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3124" w14:textId="1DE5119D" w:rsidR="005F7B5A" w:rsidRPr="002E18B0" w:rsidRDefault="005F7B5A" w:rsidP="004453DD">
      <w:pPr>
        <w:pStyle w:val="Normal0"/>
        <w:rPr>
          <w:noProof/>
        </w:rPr>
      </w:pPr>
      <w:bookmarkStart w:id="0" w:name="_Hlk135403072"/>
      <w:bookmarkEnd w:id="0"/>
    </w:p>
    <w:p w14:paraId="38CD09C8" w14:textId="0067F901" w:rsidR="005F7B5A" w:rsidRDefault="005F7B5A"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2E6C903" w14:textId="34F60F8D" w:rsidR="00D577FB" w:rsidRDefault="00D577F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556B222" w14:textId="77D7A4FD" w:rsidR="00D577FB" w:rsidRDefault="00D577F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57D74F9" w14:textId="5351E35B" w:rsidR="00D577FB" w:rsidRDefault="00D577F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0597C802" w14:textId="5CCDCE1C" w:rsidR="005F7B5A" w:rsidRDefault="005F7B5A"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09A9ED28" w14:textId="33CA6027" w:rsidR="005F7B5A" w:rsidRDefault="005F7B5A"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61F633F" w14:textId="607022D0" w:rsidR="006E6EAC" w:rsidRDefault="006E6EAC"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43249B8" w14:textId="7ACB1C77"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58A520AA" w14:textId="4349628C"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0A744896" w14:textId="7656CFEB"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75A8E1F0" w14:textId="2AB4B7D7"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B292169" w14:textId="528C363E"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0F69811B" w14:textId="473CFBB7"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A5DE566" w14:textId="19976FBF"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06B9ED1" w14:textId="783896A6" w:rsidR="00202D2B" w:rsidRDefault="000F1A1D" w:rsidP="0C4654E6">
      <w:pPr>
        <w:pStyle w:val="paragraph"/>
        <w:spacing w:before="0" w:beforeAutospacing="0" w:after="0" w:afterAutospacing="0"/>
        <w:textAlignment w:val="baseline"/>
        <w:rPr>
          <w:rStyle w:val="normaltextrun"/>
          <w:rFonts w:ascii="Arial" w:hAnsi="Arial" w:cs="Arial"/>
          <w:b/>
          <w:bCs/>
          <w:color w:val="BE0064"/>
          <w:sz w:val="32"/>
          <w:szCs w:val="32"/>
        </w:rPr>
      </w:pPr>
      <w:r>
        <w:rPr>
          <w:rFonts w:ascii="Arial" w:hAnsi="Arial" w:cs="Arial"/>
          <w:b/>
          <w:bCs/>
          <w:noProof/>
          <w:color w:val="BE0064"/>
          <w:sz w:val="32"/>
          <w:szCs w:val="32"/>
        </w:rPr>
        <mc:AlternateContent>
          <mc:Choice Requires="wps">
            <w:drawing>
              <wp:anchor distT="0" distB="0" distL="114300" distR="114300" simplePos="0" relativeHeight="251664384" behindDoc="0" locked="0" layoutInCell="1" allowOverlap="1" wp14:anchorId="1BCFC00D" wp14:editId="486D76EF">
                <wp:simplePos x="0" y="0"/>
                <wp:positionH relativeFrom="margin">
                  <wp:posOffset>781050</wp:posOffset>
                </wp:positionH>
                <wp:positionV relativeFrom="paragraph">
                  <wp:posOffset>123825</wp:posOffset>
                </wp:positionV>
                <wp:extent cx="5683250" cy="1250950"/>
                <wp:effectExtent l="0" t="0" r="0" b="6350"/>
                <wp:wrapNone/>
                <wp:docPr id="106439179" name="Rectangle 1"/>
                <wp:cNvGraphicFramePr/>
                <a:graphic xmlns:a="http://schemas.openxmlformats.org/drawingml/2006/main">
                  <a:graphicData uri="http://schemas.microsoft.com/office/word/2010/wordprocessingShape">
                    <wps:wsp>
                      <wps:cNvSpPr/>
                      <wps:spPr>
                        <a:xfrm>
                          <a:off x="0" y="0"/>
                          <a:ext cx="5683250" cy="1250950"/>
                        </a:xfrm>
                        <a:prstGeom prst="rect">
                          <a:avLst/>
                        </a:prstGeom>
                        <a:solidFill>
                          <a:srgbClr val="C0000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5978E8C" w14:textId="196D0110" w:rsidR="00D577FB" w:rsidRPr="005B0BB0" w:rsidRDefault="00542CC9" w:rsidP="005B0BB0">
                            <w:pPr>
                              <w:rPr>
                                <w:rFonts w:ascii="Arial" w:hAnsi="Arial" w:cs="Arial"/>
                                <w:sz w:val="48"/>
                                <w:szCs w:val="48"/>
                              </w:rPr>
                            </w:pPr>
                            <w:r>
                              <w:rPr>
                                <w:rFonts w:ascii="Arial" w:hAnsi="Arial" w:cs="Arial"/>
                                <w:b/>
                                <w:bCs/>
                                <w:sz w:val="48"/>
                                <w:szCs w:val="48"/>
                                <w:lang w:val="en-US"/>
                              </w:rPr>
                              <w:t>T L</w:t>
                            </w:r>
                            <w:r w:rsidR="005B0BB0" w:rsidRPr="005B0BB0">
                              <w:rPr>
                                <w:rFonts w:ascii="Arial" w:hAnsi="Arial" w:cs="Arial"/>
                                <w:b/>
                                <w:bCs/>
                                <w:sz w:val="48"/>
                                <w:szCs w:val="48"/>
                                <w:lang w:val="en-US"/>
                              </w:rPr>
                              <w:t xml:space="preserve">evel </w:t>
                            </w:r>
                            <w:r w:rsidR="00370745">
                              <w:rPr>
                                <w:rFonts w:ascii="Arial" w:hAnsi="Arial" w:cs="Arial"/>
                                <w:b/>
                                <w:bCs/>
                                <w:sz w:val="48"/>
                                <w:szCs w:val="48"/>
                                <w:lang w:val="en-US"/>
                              </w:rPr>
                              <w:t>–</w:t>
                            </w:r>
                            <w:r w:rsidR="005B0BB0" w:rsidRPr="005B0BB0">
                              <w:rPr>
                                <w:rFonts w:ascii="Arial" w:hAnsi="Arial" w:cs="Arial"/>
                                <w:b/>
                                <w:bCs/>
                                <w:sz w:val="48"/>
                                <w:szCs w:val="48"/>
                                <w:lang w:val="en-US"/>
                              </w:rPr>
                              <w:t xml:space="preserve"> Media, </w:t>
                            </w:r>
                            <w:r w:rsidR="006452D6">
                              <w:rPr>
                                <w:rFonts w:ascii="Arial" w:hAnsi="Arial" w:cs="Arial"/>
                                <w:b/>
                                <w:bCs/>
                                <w:sz w:val="48"/>
                                <w:szCs w:val="48"/>
                                <w:lang w:val="en-US"/>
                              </w:rPr>
                              <w:t>b</w:t>
                            </w:r>
                            <w:r w:rsidR="005B0BB0" w:rsidRPr="005B0BB0">
                              <w:rPr>
                                <w:rFonts w:ascii="Arial" w:hAnsi="Arial" w:cs="Arial"/>
                                <w:b/>
                                <w:bCs/>
                                <w:sz w:val="48"/>
                                <w:szCs w:val="48"/>
                                <w:lang w:val="en-US"/>
                              </w:rPr>
                              <w:t xml:space="preserve">roadcast and </w:t>
                            </w:r>
                            <w:r w:rsidR="006452D6">
                              <w:rPr>
                                <w:rFonts w:ascii="Arial" w:hAnsi="Arial" w:cs="Arial"/>
                                <w:b/>
                                <w:bCs/>
                                <w:sz w:val="48"/>
                                <w:szCs w:val="48"/>
                                <w:lang w:val="en-US"/>
                              </w:rPr>
                              <w:t>p</w:t>
                            </w:r>
                            <w:r w:rsidR="005B0BB0" w:rsidRPr="005B0BB0">
                              <w:rPr>
                                <w:rFonts w:ascii="Arial" w:hAnsi="Arial" w:cs="Arial"/>
                                <w:b/>
                                <w:bCs/>
                                <w:sz w:val="48"/>
                                <w:szCs w:val="48"/>
                                <w:lang w:val="en-US"/>
                              </w:rPr>
                              <w:t>roduction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CFC00D" id="Rectangle 1" o:spid="_x0000_s1026" style="position:absolute;margin-left:61.5pt;margin-top:9.75pt;width:447.5pt;height:98.5pt;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" fillcolor="#c00000" stroked="f" strokeweight="1pt">
                <v:textbox>
                  <w:txbxContent>
                    <w:p w14:paraId="15978E8C" w14:textId="196D0110" w:rsidR="00D577FB" w:rsidRPr="005B0BB0" w:rsidRDefault="00542CC9" w:rsidP="005B0BB0">
                      <w:pPr>
                        <w:rPr>
                          <w:rFonts w:ascii="Arial" w:hAnsi="Arial" w:cs="Arial"/>
                          <w:sz w:val="48"/>
                          <w:szCs w:val="48"/>
                        </w:rPr>
                      </w:pPr>
                      <w:r>
                        <w:rPr>
                          <w:rFonts w:ascii="Arial" w:hAnsi="Arial" w:cs="Arial"/>
                          <w:b/>
                          <w:bCs/>
                          <w:sz w:val="48"/>
                          <w:szCs w:val="48"/>
                          <w:lang w:val="en-US"/>
                        </w:rPr>
                        <w:t>T L</w:t>
                      </w:r>
                      <w:r w:rsidR="005B0BB0" w:rsidRPr="005B0BB0">
                        <w:rPr>
                          <w:rFonts w:ascii="Arial" w:hAnsi="Arial" w:cs="Arial"/>
                          <w:b/>
                          <w:bCs/>
                          <w:sz w:val="48"/>
                          <w:szCs w:val="48"/>
                          <w:lang w:val="en-US"/>
                        </w:rPr>
                        <w:t xml:space="preserve">evel </w:t>
                      </w:r>
                      <w:r w:rsidR="00370745">
                        <w:rPr>
                          <w:rFonts w:ascii="Arial" w:hAnsi="Arial" w:cs="Arial"/>
                          <w:b/>
                          <w:bCs/>
                          <w:sz w:val="48"/>
                          <w:szCs w:val="48"/>
                          <w:lang w:val="en-US"/>
                        </w:rPr>
                        <w:t>–</w:t>
                      </w:r>
                      <w:r w:rsidR="005B0BB0" w:rsidRPr="005B0BB0">
                        <w:rPr>
                          <w:rFonts w:ascii="Arial" w:hAnsi="Arial" w:cs="Arial"/>
                          <w:b/>
                          <w:bCs/>
                          <w:sz w:val="48"/>
                          <w:szCs w:val="48"/>
                          <w:lang w:val="en-US"/>
                        </w:rPr>
                        <w:t xml:space="preserve"> Media, </w:t>
                      </w:r>
                      <w:proofErr w:type="gramStart"/>
                      <w:r w:rsidR="006452D6">
                        <w:rPr>
                          <w:rFonts w:ascii="Arial" w:hAnsi="Arial" w:cs="Arial"/>
                          <w:b/>
                          <w:bCs/>
                          <w:sz w:val="48"/>
                          <w:szCs w:val="48"/>
                          <w:lang w:val="en-US"/>
                        </w:rPr>
                        <w:t>b</w:t>
                      </w:r>
                      <w:r w:rsidR="005B0BB0" w:rsidRPr="005B0BB0">
                        <w:rPr>
                          <w:rFonts w:ascii="Arial" w:hAnsi="Arial" w:cs="Arial"/>
                          <w:b/>
                          <w:bCs/>
                          <w:sz w:val="48"/>
                          <w:szCs w:val="48"/>
                          <w:lang w:val="en-US"/>
                        </w:rPr>
                        <w:t>roadcast</w:t>
                      </w:r>
                      <w:proofErr w:type="gramEnd"/>
                      <w:r w:rsidR="005B0BB0" w:rsidRPr="005B0BB0">
                        <w:rPr>
                          <w:rFonts w:ascii="Arial" w:hAnsi="Arial" w:cs="Arial"/>
                          <w:b/>
                          <w:bCs/>
                          <w:sz w:val="48"/>
                          <w:szCs w:val="48"/>
                          <w:lang w:val="en-US"/>
                        </w:rPr>
                        <w:t xml:space="preserve"> and </w:t>
                      </w:r>
                      <w:r w:rsidR="006452D6">
                        <w:rPr>
                          <w:rFonts w:ascii="Arial" w:hAnsi="Arial" w:cs="Arial"/>
                          <w:b/>
                          <w:bCs/>
                          <w:sz w:val="48"/>
                          <w:szCs w:val="48"/>
                          <w:lang w:val="en-US"/>
                        </w:rPr>
                        <w:t>p</w:t>
                      </w:r>
                      <w:r w:rsidR="005B0BB0" w:rsidRPr="005B0BB0">
                        <w:rPr>
                          <w:rFonts w:ascii="Arial" w:hAnsi="Arial" w:cs="Arial"/>
                          <w:b/>
                          <w:bCs/>
                          <w:sz w:val="48"/>
                          <w:szCs w:val="48"/>
                          <w:lang w:val="en-US"/>
                        </w:rPr>
                        <w:t>roduction</w:t>
                      </w:r>
                    </w:p>
                  </w:txbxContent>
                </v:textbox>
                <w10:wrap anchorx="margin"/>
              </v:rect>
            </w:pict>
          </mc:Fallback>
        </mc:AlternateContent>
      </w:r>
    </w:p>
    <w:p w14:paraId="3F3C063A" w14:textId="64EA5032"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233752B" w14:textId="51FCE4B8"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5CDD4CA6" w14:textId="2B7FB5AB"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0FF4DE7B" w14:textId="608F6AED" w:rsidR="00202D2B" w:rsidRDefault="00202D2B" w:rsidP="62678EEB">
      <w:pPr>
        <w:pStyle w:val="paragraph"/>
        <w:spacing w:before="0" w:beforeAutospacing="0" w:after="0" w:afterAutospacing="0"/>
        <w:textAlignment w:val="baseline"/>
        <w:rPr>
          <w:rStyle w:val="normaltextrun"/>
          <w:rFonts w:ascii="Arial" w:hAnsi="Arial" w:cs="Arial"/>
          <w:b/>
          <w:bCs/>
          <w:color w:val="BE0064"/>
          <w:sz w:val="32"/>
          <w:szCs w:val="32"/>
        </w:rPr>
      </w:pPr>
    </w:p>
    <w:p w14:paraId="0454AD0E" w14:textId="41B6C304"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F1C15B2" w14:textId="223F7B14"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3A1CF373" w14:textId="271D0056" w:rsidR="00202D2B" w:rsidRDefault="00481773" w:rsidP="62678EEB">
      <w:pPr>
        <w:pStyle w:val="paragraph"/>
        <w:spacing w:before="0" w:beforeAutospacing="0" w:after="0" w:afterAutospacing="0"/>
        <w:textAlignment w:val="baseline"/>
        <w:rPr>
          <w:rStyle w:val="normaltextrun"/>
          <w:rFonts w:ascii="Arial" w:hAnsi="Arial" w:cs="Arial"/>
          <w:b/>
          <w:bCs/>
          <w:color w:val="BE0064"/>
          <w:sz w:val="32"/>
          <w:szCs w:val="32"/>
        </w:rPr>
      </w:pPr>
      <w:r w:rsidRPr="00481773">
        <w:rPr>
          <w:rStyle w:val="normaltextrun"/>
          <w:rFonts w:ascii="Arial" w:hAnsi="Arial" w:cs="Arial"/>
          <w:b/>
          <w:bCs/>
          <w:noProof/>
          <w:color w:val="BE0064"/>
          <w:sz w:val="32"/>
          <w:szCs w:val="32"/>
        </w:rPr>
        <mc:AlternateContent>
          <mc:Choice Requires="wps">
            <w:drawing>
              <wp:anchor distT="45720" distB="45720" distL="114300" distR="114300" simplePos="0" relativeHeight="251667456" behindDoc="0" locked="0" layoutInCell="1" allowOverlap="1" wp14:anchorId="1EA29B11" wp14:editId="48849AEA">
                <wp:simplePos x="0" y="0"/>
                <wp:positionH relativeFrom="column">
                  <wp:posOffset>876300</wp:posOffset>
                </wp:positionH>
                <wp:positionV relativeFrom="paragraph">
                  <wp:posOffset>183515</wp:posOffset>
                </wp:positionV>
                <wp:extent cx="5435600" cy="1404620"/>
                <wp:effectExtent l="0" t="0" r="12700" b="17780"/>
                <wp:wrapSquare wrapText="bothSides"/>
                <wp:docPr id="16730421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0" cy="1404620"/>
                        </a:xfrm>
                        <a:prstGeom prst="rect">
                          <a:avLst/>
                        </a:prstGeom>
                        <a:solidFill>
                          <a:schemeClr val="tx1"/>
                        </a:solidFill>
                        <a:ln w="9525">
                          <a:solidFill>
                            <a:srgbClr val="000000"/>
                          </a:solidFill>
                          <a:miter lim="800000"/>
                          <a:headEnd/>
                          <a:tailEnd/>
                        </a:ln>
                      </wps:spPr>
                      <wps:txbx>
                        <w:txbxContent>
                          <w:p w14:paraId="15019438" w14:textId="041C77CD" w:rsidR="00481773" w:rsidRPr="009D12D2" w:rsidRDefault="00481773">
                            <w:pPr>
                              <w:rPr>
                                <w:rFonts w:ascii="Arial" w:hAnsi="Arial" w:cs="Arial"/>
                                <w:b/>
                                <w:bCs/>
                                <w:color w:val="FFFFFF" w:themeColor="background1"/>
                                <w:sz w:val="48"/>
                                <w:szCs w:val="48"/>
                              </w:rPr>
                            </w:pPr>
                            <w:r w:rsidRPr="009D12D2">
                              <w:rPr>
                                <w:rFonts w:ascii="Arial" w:hAnsi="Arial" w:cs="Arial"/>
                                <w:b/>
                                <w:bCs/>
                                <w:color w:val="FFFFFF" w:themeColor="background1"/>
                                <w:sz w:val="48"/>
                                <w:szCs w:val="48"/>
                              </w:rPr>
                              <w:t xml:space="preserve">Employer </w:t>
                            </w:r>
                            <w:r w:rsidR="00F14BF5" w:rsidRPr="009D12D2">
                              <w:rPr>
                                <w:rFonts w:ascii="Arial" w:hAnsi="Arial" w:cs="Arial"/>
                                <w:b/>
                                <w:bCs/>
                                <w:color w:val="FFFFFF" w:themeColor="background1"/>
                                <w:sz w:val="48"/>
                                <w:szCs w:val="48"/>
                              </w:rPr>
                              <w:t>set project: Core skill development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A29B11" id="_x0000_t202" coordsize="21600,21600" o:spt="202" path="m,l,21600r21600,l21600,xe">
                <v:stroke joinstyle="miter"/>
                <v:path gradientshapeok="t" o:connecttype="rect"/>
              </v:shapetype>
              <v:shape id="Text Box 2" o:spid="_x0000_s1027" type="#_x0000_t202" style="position:absolute;margin-left:69pt;margin-top:14.45pt;width:428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" fillcolor="black [3213]">
                <v:textbox style="mso-fit-shape-to-text:t">
                  <w:txbxContent>
                    <w:p w14:paraId="15019438" w14:textId="041C77CD" w:rsidR="00481773" w:rsidRPr="009D12D2" w:rsidRDefault="00481773">
                      <w:pPr>
                        <w:rPr>
                          <w:rFonts w:ascii="Arial" w:hAnsi="Arial" w:cs="Arial"/>
                          <w:b/>
                          <w:bCs/>
                          <w:color w:val="FFFFFF" w:themeColor="background1"/>
                          <w:sz w:val="48"/>
                          <w:szCs w:val="48"/>
                        </w:rPr>
                      </w:pPr>
                      <w:r w:rsidRPr="009D12D2">
                        <w:rPr>
                          <w:rFonts w:ascii="Arial" w:hAnsi="Arial" w:cs="Arial"/>
                          <w:b/>
                          <w:bCs/>
                          <w:color w:val="FFFFFF" w:themeColor="background1"/>
                          <w:sz w:val="48"/>
                          <w:szCs w:val="48"/>
                        </w:rPr>
                        <w:t xml:space="preserve">Employer </w:t>
                      </w:r>
                      <w:r w:rsidR="00F14BF5" w:rsidRPr="009D12D2">
                        <w:rPr>
                          <w:rFonts w:ascii="Arial" w:hAnsi="Arial" w:cs="Arial"/>
                          <w:b/>
                          <w:bCs/>
                          <w:color w:val="FFFFFF" w:themeColor="background1"/>
                          <w:sz w:val="48"/>
                          <w:szCs w:val="48"/>
                        </w:rPr>
                        <w:t>set project: Core skill development</w:t>
                      </w:r>
                    </w:p>
                  </w:txbxContent>
                </v:textbox>
                <w10:wrap type="square"/>
              </v:shape>
            </w:pict>
          </mc:Fallback>
        </mc:AlternateContent>
      </w:r>
      <w:r w:rsidR="00B52B73">
        <w:rPr>
          <w:noProof/>
        </w:rPr>
        <w:drawing>
          <wp:anchor distT="0" distB="0" distL="114300" distR="114300" simplePos="0" relativeHeight="251656192" behindDoc="1" locked="0" layoutInCell="1" allowOverlap="1" wp14:anchorId="250EC839" wp14:editId="35DC335A">
            <wp:simplePos x="0" y="0"/>
            <wp:positionH relativeFrom="margin">
              <wp:posOffset>761365</wp:posOffset>
            </wp:positionH>
            <wp:positionV relativeFrom="paragraph">
              <wp:posOffset>24765</wp:posOffset>
            </wp:positionV>
            <wp:extent cx="5731510" cy="1395730"/>
            <wp:effectExtent l="0" t="0" r="2540" b="0"/>
            <wp:wrapNone/>
            <wp:docPr id="956542966" name="Picture 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rcRect/>
                    <a:stretch>
                      <a:fillRect/>
                    </a:stretch>
                  </pic:blipFill>
                  <pic:spPr>
                    <a:xfrm>
                      <a:off x="0" y="0"/>
                      <a:ext cx="5731510" cy="1395730"/>
                    </a:xfrm>
                    <a:prstGeom prst="rect">
                      <a:avLst/>
                    </a:prstGeom>
                  </pic:spPr>
                </pic:pic>
              </a:graphicData>
            </a:graphic>
            <wp14:sizeRelH relativeFrom="page">
              <wp14:pctWidth>0</wp14:pctWidth>
            </wp14:sizeRelH>
            <wp14:sizeRelV relativeFrom="page">
              <wp14:pctHeight>0</wp14:pctHeight>
            </wp14:sizeRelV>
          </wp:anchor>
        </w:drawing>
      </w:r>
      <w:r w:rsidR="00B52B73">
        <w:rPr>
          <w:rStyle w:val="normaltextrun"/>
          <w:rFonts w:ascii="Arial" w:hAnsi="Arial" w:cs="Arial"/>
          <w:b/>
          <w:bCs/>
          <w:color w:val="BE0064"/>
          <w:sz w:val="32"/>
          <w:szCs w:val="32"/>
        </w:rPr>
        <w:tab/>
      </w:r>
    </w:p>
    <w:p w14:paraId="3985A8BE" w14:textId="77777777"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4AA61E56" w14:textId="5BAACE79" w:rsidR="00202D2B" w:rsidRDefault="00202D2B" w:rsidP="00B52B73">
      <w:pPr>
        <w:pStyle w:val="paragraph"/>
        <w:tabs>
          <w:tab w:val="left" w:pos="3420"/>
        </w:tabs>
        <w:spacing w:before="0" w:beforeAutospacing="0" w:after="0" w:afterAutospacing="0"/>
        <w:textAlignment w:val="baseline"/>
        <w:rPr>
          <w:rStyle w:val="normaltextrun"/>
          <w:rFonts w:ascii="Arial" w:hAnsi="Arial" w:cs="Arial"/>
          <w:b/>
          <w:bCs/>
          <w:color w:val="BE0064"/>
          <w:sz w:val="32"/>
          <w:szCs w:val="32"/>
        </w:rPr>
      </w:pPr>
    </w:p>
    <w:p w14:paraId="67EE6F98" w14:textId="77777777" w:rsidR="00202D2B" w:rsidRDefault="00202D2B"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38371230" w14:textId="4D96BC6B" w:rsidR="00202D2B" w:rsidRDefault="00481773" w:rsidP="6255F0E9">
      <w:pPr>
        <w:pStyle w:val="paragraph"/>
        <w:tabs>
          <w:tab w:val="left" w:pos="1850"/>
        </w:tabs>
        <w:spacing w:before="0" w:beforeAutospacing="0" w:after="0" w:afterAutospacing="0"/>
        <w:textAlignment w:val="baseline"/>
        <w:rPr>
          <w:rStyle w:val="normaltextrun"/>
          <w:rFonts w:ascii="Arial" w:hAnsi="Arial" w:cs="Arial"/>
          <w:b/>
          <w:bCs/>
          <w:color w:val="BE0064"/>
          <w:sz w:val="32"/>
          <w:szCs w:val="32"/>
        </w:rPr>
      </w:pPr>
      <w:r>
        <w:rPr>
          <w:rStyle w:val="normaltextrun"/>
          <w:rFonts w:ascii="Arial" w:hAnsi="Arial" w:cs="Arial"/>
          <w:b/>
          <w:bCs/>
          <w:color w:val="BE0064"/>
          <w:sz w:val="32"/>
          <w:szCs w:val="32"/>
        </w:rPr>
        <w:tab/>
      </w:r>
    </w:p>
    <w:p w14:paraId="417A02DB" w14:textId="7F0DD060" w:rsidR="000F1A1D" w:rsidRDefault="002A6D5C" w:rsidP="00FA16EA">
      <w:pPr>
        <w:pStyle w:val="paragraph"/>
        <w:tabs>
          <w:tab w:val="left" w:pos="1385"/>
        </w:tabs>
        <w:spacing w:before="0" w:beforeAutospacing="0" w:after="0" w:afterAutospacing="0"/>
        <w:textAlignment w:val="baseline"/>
        <w:rPr>
          <w:rStyle w:val="normaltextrun"/>
          <w:rFonts w:ascii="Arial" w:hAnsi="Arial" w:cs="Arial"/>
          <w:b/>
          <w:bCs/>
          <w:color w:val="BE0064"/>
          <w:sz w:val="32"/>
          <w:szCs w:val="32"/>
        </w:rPr>
      </w:pPr>
      <w:r>
        <w:rPr>
          <w:rStyle w:val="normaltextrun"/>
          <w:rFonts w:ascii="Arial" w:hAnsi="Arial" w:cs="Arial"/>
          <w:b/>
          <w:bCs/>
          <w:color w:val="BE0064"/>
          <w:sz w:val="32"/>
          <w:szCs w:val="32"/>
        </w:rPr>
        <w:lastRenderedPageBreak/>
        <w:tab/>
      </w:r>
    </w:p>
    <w:p w14:paraId="264856FD" w14:textId="77777777" w:rsidR="00E05A57" w:rsidRDefault="00E05A57"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590F787" w14:textId="77777777" w:rsidR="00E05A57" w:rsidRDefault="00E05A57"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AD9BF7C" w14:textId="77777777" w:rsidR="00E05A57" w:rsidRDefault="00E05A57"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06F64E01" w14:textId="77777777" w:rsidR="00E05A57" w:rsidRDefault="00E05A57"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581E1BBE" w14:textId="77777777" w:rsidR="00E05A57" w:rsidRDefault="00E05A57"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2AACA46C" w14:textId="77777777" w:rsidR="00E05A57" w:rsidRDefault="00E05A57" w:rsidP="0C4654E6">
      <w:pPr>
        <w:pStyle w:val="paragraph"/>
        <w:spacing w:before="0" w:beforeAutospacing="0" w:after="0" w:afterAutospacing="0"/>
        <w:textAlignment w:val="baseline"/>
        <w:rPr>
          <w:rStyle w:val="normaltextrun"/>
          <w:rFonts w:ascii="Arial" w:hAnsi="Arial" w:cs="Arial"/>
          <w:b/>
          <w:bCs/>
          <w:color w:val="BE0064"/>
          <w:sz w:val="32"/>
          <w:szCs w:val="32"/>
        </w:rPr>
      </w:pPr>
    </w:p>
    <w:p w14:paraId="1AC7B0E8" w14:textId="161B26D0" w:rsidR="00ED784E" w:rsidRPr="002E18B0" w:rsidRDefault="00542CC9" w:rsidP="0C4654E6">
      <w:pPr>
        <w:pStyle w:val="paragraph"/>
        <w:spacing w:before="0" w:beforeAutospacing="0" w:after="0" w:afterAutospacing="0"/>
        <w:textAlignment w:val="baseline"/>
        <w:rPr>
          <w:rFonts w:ascii="Arial" w:hAnsi="Arial" w:cs="Arial"/>
          <w:sz w:val="18"/>
          <w:szCs w:val="18"/>
        </w:rPr>
      </w:pPr>
      <w:r>
        <w:rPr>
          <w:rStyle w:val="normaltextrun"/>
          <w:rFonts w:ascii="Arial" w:hAnsi="Arial" w:cs="Arial"/>
          <w:b/>
          <w:bCs/>
          <w:color w:val="BE0064"/>
          <w:sz w:val="32"/>
          <w:szCs w:val="32"/>
        </w:rPr>
        <w:t>T L</w:t>
      </w:r>
      <w:r w:rsidR="0608025B" w:rsidRPr="08E02CF0">
        <w:rPr>
          <w:rStyle w:val="normaltextrun"/>
          <w:rFonts w:ascii="Arial" w:hAnsi="Arial" w:cs="Arial"/>
          <w:b/>
          <w:bCs/>
          <w:color w:val="BE0064"/>
          <w:sz w:val="32"/>
          <w:szCs w:val="32"/>
        </w:rPr>
        <w:t>evel resource improvement projects (TRIPs)</w:t>
      </w:r>
    </w:p>
    <w:p w14:paraId="3B71F634" w14:textId="77777777" w:rsidR="000F1A1D" w:rsidRDefault="000F1A1D" w:rsidP="5243FC85">
      <w:pPr>
        <w:pStyle w:val="paragraph"/>
        <w:spacing w:before="0" w:beforeAutospacing="0" w:after="0" w:afterAutospacing="0"/>
        <w:textAlignment w:val="baseline"/>
        <w:rPr>
          <w:rStyle w:val="eop"/>
          <w:rFonts w:ascii="Arial" w:hAnsi="Arial" w:cs="Arial"/>
          <w:sz w:val="26"/>
          <w:szCs w:val="26"/>
        </w:rPr>
      </w:pPr>
    </w:p>
    <w:p w14:paraId="79DA7278" w14:textId="00CC5F55" w:rsidR="00ED784E" w:rsidRPr="002E18B0" w:rsidRDefault="0608025B" w:rsidP="5243FC85">
      <w:pPr>
        <w:pStyle w:val="paragraph"/>
        <w:spacing w:before="0" w:beforeAutospacing="0" w:after="0" w:afterAutospacing="0"/>
        <w:textAlignment w:val="baseline"/>
        <w:rPr>
          <w:rFonts w:ascii="Arial" w:hAnsi="Arial" w:cs="Arial"/>
          <w:sz w:val="18"/>
          <w:szCs w:val="18"/>
        </w:rPr>
      </w:pPr>
      <w:r w:rsidRPr="5243FC85">
        <w:rPr>
          <w:rStyle w:val="eop"/>
          <w:rFonts w:ascii="Arial" w:hAnsi="Arial" w:cs="Arial"/>
          <w:sz w:val="26"/>
          <w:szCs w:val="26"/>
        </w:rPr>
        <w:t> </w:t>
      </w:r>
    </w:p>
    <w:p w14:paraId="4C665CA8" w14:textId="0DC931CD" w:rsidR="00ED784E" w:rsidRDefault="487FE88E" w:rsidP="5243FC85">
      <w:pPr>
        <w:pStyle w:val="paragraph"/>
        <w:spacing w:before="0" w:beforeAutospacing="0" w:after="0" w:afterAutospacing="0"/>
        <w:textAlignment w:val="baseline"/>
        <w:rPr>
          <w:rStyle w:val="normaltextrun"/>
          <w:rFonts w:ascii="Arial" w:hAnsi="Arial" w:cs="Arial"/>
          <w:b/>
          <w:bCs/>
          <w:sz w:val="26"/>
          <w:szCs w:val="26"/>
        </w:rPr>
      </w:pPr>
      <w:r w:rsidRPr="5243FC85">
        <w:rPr>
          <w:rStyle w:val="normaltextrun"/>
          <w:rFonts w:ascii="Arial" w:hAnsi="Arial" w:cs="Arial"/>
          <w:b/>
          <w:bCs/>
          <w:sz w:val="26"/>
          <w:szCs w:val="26"/>
        </w:rPr>
        <w:t>Final outputs</w:t>
      </w:r>
    </w:p>
    <w:p w14:paraId="45334295" w14:textId="77777777" w:rsidR="00FC3316" w:rsidRDefault="00FC3316" w:rsidP="5243FC85">
      <w:pPr>
        <w:pStyle w:val="paragraph"/>
        <w:spacing w:before="0" w:beforeAutospacing="0" w:after="0" w:afterAutospacing="0"/>
        <w:textAlignment w:val="baseline"/>
        <w:rPr>
          <w:rStyle w:val="normaltextrun"/>
          <w:rFonts w:ascii="Arial" w:hAnsi="Arial" w:cs="Arial"/>
          <w:b/>
          <w:bCs/>
          <w:sz w:val="26"/>
          <w:szCs w:val="26"/>
        </w:rPr>
      </w:pPr>
    </w:p>
    <w:p w14:paraId="1BB9DA18" w14:textId="41ED7028" w:rsidR="00FC3316" w:rsidRPr="002E18B0" w:rsidRDefault="00FC3316" w:rsidP="5243FC85">
      <w:pPr>
        <w:pStyle w:val="paragraph"/>
        <w:spacing w:before="0" w:beforeAutospacing="0" w:after="0" w:afterAutospacing="0"/>
        <w:textAlignment w:val="baseline"/>
        <w:rPr>
          <w:rFonts w:ascii="Arial" w:hAnsi="Arial" w:cs="Arial"/>
          <w:sz w:val="18"/>
          <w:szCs w:val="18"/>
        </w:rPr>
      </w:pPr>
      <w:r>
        <w:rPr>
          <w:rStyle w:val="normaltextrun"/>
          <w:rFonts w:ascii="Arial" w:hAnsi="Arial" w:cs="Arial"/>
          <w:b/>
          <w:bCs/>
          <w:sz w:val="26"/>
          <w:szCs w:val="26"/>
        </w:rPr>
        <w:t>Framework for Learning</w:t>
      </w:r>
    </w:p>
    <w:p w14:paraId="5B4BBFC1" w14:textId="77777777" w:rsidR="00FC3316" w:rsidRDefault="00FC3316" w:rsidP="5243FC85">
      <w:pPr>
        <w:ind w:left="360" w:hanging="360"/>
        <w:textAlignment w:val="baseline"/>
        <w:rPr>
          <w:rFonts w:ascii="Calibri" w:eastAsia="Calibri" w:hAnsi="Calibri" w:cs="Calibri"/>
          <w:b/>
          <w:bCs/>
          <w:color w:val="000000" w:themeColor="text1"/>
          <w:sz w:val="28"/>
          <w:szCs w:val="28"/>
        </w:rPr>
      </w:pPr>
    </w:p>
    <w:p w14:paraId="27393C40" w14:textId="4CF482D3" w:rsidR="00ED784E" w:rsidRPr="002E18B0" w:rsidRDefault="26D110D3" w:rsidP="5243FC85">
      <w:pPr>
        <w:ind w:left="360" w:hanging="360"/>
        <w:textAlignment w:val="baseline"/>
        <w:rPr>
          <w:rFonts w:ascii="Calibri" w:eastAsia="Calibri" w:hAnsi="Calibri" w:cs="Calibri"/>
          <w:color w:val="000000" w:themeColor="text1"/>
          <w:sz w:val="28"/>
          <w:szCs w:val="28"/>
        </w:rPr>
      </w:pPr>
      <w:r w:rsidRPr="5243FC85">
        <w:rPr>
          <w:rFonts w:ascii="Calibri" w:eastAsia="Calibri" w:hAnsi="Calibri" w:cs="Calibri"/>
          <w:b/>
          <w:bCs/>
          <w:color w:val="000000" w:themeColor="text1"/>
          <w:sz w:val="28"/>
          <w:szCs w:val="28"/>
        </w:rPr>
        <w:t xml:space="preserve">Teacher </w:t>
      </w:r>
      <w:r w:rsidR="001734C6">
        <w:rPr>
          <w:rFonts w:ascii="Calibri" w:eastAsia="Calibri" w:hAnsi="Calibri" w:cs="Calibri"/>
          <w:b/>
          <w:bCs/>
          <w:color w:val="000000" w:themeColor="text1"/>
          <w:sz w:val="28"/>
          <w:szCs w:val="28"/>
        </w:rPr>
        <w:t>l</w:t>
      </w:r>
      <w:r w:rsidRPr="5243FC85">
        <w:rPr>
          <w:rFonts w:ascii="Calibri" w:eastAsia="Calibri" w:hAnsi="Calibri" w:cs="Calibri"/>
          <w:b/>
          <w:bCs/>
          <w:color w:val="000000" w:themeColor="text1"/>
          <w:sz w:val="28"/>
          <w:szCs w:val="28"/>
        </w:rPr>
        <w:t xml:space="preserve">esson </w:t>
      </w:r>
      <w:r w:rsidR="001734C6">
        <w:rPr>
          <w:rFonts w:ascii="Calibri" w:eastAsia="Calibri" w:hAnsi="Calibri" w:cs="Calibri"/>
          <w:b/>
          <w:bCs/>
          <w:color w:val="000000" w:themeColor="text1"/>
          <w:sz w:val="28"/>
          <w:szCs w:val="28"/>
        </w:rPr>
        <w:t>g</w:t>
      </w:r>
      <w:r w:rsidRPr="5243FC85">
        <w:rPr>
          <w:rFonts w:ascii="Calibri" w:eastAsia="Calibri" w:hAnsi="Calibri" w:cs="Calibri"/>
          <w:b/>
          <w:bCs/>
          <w:color w:val="000000" w:themeColor="text1"/>
          <w:sz w:val="28"/>
          <w:szCs w:val="28"/>
        </w:rPr>
        <w:t>uides</w:t>
      </w:r>
    </w:p>
    <w:p w14:paraId="47D3FB57" w14:textId="5553E28A" w:rsidR="00ED784E" w:rsidRPr="003E7A1A" w:rsidRDefault="00CD1F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The p</w:t>
      </w:r>
      <w:r w:rsidR="001734C6" w:rsidRPr="003E7A1A">
        <w:rPr>
          <w:rFonts w:ascii="Arial" w:eastAsia="Arial" w:hAnsi="Arial" w:cs="Arial"/>
          <w:color w:val="000000" w:themeColor="text1"/>
        </w:rPr>
        <w:t>ower of opportunity</w:t>
      </w:r>
    </w:p>
    <w:p w14:paraId="11F577D7" w14:textId="0E26A1C0"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Responding to opportunity</w:t>
      </w:r>
    </w:p>
    <w:p w14:paraId="6E1AAB22" w14:textId="7B17FF83"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Effective creative professional</w:t>
      </w:r>
    </w:p>
    <w:p w14:paraId="0D7BBB95" w14:textId="62B250B4"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Creative ideas framework</w:t>
      </w:r>
    </w:p>
    <w:p w14:paraId="3DA733E4" w14:textId="6DCEFCDA"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T</w:t>
      </w:r>
      <w:r w:rsidR="00D06DAF" w:rsidRPr="003E7A1A">
        <w:rPr>
          <w:rFonts w:ascii="Arial" w:eastAsia="Arial" w:hAnsi="Arial" w:cs="Arial"/>
          <w:color w:val="000000" w:themeColor="text1"/>
        </w:rPr>
        <w:t xml:space="preserve">eam </w:t>
      </w:r>
      <w:r w:rsidRPr="003E7A1A">
        <w:rPr>
          <w:rFonts w:ascii="Arial" w:eastAsia="Arial" w:hAnsi="Arial" w:cs="Arial"/>
          <w:color w:val="000000" w:themeColor="text1"/>
        </w:rPr>
        <w:t>dynamics</w:t>
      </w:r>
    </w:p>
    <w:p w14:paraId="7F2BA193" w14:textId="4D1DFBCE"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The world of Wizards and Muggles</w:t>
      </w:r>
    </w:p>
    <w:p w14:paraId="03E55557" w14:textId="1251E91A"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Making events happen</w:t>
      </w:r>
    </w:p>
    <w:p w14:paraId="4EDCED9B" w14:textId="1A7B08A2" w:rsidR="00ED784E" w:rsidRPr="003E7A1A" w:rsidRDefault="00F76E45"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Freelancing –</w:t>
      </w:r>
      <w:r w:rsidR="00D742F9" w:rsidRPr="003E7A1A">
        <w:rPr>
          <w:rFonts w:ascii="Arial" w:eastAsia="Arial" w:hAnsi="Arial" w:cs="Arial"/>
          <w:color w:val="000000" w:themeColor="text1"/>
        </w:rPr>
        <w:t xml:space="preserve"> introduction</w:t>
      </w:r>
    </w:p>
    <w:p w14:paraId="7B31F7F2" w14:textId="7D06DDD4" w:rsidR="00ED784E" w:rsidRPr="003E7A1A" w:rsidRDefault="00F76E45"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Freelancing –</w:t>
      </w:r>
      <w:r w:rsidR="00D742F9" w:rsidRPr="003E7A1A">
        <w:rPr>
          <w:rFonts w:ascii="Arial" w:eastAsia="Arial" w:hAnsi="Arial" w:cs="Arial"/>
          <w:color w:val="000000" w:themeColor="text1"/>
        </w:rPr>
        <w:t xml:space="preserve"> finance</w:t>
      </w:r>
    </w:p>
    <w:p w14:paraId="2291F358" w14:textId="0B7909F3" w:rsidR="00ED784E" w:rsidRPr="003E7A1A" w:rsidRDefault="001734C6"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Identify</w:t>
      </w:r>
      <w:r w:rsidR="009E750C" w:rsidRPr="003E7A1A">
        <w:rPr>
          <w:rFonts w:ascii="Arial" w:eastAsia="Arial" w:hAnsi="Arial" w:cs="Arial"/>
          <w:color w:val="000000" w:themeColor="text1"/>
        </w:rPr>
        <w:t>ing</w:t>
      </w:r>
      <w:r w:rsidRPr="003E7A1A">
        <w:rPr>
          <w:rFonts w:ascii="Arial" w:eastAsia="Arial" w:hAnsi="Arial" w:cs="Arial"/>
          <w:color w:val="000000" w:themeColor="text1"/>
        </w:rPr>
        <w:t xml:space="preserve"> the creative industry</w:t>
      </w:r>
    </w:p>
    <w:p w14:paraId="1E50A46F" w14:textId="1F8BC37A" w:rsidR="00ED784E" w:rsidRPr="003E7A1A" w:rsidRDefault="00ED784E" w:rsidP="5243FC85">
      <w:pPr>
        <w:textAlignment w:val="baseline"/>
        <w:rPr>
          <w:rFonts w:ascii="Arial" w:eastAsia="Arial" w:hAnsi="Arial" w:cs="Arial"/>
          <w:color w:val="000000" w:themeColor="text1"/>
        </w:rPr>
      </w:pPr>
    </w:p>
    <w:p w14:paraId="594F91A2" w14:textId="77777777" w:rsidR="000F1A1D" w:rsidRPr="003E7A1A" w:rsidRDefault="000F1A1D" w:rsidP="5243FC85">
      <w:pPr>
        <w:textAlignment w:val="baseline"/>
        <w:rPr>
          <w:rFonts w:ascii="Arial" w:eastAsia="Arial" w:hAnsi="Arial" w:cs="Arial"/>
          <w:b/>
          <w:bCs/>
          <w:color w:val="000000" w:themeColor="text1"/>
        </w:rPr>
      </w:pPr>
    </w:p>
    <w:p w14:paraId="2024B2EC" w14:textId="3D7F7363" w:rsidR="00ED784E" w:rsidRPr="003E7A1A" w:rsidRDefault="26D110D3" w:rsidP="5243FC85">
      <w:pPr>
        <w:textAlignment w:val="baseline"/>
        <w:rPr>
          <w:rFonts w:ascii="Arial" w:eastAsia="Arial" w:hAnsi="Arial" w:cs="Arial"/>
          <w:color w:val="000000" w:themeColor="text1"/>
        </w:rPr>
      </w:pPr>
      <w:bookmarkStart w:id="1" w:name="_Hlk138836344"/>
      <w:r w:rsidRPr="003E7A1A">
        <w:rPr>
          <w:rFonts w:ascii="Arial" w:eastAsia="Arial" w:hAnsi="Arial" w:cs="Arial"/>
          <w:b/>
          <w:bCs/>
          <w:color w:val="000000" w:themeColor="text1"/>
        </w:rPr>
        <w:t>Handouts and supporting materials</w:t>
      </w:r>
      <w:bookmarkEnd w:id="1"/>
    </w:p>
    <w:p w14:paraId="2BA464AC" w14:textId="3ED06723" w:rsidR="00ED784E" w:rsidRPr="003E7A1A" w:rsidRDefault="26D110D3"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w:t>
      </w:r>
      <w:r w:rsidR="00370745" w:rsidRPr="003E7A1A">
        <w:rPr>
          <w:rFonts w:ascii="Arial" w:eastAsia="Arial" w:hAnsi="Arial" w:cs="Arial"/>
          <w:color w:val="000000" w:themeColor="text1"/>
        </w:rPr>
        <w:t xml:space="preserve"> – </w:t>
      </w:r>
      <w:r w:rsidR="001734C6" w:rsidRPr="003E7A1A">
        <w:rPr>
          <w:rFonts w:ascii="Arial" w:eastAsia="Arial" w:hAnsi="Arial" w:cs="Arial"/>
          <w:color w:val="000000" w:themeColor="text1"/>
        </w:rPr>
        <w:t>Opportunity training</w:t>
      </w:r>
      <w:r w:rsidRPr="003E7A1A">
        <w:rPr>
          <w:rFonts w:ascii="Arial" w:eastAsia="Arial" w:hAnsi="Arial" w:cs="Arial"/>
          <w:color w:val="000000" w:themeColor="text1"/>
        </w:rPr>
        <w:t xml:space="preserve"> </w:t>
      </w:r>
    </w:p>
    <w:p w14:paraId="7A44C026" w14:textId="03C41F63" w:rsidR="00ED784E" w:rsidRPr="003E7A1A" w:rsidRDefault="26D110D3"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HO2</w:t>
      </w:r>
      <w:r w:rsidR="00370745" w:rsidRPr="003E7A1A">
        <w:rPr>
          <w:rFonts w:ascii="Arial" w:eastAsia="Arial" w:hAnsi="Arial" w:cs="Arial"/>
          <w:color w:val="000000" w:themeColor="text1"/>
        </w:rPr>
        <w:t xml:space="preserve"> – </w:t>
      </w:r>
      <w:r w:rsidR="001734C6" w:rsidRPr="003E7A1A">
        <w:rPr>
          <w:rFonts w:ascii="Arial" w:eastAsia="Arial" w:hAnsi="Arial" w:cs="Arial"/>
          <w:color w:val="000000" w:themeColor="text1"/>
        </w:rPr>
        <w:t>Responding to opportunity</w:t>
      </w:r>
      <w:r w:rsidRPr="003E7A1A">
        <w:rPr>
          <w:rFonts w:ascii="Arial" w:eastAsia="Arial" w:hAnsi="Arial" w:cs="Arial"/>
          <w:color w:val="000000" w:themeColor="text1"/>
        </w:rPr>
        <w:t xml:space="preserve"> </w:t>
      </w:r>
    </w:p>
    <w:p w14:paraId="6006BA88" w14:textId="389A7675" w:rsidR="00ED784E" w:rsidRPr="003E7A1A" w:rsidRDefault="26D110D3"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HO3</w:t>
      </w:r>
      <w:r w:rsidR="00370745" w:rsidRPr="003E7A1A">
        <w:rPr>
          <w:rFonts w:ascii="Arial" w:eastAsia="Arial" w:hAnsi="Arial" w:cs="Arial"/>
          <w:color w:val="000000" w:themeColor="text1"/>
        </w:rPr>
        <w:t xml:space="preserve"> – </w:t>
      </w:r>
      <w:r w:rsidR="00220DA7" w:rsidRPr="003E7A1A">
        <w:rPr>
          <w:rFonts w:ascii="Arial" w:eastAsia="Arial" w:hAnsi="Arial" w:cs="Arial"/>
          <w:color w:val="000000" w:themeColor="text1"/>
        </w:rPr>
        <w:t>Example i</w:t>
      </w:r>
      <w:r w:rsidR="001734C6" w:rsidRPr="003E7A1A">
        <w:rPr>
          <w:rFonts w:ascii="Arial" w:eastAsia="Arial" w:hAnsi="Arial" w:cs="Arial"/>
          <w:color w:val="000000" w:themeColor="text1"/>
        </w:rPr>
        <w:t>nvoice</w:t>
      </w:r>
    </w:p>
    <w:p w14:paraId="431AF193" w14:textId="796260AD"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HO4</w:t>
      </w:r>
      <w:r w:rsidR="0D35027A" w:rsidRPr="003E7A1A">
        <w:rPr>
          <w:rFonts w:ascii="Arial" w:eastAsia="Arial" w:hAnsi="Arial" w:cs="Arial"/>
          <w:color w:val="000000" w:themeColor="text1"/>
        </w:rPr>
        <w:t xml:space="preserve"> – Seven common </w:t>
      </w:r>
      <w:r w:rsidR="444066DB" w:rsidRPr="003E7A1A">
        <w:rPr>
          <w:rFonts w:ascii="Arial" w:eastAsia="Arial" w:hAnsi="Arial" w:cs="Arial"/>
          <w:color w:val="000000" w:themeColor="text1"/>
        </w:rPr>
        <w:t>narratives</w:t>
      </w:r>
    </w:p>
    <w:p w14:paraId="3CDDB7A8" w14:textId="079E766C" w:rsidR="745699CF" w:rsidRPr="00E05A57" w:rsidRDefault="745699CF" w:rsidP="62678EEB">
      <w:pPr>
        <w:pStyle w:val="ListParagraph"/>
        <w:numPr>
          <w:ilvl w:val="0"/>
          <w:numId w:val="5"/>
        </w:numPr>
        <w:rPr>
          <w:rFonts w:ascii="Arial" w:eastAsia="Arial" w:hAnsi="Arial" w:cs="Arial"/>
          <w:color w:val="000000" w:themeColor="text1"/>
          <w:lang w:val="es-ES"/>
        </w:rPr>
      </w:pPr>
      <w:r w:rsidRPr="00E05A57">
        <w:rPr>
          <w:rFonts w:ascii="Arial" w:eastAsia="Arial" w:hAnsi="Arial" w:cs="Arial"/>
          <w:color w:val="000000" w:themeColor="text1"/>
          <w:lang w:val="es-ES"/>
        </w:rPr>
        <w:t>MBP ESP H05</w:t>
      </w:r>
      <w:r w:rsidR="586C0717" w:rsidRPr="00E05A57">
        <w:rPr>
          <w:rFonts w:ascii="Arial" w:eastAsia="Arial" w:hAnsi="Arial" w:cs="Arial"/>
          <w:color w:val="000000" w:themeColor="text1"/>
          <w:lang w:val="es-ES"/>
        </w:rPr>
        <w:t xml:space="preserve"> – </w:t>
      </w:r>
      <w:hyperlink r:id="rId11">
        <w:r w:rsidR="586C0717" w:rsidRPr="00E05A57">
          <w:rPr>
            <w:rStyle w:val="Hyperlink"/>
            <w:rFonts w:ascii="Arial" w:eastAsia="Arial" w:hAnsi="Arial" w:cs="Arial"/>
            <w:lang w:val="es-ES"/>
          </w:rPr>
          <w:t>Pocahantas vs Avatar</w:t>
        </w:r>
      </w:hyperlink>
    </w:p>
    <w:p w14:paraId="7FD0BF95" w14:textId="5BE2D6D1"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lastRenderedPageBreak/>
        <w:t>MBP ESP HO6</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Blue player instructions</w:t>
      </w:r>
    </w:p>
    <w:p w14:paraId="241AD877" w14:textId="526A5673"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HO7</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Green player instructions</w:t>
      </w:r>
    </w:p>
    <w:p w14:paraId="65C97DF9" w14:textId="4C820DB3"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HO8</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Red player instructions</w:t>
      </w:r>
    </w:p>
    <w:p w14:paraId="51B7789D" w14:textId="26B4D1BA"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HO9</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Yellow player instructions</w:t>
      </w:r>
    </w:p>
    <w:p w14:paraId="07F543A2" w14:textId="502AFACC"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HO10</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Non-disclosure agreement</w:t>
      </w:r>
    </w:p>
    <w:p w14:paraId="69296780" w14:textId="1FE707E9"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HO11</w:t>
      </w:r>
      <w:r w:rsidR="0D35027A" w:rsidRPr="003E7A1A">
        <w:rPr>
          <w:rFonts w:ascii="Arial" w:eastAsia="Arial" w:hAnsi="Arial" w:cs="Arial"/>
          <w:color w:val="000000" w:themeColor="text1"/>
        </w:rPr>
        <w:t xml:space="preserve"> – </w:t>
      </w:r>
      <w:r w:rsidR="7713335A" w:rsidRPr="003E7A1A">
        <w:rPr>
          <w:rFonts w:ascii="Arial" w:eastAsia="Arial" w:hAnsi="Arial" w:cs="Arial"/>
          <w:color w:val="000000" w:themeColor="text1"/>
        </w:rPr>
        <w:t>W</w:t>
      </w:r>
      <w:r w:rsidR="444066DB" w:rsidRPr="003E7A1A">
        <w:rPr>
          <w:rFonts w:ascii="Arial" w:eastAsia="Arial" w:hAnsi="Arial" w:cs="Arial"/>
          <w:color w:val="000000" w:themeColor="text1"/>
        </w:rPr>
        <w:t>izarding world</w:t>
      </w:r>
    </w:p>
    <w:p w14:paraId="7833BF5E" w14:textId="62F6D535"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HO12</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Planning and developing ideas</w:t>
      </w:r>
    </w:p>
    <w:p w14:paraId="481F1A95" w14:textId="641E8BBF"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HO13</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Reflective activity</w:t>
      </w:r>
    </w:p>
    <w:p w14:paraId="6872E0E5" w14:textId="03A761D8"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HO14</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Skills audit</w:t>
      </w:r>
    </w:p>
    <w:p w14:paraId="7AB10262" w14:textId="798654F2"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lang w:val="it"/>
        </w:rPr>
        <w:t>MBP ESP HO15</w:t>
      </w:r>
      <w:r w:rsidR="0D35027A" w:rsidRPr="003E7A1A">
        <w:rPr>
          <w:rFonts w:ascii="Arial" w:eastAsia="Arial" w:hAnsi="Arial" w:cs="Arial"/>
          <w:color w:val="000000" w:themeColor="text1"/>
          <w:lang w:val="it"/>
        </w:rPr>
        <w:t xml:space="preserve"> – </w:t>
      </w:r>
      <w:r w:rsidR="444066DB" w:rsidRPr="003E7A1A">
        <w:rPr>
          <w:rFonts w:ascii="Arial" w:eastAsia="Arial" w:hAnsi="Arial" w:cs="Arial"/>
          <w:color w:val="000000" w:themeColor="text1"/>
          <w:lang w:val="it"/>
        </w:rPr>
        <w:t>Freelancer finance</w:t>
      </w:r>
      <w:r w:rsidRPr="003E7A1A">
        <w:rPr>
          <w:rFonts w:ascii="Arial" w:eastAsia="Arial" w:hAnsi="Arial" w:cs="Arial"/>
          <w:color w:val="000000" w:themeColor="text1"/>
          <w:lang w:val="it"/>
        </w:rPr>
        <w:t xml:space="preserve"> </w:t>
      </w:r>
    </w:p>
    <w:p w14:paraId="39667144" w14:textId="0D6E6560"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HO16</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Naming your company</w:t>
      </w:r>
    </w:p>
    <w:p w14:paraId="59F5DC8B" w14:textId="6408901C"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HO17</w:t>
      </w:r>
      <w:r w:rsidR="0D35027A" w:rsidRPr="003E7A1A">
        <w:rPr>
          <w:rFonts w:ascii="Arial" w:eastAsia="Arial" w:hAnsi="Arial" w:cs="Arial"/>
          <w:color w:val="000000" w:themeColor="text1"/>
        </w:rPr>
        <w:t xml:space="preserve"> – </w:t>
      </w:r>
      <w:r w:rsidR="444066DB" w:rsidRPr="003E7A1A">
        <w:rPr>
          <w:rFonts w:ascii="Arial" w:eastAsia="Arial" w:hAnsi="Arial" w:cs="Arial"/>
          <w:color w:val="000000" w:themeColor="text1"/>
        </w:rPr>
        <w:t>Human bingo</w:t>
      </w:r>
    </w:p>
    <w:p w14:paraId="3BC2C855" w14:textId="32781162" w:rsidR="00ED784E" w:rsidRPr="003E7A1A" w:rsidRDefault="74E6C294" w:rsidP="00D076AF">
      <w:pPr>
        <w:pStyle w:val="ListParagraph"/>
        <w:numPr>
          <w:ilvl w:val="0"/>
          <w:numId w:val="5"/>
        </w:numPr>
        <w:textAlignment w:val="baseline"/>
        <w:rPr>
          <w:rFonts w:ascii="Arial" w:eastAsia="Arial" w:hAnsi="Arial" w:cs="Arial"/>
          <w:color w:val="000000" w:themeColor="text1"/>
        </w:rPr>
      </w:pPr>
      <w:r w:rsidRPr="003E7A1A">
        <w:rPr>
          <w:rFonts w:ascii="Arial" w:eastAsia="Arial" w:hAnsi="Arial" w:cs="Arial"/>
          <w:color w:val="000000" w:themeColor="text1"/>
        </w:rPr>
        <w:t>MBP ESP HO18</w:t>
      </w:r>
      <w:r w:rsidR="0D35027A" w:rsidRPr="003E7A1A">
        <w:rPr>
          <w:rFonts w:ascii="Arial" w:eastAsia="Arial" w:hAnsi="Arial" w:cs="Arial"/>
          <w:color w:val="000000" w:themeColor="text1"/>
        </w:rPr>
        <w:t xml:space="preserve"> – </w:t>
      </w:r>
      <w:r w:rsidRPr="003E7A1A">
        <w:rPr>
          <w:rFonts w:ascii="Arial" w:eastAsia="Arial" w:hAnsi="Arial" w:cs="Arial"/>
          <w:color w:val="000000" w:themeColor="text1"/>
        </w:rPr>
        <w:t xml:space="preserve">Identifying </w:t>
      </w:r>
      <w:r w:rsidR="444066DB" w:rsidRPr="003E7A1A">
        <w:rPr>
          <w:rFonts w:ascii="Arial" w:eastAsia="Arial" w:hAnsi="Arial" w:cs="Arial"/>
          <w:color w:val="000000" w:themeColor="text1"/>
        </w:rPr>
        <w:t>c</w:t>
      </w:r>
      <w:r w:rsidRPr="003E7A1A">
        <w:rPr>
          <w:rFonts w:ascii="Arial" w:eastAsia="Arial" w:hAnsi="Arial" w:cs="Arial"/>
          <w:color w:val="000000" w:themeColor="text1"/>
        </w:rPr>
        <w:t xml:space="preserve">reative </w:t>
      </w:r>
      <w:r w:rsidR="444066DB" w:rsidRPr="003E7A1A">
        <w:rPr>
          <w:rFonts w:ascii="Arial" w:eastAsia="Arial" w:hAnsi="Arial" w:cs="Arial"/>
          <w:color w:val="000000" w:themeColor="text1"/>
        </w:rPr>
        <w:t>i</w:t>
      </w:r>
      <w:r w:rsidRPr="003E7A1A">
        <w:rPr>
          <w:rFonts w:ascii="Arial" w:eastAsia="Arial" w:hAnsi="Arial" w:cs="Arial"/>
          <w:color w:val="000000" w:themeColor="text1"/>
        </w:rPr>
        <w:t>ndustry roles</w:t>
      </w:r>
    </w:p>
    <w:p w14:paraId="0A112400" w14:textId="7C21D76C" w:rsidR="00ED784E" w:rsidRPr="003E7A1A" w:rsidRDefault="74E6C294" w:rsidP="00D076AF">
      <w:pPr>
        <w:pStyle w:val="ListParagraph"/>
        <w:numPr>
          <w:ilvl w:val="0"/>
          <w:numId w:val="5"/>
        </w:numPr>
        <w:textAlignment w:val="baseline"/>
        <w:rPr>
          <w:rFonts w:ascii="Arial" w:eastAsia="Arial" w:hAnsi="Arial" w:cs="Arial"/>
          <w:color w:val="000000" w:themeColor="text1"/>
          <w:lang w:val="fr-FR"/>
        </w:rPr>
      </w:pPr>
      <w:r w:rsidRPr="003E7A1A">
        <w:rPr>
          <w:rFonts w:ascii="Arial" w:eastAsia="Arial" w:hAnsi="Arial" w:cs="Arial"/>
          <w:color w:val="000000" w:themeColor="text1"/>
          <w:lang w:val="fr-FR"/>
        </w:rPr>
        <w:t>MBP ESP HO19</w:t>
      </w:r>
      <w:r w:rsidR="0D35027A" w:rsidRPr="003E7A1A">
        <w:rPr>
          <w:rFonts w:ascii="Arial" w:eastAsia="Arial" w:hAnsi="Arial" w:cs="Arial"/>
          <w:color w:val="000000" w:themeColor="text1"/>
          <w:lang w:val="fr-FR"/>
        </w:rPr>
        <w:t xml:space="preserve"> – </w:t>
      </w:r>
      <w:r w:rsidRPr="003E7A1A">
        <w:rPr>
          <w:rFonts w:ascii="Arial" w:eastAsia="Arial" w:hAnsi="Arial" w:cs="Arial"/>
          <w:color w:val="000000" w:themeColor="text1"/>
          <w:lang w:val="fr-FR"/>
        </w:rPr>
        <w:t xml:space="preserve">Sing 2 </w:t>
      </w:r>
      <w:r w:rsidR="444066DB" w:rsidRPr="003E7A1A">
        <w:rPr>
          <w:rFonts w:ascii="Arial" w:eastAsia="Arial" w:hAnsi="Arial" w:cs="Arial"/>
          <w:color w:val="000000" w:themeColor="text1"/>
          <w:lang w:val="fr-FR"/>
        </w:rPr>
        <w:t>q</w:t>
      </w:r>
      <w:r w:rsidRPr="003E7A1A">
        <w:rPr>
          <w:rFonts w:ascii="Arial" w:eastAsia="Arial" w:hAnsi="Arial" w:cs="Arial"/>
          <w:color w:val="000000" w:themeColor="text1"/>
          <w:lang w:val="fr-FR"/>
        </w:rPr>
        <w:t xml:space="preserve">uestionnaire </w:t>
      </w:r>
    </w:p>
    <w:p w14:paraId="2C995F03" w14:textId="6C2AFE83" w:rsidR="72CDB77E" w:rsidRDefault="2EA5C131" w:rsidP="00D076AF">
      <w:pPr>
        <w:pStyle w:val="ListParagraph"/>
        <w:numPr>
          <w:ilvl w:val="0"/>
          <w:numId w:val="5"/>
        </w:numPr>
        <w:rPr>
          <w:rFonts w:ascii="Arial" w:eastAsia="Arial" w:hAnsi="Arial" w:cs="Arial"/>
          <w:color w:val="000000" w:themeColor="text1"/>
        </w:rPr>
      </w:pPr>
      <w:bookmarkStart w:id="2" w:name="_Hlk138836360"/>
      <w:r w:rsidRPr="003E7A1A">
        <w:rPr>
          <w:rFonts w:ascii="Arial" w:eastAsia="Arial" w:hAnsi="Arial" w:cs="Arial"/>
          <w:color w:val="000000" w:themeColor="text1"/>
        </w:rPr>
        <w:t xml:space="preserve">Guidance </w:t>
      </w:r>
      <w:r w:rsidR="444066DB" w:rsidRPr="003E7A1A">
        <w:rPr>
          <w:rFonts w:ascii="Arial" w:eastAsia="Arial" w:hAnsi="Arial" w:cs="Arial"/>
          <w:color w:val="000000" w:themeColor="text1"/>
        </w:rPr>
        <w:t>f</w:t>
      </w:r>
      <w:r w:rsidRPr="003E7A1A">
        <w:rPr>
          <w:rFonts w:ascii="Arial" w:eastAsia="Arial" w:hAnsi="Arial" w:cs="Arial"/>
          <w:color w:val="000000" w:themeColor="text1"/>
        </w:rPr>
        <w:t xml:space="preserve">or </w:t>
      </w:r>
      <w:r w:rsidR="2E8EDF0B" w:rsidRPr="003E7A1A">
        <w:rPr>
          <w:rFonts w:ascii="Arial" w:eastAsia="Arial" w:hAnsi="Arial" w:cs="Arial"/>
          <w:color w:val="000000" w:themeColor="text1"/>
        </w:rPr>
        <w:t>learner</w:t>
      </w:r>
      <w:r w:rsidRPr="003E7A1A">
        <w:rPr>
          <w:rFonts w:ascii="Arial" w:eastAsia="Arial" w:hAnsi="Arial" w:cs="Arial"/>
          <w:color w:val="000000" w:themeColor="text1"/>
        </w:rPr>
        <w:t>s: Effect</w:t>
      </w:r>
      <w:r w:rsidR="6EA90ACC" w:rsidRPr="003E7A1A">
        <w:rPr>
          <w:rFonts w:ascii="Arial" w:eastAsia="Arial" w:hAnsi="Arial" w:cs="Arial"/>
          <w:color w:val="000000" w:themeColor="text1"/>
        </w:rPr>
        <w:t>ive</w:t>
      </w:r>
      <w:r w:rsidRPr="003E7A1A">
        <w:rPr>
          <w:rFonts w:ascii="Arial" w:eastAsia="Arial" w:hAnsi="Arial" w:cs="Arial"/>
          <w:color w:val="000000" w:themeColor="text1"/>
        </w:rPr>
        <w:t xml:space="preserve"> </w:t>
      </w:r>
      <w:r w:rsidR="444066DB" w:rsidRPr="003E7A1A">
        <w:rPr>
          <w:rFonts w:ascii="Arial" w:eastAsia="Arial" w:hAnsi="Arial" w:cs="Arial"/>
          <w:color w:val="000000" w:themeColor="text1"/>
        </w:rPr>
        <w:t>u</w:t>
      </w:r>
      <w:r w:rsidRPr="003E7A1A">
        <w:rPr>
          <w:rFonts w:ascii="Arial" w:eastAsia="Arial" w:hAnsi="Arial" w:cs="Arial"/>
          <w:color w:val="000000" w:themeColor="text1"/>
        </w:rPr>
        <w:t xml:space="preserve">se </w:t>
      </w:r>
      <w:r w:rsidR="70E40A6A" w:rsidRPr="003E7A1A">
        <w:rPr>
          <w:rFonts w:ascii="Arial" w:eastAsia="Arial" w:hAnsi="Arial" w:cs="Arial"/>
          <w:color w:val="000000" w:themeColor="text1"/>
        </w:rPr>
        <w:t>o</w:t>
      </w:r>
      <w:r w:rsidRPr="003E7A1A">
        <w:rPr>
          <w:rFonts w:ascii="Arial" w:eastAsia="Arial" w:hAnsi="Arial" w:cs="Arial"/>
          <w:color w:val="000000" w:themeColor="text1"/>
        </w:rPr>
        <w:t xml:space="preserve">f </w:t>
      </w:r>
      <w:r w:rsidR="444066DB" w:rsidRPr="003E7A1A">
        <w:rPr>
          <w:rFonts w:ascii="Arial" w:eastAsia="Arial" w:hAnsi="Arial" w:cs="Arial"/>
          <w:color w:val="000000" w:themeColor="text1"/>
        </w:rPr>
        <w:t>c</w:t>
      </w:r>
      <w:r w:rsidRPr="003E7A1A">
        <w:rPr>
          <w:rFonts w:ascii="Arial" w:eastAsia="Arial" w:hAnsi="Arial" w:cs="Arial"/>
          <w:color w:val="000000" w:themeColor="text1"/>
        </w:rPr>
        <w:t xml:space="preserve">ore </w:t>
      </w:r>
      <w:r w:rsidR="444066DB" w:rsidRPr="003E7A1A">
        <w:rPr>
          <w:rFonts w:ascii="Arial" w:eastAsia="Arial" w:hAnsi="Arial" w:cs="Arial"/>
          <w:color w:val="000000" w:themeColor="text1"/>
        </w:rPr>
        <w:t>s</w:t>
      </w:r>
      <w:r w:rsidRPr="003E7A1A">
        <w:rPr>
          <w:rFonts w:ascii="Arial" w:eastAsia="Arial" w:hAnsi="Arial" w:cs="Arial"/>
          <w:color w:val="000000" w:themeColor="text1"/>
        </w:rPr>
        <w:t xml:space="preserve">kills </w:t>
      </w:r>
      <w:r w:rsidR="444066DB" w:rsidRPr="003E7A1A">
        <w:rPr>
          <w:rFonts w:ascii="Arial" w:eastAsia="Arial" w:hAnsi="Arial" w:cs="Arial"/>
          <w:color w:val="000000" w:themeColor="text1"/>
        </w:rPr>
        <w:t>w</w:t>
      </w:r>
      <w:r w:rsidRPr="003E7A1A">
        <w:rPr>
          <w:rFonts w:ascii="Arial" w:eastAsia="Arial" w:hAnsi="Arial" w:cs="Arial"/>
          <w:color w:val="000000" w:themeColor="text1"/>
        </w:rPr>
        <w:t xml:space="preserve">ithin the ESP </w:t>
      </w:r>
      <w:r w:rsidR="444066DB" w:rsidRPr="003E7A1A">
        <w:rPr>
          <w:rFonts w:ascii="Arial" w:eastAsia="Arial" w:hAnsi="Arial" w:cs="Arial"/>
          <w:color w:val="000000" w:themeColor="text1"/>
        </w:rPr>
        <w:t>a</w:t>
      </w:r>
      <w:r w:rsidRPr="003E7A1A">
        <w:rPr>
          <w:rFonts w:ascii="Arial" w:eastAsia="Arial" w:hAnsi="Arial" w:cs="Arial"/>
          <w:color w:val="000000" w:themeColor="text1"/>
        </w:rPr>
        <w:t>ssessment</w:t>
      </w:r>
    </w:p>
    <w:p w14:paraId="4E1E68C3" w14:textId="3A0746DA" w:rsidR="00462CD5" w:rsidRPr="003E7A1A" w:rsidRDefault="00462CD5" w:rsidP="00D076AF">
      <w:pPr>
        <w:pStyle w:val="ListParagraph"/>
        <w:numPr>
          <w:ilvl w:val="0"/>
          <w:numId w:val="5"/>
        </w:numPr>
        <w:rPr>
          <w:rFonts w:ascii="Arial" w:eastAsia="Arial" w:hAnsi="Arial" w:cs="Arial"/>
          <w:color w:val="000000" w:themeColor="text1"/>
        </w:rPr>
      </w:pPr>
      <w:r>
        <w:rPr>
          <w:rFonts w:ascii="Arial" w:eastAsia="Arial" w:hAnsi="Arial" w:cs="Arial"/>
          <w:color w:val="000000" w:themeColor="text1"/>
        </w:rPr>
        <w:t>Core skills lesson matrix</w:t>
      </w:r>
    </w:p>
    <w:bookmarkEnd w:id="2"/>
    <w:p w14:paraId="2FE23A9B" w14:textId="3C2C992D" w:rsidR="00ED784E" w:rsidRPr="003E7A1A" w:rsidRDefault="00ED784E" w:rsidP="00E05A57">
      <w:pPr>
        <w:pStyle w:val="ListParagraph"/>
        <w:textAlignment w:val="baseline"/>
        <w:rPr>
          <w:rFonts w:ascii="Arial" w:eastAsia="Arial" w:hAnsi="Arial" w:cs="Arial"/>
          <w:color w:val="000000" w:themeColor="text1"/>
        </w:rPr>
      </w:pPr>
    </w:p>
    <w:p w14:paraId="29805B9E" w14:textId="77777777" w:rsidR="000F1A1D" w:rsidRPr="003E7A1A" w:rsidRDefault="000F1A1D" w:rsidP="5243FC85">
      <w:pPr>
        <w:textAlignment w:val="baseline"/>
        <w:rPr>
          <w:rFonts w:ascii="Arial" w:eastAsia="Arial" w:hAnsi="Arial" w:cs="Arial"/>
          <w:b/>
          <w:bCs/>
          <w:color w:val="000000" w:themeColor="text1"/>
        </w:rPr>
      </w:pPr>
    </w:p>
    <w:p w14:paraId="1CC98878" w14:textId="77777777" w:rsidR="000F1A1D" w:rsidRPr="003E7A1A" w:rsidRDefault="000F1A1D" w:rsidP="5243FC85">
      <w:pPr>
        <w:textAlignment w:val="baseline"/>
        <w:rPr>
          <w:rFonts w:ascii="Arial" w:eastAsia="Arial" w:hAnsi="Arial" w:cs="Arial"/>
          <w:b/>
          <w:bCs/>
          <w:color w:val="000000" w:themeColor="text1"/>
        </w:rPr>
      </w:pPr>
    </w:p>
    <w:p w14:paraId="76A56CE1" w14:textId="71C54698" w:rsidR="00ED784E" w:rsidRPr="003E7A1A" w:rsidRDefault="725F52BF" w:rsidP="62678EEB">
      <w:pPr>
        <w:textAlignment w:val="baseline"/>
        <w:rPr>
          <w:rFonts w:ascii="Arial" w:eastAsia="Arial" w:hAnsi="Arial" w:cs="Arial"/>
          <w:color w:val="000000" w:themeColor="text1"/>
        </w:rPr>
      </w:pPr>
      <w:r w:rsidRPr="725F52BF">
        <w:rPr>
          <w:rFonts w:ascii="Arial" w:eastAsia="Arial" w:hAnsi="Arial" w:cs="Arial"/>
          <w:b/>
          <w:bCs/>
          <w:color w:val="000000" w:themeColor="text1"/>
        </w:rPr>
        <w:t>Project title</w:t>
      </w:r>
      <w:r w:rsidRPr="725F52BF">
        <w:rPr>
          <w:rFonts w:ascii="Arial" w:eastAsia="Arial" w:hAnsi="Arial" w:cs="Arial"/>
          <w:color w:val="000000" w:themeColor="text1"/>
        </w:rPr>
        <w:t>: Media, broadcast and production - Employer set project: Core skill development</w:t>
      </w:r>
    </w:p>
    <w:p w14:paraId="417A6143" w14:textId="51CFAFD6" w:rsidR="5243FC85" w:rsidRPr="003E7A1A" w:rsidRDefault="5243FC85" w:rsidP="5243FC85">
      <w:pPr>
        <w:rPr>
          <w:rFonts w:ascii="Arial" w:eastAsia="Arial" w:hAnsi="Arial" w:cs="Arial"/>
          <w:color w:val="000000" w:themeColor="text1"/>
        </w:rPr>
      </w:pPr>
    </w:p>
    <w:p w14:paraId="29048091" w14:textId="6E1536E4" w:rsidR="00ED784E" w:rsidRPr="003E7A1A" w:rsidRDefault="26D110D3" w:rsidP="5243FC85">
      <w:pPr>
        <w:textAlignment w:val="baseline"/>
        <w:rPr>
          <w:rFonts w:ascii="Arial" w:eastAsia="Arial" w:hAnsi="Arial" w:cs="Arial"/>
          <w:color w:val="000000" w:themeColor="text1"/>
        </w:rPr>
      </w:pPr>
      <w:r w:rsidRPr="003E7A1A">
        <w:rPr>
          <w:rFonts w:ascii="Arial" w:eastAsia="Arial" w:hAnsi="Arial" w:cs="Arial"/>
          <w:b/>
          <w:bCs/>
          <w:color w:val="000000" w:themeColor="text1"/>
        </w:rPr>
        <w:t>Organisation:</w:t>
      </w:r>
      <w:r w:rsidR="006F3028" w:rsidRPr="003E7A1A">
        <w:rPr>
          <w:rFonts w:ascii="Arial" w:eastAsia="Arial" w:hAnsi="Arial" w:cs="Arial"/>
          <w:b/>
          <w:bCs/>
          <w:color w:val="000000" w:themeColor="text1"/>
        </w:rPr>
        <w:t xml:space="preserve"> </w:t>
      </w:r>
      <w:r w:rsidRPr="003E7A1A">
        <w:rPr>
          <w:rFonts w:ascii="Arial" w:eastAsia="Arial" w:hAnsi="Arial" w:cs="Arial"/>
          <w:b/>
          <w:bCs/>
          <w:color w:val="000000" w:themeColor="text1"/>
        </w:rPr>
        <w:t>Global Academy</w:t>
      </w:r>
      <w:r w:rsidR="001734C6" w:rsidRPr="003E7A1A">
        <w:rPr>
          <w:rFonts w:ascii="Arial" w:eastAsia="Arial" w:hAnsi="Arial" w:cs="Arial"/>
          <w:b/>
          <w:bCs/>
          <w:color w:val="000000" w:themeColor="text1"/>
        </w:rPr>
        <w:t xml:space="preserve"> </w:t>
      </w:r>
      <w:r w:rsidRPr="003E7A1A">
        <w:rPr>
          <w:rFonts w:ascii="Arial" w:eastAsia="Arial" w:hAnsi="Arial" w:cs="Arial"/>
          <w:b/>
          <w:bCs/>
          <w:color w:val="000000" w:themeColor="text1"/>
        </w:rPr>
        <w:t>/</w:t>
      </w:r>
      <w:r w:rsidR="001734C6" w:rsidRPr="003E7A1A">
        <w:rPr>
          <w:rFonts w:ascii="Arial" w:eastAsia="Arial" w:hAnsi="Arial" w:cs="Arial"/>
          <w:b/>
          <w:bCs/>
          <w:color w:val="000000" w:themeColor="text1"/>
        </w:rPr>
        <w:t xml:space="preserve"> </w:t>
      </w:r>
      <w:r w:rsidRPr="003E7A1A">
        <w:rPr>
          <w:rFonts w:ascii="Arial" w:eastAsia="Arial" w:hAnsi="Arial" w:cs="Arial"/>
          <w:b/>
          <w:bCs/>
          <w:color w:val="000000" w:themeColor="text1"/>
        </w:rPr>
        <w:t>We Are Impact</w:t>
      </w:r>
    </w:p>
    <w:p w14:paraId="0083C1AB" w14:textId="14F68535" w:rsidR="00ED784E" w:rsidRPr="003E7A1A" w:rsidRDefault="00ED784E" w:rsidP="5243FC85">
      <w:pPr>
        <w:textAlignment w:val="baseline"/>
        <w:rPr>
          <w:rFonts w:ascii="Arial" w:eastAsia="Arial" w:hAnsi="Arial" w:cs="Arial"/>
          <w:color w:val="000000" w:themeColor="text1"/>
        </w:rPr>
      </w:pPr>
    </w:p>
    <w:p w14:paraId="484813BD" w14:textId="4C5748DD" w:rsidR="00ED784E" w:rsidRPr="003E7A1A" w:rsidRDefault="26D110D3" w:rsidP="5243FC85">
      <w:pPr>
        <w:textAlignment w:val="baseline"/>
        <w:rPr>
          <w:rFonts w:ascii="Arial" w:eastAsia="Arial" w:hAnsi="Arial" w:cs="Arial"/>
          <w:color w:val="000000" w:themeColor="text1"/>
        </w:rPr>
      </w:pPr>
      <w:r w:rsidRPr="003E7A1A">
        <w:rPr>
          <w:rFonts w:ascii="Arial" w:eastAsia="Arial" w:hAnsi="Arial" w:cs="Arial"/>
          <w:b/>
          <w:bCs/>
          <w:color w:val="000000" w:themeColor="text1"/>
        </w:rPr>
        <w:t>Project finish date:</w:t>
      </w:r>
      <w:r w:rsidRPr="003E7A1A">
        <w:rPr>
          <w:rFonts w:ascii="Arial" w:eastAsia="Arial" w:hAnsi="Arial" w:cs="Arial"/>
          <w:color w:val="000000" w:themeColor="text1"/>
        </w:rPr>
        <w:t xml:space="preserve"> 23</w:t>
      </w:r>
      <w:r w:rsidR="009D6518" w:rsidRPr="003E7A1A">
        <w:rPr>
          <w:rFonts w:ascii="Arial" w:eastAsia="Arial" w:hAnsi="Arial" w:cs="Arial"/>
          <w:color w:val="000000" w:themeColor="text1"/>
        </w:rPr>
        <w:t xml:space="preserve"> May </w:t>
      </w:r>
      <w:r w:rsidRPr="003E7A1A">
        <w:rPr>
          <w:rFonts w:ascii="Arial" w:eastAsia="Arial" w:hAnsi="Arial" w:cs="Arial"/>
          <w:color w:val="000000" w:themeColor="text1"/>
        </w:rPr>
        <w:t>2023</w:t>
      </w:r>
    </w:p>
    <w:p w14:paraId="5D3E7DFF" w14:textId="228CDC0B" w:rsidR="00ED784E" w:rsidRPr="003E7A1A" w:rsidRDefault="00ED784E" w:rsidP="5243FC85">
      <w:pPr>
        <w:textAlignment w:val="baseline"/>
        <w:rPr>
          <w:rFonts w:ascii="Arial" w:eastAsia="Arial" w:hAnsi="Arial" w:cs="Arial"/>
          <w:color w:val="000000" w:themeColor="text1"/>
        </w:rPr>
      </w:pPr>
    </w:p>
    <w:p w14:paraId="6A4F04FF" w14:textId="681E3720" w:rsidR="00ED784E" w:rsidRPr="003E7A1A" w:rsidRDefault="00ED784E" w:rsidP="5243FC85">
      <w:pPr>
        <w:textAlignment w:val="baseline"/>
        <w:rPr>
          <w:rFonts w:ascii="Arial" w:eastAsia="Arial" w:hAnsi="Arial" w:cs="Arial"/>
          <w:color w:val="000000" w:themeColor="text1"/>
        </w:rPr>
      </w:pPr>
    </w:p>
    <w:p w14:paraId="58F0EF7C" w14:textId="71CA77B0" w:rsidR="00ED784E" w:rsidRPr="003E7A1A" w:rsidRDefault="26D110D3" w:rsidP="5243FC85">
      <w:pPr>
        <w:textAlignment w:val="baseline"/>
        <w:rPr>
          <w:rFonts w:ascii="Arial" w:eastAsia="Arial" w:hAnsi="Arial" w:cs="Arial"/>
          <w:color w:val="000000" w:themeColor="text1"/>
        </w:rPr>
      </w:pPr>
      <w:r w:rsidRPr="003E7A1A">
        <w:rPr>
          <w:rFonts w:ascii="Arial" w:eastAsia="Arial" w:hAnsi="Arial" w:cs="Arial"/>
          <w:b/>
          <w:bCs/>
          <w:color w:val="000000" w:themeColor="text1"/>
        </w:rPr>
        <w:t>Description of outputs</w:t>
      </w:r>
      <w:r w:rsidR="00710D13" w:rsidRPr="003E7A1A">
        <w:rPr>
          <w:rFonts w:ascii="Arial" w:eastAsia="Arial" w:hAnsi="Arial" w:cs="Arial"/>
          <w:b/>
          <w:bCs/>
          <w:color w:val="000000" w:themeColor="text1"/>
        </w:rPr>
        <w:t>:</w:t>
      </w:r>
    </w:p>
    <w:p w14:paraId="0CFC587B" w14:textId="24FA665D" w:rsidR="00ED784E" w:rsidRPr="003E7A1A" w:rsidRDefault="056F3422" w:rsidP="00FA16EA">
      <w:pPr>
        <w:pStyle w:val="ListParagraph"/>
        <w:numPr>
          <w:ilvl w:val="0"/>
          <w:numId w:val="4"/>
        </w:numPr>
        <w:spacing w:line="259" w:lineRule="auto"/>
        <w:ind w:left="714" w:hanging="357"/>
        <w:textAlignment w:val="baseline"/>
        <w:rPr>
          <w:rFonts w:ascii="Arial" w:eastAsia="Arial" w:hAnsi="Arial" w:cs="Arial"/>
          <w:color w:val="000000" w:themeColor="text1"/>
        </w:rPr>
      </w:pPr>
      <w:r w:rsidRPr="003E7A1A">
        <w:rPr>
          <w:rFonts w:ascii="Arial" w:eastAsia="Arial" w:hAnsi="Arial" w:cs="Arial"/>
          <w:color w:val="000000" w:themeColor="text1"/>
        </w:rPr>
        <w:t xml:space="preserve">20 </w:t>
      </w:r>
      <w:r w:rsidR="00710D13" w:rsidRPr="003E7A1A">
        <w:rPr>
          <w:rFonts w:ascii="Arial" w:eastAsia="Arial" w:hAnsi="Arial" w:cs="Arial"/>
          <w:color w:val="000000" w:themeColor="text1"/>
        </w:rPr>
        <w:t>g</w:t>
      </w:r>
      <w:r w:rsidRPr="003E7A1A">
        <w:rPr>
          <w:rFonts w:ascii="Arial" w:eastAsia="Arial" w:hAnsi="Arial" w:cs="Arial"/>
          <w:color w:val="000000" w:themeColor="text1"/>
        </w:rPr>
        <w:t xml:space="preserve">uided </w:t>
      </w:r>
      <w:r w:rsidR="00710D13" w:rsidRPr="003E7A1A">
        <w:rPr>
          <w:rFonts w:ascii="Arial" w:eastAsia="Arial" w:hAnsi="Arial" w:cs="Arial"/>
          <w:color w:val="000000" w:themeColor="text1"/>
        </w:rPr>
        <w:t>l</w:t>
      </w:r>
      <w:r w:rsidRPr="003E7A1A">
        <w:rPr>
          <w:rFonts w:ascii="Arial" w:eastAsia="Arial" w:hAnsi="Arial" w:cs="Arial"/>
          <w:color w:val="000000" w:themeColor="text1"/>
        </w:rPr>
        <w:t xml:space="preserve">earning </w:t>
      </w:r>
      <w:r w:rsidR="00710D13" w:rsidRPr="003E7A1A">
        <w:rPr>
          <w:rFonts w:ascii="Arial" w:eastAsia="Arial" w:hAnsi="Arial" w:cs="Arial"/>
          <w:color w:val="000000" w:themeColor="text1"/>
        </w:rPr>
        <w:t>h</w:t>
      </w:r>
      <w:r w:rsidRPr="003E7A1A">
        <w:rPr>
          <w:rFonts w:ascii="Arial" w:eastAsia="Arial" w:hAnsi="Arial" w:cs="Arial"/>
          <w:color w:val="000000" w:themeColor="text1"/>
        </w:rPr>
        <w:t xml:space="preserve">ours for the Media Broadcast and Production </w:t>
      </w:r>
      <w:r w:rsidR="00542CC9" w:rsidRPr="003E7A1A">
        <w:rPr>
          <w:rFonts w:ascii="Arial" w:eastAsia="Arial" w:hAnsi="Arial" w:cs="Arial"/>
          <w:color w:val="000000" w:themeColor="text1"/>
        </w:rPr>
        <w:t>T </w:t>
      </w:r>
      <w:r w:rsidR="00710D13" w:rsidRPr="003E7A1A">
        <w:rPr>
          <w:rFonts w:ascii="Arial" w:eastAsia="Arial" w:hAnsi="Arial" w:cs="Arial"/>
          <w:color w:val="000000" w:themeColor="text1"/>
        </w:rPr>
        <w:t>L</w:t>
      </w:r>
      <w:r w:rsidRPr="003E7A1A">
        <w:rPr>
          <w:rFonts w:ascii="Arial" w:eastAsia="Arial" w:hAnsi="Arial" w:cs="Arial"/>
          <w:color w:val="000000" w:themeColor="text1"/>
        </w:rPr>
        <w:t>evel</w:t>
      </w:r>
    </w:p>
    <w:p w14:paraId="6FC957CF" w14:textId="4A2A9C6F" w:rsidR="00ED784E" w:rsidRPr="003E7A1A" w:rsidRDefault="26D110D3" w:rsidP="00FA16EA">
      <w:pPr>
        <w:pStyle w:val="ListParagraph"/>
        <w:numPr>
          <w:ilvl w:val="0"/>
          <w:numId w:val="4"/>
        </w:numPr>
        <w:spacing w:line="259" w:lineRule="auto"/>
        <w:ind w:left="714" w:hanging="357"/>
        <w:textAlignment w:val="baseline"/>
        <w:rPr>
          <w:rFonts w:ascii="Arial" w:eastAsia="Arial" w:hAnsi="Arial" w:cs="Arial"/>
          <w:color w:val="000000" w:themeColor="text1"/>
        </w:rPr>
      </w:pPr>
      <w:r w:rsidRPr="003E7A1A">
        <w:rPr>
          <w:rFonts w:ascii="Arial" w:eastAsia="Arial" w:hAnsi="Arial" w:cs="Arial"/>
          <w:color w:val="000000" w:themeColor="text1"/>
        </w:rPr>
        <w:t xml:space="preserve">10 </w:t>
      </w:r>
      <w:r w:rsidR="001734C6" w:rsidRPr="003E7A1A">
        <w:rPr>
          <w:rFonts w:ascii="Arial" w:eastAsia="Arial" w:hAnsi="Arial" w:cs="Arial"/>
          <w:color w:val="000000" w:themeColor="text1"/>
        </w:rPr>
        <w:t>t</w:t>
      </w:r>
      <w:r w:rsidRPr="003E7A1A">
        <w:rPr>
          <w:rFonts w:ascii="Arial" w:eastAsia="Arial" w:hAnsi="Arial" w:cs="Arial"/>
          <w:color w:val="000000" w:themeColor="text1"/>
        </w:rPr>
        <w:t xml:space="preserve">eacher </w:t>
      </w:r>
      <w:r w:rsidR="001734C6" w:rsidRPr="003E7A1A">
        <w:rPr>
          <w:rFonts w:ascii="Arial" w:eastAsia="Arial" w:hAnsi="Arial" w:cs="Arial"/>
          <w:color w:val="000000" w:themeColor="text1"/>
        </w:rPr>
        <w:t>l</w:t>
      </w:r>
      <w:r w:rsidRPr="003E7A1A">
        <w:rPr>
          <w:rFonts w:ascii="Arial" w:eastAsia="Arial" w:hAnsi="Arial" w:cs="Arial"/>
          <w:color w:val="000000" w:themeColor="text1"/>
        </w:rPr>
        <w:t>esson</w:t>
      </w:r>
      <w:r w:rsidR="36BB5B40" w:rsidRPr="003E7A1A">
        <w:rPr>
          <w:rFonts w:ascii="Arial" w:eastAsia="Arial" w:hAnsi="Arial" w:cs="Arial"/>
          <w:color w:val="000000" w:themeColor="text1"/>
        </w:rPr>
        <w:t xml:space="preserve"> </w:t>
      </w:r>
      <w:r w:rsidR="001734C6" w:rsidRPr="003E7A1A">
        <w:rPr>
          <w:rFonts w:ascii="Arial" w:eastAsia="Arial" w:hAnsi="Arial" w:cs="Arial"/>
          <w:color w:val="000000" w:themeColor="text1"/>
        </w:rPr>
        <w:t>g</w:t>
      </w:r>
      <w:r w:rsidR="36BB5B40" w:rsidRPr="003E7A1A">
        <w:rPr>
          <w:rFonts w:ascii="Arial" w:eastAsia="Arial" w:hAnsi="Arial" w:cs="Arial"/>
          <w:color w:val="000000" w:themeColor="text1"/>
        </w:rPr>
        <w:t>uides</w:t>
      </w:r>
      <w:r w:rsidRPr="003E7A1A">
        <w:rPr>
          <w:rFonts w:ascii="Arial" w:eastAsia="Arial" w:hAnsi="Arial" w:cs="Arial"/>
          <w:color w:val="000000" w:themeColor="text1"/>
        </w:rPr>
        <w:t xml:space="preserve"> </w:t>
      </w:r>
      <w:r w:rsidR="0D4C1070" w:rsidRPr="003E7A1A">
        <w:rPr>
          <w:rFonts w:ascii="Arial" w:eastAsia="Arial" w:hAnsi="Arial" w:cs="Arial"/>
          <w:color w:val="000000" w:themeColor="text1"/>
        </w:rPr>
        <w:t>detailing the lesson design, resources and rationale</w:t>
      </w:r>
    </w:p>
    <w:p w14:paraId="750A9CAA" w14:textId="045CFA76" w:rsidR="00ED784E" w:rsidRPr="003E7A1A" w:rsidRDefault="725F52BF" w:rsidP="00FA16EA">
      <w:pPr>
        <w:pStyle w:val="ListParagraph"/>
        <w:numPr>
          <w:ilvl w:val="0"/>
          <w:numId w:val="4"/>
        </w:numPr>
        <w:spacing w:line="259" w:lineRule="auto"/>
        <w:ind w:left="714" w:hanging="357"/>
        <w:textAlignment w:val="baseline"/>
        <w:rPr>
          <w:rFonts w:ascii="Arial" w:eastAsia="Arial" w:hAnsi="Arial" w:cs="Arial"/>
          <w:color w:val="000000" w:themeColor="text1"/>
        </w:rPr>
      </w:pPr>
      <w:r w:rsidRPr="725F52BF">
        <w:rPr>
          <w:rFonts w:ascii="Arial" w:eastAsia="Arial" w:hAnsi="Arial" w:cs="Arial"/>
          <w:color w:val="000000" w:themeColor="text1"/>
        </w:rPr>
        <w:t xml:space="preserve">an introductory guide to the </w:t>
      </w:r>
      <w:bookmarkStart w:id="3" w:name="_Hlk138918279"/>
      <w:r w:rsidRPr="725F52BF">
        <w:rPr>
          <w:rFonts w:ascii="Arial" w:eastAsia="Arial" w:hAnsi="Arial" w:cs="Arial"/>
          <w:color w:val="000000" w:themeColor="text1"/>
        </w:rPr>
        <w:t>Employer Set Project (ESP)</w:t>
      </w:r>
      <w:bookmarkEnd w:id="3"/>
      <w:r w:rsidR="00B32252">
        <w:rPr>
          <w:rFonts w:ascii="Arial" w:eastAsia="Arial" w:hAnsi="Arial" w:cs="Arial"/>
          <w:color w:val="000000" w:themeColor="text1"/>
        </w:rPr>
        <w:t xml:space="preserve"> for learners</w:t>
      </w:r>
    </w:p>
    <w:p w14:paraId="28D94A40" w14:textId="79668896" w:rsidR="00ED784E" w:rsidRPr="003E7A1A" w:rsidRDefault="000D08C5" w:rsidP="00FA16EA">
      <w:pPr>
        <w:pStyle w:val="ListParagraph"/>
        <w:numPr>
          <w:ilvl w:val="0"/>
          <w:numId w:val="4"/>
        </w:numPr>
        <w:spacing w:line="259" w:lineRule="auto"/>
        <w:ind w:left="714" w:hanging="357"/>
        <w:textAlignment w:val="baseline"/>
        <w:rPr>
          <w:rFonts w:ascii="Arial" w:eastAsia="Arial" w:hAnsi="Arial" w:cs="Arial"/>
          <w:color w:val="000000" w:themeColor="text1"/>
        </w:rPr>
      </w:pPr>
      <w:r w:rsidRPr="003E7A1A">
        <w:rPr>
          <w:rFonts w:ascii="Arial" w:eastAsia="Arial" w:hAnsi="Arial" w:cs="Arial"/>
          <w:color w:val="000000" w:themeColor="text1"/>
        </w:rPr>
        <w:t>PowerPoint</w:t>
      </w:r>
      <w:r w:rsidR="26D110D3" w:rsidRPr="003E7A1A">
        <w:rPr>
          <w:rFonts w:ascii="Arial" w:eastAsia="Arial" w:hAnsi="Arial" w:cs="Arial"/>
          <w:color w:val="000000" w:themeColor="text1"/>
        </w:rPr>
        <w:t xml:space="preserve"> </w:t>
      </w:r>
      <w:r w:rsidR="00407459" w:rsidRPr="003E7A1A">
        <w:rPr>
          <w:rFonts w:ascii="Arial" w:eastAsia="Arial" w:hAnsi="Arial" w:cs="Arial"/>
          <w:color w:val="000000" w:themeColor="text1"/>
        </w:rPr>
        <w:t xml:space="preserve">presentation </w:t>
      </w:r>
      <w:r w:rsidR="24A08D5F" w:rsidRPr="003E7A1A">
        <w:rPr>
          <w:rFonts w:ascii="Arial" w:eastAsia="Arial" w:hAnsi="Arial" w:cs="Arial"/>
          <w:color w:val="000000" w:themeColor="text1"/>
        </w:rPr>
        <w:t>slides to accompany the lessons</w:t>
      </w:r>
      <w:r w:rsidR="00407459" w:rsidRPr="003E7A1A">
        <w:rPr>
          <w:rFonts w:ascii="Arial" w:eastAsia="Arial" w:hAnsi="Arial" w:cs="Arial"/>
          <w:color w:val="000000" w:themeColor="text1"/>
        </w:rPr>
        <w:t>.</w:t>
      </w:r>
    </w:p>
    <w:p w14:paraId="353E376F" w14:textId="0D5E88CB" w:rsidR="00ED784E" w:rsidRPr="003E7A1A" w:rsidRDefault="00ED784E" w:rsidP="5243FC85">
      <w:pPr>
        <w:ind w:left="360"/>
        <w:textAlignment w:val="baseline"/>
        <w:rPr>
          <w:rFonts w:ascii="Arial" w:eastAsia="Arial" w:hAnsi="Arial" w:cs="Arial"/>
          <w:color w:val="000000" w:themeColor="text1"/>
        </w:rPr>
      </w:pPr>
    </w:p>
    <w:p w14:paraId="43362001" w14:textId="3B0D893D" w:rsidR="00ED784E" w:rsidRPr="003E7A1A" w:rsidRDefault="26D110D3" w:rsidP="5243FC85">
      <w:pPr>
        <w:textAlignment w:val="baseline"/>
        <w:rPr>
          <w:rFonts w:ascii="Arial" w:eastAsia="Arial" w:hAnsi="Arial" w:cs="Arial"/>
          <w:color w:val="000000" w:themeColor="text1"/>
        </w:rPr>
      </w:pPr>
      <w:r w:rsidRPr="003E7A1A">
        <w:rPr>
          <w:rFonts w:ascii="Arial" w:eastAsia="Arial" w:hAnsi="Arial" w:cs="Arial"/>
          <w:b/>
          <w:bCs/>
          <w:color w:val="000000" w:themeColor="text1"/>
        </w:rPr>
        <w:t>Creation process</w:t>
      </w:r>
    </w:p>
    <w:p w14:paraId="0F79DA12" w14:textId="06773788" w:rsidR="00ED784E" w:rsidRPr="003E7A1A" w:rsidRDefault="26D110D3" w:rsidP="30888509">
      <w:pPr>
        <w:textAlignment w:val="baseline"/>
        <w:rPr>
          <w:rFonts w:ascii="Arial" w:eastAsia="Arial" w:hAnsi="Arial" w:cs="Arial"/>
          <w:color w:val="000000" w:themeColor="text1"/>
        </w:rPr>
      </w:pPr>
      <w:r w:rsidRPr="003E7A1A">
        <w:rPr>
          <w:rFonts w:ascii="Arial" w:eastAsia="Arial" w:hAnsi="Arial" w:cs="Arial"/>
          <w:color w:val="000000" w:themeColor="text1"/>
        </w:rPr>
        <w:t xml:space="preserve">These resources </w:t>
      </w:r>
      <w:r w:rsidR="0033441A" w:rsidRPr="003E7A1A">
        <w:rPr>
          <w:rFonts w:ascii="Arial" w:eastAsia="Arial" w:hAnsi="Arial" w:cs="Arial"/>
          <w:color w:val="000000" w:themeColor="text1"/>
        </w:rPr>
        <w:t>were</w:t>
      </w:r>
      <w:r w:rsidRPr="003E7A1A">
        <w:rPr>
          <w:rFonts w:ascii="Arial" w:eastAsia="Arial" w:hAnsi="Arial" w:cs="Arial"/>
          <w:color w:val="000000" w:themeColor="text1"/>
        </w:rPr>
        <w:t xml:space="preserve"> created in preparation for the Media Broadcast </w:t>
      </w:r>
      <w:r w:rsidR="002D60E7" w:rsidRPr="003E7A1A">
        <w:rPr>
          <w:rFonts w:ascii="Arial" w:eastAsia="Arial" w:hAnsi="Arial" w:cs="Arial"/>
          <w:color w:val="000000" w:themeColor="text1"/>
        </w:rPr>
        <w:t>and</w:t>
      </w:r>
      <w:r w:rsidRPr="003E7A1A">
        <w:rPr>
          <w:rFonts w:ascii="Arial" w:eastAsia="Arial" w:hAnsi="Arial" w:cs="Arial"/>
          <w:color w:val="000000" w:themeColor="text1"/>
        </w:rPr>
        <w:t xml:space="preserve"> Production </w:t>
      </w:r>
      <w:r w:rsidR="00542CC9" w:rsidRPr="003E7A1A">
        <w:rPr>
          <w:rFonts w:ascii="Arial" w:eastAsia="Arial" w:hAnsi="Arial" w:cs="Arial"/>
          <w:color w:val="000000" w:themeColor="text1"/>
        </w:rPr>
        <w:t>T </w:t>
      </w:r>
      <w:r w:rsidRPr="003E7A1A">
        <w:rPr>
          <w:rFonts w:ascii="Arial" w:eastAsia="Arial" w:hAnsi="Arial" w:cs="Arial"/>
          <w:color w:val="000000" w:themeColor="text1"/>
        </w:rPr>
        <w:t>Level at Global Academy. </w:t>
      </w:r>
      <w:r w:rsidR="0033441A" w:rsidRPr="003E7A1A">
        <w:rPr>
          <w:rFonts w:ascii="Arial" w:eastAsia="Arial" w:hAnsi="Arial" w:cs="Arial"/>
          <w:color w:val="000000" w:themeColor="text1"/>
        </w:rPr>
        <w:t>Chelmsford College peer-reviewed t</w:t>
      </w:r>
      <w:r w:rsidRPr="003E7A1A">
        <w:rPr>
          <w:rFonts w:ascii="Arial" w:eastAsia="Arial" w:hAnsi="Arial" w:cs="Arial"/>
          <w:color w:val="000000" w:themeColor="text1"/>
        </w:rPr>
        <w:t>he resources</w:t>
      </w:r>
      <w:r w:rsidR="5EC70E7C" w:rsidRPr="003E7A1A">
        <w:rPr>
          <w:rFonts w:ascii="Arial" w:eastAsia="Arial" w:hAnsi="Arial" w:cs="Arial"/>
          <w:color w:val="000000" w:themeColor="text1"/>
        </w:rPr>
        <w:t>.</w:t>
      </w:r>
    </w:p>
    <w:p w14:paraId="50AF9072" w14:textId="77777777" w:rsidR="00ED784E" w:rsidRPr="003E7A1A" w:rsidRDefault="0608025B" w:rsidP="5243FC85">
      <w:pPr>
        <w:pStyle w:val="paragraph"/>
        <w:spacing w:before="0" w:beforeAutospacing="0" w:after="0" w:afterAutospacing="0"/>
        <w:textAlignment w:val="baseline"/>
        <w:rPr>
          <w:rFonts w:ascii="Arial" w:hAnsi="Arial" w:cs="Arial"/>
        </w:rPr>
      </w:pPr>
      <w:r w:rsidRPr="003E7A1A">
        <w:rPr>
          <w:rStyle w:val="eop"/>
          <w:rFonts w:ascii="Arial" w:hAnsi="Arial" w:cs="Arial"/>
        </w:rPr>
        <w:t> </w:t>
      </w:r>
    </w:p>
    <w:p w14:paraId="0951FEB3" w14:textId="57ECAC1A" w:rsidR="00ED784E" w:rsidRPr="003E7A1A" w:rsidRDefault="430B701C" w:rsidP="62678EEB">
      <w:pPr>
        <w:spacing w:beforeAutospacing="1" w:afterAutospacing="1"/>
        <w:rPr>
          <w:rFonts w:ascii="Arial" w:eastAsia="Arial" w:hAnsi="Arial" w:cs="Arial"/>
          <w:color w:val="000000" w:themeColor="text1"/>
        </w:rPr>
      </w:pPr>
      <w:r w:rsidRPr="003E7A1A">
        <w:rPr>
          <w:rFonts w:ascii="Arial" w:eastAsia="Arial" w:hAnsi="Arial" w:cs="Arial"/>
          <w:b/>
          <w:bCs/>
          <w:color w:val="000000" w:themeColor="text1"/>
        </w:rPr>
        <w:lastRenderedPageBreak/>
        <w:t>Sector use</w:t>
      </w:r>
      <w:r w:rsidR="5E3E5C2A" w:rsidRPr="003E7A1A">
        <w:rPr>
          <w:rFonts w:ascii="Arial" w:eastAsia="Arial" w:hAnsi="Arial" w:cs="Arial"/>
          <w:b/>
          <w:bCs/>
          <w:color w:val="000000" w:themeColor="text1"/>
        </w:rPr>
        <w:t>:</w:t>
      </w:r>
    </w:p>
    <w:p w14:paraId="6EF7ABD9" w14:textId="4919F4B1" w:rsidR="00ED784E" w:rsidRPr="003E7A1A" w:rsidRDefault="430B701C" w:rsidP="62678EEB">
      <w:pPr>
        <w:pStyle w:val="ListParagraph"/>
        <w:numPr>
          <w:ilvl w:val="0"/>
          <w:numId w:val="1"/>
        </w:numPr>
        <w:spacing w:beforeAutospacing="1" w:afterAutospacing="1"/>
        <w:rPr>
          <w:rFonts w:ascii="Arial" w:eastAsia="Arial" w:hAnsi="Arial" w:cs="Arial"/>
          <w:color w:val="000000" w:themeColor="text1"/>
        </w:rPr>
      </w:pPr>
      <w:r w:rsidRPr="003E7A1A">
        <w:rPr>
          <w:rFonts w:ascii="Arial" w:eastAsia="Arial" w:hAnsi="Arial" w:cs="Arial"/>
          <w:color w:val="000000" w:themeColor="text1"/>
        </w:rPr>
        <w:t xml:space="preserve">These resources can </w:t>
      </w:r>
      <w:r w:rsidR="5A7BA0C4" w:rsidRPr="003E7A1A">
        <w:rPr>
          <w:rFonts w:ascii="Arial" w:eastAsia="Arial" w:hAnsi="Arial" w:cs="Arial"/>
          <w:color w:val="000000" w:themeColor="text1"/>
        </w:rPr>
        <w:t>help</w:t>
      </w:r>
      <w:r w:rsidRPr="003E7A1A">
        <w:rPr>
          <w:rFonts w:ascii="Arial" w:eastAsia="Arial" w:hAnsi="Arial" w:cs="Arial"/>
          <w:color w:val="000000" w:themeColor="text1"/>
        </w:rPr>
        <w:t xml:space="preserve"> to develop </w:t>
      </w:r>
      <w:r w:rsidR="2E8EDF0B" w:rsidRPr="003E7A1A">
        <w:rPr>
          <w:rFonts w:ascii="Arial" w:eastAsia="Arial" w:hAnsi="Arial" w:cs="Arial"/>
          <w:color w:val="000000" w:themeColor="text1"/>
        </w:rPr>
        <w:t>learner</w:t>
      </w:r>
      <w:r w:rsidR="67F8C2F5" w:rsidRPr="003E7A1A">
        <w:rPr>
          <w:rFonts w:ascii="Arial" w:eastAsia="Arial" w:hAnsi="Arial" w:cs="Arial"/>
          <w:color w:val="000000" w:themeColor="text1"/>
        </w:rPr>
        <w:t>s’</w:t>
      </w:r>
      <w:r w:rsidRPr="003E7A1A">
        <w:rPr>
          <w:rFonts w:ascii="Arial" w:eastAsia="Arial" w:hAnsi="Arial" w:cs="Arial"/>
          <w:color w:val="000000" w:themeColor="text1"/>
        </w:rPr>
        <w:t xml:space="preserve"> </w:t>
      </w:r>
      <w:r w:rsidR="3CF00AAF" w:rsidRPr="003E7A1A">
        <w:rPr>
          <w:rFonts w:ascii="Arial" w:eastAsia="Arial" w:hAnsi="Arial" w:cs="Arial"/>
          <w:color w:val="000000" w:themeColor="text1"/>
        </w:rPr>
        <w:t xml:space="preserve">ESP </w:t>
      </w:r>
      <w:r w:rsidRPr="003E7A1A">
        <w:rPr>
          <w:rFonts w:ascii="Arial" w:eastAsia="Arial" w:hAnsi="Arial" w:cs="Arial"/>
          <w:color w:val="000000" w:themeColor="text1"/>
        </w:rPr>
        <w:t xml:space="preserve">skills </w:t>
      </w:r>
      <w:r w:rsidR="3A82314E" w:rsidRPr="003E7A1A">
        <w:rPr>
          <w:rFonts w:ascii="Arial" w:eastAsia="Arial" w:hAnsi="Arial" w:cs="Arial"/>
          <w:color w:val="000000" w:themeColor="text1"/>
        </w:rPr>
        <w:t>during</w:t>
      </w:r>
      <w:r w:rsidRPr="003E7A1A">
        <w:rPr>
          <w:rFonts w:ascii="Arial" w:eastAsia="Arial" w:hAnsi="Arial" w:cs="Arial"/>
          <w:color w:val="000000" w:themeColor="text1"/>
        </w:rPr>
        <w:t xml:space="preserve"> the course</w:t>
      </w:r>
      <w:r w:rsidR="67F8C2F5" w:rsidRPr="003E7A1A">
        <w:rPr>
          <w:rFonts w:ascii="Arial" w:eastAsia="Arial" w:hAnsi="Arial" w:cs="Arial"/>
          <w:color w:val="000000" w:themeColor="text1"/>
        </w:rPr>
        <w:t>; they</w:t>
      </w:r>
      <w:r w:rsidRPr="003E7A1A">
        <w:rPr>
          <w:rFonts w:ascii="Arial" w:eastAsia="Arial" w:hAnsi="Arial" w:cs="Arial"/>
          <w:color w:val="000000" w:themeColor="text1"/>
        </w:rPr>
        <w:t xml:space="preserve"> ex</w:t>
      </w:r>
      <w:r w:rsidR="3EEC135A" w:rsidRPr="003E7A1A">
        <w:rPr>
          <w:rFonts w:ascii="Arial" w:eastAsia="Arial" w:hAnsi="Arial" w:cs="Arial"/>
          <w:color w:val="000000" w:themeColor="text1"/>
        </w:rPr>
        <w:t>e</w:t>
      </w:r>
      <w:r w:rsidRPr="003E7A1A">
        <w:rPr>
          <w:rFonts w:ascii="Arial" w:eastAsia="Arial" w:hAnsi="Arial" w:cs="Arial"/>
          <w:color w:val="000000" w:themeColor="text1"/>
        </w:rPr>
        <w:t>mpl</w:t>
      </w:r>
      <w:r w:rsidR="3EEC135A" w:rsidRPr="003E7A1A">
        <w:rPr>
          <w:rFonts w:ascii="Arial" w:eastAsia="Arial" w:hAnsi="Arial" w:cs="Arial"/>
          <w:color w:val="000000" w:themeColor="text1"/>
        </w:rPr>
        <w:t>ify</w:t>
      </w:r>
      <w:r w:rsidRPr="003E7A1A">
        <w:rPr>
          <w:rFonts w:ascii="Arial" w:eastAsia="Arial" w:hAnsi="Arial" w:cs="Arial"/>
          <w:color w:val="000000" w:themeColor="text1"/>
        </w:rPr>
        <w:t xml:space="preserve"> materials that can be produced for other </w:t>
      </w:r>
      <w:r w:rsidR="5A7BA0C4" w:rsidRPr="003E7A1A">
        <w:rPr>
          <w:rFonts w:ascii="Arial" w:eastAsia="Arial" w:hAnsi="Arial" w:cs="Arial"/>
          <w:color w:val="000000" w:themeColor="text1"/>
        </w:rPr>
        <w:t>T </w:t>
      </w:r>
      <w:r w:rsidRPr="003E7A1A">
        <w:rPr>
          <w:rFonts w:ascii="Arial" w:eastAsia="Arial" w:hAnsi="Arial" w:cs="Arial"/>
          <w:color w:val="000000" w:themeColor="text1"/>
        </w:rPr>
        <w:t>Level courses.</w:t>
      </w:r>
    </w:p>
    <w:p w14:paraId="6839D09C" w14:textId="5BA29B3C" w:rsidR="00ED784E" w:rsidRPr="003E7A1A" w:rsidRDefault="430B701C" w:rsidP="62678EEB">
      <w:pPr>
        <w:pStyle w:val="ListParagraph"/>
        <w:numPr>
          <w:ilvl w:val="0"/>
          <w:numId w:val="1"/>
        </w:numPr>
        <w:spacing w:beforeAutospacing="1" w:afterAutospacing="1"/>
        <w:rPr>
          <w:rFonts w:ascii="Arial" w:eastAsia="Arial" w:hAnsi="Arial" w:cs="Arial"/>
          <w:color w:val="000000" w:themeColor="text1"/>
        </w:rPr>
      </w:pPr>
      <w:r w:rsidRPr="003E7A1A">
        <w:rPr>
          <w:rFonts w:ascii="Arial" w:eastAsia="Arial" w:hAnsi="Arial" w:cs="Arial"/>
          <w:color w:val="000000" w:themeColor="text1"/>
        </w:rPr>
        <w:t xml:space="preserve">Teachers can use the presentation to help inform prospective learners who are contemplating joining the </w:t>
      </w:r>
      <w:r w:rsidR="5A7BA0C4" w:rsidRPr="003E7A1A">
        <w:rPr>
          <w:rFonts w:ascii="Arial" w:eastAsia="Arial" w:hAnsi="Arial" w:cs="Arial"/>
          <w:color w:val="000000" w:themeColor="text1"/>
        </w:rPr>
        <w:t>T </w:t>
      </w:r>
      <w:r w:rsidRPr="003E7A1A">
        <w:rPr>
          <w:rFonts w:ascii="Arial" w:eastAsia="Arial" w:hAnsi="Arial" w:cs="Arial"/>
          <w:color w:val="000000" w:themeColor="text1"/>
        </w:rPr>
        <w:t>Level course.</w:t>
      </w:r>
    </w:p>
    <w:p w14:paraId="118CF73C" w14:textId="6F80BD47" w:rsidR="00ED784E" w:rsidRPr="003E7A1A" w:rsidRDefault="430B701C" w:rsidP="62678EEB">
      <w:pPr>
        <w:pStyle w:val="ListParagraph"/>
        <w:numPr>
          <w:ilvl w:val="0"/>
          <w:numId w:val="1"/>
        </w:numPr>
        <w:spacing w:beforeAutospacing="1" w:afterAutospacing="1"/>
        <w:rPr>
          <w:rFonts w:ascii="Arial" w:eastAsia="Arial" w:hAnsi="Arial" w:cs="Arial"/>
          <w:color w:val="000000" w:themeColor="text1"/>
        </w:rPr>
      </w:pPr>
      <w:r w:rsidRPr="003E7A1A">
        <w:rPr>
          <w:rFonts w:ascii="Arial" w:eastAsia="Arial" w:hAnsi="Arial" w:cs="Arial"/>
          <w:color w:val="000000" w:themeColor="text1"/>
        </w:rPr>
        <w:t xml:space="preserve">The resources can help raise the confidence of </w:t>
      </w:r>
      <w:r w:rsidR="2E8EDF0B" w:rsidRPr="003E7A1A">
        <w:rPr>
          <w:rFonts w:ascii="Arial" w:eastAsia="Arial" w:hAnsi="Arial" w:cs="Arial"/>
          <w:color w:val="000000" w:themeColor="text1"/>
        </w:rPr>
        <w:t>learner</w:t>
      </w:r>
      <w:r w:rsidRPr="003E7A1A">
        <w:rPr>
          <w:rFonts w:ascii="Arial" w:eastAsia="Arial" w:hAnsi="Arial" w:cs="Arial"/>
          <w:color w:val="000000" w:themeColor="text1"/>
        </w:rPr>
        <w:t xml:space="preserve">s </w:t>
      </w:r>
      <w:r w:rsidR="5A7BA0C4" w:rsidRPr="003E7A1A">
        <w:rPr>
          <w:rFonts w:ascii="Arial" w:eastAsia="Arial" w:hAnsi="Arial" w:cs="Arial"/>
          <w:color w:val="000000" w:themeColor="text1"/>
        </w:rPr>
        <w:t>when</w:t>
      </w:r>
      <w:r w:rsidRPr="003E7A1A">
        <w:rPr>
          <w:rFonts w:ascii="Arial" w:eastAsia="Arial" w:hAnsi="Arial" w:cs="Arial"/>
          <w:color w:val="000000" w:themeColor="text1"/>
        </w:rPr>
        <w:t xml:space="preserve"> speaking to prospective placement providers.</w:t>
      </w:r>
    </w:p>
    <w:p w14:paraId="584570A8" w14:textId="2B82051E" w:rsidR="00ED784E" w:rsidRPr="003E7A1A" w:rsidRDefault="00ED784E" w:rsidP="5243FC85">
      <w:pPr>
        <w:spacing w:beforeAutospacing="1" w:afterAutospacing="1"/>
        <w:rPr>
          <w:rFonts w:ascii="Arial" w:eastAsia="Arial" w:hAnsi="Arial" w:cs="Arial"/>
          <w:color w:val="000000" w:themeColor="text1"/>
        </w:rPr>
      </w:pPr>
    </w:p>
    <w:p w14:paraId="117AB7AF" w14:textId="3996BA98" w:rsidR="00ED784E" w:rsidRPr="003E7A1A" w:rsidRDefault="7A013B4E" w:rsidP="5243FC85">
      <w:pPr>
        <w:spacing w:beforeAutospacing="1" w:afterAutospacing="1"/>
        <w:rPr>
          <w:rFonts w:ascii="Arial" w:eastAsia="Arial" w:hAnsi="Arial" w:cs="Arial"/>
          <w:color w:val="000000" w:themeColor="text1"/>
        </w:rPr>
      </w:pPr>
      <w:r w:rsidRPr="003E7A1A">
        <w:rPr>
          <w:rFonts w:ascii="Arial" w:eastAsia="Arial" w:hAnsi="Arial" w:cs="Arial"/>
          <w:b/>
          <w:bCs/>
          <w:color w:val="000000" w:themeColor="text1"/>
        </w:rPr>
        <w:t>Transferability</w:t>
      </w:r>
    </w:p>
    <w:p w14:paraId="4F84DA3D" w14:textId="10995F4B" w:rsidR="00ED784E" w:rsidRPr="002E18B0" w:rsidRDefault="7A013B4E">
      <w:pPr>
        <w:spacing w:beforeAutospacing="1" w:afterAutospacing="1"/>
        <w:rPr>
          <w:rFonts w:ascii="Arial" w:eastAsia="Times New Roman" w:hAnsi="Arial" w:cs="Arial"/>
          <w:sz w:val="60"/>
          <w:szCs w:val="60"/>
        </w:rPr>
      </w:pPr>
      <w:r w:rsidRPr="003E7A1A">
        <w:rPr>
          <w:rFonts w:ascii="Arial" w:eastAsia="Arial" w:hAnsi="Arial" w:cs="Arial"/>
          <w:color w:val="000000" w:themeColor="text1"/>
        </w:rPr>
        <w:t>T</w:t>
      </w:r>
      <w:r w:rsidR="00D57844" w:rsidRPr="003E7A1A">
        <w:rPr>
          <w:rFonts w:ascii="Arial" w:eastAsia="Arial" w:hAnsi="Arial" w:cs="Arial"/>
          <w:color w:val="000000" w:themeColor="text1"/>
        </w:rPr>
        <w:t>eachers can apply the methodology from th</w:t>
      </w:r>
      <w:r w:rsidRPr="003E7A1A">
        <w:rPr>
          <w:rFonts w:ascii="Arial" w:eastAsia="Arial" w:hAnsi="Arial" w:cs="Arial"/>
          <w:color w:val="000000" w:themeColor="text1"/>
        </w:rPr>
        <w:t xml:space="preserve">ese resources to other </w:t>
      </w:r>
      <w:r w:rsidR="00542CC9" w:rsidRPr="003E7A1A">
        <w:rPr>
          <w:rFonts w:ascii="Arial" w:eastAsia="Arial" w:hAnsi="Arial" w:cs="Arial"/>
          <w:color w:val="000000" w:themeColor="text1"/>
        </w:rPr>
        <w:t>T </w:t>
      </w:r>
      <w:r w:rsidRPr="003E7A1A">
        <w:rPr>
          <w:rFonts w:ascii="Arial" w:eastAsia="Arial" w:hAnsi="Arial" w:cs="Arial"/>
          <w:color w:val="000000" w:themeColor="text1"/>
        </w:rPr>
        <w:t xml:space="preserve">Level programmes </w:t>
      </w:r>
      <w:r w:rsidR="00D57844" w:rsidRPr="003E7A1A">
        <w:rPr>
          <w:rFonts w:ascii="Arial" w:eastAsia="Arial" w:hAnsi="Arial" w:cs="Arial"/>
          <w:color w:val="000000" w:themeColor="text1"/>
        </w:rPr>
        <w:t xml:space="preserve">when </w:t>
      </w:r>
      <w:r w:rsidRPr="003E7A1A">
        <w:rPr>
          <w:rFonts w:ascii="Arial" w:eastAsia="Arial" w:hAnsi="Arial" w:cs="Arial"/>
          <w:color w:val="000000" w:themeColor="text1"/>
        </w:rPr>
        <w:t>consider</w:t>
      </w:r>
      <w:r w:rsidR="00D57844" w:rsidRPr="003E7A1A">
        <w:rPr>
          <w:rFonts w:ascii="Arial" w:eastAsia="Arial" w:hAnsi="Arial" w:cs="Arial"/>
          <w:color w:val="000000" w:themeColor="text1"/>
        </w:rPr>
        <w:t>ing</w:t>
      </w:r>
      <w:r w:rsidRPr="003E7A1A">
        <w:rPr>
          <w:rFonts w:ascii="Arial" w:eastAsia="Arial" w:hAnsi="Arial" w:cs="Arial"/>
          <w:color w:val="000000" w:themeColor="text1"/>
        </w:rPr>
        <w:t xml:space="preserve"> how best to support the development of skills for the ESP. </w:t>
      </w:r>
      <w:r w:rsidR="0033441A" w:rsidRPr="003E7A1A">
        <w:rPr>
          <w:rFonts w:ascii="Arial" w:eastAsia="Arial" w:hAnsi="Arial" w:cs="Arial"/>
          <w:color w:val="000000" w:themeColor="text1"/>
        </w:rPr>
        <w:t>T</w:t>
      </w:r>
      <w:r w:rsidRPr="003E7A1A">
        <w:rPr>
          <w:rFonts w:ascii="Arial" w:eastAsia="Arial" w:hAnsi="Arial" w:cs="Arial"/>
          <w:color w:val="000000" w:themeColor="text1"/>
        </w:rPr>
        <w:t xml:space="preserve">eachers can set an individual scheme of learning to fit their own </w:t>
      </w:r>
      <w:r w:rsidR="00542CC9" w:rsidRPr="003E7A1A">
        <w:rPr>
          <w:rFonts w:ascii="Arial" w:eastAsia="Arial" w:hAnsi="Arial" w:cs="Arial"/>
          <w:color w:val="000000" w:themeColor="text1"/>
        </w:rPr>
        <w:t>T </w:t>
      </w:r>
      <w:r w:rsidRPr="003E7A1A">
        <w:rPr>
          <w:rFonts w:ascii="Arial" w:eastAsia="Arial" w:hAnsi="Arial" w:cs="Arial"/>
          <w:color w:val="000000" w:themeColor="text1"/>
        </w:rPr>
        <w:t>Level, using these resources</w:t>
      </w:r>
      <w:r w:rsidRPr="5243FC85">
        <w:rPr>
          <w:rFonts w:ascii="Arial" w:eastAsia="Arial" w:hAnsi="Arial" w:cs="Arial"/>
          <w:color w:val="000000" w:themeColor="text1"/>
        </w:rPr>
        <w:t xml:space="preserve"> as a guide.</w:t>
      </w:r>
      <w:r w:rsidR="00ED784E" w:rsidRPr="5243FC85">
        <w:rPr>
          <w:rFonts w:ascii="Arial" w:eastAsia="Times New Roman" w:hAnsi="Arial" w:cs="Arial"/>
          <w:sz w:val="60"/>
          <w:szCs w:val="60"/>
        </w:rPr>
        <w:br w:type="page"/>
      </w:r>
    </w:p>
    <w:p w14:paraId="2EB2657B" w14:textId="4C3C7A05" w:rsidR="00E05A57" w:rsidRDefault="00FC3316" w:rsidP="00F60C7C">
      <w:pPr>
        <w:spacing w:before="100" w:beforeAutospacing="1" w:after="100" w:afterAutospacing="1"/>
        <w:rPr>
          <w:rFonts w:ascii="Arial" w:eastAsia="Times New Roman" w:hAnsi="Arial" w:cs="Arial"/>
          <w:b/>
          <w:bCs/>
          <w:sz w:val="40"/>
          <w:szCs w:val="40"/>
        </w:rPr>
      </w:pPr>
      <w:r>
        <w:rPr>
          <w:rFonts w:ascii="Arial" w:eastAsia="Times New Roman" w:hAnsi="Arial" w:cs="Arial"/>
          <w:b/>
          <w:bCs/>
          <w:sz w:val="40"/>
          <w:szCs w:val="40"/>
        </w:rPr>
        <w:lastRenderedPageBreak/>
        <w:t>Framework for Learning</w:t>
      </w:r>
    </w:p>
    <w:tbl>
      <w:tblPr>
        <w:tblW w:w="1530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05"/>
        <w:gridCol w:w="1032"/>
        <w:gridCol w:w="1934"/>
        <w:gridCol w:w="3178"/>
        <w:gridCol w:w="1201"/>
        <w:gridCol w:w="2112"/>
        <w:gridCol w:w="2547"/>
      </w:tblGrid>
      <w:tr w:rsidR="00E05A57" w:rsidRPr="002E18B0" w14:paraId="70D870EE" w14:textId="77777777" w:rsidTr="00FC3316">
        <w:trPr>
          <w:trHeight w:val="439"/>
        </w:trPr>
        <w:tc>
          <w:tcPr>
            <w:tcW w:w="3261" w:type="dxa"/>
            <w:shd w:val="clear" w:color="auto" w:fill="00B0F0"/>
            <w:vAlign w:val="center"/>
          </w:tcPr>
          <w:p w14:paraId="11D33CF3" w14:textId="77777777" w:rsidR="00E05A57" w:rsidRPr="002E18B0" w:rsidRDefault="00E05A57" w:rsidP="00F51690">
            <w:pPr>
              <w:ind w:right="-108"/>
              <w:rPr>
                <w:rFonts w:ascii="Arial" w:hAnsi="Arial" w:cs="Arial"/>
                <w:bCs/>
                <w:color w:val="FFFFFF" w:themeColor="background1"/>
                <w:sz w:val="22"/>
                <w:szCs w:val="22"/>
              </w:rPr>
            </w:pPr>
            <w:r w:rsidRPr="002E18B0">
              <w:rPr>
                <w:rFonts w:ascii="Arial" w:hAnsi="Arial" w:cs="Arial"/>
                <w:bCs/>
                <w:color w:val="FFFFFF" w:themeColor="background1"/>
                <w:sz w:val="22"/>
                <w:szCs w:val="22"/>
              </w:rPr>
              <w:t xml:space="preserve">Programme </w:t>
            </w:r>
            <w:r>
              <w:rPr>
                <w:rFonts w:ascii="Arial" w:hAnsi="Arial" w:cs="Arial"/>
                <w:bCs/>
                <w:color w:val="FFFFFF" w:themeColor="background1"/>
                <w:sz w:val="22"/>
                <w:szCs w:val="22"/>
              </w:rPr>
              <w:t>t</w:t>
            </w:r>
            <w:r w:rsidRPr="002E18B0">
              <w:rPr>
                <w:rFonts w:ascii="Arial" w:hAnsi="Arial" w:cs="Arial"/>
                <w:bCs/>
                <w:color w:val="FFFFFF" w:themeColor="background1"/>
                <w:sz w:val="22"/>
                <w:szCs w:val="22"/>
              </w:rPr>
              <w:t>itle:</w:t>
            </w:r>
          </w:p>
        </w:tc>
        <w:tc>
          <w:tcPr>
            <w:tcW w:w="2976" w:type="dxa"/>
            <w:gridSpan w:val="2"/>
            <w:shd w:val="clear" w:color="auto" w:fill="auto"/>
            <w:vAlign w:val="center"/>
          </w:tcPr>
          <w:p w14:paraId="6FD5F331" w14:textId="77777777" w:rsidR="00E05A57" w:rsidRPr="002E18B0" w:rsidRDefault="00E05A57" w:rsidP="00F51690">
            <w:pPr>
              <w:spacing w:line="259" w:lineRule="auto"/>
              <w:rPr>
                <w:rFonts w:ascii="Arial" w:hAnsi="Arial" w:cs="Arial"/>
                <w:sz w:val="22"/>
                <w:szCs w:val="22"/>
              </w:rPr>
            </w:pPr>
            <w:r w:rsidRPr="0C4654E6">
              <w:rPr>
                <w:rFonts w:ascii="Arial" w:hAnsi="Arial" w:cs="Arial"/>
                <w:sz w:val="22"/>
                <w:szCs w:val="22"/>
              </w:rPr>
              <w:t xml:space="preserve">Media </w:t>
            </w:r>
            <w:r>
              <w:rPr>
                <w:rFonts w:ascii="Arial" w:hAnsi="Arial" w:cs="Arial"/>
                <w:sz w:val="22"/>
                <w:szCs w:val="22"/>
              </w:rPr>
              <w:t>B</w:t>
            </w:r>
            <w:r w:rsidRPr="0C4654E6">
              <w:rPr>
                <w:rFonts w:ascii="Arial" w:hAnsi="Arial" w:cs="Arial"/>
                <w:sz w:val="22"/>
                <w:szCs w:val="22"/>
              </w:rPr>
              <w:t xml:space="preserve">roadcast </w:t>
            </w:r>
            <w:r>
              <w:rPr>
                <w:rFonts w:ascii="Arial" w:hAnsi="Arial" w:cs="Arial"/>
                <w:sz w:val="22"/>
                <w:szCs w:val="22"/>
              </w:rPr>
              <w:t>and</w:t>
            </w:r>
            <w:r w:rsidRPr="0C4654E6">
              <w:rPr>
                <w:rFonts w:ascii="Arial" w:hAnsi="Arial" w:cs="Arial"/>
                <w:sz w:val="22"/>
                <w:szCs w:val="22"/>
              </w:rPr>
              <w:t xml:space="preserve"> </w:t>
            </w:r>
            <w:r>
              <w:rPr>
                <w:rFonts w:ascii="Arial" w:hAnsi="Arial" w:cs="Arial"/>
                <w:sz w:val="22"/>
                <w:szCs w:val="22"/>
              </w:rPr>
              <w:t>P</w:t>
            </w:r>
            <w:r w:rsidRPr="0C4654E6">
              <w:rPr>
                <w:rFonts w:ascii="Arial" w:hAnsi="Arial" w:cs="Arial"/>
                <w:sz w:val="22"/>
                <w:szCs w:val="22"/>
              </w:rPr>
              <w:t xml:space="preserve">roduction </w:t>
            </w:r>
            <w:r>
              <w:rPr>
                <w:rFonts w:ascii="Arial" w:hAnsi="Arial" w:cs="Arial"/>
                <w:sz w:val="22"/>
                <w:szCs w:val="22"/>
              </w:rPr>
              <w:t>p</w:t>
            </w:r>
            <w:r w:rsidRPr="0C4654E6">
              <w:rPr>
                <w:rFonts w:ascii="Arial" w:hAnsi="Arial" w:cs="Arial"/>
                <w:sz w:val="22"/>
                <w:szCs w:val="22"/>
              </w:rPr>
              <w:t>rogramme</w:t>
            </w:r>
          </w:p>
        </w:tc>
        <w:tc>
          <w:tcPr>
            <w:tcW w:w="3190" w:type="dxa"/>
            <w:vMerge w:val="restart"/>
            <w:shd w:val="clear" w:color="auto" w:fill="00B0F0"/>
            <w:vAlign w:val="center"/>
          </w:tcPr>
          <w:p w14:paraId="7DDF927D" w14:textId="77777777" w:rsidR="00E05A57" w:rsidRPr="002E18B0" w:rsidRDefault="00E05A57" w:rsidP="00F51690">
            <w:pPr>
              <w:rPr>
                <w:rFonts w:ascii="Arial" w:hAnsi="Arial" w:cs="Arial"/>
                <w:bCs/>
                <w:color w:val="FFFFFF" w:themeColor="background1"/>
                <w:sz w:val="22"/>
                <w:szCs w:val="22"/>
              </w:rPr>
            </w:pPr>
            <w:r w:rsidRPr="002E18B0">
              <w:rPr>
                <w:rFonts w:ascii="Arial" w:hAnsi="Arial" w:cs="Arial"/>
                <w:bCs/>
                <w:color w:val="FFFFFF" w:themeColor="background1"/>
                <w:sz w:val="22"/>
                <w:szCs w:val="22"/>
              </w:rPr>
              <w:t>Level:</w:t>
            </w:r>
          </w:p>
        </w:tc>
        <w:tc>
          <w:tcPr>
            <w:tcW w:w="1205" w:type="dxa"/>
            <w:vMerge w:val="restart"/>
            <w:shd w:val="clear" w:color="auto" w:fill="auto"/>
            <w:vAlign w:val="center"/>
          </w:tcPr>
          <w:p w14:paraId="0503B0A3" w14:textId="77777777" w:rsidR="00E05A57" w:rsidRPr="002E18B0" w:rsidRDefault="00E05A57" w:rsidP="00F51690">
            <w:pPr>
              <w:jc w:val="center"/>
              <w:rPr>
                <w:rFonts w:ascii="Arial" w:hAnsi="Arial" w:cs="Arial"/>
                <w:bCs/>
                <w:sz w:val="22"/>
                <w:szCs w:val="22"/>
              </w:rPr>
            </w:pPr>
            <w:r w:rsidRPr="002E18B0">
              <w:rPr>
                <w:rFonts w:ascii="Arial" w:hAnsi="Arial" w:cs="Arial"/>
                <w:bCs/>
                <w:sz w:val="22"/>
                <w:szCs w:val="22"/>
              </w:rPr>
              <w:t>3</w:t>
            </w:r>
          </w:p>
        </w:tc>
        <w:tc>
          <w:tcPr>
            <w:tcW w:w="2120" w:type="dxa"/>
            <w:shd w:val="clear" w:color="auto" w:fill="00B0F0"/>
            <w:vAlign w:val="center"/>
          </w:tcPr>
          <w:p w14:paraId="799C0DFD" w14:textId="77777777" w:rsidR="00E05A57" w:rsidRPr="002E18B0" w:rsidRDefault="00E05A57" w:rsidP="00F51690">
            <w:pPr>
              <w:rPr>
                <w:rFonts w:ascii="Arial" w:hAnsi="Arial" w:cs="Arial"/>
                <w:color w:val="FFFFFF" w:themeColor="background1"/>
                <w:sz w:val="22"/>
                <w:szCs w:val="22"/>
              </w:rPr>
            </w:pPr>
            <w:r w:rsidRPr="002E18B0">
              <w:rPr>
                <w:rFonts w:ascii="Arial" w:hAnsi="Arial" w:cs="Arial"/>
                <w:color w:val="FFFFFF" w:themeColor="background1"/>
                <w:sz w:val="22"/>
                <w:szCs w:val="22"/>
              </w:rPr>
              <w:t xml:space="preserve">Course </w:t>
            </w:r>
            <w:r>
              <w:rPr>
                <w:rFonts w:ascii="Arial" w:hAnsi="Arial" w:cs="Arial"/>
                <w:color w:val="FFFFFF" w:themeColor="background1"/>
                <w:sz w:val="22"/>
                <w:szCs w:val="22"/>
              </w:rPr>
              <w:t>c</w:t>
            </w:r>
            <w:r w:rsidRPr="002E18B0">
              <w:rPr>
                <w:rFonts w:ascii="Arial" w:hAnsi="Arial" w:cs="Arial"/>
                <w:color w:val="FFFFFF" w:themeColor="background1"/>
                <w:sz w:val="22"/>
                <w:szCs w:val="22"/>
              </w:rPr>
              <w:t>ode:</w:t>
            </w:r>
          </w:p>
        </w:tc>
        <w:tc>
          <w:tcPr>
            <w:tcW w:w="2557" w:type="dxa"/>
            <w:shd w:val="clear" w:color="auto" w:fill="auto"/>
            <w:vAlign w:val="center"/>
          </w:tcPr>
          <w:p w14:paraId="72D1ACA0" w14:textId="77777777" w:rsidR="00E05A57" w:rsidRPr="002E18B0" w:rsidRDefault="00E05A57" w:rsidP="00F51690">
            <w:pPr>
              <w:rPr>
                <w:rFonts w:ascii="Arial" w:hAnsi="Arial" w:cs="Arial"/>
                <w:sz w:val="22"/>
                <w:szCs w:val="22"/>
              </w:rPr>
            </w:pPr>
          </w:p>
        </w:tc>
      </w:tr>
      <w:tr w:rsidR="00E05A57" w:rsidRPr="002E18B0" w14:paraId="2D482EE5" w14:textId="77777777" w:rsidTr="00FC3316">
        <w:trPr>
          <w:trHeight w:val="439"/>
        </w:trPr>
        <w:tc>
          <w:tcPr>
            <w:tcW w:w="3261" w:type="dxa"/>
            <w:shd w:val="clear" w:color="auto" w:fill="00B0F0"/>
            <w:vAlign w:val="center"/>
          </w:tcPr>
          <w:p w14:paraId="3A714F93" w14:textId="77777777" w:rsidR="00E05A57" w:rsidRPr="002E18B0" w:rsidRDefault="00E05A57" w:rsidP="00F51690">
            <w:pPr>
              <w:ind w:right="-108"/>
              <w:rPr>
                <w:rFonts w:ascii="Arial" w:hAnsi="Arial" w:cs="Arial"/>
                <w:bCs/>
                <w:color w:val="FFFFFF" w:themeColor="background1"/>
                <w:sz w:val="22"/>
                <w:szCs w:val="22"/>
              </w:rPr>
            </w:pPr>
            <w:r w:rsidRPr="002E18B0">
              <w:rPr>
                <w:rFonts w:ascii="Arial" w:hAnsi="Arial" w:cs="Arial"/>
                <w:bCs/>
                <w:color w:val="FFFFFF" w:themeColor="background1"/>
                <w:sz w:val="22"/>
                <w:szCs w:val="22"/>
              </w:rPr>
              <w:t xml:space="preserve">Qualification </w:t>
            </w:r>
            <w:r>
              <w:rPr>
                <w:rFonts w:ascii="Arial" w:hAnsi="Arial" w:cs="Arial"/>
                <w:bCs/>
                <w:color w:val="FFFFFF" w:themeColor="background1"/>
                <w:sz w:val="22"/>
                <w:szCs w:val="22"/>
              </w:rPr>
              <w:t>t</w:t>
            </w:r>
            <w:r w:rsidRPr="002E18B0">
              <w:rPr>
                <w:rFonts w:ascii="Arial" w:hAnsi="Arial" w:cs="Arial"/>
                <w:bCs/>
                <w:color w:val="FFFFFF" w:themeColor="background1"/>
                <w:sz w:val="22"/>
                <w:szCs w:val="22"/>
              </w:rPr>
              <w:t xml:space="preserve">itle: </w:t>
            </w:r>
          </w:p>
        </w:tc>
        <w:tc>
          <w:tcPr>
            <w:tcW w:w="2976" w:type="dxa"/>
            <w:gridSpan w:val="2"/>
            <w:shd w:val="clear" w:color="auto" w:fill="auto"/>
            <w:vAlign w:val="center"/>
          </w:tcPr>
          <w:p w14:paraId="280690A6" w14:textId="77777777" w:rsidR="00E05A57" w:rsidRPr="002E18B0" w:rsidRDefault="00E05A57" w:rsidP="00F51690">
            <w:pPr>
              <w:rPr>
                <w:rFonts w:ascii="Arial" w:hAnsi="Arial" w:cs="Arial"/>
                <w:bCs/>
                <w:sz w:val="22"/>
                <w:szCs w:val="22"/>
              </w:rPr>
            </w:pPr>
            <w:r>
              <w:rPr>
                <w:rFonts w:ascii="Arial" w:hAnsi="Arial" w:cs="Arial"/>
                <w:bCs/>
                <w:sz w:val="22"/>
                <w:szCs w:val="22"/>
              </w:rPr>
              <w:t>T L</w:t>
            </w:r>
            <w:r w:rsidRPr="002E18B0">
              <w:rPr>
                <w:rFonts w:ascii="Arial" w:hAnsi="Arial" w:cs="Arial"/>
                <w:bCs/>
                <w:sz w:val="22"/>
                <w:szCs w:val="22"/>
              </w:rPr>
              <w:t>evel</w:t>
            </w:r>
          </w:p>
        </w:tc>
        <w:tc>
          <w:tcPr>
            <w:tcW w:w="3190" w:type="dxa"/>
            <w:vMerge/>
            <w:vAlign w:val="center"/>
          </w:tcPr>
          <w:p w14:paraId="1EE7E668" w14:textId="77777777" w:rsidR="00E05A57" w:rsidRPr="002E18B0" w:rsidRDefault="00E05A57" w:rsidP="00F51690">
            <w:pPr>
              <w:rPr>
                <w:rFonts w:ascii="Arial" w:hAnsi="Arial" w:cs="Arial"/>
                <w:bCs/>
                <w:color w:val="FFFFFF" w:themeColor="background1"/>
                <w:sz w:val="22"/>
                <w:szCs w:val="22"/>
              </w:rPr>
            </w:pPr>
          </w:p>
        </w:tc>
        <w:tc>
          <w:tcPr>
            <w:tcW w:w="1205" w:type="dxa"/>
            <w:vMerge/>
            <w:vAlign w:val="center"/>
          </w:tcPr>
          <w:p w14:paraId="417EDCCD" w14:textId="77777777" w:rsidR="00E05A57" w:rsidRPr="002E18B0" w:rsidRDefault="00E05A57" w:rsidP="00F51690">
            <w:pPr>
              <w:jc w:val="center"/>
              <w:rPr>
                <w:rFonts w:ascii="Arial" w:hAnsi="Arial" w:cs="Arial"/>
                <w:bCs/>
                <w:sz w:val="22"/>
                <w:szCs w:val="22"/>
              </w:rPr>
            </w:pPr>
          </w:p>
        </w:tc>
        <w:tc>
          <w:tcPr>
            <w:tcW w:w="2120" w:type="dxa"/>
            <w:shd w:val="clear" w:color="auto" w:fill="00B0F0"/>
            <w:vAlign w:val="center"/>
          </w:tcPr>
          <w:p w14:paraId="3AE98714" w14:textId="77777777" w:rsidR="00E05A57" w:rsidRPr="002E18B0" w:rsidRDefault="00E05A57" w:rsidP="00F51690">
            <w:pPr>
              <w:rPr>
                <w:rFonts w:ascii="Arial" w:hAnsi="Arial" w:cs="Arial"/>
                <w:bCs/>
                <w:sz w:val="22"/>
                <w:szCs w:val="22"/>
              </w:rPr>
            </w:pPr>
            <w:r w:rsidRPr="002E18B0">
              <w:rPr>
                <w:rFonts w:ascii="Arial" w:hAnsi="Arial" w:cs="Arial"/>
                <w:bCs/>
                <w:color w:val="FFFFFF" w:themeColor="background1"/>
                <w:sz w:val="22"/>
                <w:szCs w:val="22"/>
              </w:rPr>
              <w:t xml:space="preserve">Qual </w:t>
            </w:r>
            <w:r>
              <w:rPr>
                <w:rFonts w:ascii="Arial" w:hAnsi="Arial" w:cs="Arial"/>
                <w:bCs/>
                <w:color w:val="FFFFFF" w:themeColor="background1"/>
                <w:sz w:val="22"/>
                <w:szCs w:val="22"/>
              </w:rPr>
              <w:t>n</w:t>
            </w:r>
            <w:r w:rsidRPr="002E18B0">
              <w:rPr>
                <w:rFonts w:ascii="Arial" w:hAnsi="Arial" w:cs="Arial"/>
                <w:bCs/>
                <w:color w:val="FFFFFF" w:themeColor="background1"/>
                <w:sz w:val="22"/>
                <w:szCs w:val="22"/>
              </w:rPr>
              <w:t>umber:</w:t>
            </w:r>
          </w:p>
        </w:tc>
        <w:tc>
          <w:tcPr>
            <w:tcW w:w="2557" w:type="dxa"/>
            <w:shd w:val="clear" w:color="auto" w:fill="auto"/>
            <w:vAlign w:val="center"/>
          </w:tcPr>
          <w:p w14:paraId="2BEFE59B" w14:textId="77777777" w:rsidR="00E05A57" w:rsidRPr="002E18B0" w:rsidRDefault="00E05A57" w:rsidP="00F51690">
            <w:pPr>
              <w:rPr>
                <w:rFonts w:ascii="Arial" w:hAnsi="Arial" w:cs="Arial"/>
                <w:sz w:val="22"/>
                <w:szCs w:val="22"/>
                <w:highlight w:val="yellow"/>
              </w:rPr>
            </w:pPr>
          </w:p>
        </w:tc>
      </w:tr>
      <w:tr w:rsidR="00E05A57" w:rsidRPr="002E18B0" w14:paraId="033C41FA" w14:textId="77777777" w:rsidTr="00FC3316">
        <w:trPr>
          <w:trHeight w:val="439"/>
        </w:trPr>
        <w:tc>
          <w:tcPr>
            <w:tcW w:w="3261" w:type="dxa"/>
            <w:shd w:val="clear" w:color="auto" w:fill="00B0F0"/>
            <w:vAlign w:val="center"/>
          </w:tcPr>
          <w:p w14:paraId="453BDAE3" w14:textId="77777777" w:rsidR="00E05A57" w:rsidRPr="002E18B0" w:rsidRDefault="00E05A57" w:rsidP="00F51690">
            <w:pPr>
              <w:ind w:right="-108"/>
              <w:rPr>
                <w:rFonts w:ascii="Arial" w:hAnsi="Arial" w:cs="Arial"/>
                <w:bCs/>
                <w:color w:val="FFFFFF" w:themeColor="background1"/>
                <w:sz w:val="22"/>
                <w:szCs w:val="22"/>
              </w:rPr>
            </w:pPr>
            <w:r w:rsidRPr="002E18B0">
              <w:rPr>
                <w:rFonts w:ascii="Arial" w:hAnsi="Arial" w:cs="Arial"/>
                <w:bCs/>
                <w:color w:val="FFFFFF" w:themeColor="background1"/>
                <w:sz w:val="22"/>
                <w:szCs w:val="22"/>
              </w:rPr>
              <w:t xml:space="preserve">Module </w:t>
            </w:r>
            <w:r>
              <w:rPr>
                <w:rFonts w:ascii="Arial" w:hAnsi="Arial" w:cs="Arial"/>
                <w:bCs/>
                <w:color w:val="FFFFFF" w:themeColor="background1"/>
                <w:sz w:val="22"/>
                <w:szCs w:val="22"/>
              </w:rPr>
              <w:t>t</w:t>
            </w:r>
            <w:r w:rsidRPr="002E18B0">
              <w:rPr>
                <w:rFonts w:ascii="Arial" w:hAnsi="Arial" w:cs="Arial"/>
                <w:bCs/>
                <w:color w:val="FFFFFF" w:themeColor="background1"/>
                <w:sz w:val="22"/>
                <w:szCs w:val="22"/>
              </w:rPr>
              <w:t>itle:</w:t>
            </w:r>
          </w:p>
        </w:tc>
        <w:tc>
          <w:tcPr>
            <w:tcW w:w="2976" w:type="dxa"/>
            <w:gridSpan w:val="2"/>
            <w:shd w:val="clear" w:color="auto" w:fill="auto"/>
            <w:vAlign w:val="center"/>
          </w:tcPr>
          <w:p w14:paraId="24490C2F" w14:textId="77777777" w:rsidR="00E05A57" w:rsidRPr="002E18B0" w:rsidRDefault="00E05A57" w:rsidP="00F51690">
            <w:pPr>
              <w:rPr>
                <w:rFonts w:ascii="Arial" w:hAnsi="Arial" w:cs="Arial"/>
                <w:sz w:val="22"/>
                <w:szCs w:val="22"/>
              </w:rPr>
            </w:pPr>
            <w:r w:rsidRPr="0C4654E6">
              <w:rPr>
                <w:rFonts w:ascii="Arial" w:hAnsi="Arial" w:cs="Arial"/>
                <w:sz w:val="22"/>
                <w:szCs w:val="22"/>
              </w:rPr>
              <w:t xml:space="preserve">Employer Set Project </w:t>
            </w:r>
          </w:p>
        </w:tc>
        <w:tc>
          <w:tcPr>
            <w:tcW w:w="4395" w:type="dxa"/>
            <w:gridSpan w:val="2"/>
            <w:shd w:val="clear" w:color="auto" w:fill="00B0F0"/>
            <w:vAlign w:val="center"/>
          </w:tcPr>
          <w:p w14:paraId="2165391F" w14:textId="77777777" w:rsidR="00E05A57" w:rsidRPr="002E18B0" w:rsidRDefault="00E05A57" w:rsidP="00F51690">
            <w:pPr>
              <w:rPr>
                <w:rFonts w:ascii="Arial" w:hAnsi="Arial" w:cs="Arial"/>
                <w:bCs/>
                <w:sz w:val="22"/>
                <w:szCs w:val="22"/>
              </w:rPr>
            </w:pPr>
            <w:r w:rsidRPr="002E18B0">
              <w:rPr>
                <w:rFonts w:ascii="Arial" w:hAnsi="Arial" w:cs="Arial"/>
                <w:bCs/>
                <w:color w:val="FFFFFF" w:themeColor="background1"/>
                <w:sz w:val="22"/>
                <w:szCs w:val="22"/>
              </w:rPr>
              <w:t xml:space="preserve">Unit/Module </w:t>
            </w:r>
            <w:r>
              <w:rPr>
                <w:rFonts w:ascii="Arial" w:hAnsi="Arial" w:cs="Arial"/>
                <w:bCs/>
                <w:color w:val="FFFFFF" w:themeColor="background1"/>
                <w:sz w:val="22"/>
                <w:szCs w:val="22"/>
              </w:rPr>
              <w:t>r</w:t>
            </w:r>
            <w:r w:rsidRPr="002E18B0">
              <w:rPr>
                <w:rFonts w:ascii="Arial" w:hAnsi="Arial" w:cs="Arial"/>
                <w:bCs/>
                <w:color w:val="FFFFFF" w:themeColor="background1"/>
                <w:sz w:val="22"/>
                <w:szCs w:val="22"/>
              </w:rPr>
              <w:t>ef:</w:t>
            </w:r>
          </w:p>
        </w:tc>
        <w:tc>
          <w:tcPr>
            <w:tcW w:w="4677" w:type="dxa"/>
            <w:gridSpan w:val="2"/>
            <w:shd w:val="clear" w:color="auto" w:fill="auto"/>
            <w:vAlign w:val="center"/>
          </w:tcPr>
          <w:p w14:paraId="434D3021" w14:textId="77777777" w:rsidR="00E05A57" w:rsidRPr="002E18B0" w:rsidRDefault="00E05A57" w:rsidP="00F51690">
            <w:pPr>
              <w:rPr>
                <w:rFonts w:ascii="Arial" w:hAnsi="Arial" w:cs="Arial"/>
                <w:sz w:val="22"/>
                <w:szCs w:val="22"/>
              </w:rPr>
            </w:pPr>
          </w:p>
        </w:tc>
      </w:tr>
      <w:tr w:rsidR="00E05A57" w:rsidRPr="002E18B0" w14:paraId="2ABD994F" w14:textId="77777777" w:rsidTr="00FC3316">
        <w:trPr>
          <w:trHeight w:val="518"/>
        </w:trPr>
        <w:tc>
          <w:tcPr>
            <w:tcW w:w="3318" w:type="dxa"/>
            <w:shd w:val="clear" w:color="auto" w:fill="00B0F0"/>
            <w:vAlign w:val="center"/>
          </w:tcPr>
          <w:p w14:paraId="39BBBB15" w14:textId="77777777" w:rsidR="00E05A57" w:rsidRPr="002E18B0" w:rsidRDefault="00E05A57" w:rsidP="00F51690">
            <w:pPr>
              <w:rPr>
                <w:rFonts w:ascii="Arial" w:hAnsi="Arial" w:cs="Arial"/>
                <w:bCs/>
                <w:sz w:val="22"/>
                <w:szCs w:val="22"/>
              </w:rPr>
            </w:pPr>
            <w:r w:rsidRPr="002E18B0">
              <w:rPr>
                <w:rFonts w:ascii="Arial" w:hAnsi="Arial" w:cs="Arial"/>
                <w:bCs/>
                <w:color w:val="FFFFFF" w:themeColor="background1"/>
                <w:sz w:val="22"/>
                <w:szCs w:val="22"/>
              </w:rPr>
              <w:t xml:space="preserve">Planned </w:t>
            </w:r>
            <w:r>
              <w:rPr>
                <w:rFonts w:ascii="Arial" w:hAnsi="Arial" w:cs="Arial"/>
                <w:bCs/>
                <w:color w:val="FFFFFF" w:themeColor="background1"/>
                <w:sz w:val="22"/>
                <w:szCs w:val="22"/>
              </w:rPr>
              <w:t>d</w:t>
            </w:r>
            <w:r w:rsidRPr="002E18B0">
              <w:rPr>
                <w:rFonts w:ascii="Arial" w:hAnsi="Arial" w:cs="Arial"/>
                <w:bCs/>
                <w:color w:val="FFFFFF" w:themeColor="background1"/>
                <w:sz w:val="22"/>
                <w:szCs w:val="22"/>
              </w:rPr>
              <w:t xml:space="preserve">elivery </w:t>
            </w:r>
            <w:r>
              <w:rPr>
                <w:rFonts w:ascii="Arial" w:hAnsi="Arial" w:cs="Arial"/>
                <w:bCs/>
                <w:color w:val="FFFFFF" w:themeColor="background1"/>
                <w:sz w:val="22"/>
                <w:szCs w:val="22"/>
              </w:rPr>
              <w:t>h</w:t>
            </w:r>
            <w:r w:rsidRPr="002E18B0">
              <w:rPr>
                <w:rFonts w:ascii="Arial" w:hAnsi="Arial" w:cs="Arial"/>
                <w:bCs/>
                <w:color w:val="FFFFFF" w:themeColor="background1"/>
                <w:sz w:val="22"/>
                <w:szCs w:val="22"/>
              </w:rPr>
              <w:t>ours:</w:t>
            </w:r>
          </w:p>
        </w:tc>
        <w:tc>
          <w:tcPr>
            <w:tcW w:w="1035" w:type="dxa"/>
            <w:shd w:val="clear" w:color="auto" w:fill="auto"/>
            <w:vAlign w:val="center"/>
          </w:tcPr>
          <w:p w14:paraId="7204F55C" w14:textId="77777777" w:rsidR="00E05A57" w:rsidRPr="002E18B0" w:rsidRDefault="00E05A57" w:rsidP="00F51690">
            <w:pPr>
              <w:rPr>
                <w:rFonts w:ascii="Arial" w:hAnsi="Arial" w:cs="Arial"/>
                <w:bCs/>
                <w:sz w:val="22"/>
                <w:szCs w:val="22"/>
              </w:rPr>
            </w:pPr>
            <w:r w:rsidRPr="002E18B0">
              <w:rPr>
                <w:rFonts w:ascii="Arial" w:hAnsi="Arial" w:cs="Arial"/>
                <w:bCs/>
                <w:sz w:val="22"/>
                <w:szCs w:val="22"/>
              </w:rPr>
              <w:t>20</w:t>
            </w:r>
            <w:r>
              <w:rPr>
                <w:rFonts w:ascii="Arial" w:hAnsi="Arial" w:cs="Arial"/>
                <w:bCs/>
                <w:sz w:val="22"/>
                <w:szCs w:val="22"/>
              </w:rPr>
              <w:t> hr</w:t>
            </w:r>
            <w:r w:rsidRPr="002E18B0">
              <w:rPr>
                <w:rFonts w:ascii="Arial" w:hAnsi="Arial" w:cs="Arial"/>
                <w:bCs/>
                <w:sz w:val="22"/>
                <w:szCs w:val="22"/>
              </w:rPr>
              <w:t>s</w:t>
            </w:r>
          </w:p>
        </w:tc>
        <w:tc>
          <w:tcPr>
            <w:tcW w:w="1884" w:type="dxa"/>
            <w:vMerge w:val="restart"/>
            <w:shd w:val="clear" w:color="auto" w:fill="00B0F0"/>
            <w:vAlign w:val="center"/>
          </w:tcPr>
          <w:p w14:paraId="4345CE5F" w14:textId="77777777" w:rsidR="00E05A57" w:rsidRPr="002E18B0" w:rsidRDefault="00E05A57" w:rsidP="00F51690">
            <w:pPr>
              <w:rPr>
                <w:rFonts w:ascii="Arial" w:hAnsi="Arial" w:cs="Arial"/>
                <w:bCs/>
                <w:color w:val="FFFFFF" w:themeColor="background1"/>
                <w:sz w:val="22"/>
                <w:szCs w:val="22"/>
              </w:rPr>
            </w:pPr>
            <w:r w:rsidRPr="002E18B0">
              <w:rPr>
                <w:rFonts w:ascii="Arial" w:hAnsi="Arial" w:cs="Arial"/>
                <w:bCs/>
                <w:color w:val="FFFFFF" w:themeColor="background1"/>
                <w:sz w:val="22"/>
                <w:szCs w:val="22"/>
              </w:rPr>
              <w:t xml:space="preserve">Mode of delivery and supporting rationale: </w:t>
            </w:r>
          </w:p>
        </w:tc>
        <w:tc>
          <w:tcPr>
            <w:tcW w:w="9072" w:type="dxa"/>
            <w:gridSpan w:val="4"/>
            <w:vMerge w:val="restart"/>
            <w:shd w:val="clear" w:color="auto" w:fill="auto"/>
          </w:tcPr>
          <w:p w14:paraId="680AE767" w14:textId="77777777" w:rsidR="00E05A57" w:rsidRPr="002E18B0" w:rsidRDefault="00E05A57" w:rsidP="00F51690">
            <w:pPr>
              <w:rPr>
                <w:rFonts w:ascii="Arial" w:hAnsi="Arial" w:cs="Arial"/>
                <w:sz w:val="22"/>
                <w:szCs w:val="22"/>
              </w:rPr>
            </w:pPr>
            <w:r w:rsidRPr="08E02CF0">
              <w:rPr>
                <w:rFonts w:ascii="Arial" w:hAnsi="Arial" w:cs="Arial"/>
                <w:sz w:val="22"/>
                <w:szCs w:val="22"/>
              </w:rPr>
              <w:t>The lessons detailed in this framework for learning are designed to address the development of core skills related to the E</w:t>
            </w:r>
            <w:r>
              <w:rPr>
                <w:rFonts w:ascii="Arial" w:hAnsi="Arial" w:cs="Arial"/>
                <w:sz w:val="22"/>
                <w:szCs w:val="22"/>
              </w:rPr>
              <w:t>SP</w:t>
            </w:r>
            <w:r w:rsidRPr="08E02CF0">
              <w:rPr>
                <w:rFonts w:ascii="Arial" w:hAnsi="Arial" w:cs="Arial"/>
                <w:sz w:val="22"/>
                <w:szCs w:val="22"/>
              </w:rPr>
              <w:t xml:space="preserve">. The intention is that the core ESP skills are developed incrementally over time through engagement with a variety of learning activities and strategies. The focus is on the skill of working collaboratively, </w:t>
            </w:r>
            <w:r>
              <w:rPr>
                <w:rFonts w:ascii="Arial" w:hAnsi="Arial" w:cs="Arial"/>
                <w:sz w:val="22"/>
                <w:szCs w:val="22"/>
              </w:rPr>
              <w:t>because of</w:t>
            </w:r>
            <w:r w:rsidRPr="08E02CF0">
              <w:rPr>
                <w:rFonts w:ascii="Arial" w:hAnsi="Arial" w:cs="Arial"/>
                <w:sz w:val="22"/>
                <w:szCs w:val="22"/>
              </w:rPr>
              <w:t xml:space="preserve"> the essential nature of this skill when working in the creative industry. The skills are developed alongside some significant core content, covering some of the key mindsets, challenges and concepts in </w:t>
            </w:r>
            <w:r>
              <w:rPr>
                <w:rFonts w:ascii="Arial" w:hAnsi="Arial" w:cs="Arial"/>
                <w:sz w:val="22"/>
                <w:szCs w:val="22"/>
              </w:rPr>
              <w:t xml:space="preserve">the </w:t>
            </w:r>
            <w:r w:rsidRPr="08E02CF0">
              <w:rPr>
                <w:rFonts w:ascii="Arial" w:hAnsi="Arial" w:cs="Arial"/>
                <w:sz w:val="22"/>
                <w:szCs w:val="22"/>
              </w:rPr>
              <w:t>creative industry</w:t>
            </w:r>
            <w:r>
              <w:rPr>
                <w:rFonts w:ascii="Arial" w:hAnsi="Arial" w:cs="Arial"/>
                <w:sz w:val="22"/>
                <w:szCs w:val="22"/>
              </w:rPr>
              <w:t>’s</w:t>
            </w:r>
            <w:r w:rsidRPr="08E02CF0">
              <w:rPr>
                <w:rFonts w:ascii="Arial" w:hAnsi="Arial" w:cs="Arial"/>
                <w:sz w:val="22"/>
                <w:szCs w:val="22"/>
              </w:rPr>
              <w:t xml:space="preserve"> working practices and the delivery of project-based work.</w:t>
            </w:r>
          </w:p>
          <w:p w14:paraId="055C52E8" w14:textId="77777777" w:rsidR="00E05A57" w:rsidRPr="002E18B0" w:rsidRDefault="00E05A57" w:rsidP="00F51690">
            <w:pPr>
              <w:rPr>
                <w:rFonts w:ascii="Arial" w:hAnsi="Arial" w:cs="Arial"/>
                <w:sz w:val="22"/>
                <w:szCs w:val="22"/>
              </w:rPr>
            </w:pPr>
          </w:p>
          <w:p w14:paraId="41E544C1" w14:textId="77777777" w:rsidR="00E05A57" w:rsidRPr="002E18B0" w:rsidRDefault="00E05A57" w:rsidP="00F51690">
            <w:pPr>
              <w:rPr>
                <w:rFonts w:ascii="Arial" w:hAnsi="Arial" w:cs="Arial"/>
                <w:sz w:val="22"/>
                <w:szCs w:val="22"/>
              </w:rPr>
            </w:pPr>
            <w:r>
              <w:rPr>
                <w:rFonts w:ascii="Arial" w:hAnsi="Arial" w:cs="Arial"/>
                <w:sz w:val="22"/>
                <w:szCs w:val="22"/>
              </w:rPr>
              <w:t>T</w:t>
            </w:r>
            <w:r w:rsidRPr="30888509">
              <w:rPr>
                <w:rFonts w:ascii="Arial" w:hAnsi="Arial" w:cs="Arial"/>
                <w:sz w:val="22"/>
                <w:szCs w:val="22"/>
              </w:rPr>
              <w:t xml:space="preserve">he lessons are designed to develop the skills needed to be successful in the </w:t>
            </w:r>
            <w:r>
              <w:rPr>
                <w:rFonts w:ascii="Arial" w:hAnsi="Arial" w:cs="Arial"/>
                <w:sz w:val="22"/>
                <w:szCs w:val="22"/>
              </w:rPr>
              <w:t>ESP</w:t>
            </w:r>
            <w:r w:rsidRPr="30888509">
              <w:rPr>
                <w:rFonts w:ascii="Arial" w:hAnsi="Arial" w:cs="Arial"/>
                <w:sz w:val="22"/>
                <w:szCs w:val="22"/>
              </w:rPr>
              <w:t>. The</w:t>
            </w:r>
            <w:r>
              <w:rPr>
                <w:rFonts w:ascii="Arial" w:hAnsi="Arial" w:cs="Arial"/>
                <w:sz w:val="22"/>
                <w:szCs w:val="22"/>
              </w:rPr>
              <w:t>y</w:t>
            </w:r>
            <w:r w:rsidRPr="30888509">
              <w:rPr>
                <w:rFonts w:ascii="Arial" w:hAnsi="Arial" w:cs="Arial"/>
                <w:sz w:val="22"/>
                <w:szCs w:val="22"/>
              </w:rPr>
              <w:t xml:space="preserve"> focus on all of the ESP skills</w:t>
            </w:r>
            <w:r>
              <w:rPr>
                <w:rFonts w:ascii="Arial" w:hAnsi="Arial" w:cs="Arial"/>
                <w:sz w:val="22"/>
                <w:szCs w:val="22"/>
              </w:rPr>
              <w:t>:</w:t>
            </w:r>
            <w:r w:rsidRPr="30888509">
              <w:rPr>
                <w:rFonts w:ascii="Arial" w:hAnsi="Arial" w:cs="Arial"/>
                <w:sz w:val="22"/>
                <w:szCs w:val="22"/>
              </w:rPr>
              <w:t xml:space="preserve"> communicating ideas, working collaboratively, </w:t>
            </w:r>
            <w:r>
              <w:rPr>
                <w:rFonts w:ascii="Arial" w:hAnsi="Arial" w:cs="Arial"/>
                <w:sz w:val="22"/>
                <w:szCs w:val="22"/>
              </w:rPr>
              <w:t>conducting research</w:t>
            </w:r>
            <w:r w:rsidRPr="30888509">
              <w:rPr>
                <w:rFonts w:ascii="Arial" w:hAnsi="Arial" w:cs="Arial"/>
                <w:sz w:val="22"/>
                <w:szCs w:val="22"/>
              </w:rPr>
              <w:t xml:space="preserve"> </w:t>
            </w:r>
            <w:r>
              <w:rPr>
                <w:rFonts w:ascii="Arial" w:hAnsi="Arial" w:cs="Arial"/>
                <w:sz w:val="22"/>
                <w:szCs w:val="22"/>
              </w:rPr>
              <w:t xml:space="preserve">and </w:t>
            </w:r>
            <w:r w:rsidRPr="30888509">
              <w:rPr>
                <w:rFonts w:ascii="Arial" w:hAnsi="Arial" w:cs="Arial"/>
                <w:sz w:val="22"/>
                <w:szCs w:val="22"/>
              </w:rPr>
              <w:t>generating ideas</w:t>
            </w:r>
            <w:r>
              <w:rPr>
                <w:rFonts w:ascii="Arial" w:hAnsi="Arial" w:cs="Arial"/>
                <w:sz w:val="22"/>
                <w:szCs w:val="22"/>
              </w:rPr>
              <w:t>.</w:t>
            </w:r>
            <w:r w:rsidRPr="30888509">
              <w:rPr>
                <w:rFonts w:ascii="Arial" w:hAnsi="Arial" w:cs="Arial"/>
                <w:sz w:val="22"/>
                <w:szCs w:val="22"/>
              </w:rPr>
              <w:t xml:space="preserve"> </w:t>
            </w:r>
            <w:r>
              <w:rPr>
                <w:rFonts w:ascii="Arial" w:hAnsi="Arial" w:cs="Arial"/>
                <w:sz w:val="22"/>
                <w:szCs w:val="22"/>
              </w:rPr>
              <w:t>R</w:t>
            </w:r>
            <w:r w:rsidRPr="30888509">
              <w:rPr>
                <w:rFonts w:ascii="Arial" w:hAnsi="Arial" w:cs="Arial"/>
                <w:sz w:val="22"/>
                <w:szCs w:val="22"/>
              </w:rPr>
              <w:t>eflective practice is embedded throughout. Although there is a focus on working collaboratively, this skill is intertwined with the other skills, as the real</w:t>
            </w:r>
            <w:r>
              <w:rPr>
                <w:rFonts w:ascii="Arial" w:hAnsi="Arial" w:cs="Arial"/>
                <w:sz w:val="22"/>
                <w:szCs w:val="22"/>
              </w:rPr>
              <w:t xml:space="preserve">ity of </w:t>
            </w:r>
            <w:r w:rsidRPr="30888509">
              <w:rPr>
                <w:rFonts w:ascii="Arial" w:hAnsi="Arial" w:cs="Arial"/>
                <w:sz w:val="22"/>
                <w:szCs w:val="22"/>
              </w:rPr>
              <w:t>working in the industry require</w:t>
            </w:r>
            <w:r>
              <w:rPr>
                <w:rFonts w:ascii="Arial" w:hAnsi="Arial" w:cs="Arial"/>
                <w:sz w:val="22"/>
                <w:szCs w:val="22"/>
              </w:rPr>
              <w:t>s</w:t>
            </w:r>
            <w:r w:rsidRPr="30888509">
              <w:rPr>
                <w:rFonts w:ascii="Arial" w:hAnsi="Arial" w:cs="Arial"/>
                <w:sz w:val="22"/>
                <w:szCs w:val="22"/>
              </w:rPr>
              <w:t xml:space="preserve"> </w:t>
            </w:r>
            <w:r>
              <w:rPr>
                <w:rFonts w:ascii="Arial" w:hAnsi="Arial" w:cs="Arial"/>
                <w:sz w:val="22"/>
                <w:szCs w:val="22"/>
              </w:rPr>
              <w:t xml:space="preserve">that </w:t>
            </w:r>
            <w:r w:rsidRPr="30888509">
              <w:rPr>
                <w:rFonts w:ascii="Arial" w:hAnsi="Arial" w:cs="Arial"/>
                <w:sz w:val="22"/>
                <w:szCs w:val="22"/>
              </w:rPr>
              <w:t>the skills be used together for successful outcomes. All lessons have been designed with industry</w:t>
            </w:r>
            <w:r>
              <w:rPr>
                <w:rFonts w:ascii="Arial" w:hAnsi="Arial" w:cs="Arial"/>
                <w:sz w:val="22"/>
                <w:szCs w:val="22"/>
              </w:rPr>
              <w:t>-</w:t>
            </w:r>
            <w:r w:rsidRPr="30888509">
              <w:rPr>
                <w:rFonts w:ascii="Arial" w:hAnsi="Arial" w:cs="Arial"/>
                <w:sz w:val="22"/>
                <w:szCs w:val="22"/>
              </w:rPr>
              <w:t xml:space="preserve">related scenarios and combine core content with </w:t>
            </w:r>
            <w:r>
              <w:rPr>
                <w:rFonts w:ascii="Arial" w:hAnsi="Arial" w:cs="Arial"/>
                <w:sz w:val="22"/>
                <w:szCs w:val="22"/>
              </w:rPr>
              <w:t>different</w:t>
            </w:r>
            <w:r w:rsidRPr="30888509">
              <w:rPr>
                <w:rFonts w:ascii="Arial" w:hAnsi="Arial" w:cs="Arial"/>
                <w:sz w:val="22"/>
                <w:szCs w:val="22"/>
              </w:rPr>
              <w:t xml:space="preserve"> pedagogical approaches to maximise knowledge and skill development.</w:t>
            </w:r>
          </w:p>
          <w:p w14:paraId="138B7BFA" w14:textId="77777777" w:rsidR="00E05A57" w:rsidRPr="002E18B0" w:rsidRDefault="00E05A57" w:rsidP="00F51690">
            <w:pPr>
              <w:rPr>
                <w:rFonts w:ascii="Arial" w:hAnsi="Arial" w:cs="Arial"/>
                <w:sz w:val="22"/>
                <w:szCs w:val="22"/>
              </w:rPr>
            </w:pPr>
          </w:p>
          <w:p w14:paraId="691FF3D2" w14:textId="77777777" w:rsidR="00E05A57" w:rsidRPr="002E18B0" w:rsidRDefault="00E05A57" w:rsidP="00F51690">
            <w:pPr>
              <w:rPr>
                <w:rFonts w:ascii="Arial" w:hAnsi="Arial" w:cs="Arial"/>
                <w:sz w:val="22"/>
                <w:szCs w:val="22"/>
              </w:rPr>
            </w:pPr>
            <w:r w:rsidRPr="002E18B0">
              <w:rPr>
                <w:rFonts w:ascii="Arial" w:hAnsi="Arial" w:cs="Arial"/>
                <w:sz w:val="22"/>
                <w:szCs w:val="22"/>
              </w:rPr>
              <w:t>We acknowledge that learners</w:t>
            </w:r>
            <w:r>
              <w:rPr>
                <w:rFonts w:ascii="Arial" w:hAnsi="Arial" w:cs="Arial"/>
                <w:sz w:val="22"/>
                <w:szCs w:val="22"/>
              </w:rPr>
              <w:t>’</w:t>
            </w:r>
            <w:r w:rsidRPr="002E18B0">
              <w:rPr>
                <w:rFonts w:ascii="Arial" w:hAnsi="Arial" w:cs="Arial"/>
                <w:sz w:val="22"/>
                <w:szCs w:val="22"/>
              </w:rPr>
              <w:t xml:space="preserve"> reflective practice skills may</w:t>
            </w:r>
            <w:r>
              <w:rPr>
                <w:rFonts w:ascii="Arial" w:hAnsi="Arial" w:cs="Arial"/>
                <w:sz w:val="22"/>
                <w:szCs w:val="22"/>
              </w:rPr>
              <w:t xml:space="preserve"> </w:t>
            </w:r>
            <w:r w:rsidRPr="002E18B0">
              <w:rPr>
                <w:rFonts w:ascii="Arial" w:hAnsi="Arial" w:cs="Arial"/>
                <w:sz w:val="22"/>
                <w:szCs w:val="22"/>
              </w:rPr>
              <w:t>be underdeveloped at level 3</w:t>
            </w:r>
            <w:r>
              <w:rPr>
                <w:rFonts w:ascii="Arial" w:hAnsi="Arial" w:cs="Arial"/>
                <w:sz w:val="22"/>
                <w:szCs w:val="22"/>
              </w:rPr>
              <w:t>,</w:t>
            </w:r>
            <w:r w:rsidRPr="002E18B0">
              <w:rPr>
                <w:rFonts w:ascii="Arial" w:hAnsi="Arial" w:cs="Arial"/>
                <w:sz w:val="22"/>
                <w:szCs w:val="22"/>
              </w:rPr>
              <w:t xml:space="preserve"> therefore the lessons have been designed to include reflective practices in as many </w:t>
            </w:r>
            <w:r>
              <w:rPr>
                <w:rFonts w:ascii="Arial" w:hAnsi="Arial" w:cs="Arial"/>
                <w:sz w:val="22"/>
                <w:szCs w:val="22"/>
              </w:rPr>
              <w:t>cas</w:t>
            </w:r>
            <w:r w:rsidRPr="002E18B0">
              <w:rPr>
                <w:rFonts w:ascii="Arial" w:hAnsi="Arial" w:cs="Arial"/>
                <w:sz w:val="22"/>
                <w:szCs w:val="22"/>
              </w:rPr>
              <w:t>es as possible.</w:t>
            </w:r>
          </w:p>
          <w:p w14:paraId="09D99C81" w14:textId="77777777" w:rsidR="00E05A57" w:rsidRPr="002E18B0" w:rsidRDefault="00E05A57" w:rsidP="00F51690">
            <w:pPr>
              <w:rPr>
                <w:rFonts w:ascii="Arial" w:hAnsi="Arial" w:cs="Arial"/>
                <w:sz w:val="22"/>
                <w:szCs w:val="22"/>
              </w:rPr>
            </w:pPr>
          </w:p>
          <w:p w14:paraId="7C55B2D6" w14:textId="77777777" w:rsidR="00E05A57" w:rsidRPr="002E18B0" w:rsidRDefault="00E05A57" w:rsidP="00F51690">
            <w:pPr>
              <w:rPr>
                <w:rFonts w:ascii="Arial" w:hAnsi="Arial" w:cs="Arial"/>
                <w:sz w:val="22"/>
                <w:szCs w:val="22"/>
              </w:rPr>
            </w:pPr>
            <w:r w:rsidRPr="08E02CF0">
              <w:rPr>
                <w:rFonts w:ascii="Arial" w:hAnsi="Arial" w:cs="Arial"/>
                <w:sz w:val="22"/>
                <w:szCs w:val="22"/>
              </w:rPr>
              <w:t xml:space="preserve">The lessons start with the importance of recognising and responding to opportunity, </w:t>
            </w:r>
            <w:r>
              <w:rPr>
                <w:rFonts w:ascii="Arial" w:hAnsi="Arial" w:cs="Arial"/>
                <w:sz w:val="22"/>
                <w:szCs w:val="22"/>
              </w:rPr>
              <w:t xml:space="preserve">acknowledging </w:t>
            </w:r>
            <w:r w:rsidRPr="08E02CF0">
              <w:rPr>
                <w:rFonts w:ascii="Arial" w:hAnsi="Arial" w:cs="Arial"/>
                <w:sz w:val="22"/>
                <w:szCs w:val="22"/>
              </w:rPr>
              <w:t xml:space="preserve">the </w:t>
            </w:r>
            <w:r>
              <w:rPr>
                <w:rFonts w:ascii="Arial" w:hAnsi="Arial" w:cs="Arial"/>
                <w:sz w:val="22"/>
                <w:szCs w:val="22"/>
              </w:rPr>
              <w:t>impact</w:t>
            </w:r>
            <w:r w:rsidRPr="08E02CF0">
              <w:rPr>
                <w:rFonts w:ascii="Arial" w:hAnsi="Arial" w:cs="Arial"/>
                <w:sz w:val="22"/>
                <w:szCs w:val="22"/>
              </w:rPr>
              <w:t xml:space="preserve"> that fear, lack of network and resources can have upon career progression. </w:t>
            </w:r>
            <w:r>
              <w:rPr>
                <w:rFonts w:ascii="Arial" w:hAnsi="Arial" w:cs="Arial"/>
                <w:sz w:val="22"/>
                <w:szCs w:val="22"/>
              </w:rPr>
              <w:t>Lessons also highlight t</w:t>
            </w:r>
            <w:r w:rsidRPr="08E02CF0">
              <w:rPr>
                <w:rFonts w:ascii="Arial" w:hAnsi="Arial" w:cs="Arial"/>
                <w:sz w:val="22"/>
                <w:szCs w:val="22"/>
              </w:rPr>
              <w:t xml:space="preserve">he challenge of working with different personality types and agendas to accomplish a goal or project. All lessons are designed with experiential learning in mind, so learners have the opportunity to navigate and experience working with others in </w:t>
            </w:r>
            <w:r>
              <w:rPr>
                <w:rFonts w:ascii="Arial" w:hAnsi="Arial" w:cs="Arial"/>
                <w:sz w:val="22"/>
                <w:szCs w:val="22"/>
              </w:rPr>
              <w:t>various</w:t>
            </w:r>
            <w:r w:rsidRPr="08E02CF0">
              <w:rPr>
                <w:rFonts w:ascii="Arial" w:hAnsi="Arial" w:cs="Arial"/>
                <w:sz w:val="22"/>
                <w:szCs w:val="22"/>
              </w:rPr>
              <w:t xml:space="preserve"> scenarios.</w:t>
            </w:r>
          </w:p>
          <w:p w14:paraId="7EBAC1DC" w14:textId="77777777" w:rsidR="00E05A57" w:rsidRPr="002E18B0" w:rsidRDefault="00E05A57" w:rsidP="00F51690">
            <w:pPr>
              <w:rPr>
                <w:rFonts w:ascii="Arial" w:hAnsi="Arial" w:cs="Arial"/>
                <w:sz w:val="22"/>
                <w:szCs w:val="22"/>
              </w:rPr>
            </w:pPr>
          </w:p>
          <w:p w14:paraId="5DAC1A84" w14:textId="77777777" w:rsidR="00E05A57" w:rsidRPr="002E18B0" w:rsidRDefault="00E05A57" w:rsidP="00F51690">
            <w:pPr>
              <w:rPr>
                <w:rFonts w:ascii="Arial" w:hAnsi="Arial" w:cs="Arial"/>
                <w:sz w:val="22"/>
                <w:szCs w:val="22"/>
              </w:rPr>
            </w:pPr>
            <w:r>
              <w:rPr>
                <w:rFonts w:ascii="Arial" w:hAnsi="Arial" w:cs="Arial"/>
                <w:sz w:val="22"/>
                <w:szCs w:val="22"/>
              </w:rPr>
              <w:lastRenderedPageBreak/>
              <w:t>Lessons help learners u</w:t>
            </w:r>
            <w:r w:rsidRPr="30888509">
              <w:rPr>
                <w:rFonts w:ascii="Arial" w:hAnsi="Arial" w:cs="Arial"/>
                <w:sz w:val="22"/>
                <w:szCs w:val="22"/>
              </w:rPr>
              <w:t xml:space="preserve">nderstand the difference between </w:t>
            </w:r>
            <w:r>
              <w:rPr>
                <w:rFonts w:ascii="Arial" w:hAnsi="Arial" w:cs="Arial"/>
                <w:sz w:val="22"/>
                <w:szCs w:val="22"/>
              </w:rPr>
              <w:t>‘</w:t>
            </w:r>
            <w:r w:rsidRPr="30888509">
              <w:rPr>
                <w:rFonts w:ascii="Arial" w:hAnsi="Arial" w:cs="Arial"/>
                <w:sz w:val="22"/>
                <w:szCs w:val="22"/>
              </w:rPr>
              <w:t>front of house</w:t>
            </w:r>
            <w:r>
              <w:rPr>
                <w:rFonts w:ascii="Arial" w:hAnsi="Arial" w:cs="Arial"/>
                <w:sz w:val="22"/>
                <w:szCs w:val="22"/>
              </w:rPr>
              <w:t>’</w:t>
            </w:r>
            <w:r w:rsidRPr="30888509">
              <w:rPr>
                <w:rFonts w:ascii="Arial" w:hAnsi="Arial" w:cs="Arial"/>
                <w:sz w:val="22"/>
                <w:szCs w:val="22"/>
              </w:rPr>
              <w:t xml:space="preserve"> and </w:t>
            </w:r>
            <w:r>
              <w:rPr>
                <w:rFonts w:ascii="Arial" w:hAnsi="Arial" w:cs="Arial"/>
                <w:sz w:val="22"/>
                <w:szCs w:val="22"/>
              </w:rPr>
              <w:t>‘</w:t>
            </w:r>
            <w:r w:rsidRPr="30888509">
              <w:rPr>
                <w:rFonts w:ascii="Arial" w:hAnsi="Arial" w:cs="Arial"/>
                <w:sz w:val="22"/>
                <w:szCs w:val="22"/>
              </w:rPr>
              <w:t>backstage</w:t>
            </w:r>
            <w:r>
              <w:rPr>
                <w:rFonts w:ascii="Arial" w:hAnsi="Arial" w:cs="Arial"/>
                <w:sz w:val="22"/>
                <w:szCs w:val="22"/>
              </w:rPr>
              <w:t>’</w:t>
            </w:r>
            <w:r w:rsidRPr="30888509">
              <w:rPr>
                <w:rFonts w:ascii="Arial" w:hAnsi="Arial" w:cs="Arial"/>
                <w:sz w:val="22"/>
                <w:szCs w:val="22"/>
              </w:rPr>
              <w:t xml:space="preserve"> as they develop an appreciation for events management and planning and how to develop themselves </w:t>
            </w:r>
            <w:r>
              <w:rPr>
                <w:rFonts w:ascii="Arial" w:hAnsi="Arial" w:cs="Arial"/>
                <w:sz w:val="22"/>
                <w:szCs w:val="22"/>
              </w:rPr>
              <w:t xml:space="preserve">as </w:t>
            </w:r>
            <w:r w:rsidRPr="30888509">
              <w:rPr>
                <w:rFonts w:ascii="Arial" w:hAnsi="Arial" w:cs="Arial"/>
                <w:sz w:val="22"/>
                <w:szCs w:val="22"/>
              </w:rPr>
              <w:t>freelance creators.</w:t>
            </w:r>
          </w:p>
          <w:p w14:paraId="2E823510" w14:textId="77777777" w:rsidR="00E05A57" w:rsidRPr="002E18B0" w:rsidRDefault="00E05A57" w:rsidP="00F51690">
            <w:pPr>
              <w:rPr>
                <w:rFonts w:ascii="Arial" w:hAnsi="Arial" w:cs="Arial"/>
                <w:sz w:val="22"/>
                <w:szCs w:val="22"/>
              </w:rPr>
            </w:pPr>
          </w:p>
          <w:p w14:paraId="543A6AFF" w14:textId="77777777" w:rsidR="00E05A57" w:rsidRPr="002E18B0" w:rsidRDefault="00E05A57" w:rsidP="00F51690">
            <w:pPr>
              <w:rPr>
                <w:rFonts w:ascii="Arial" w:hAnsi="Arial" w:cs="Arial"/>
                <w:sz w:val="22"/>
                <w:szCs w:val="22"/>
              </w:rPr>
            </w:pPr>
            <w:r w:rsidRPr="002E18B0">
              <w:rPr>
                <w:rFonts w:ascii="Arial" w:hAnsi="Arial" w:cs="Arial"/>
                <w:sz w:val="22"/>
                <w:szCs w:val="22"/>
              </w:rPr>
              <w:t>Each lesson follows th</w:t>
            </w:r>
            <w:r>
              <w:rPr>
                <w:rFonts w:ascii="Arial" w:hAnsi="Arial" w:cs="Arial"/>
                <w:sz w:val="22"/>
                <w:szCs w:val="22"/>
              </w:rPr>
              <w:t>e</w:t>
            </w:r>
            <w:r w:rsidRPr="002E18B0">
              <w:rPr>
                <w:rFonts w:ascii="Arial" w:hAnsi="Arial" w:cs="Arial"/>
                <w:sz w:val="22"/>
                <w:szCs w:val="22"/>
              </w:rPr>
              <w:t xml:space="preserve"> format</w:t>
            </w:r>
            <w:r>
              <w:rPr>
                <w:rFonts w:ascii="Arial" w:hAnsi="Arial" w:cs="Arial"/>
                <w:sz w:val="22"/>
                <w:szCs w:val="22"/>
              </w:rPr>
              <w:t>:</w:t>
            </w:r>
          </w:p>
          <w:p w14:paraId="60279DB7" w14:textId="77777777" w:rsidR="00E05A57" w:rsidRPr="002E18B0" w:rsidRDefault="00E05A57" w:rsidP="00F51690">
            <w:pPr>
              <w:pStyle w:val="ListParagraph"/>
              <w:numPr>
                <w:ilvl w:val="0"/>
                <w:numId w:val="16"/>
              </w:numPr>
              <w:rPr>
                <w:rFonts w:ascii="Arial" w:hAnsi="Arial" w:cs="Arial"/>
                <w:sz w:val="22"/>
                <w:szCs w:val="22"/>
              </w:rPr>
            </w:pPr>
            <w:r w:rsidRPr="002E18B0">
              <w:rPr>
                <w:rFonts w:ascii="Arial" w:hAnsi="Arial" w:cs="Arial"/>
                <w:sz w:val="22"/>
                <w:szCs w:val="22"/>
              </w:rPr>
              <w:t>C</w:t>
            </w:r>
            <w:r>
              <w:rPr>
                <w:rFonts w:ascii="Arial" w:hAnsi="Arial" w:cs="Arial"/>
                <w:sz w:val="22"/>
                <w:szCs w:val="22"/>
              </w:rPr>
              <w:t>onnect: introduce the topic.</w:t>
            </w:r>
          </w:p>
          <w:p w14:paraId="6ADA5097" w14:textId="77777777" w:rsidR="00E05A57" w:rsidRPr="002E18B0" w:rsidRDefault="00E05A57" w:rsidP="00F51690">
            <w:pPr>
              <w:pStyle w:val="ListParagraph"/>
              <w:numPr>
                <w:ilvl w:val="0"/>
                <w:numId w:val="16"/>
              </w:numPr>
              <w:rPr>
                <w:rFonts w:ascii="Arial" w:hAnsi="Arial" w:cs="Arial"/>
                <w:sz w:val="22"/>
                <w:szCs w:val="22"/>
              </w:rPr>
            </w:pPr>
            <w:r w:rsidRPr="002E18B0">
              <w:rPr>
                <w:rFonts w:ascii="Arial" w:hAnsi="Arial" w:cs="Arial"/>
                <w:sz w:val="22"/>
                <w:szCs w:val="22"/>
              </w:rPr>
              <w:t>S</w:t>
            </w:r>
            <w:r>
              <w:rPr>
                <w:rFonts w:ascii="Arial" w:hAnsi="Arial" w:cs="Arial"/>
                <w:sz w:val="22"/>
                <w:szCs w:val="22"/>
              </w:rPr>
              <w:t xml:space="preserve">hare: </w:t>
            </w:r>
            <w:r w:rsidRPr="008F76F6">
              <w:rPr>
                <w:rFonts w:ascii="Arial" w:hAnsi="Arial" w:cs="Arial"/>
                <w:sz w:val="22"/>
                <w:szCs w:val="22"/>
              </w:rPr>
              <w:t>contextualise the learning to the creative industry</w:t>
            </w:r>
            <w:r>
              <w:rPr>
                <w:rFonts w:ascii="Arial" w:hAnsi="Arial" w:cs="Arial"/>
                <w:sz w:val="22"/>
                <w:szCs w:val="22"/>
              </w:rPr>
              <w:t>.</w:t>
            </w:r>
          </w:p>
          <w:p w14:paraId="5452AC43" w14:textId="77777777" w:rsidR="00E05A57" w:rsidRPr="002E18B0" w:rsidRDefault="00E05A57" w:rsidP="00F51690">
            <w:pPr>
              <w:pStyle w:val="ListParagraph"/>
              <w:numPr>
                <w:ilvl w:val="0"/>
                <w:numId w:val="16"/>
              </w:numPr>
              <w:rPr>
                <w:rFonts w:ascii="Arial" w:hAnsi="Arial" w:cs="Arial"/>
                <w:sz w:val="22"/>
                <w:szCs w:val="22"/>
              </w:rPr>
            </w:pPr>
            <w:r>
              <w:rPr>
                <w:rFonts w:ascii="Arial" w:hAnsi="Arial" w:cs="Arial"/>
                <w:sz w:val="22"/>
                <w:szCs w:val="22"/>
              </w:rPr>
              <w:t xml:space="preserve">Present: </w:t>
            </w:r>
            <w:r w:rsidRPr="008F76F6">
              <w:rPr>
                <w:rFonts w:ascii="Arial" w:hAnsi="Arial" w:cs="Arial"/>
                <w:sz w:val="22"/>
                <w:szCs w:val="22"/>
              </w:rPr>
              <w:t>present new information using a variety of methods, including videos, articles and other resources to support understanding of the creative industry</w:t>
            </w:r>
            <w:r>
              <w:rPr>
                <w:rFonts w:ascii="Arial" w:hAnsi="Arial" w:cs="Arial"/>
                <w:sz w:val="22"/>
                <w:szCs w:val="22"/>
              </w:rPr>
              <w:t>.</w:t>
            </w:r>
          </w:p>
          <w:p w14:paraId="02A7667A" w14:textId="77777777" w:rsidR="00E05A57" w:rsidRPr="002E18B0" w:rsidRDefault="00E05A57" w:rsidP="00F51690">
            <w:pPr>
              <w:pStyle w:val="ListParagraph"/>
              <w:numPr>
                <w:ilvl w:val="0"/>
                <w:numId w:val="16"/>
              </w:numPr>
              <w:rPr>
                <w:rFonts w:ascii="Arial" w:hAnsi="Arial" w:cs="Arial"/>
                <w:sz w:val="22"/>
                <w:szCs w:val="22"/>
              </w:rPr>
            </w:pPr>
            <w:r>
              <w:rPr>
                <w:rFonts w:ascii="Arial" w:hAnsi="Arial" w:cs="Arial"/>
                <w:sz w:val="22"/>
                <w:szCs w:val="22"/>
              </w:rPr>
              <w:t xml:space="preserve">Apply: </w:t>
            </w:r>
            <w:r w:rsidRPr="008F76F6">
              <w:rPr>
                <w:rFonts w:ascii="Arial" w:hAnsi="Arial" w:cs="Arial"/>
                <w:sz w:val="22"/>
                <w:szCs w:val="22"/>
              </w:rPr>
              <w:t>apply the learning and relate it to something that connects everything together; this often includes learning tasks and activities designed to involve learners</w:t>
            </w:r>
            <w:r>
              <w:rPr>
                <w:rFonts w:ascii="Arial" w:hAnsi="Arial" w:cs="Arial"/>
                <w:sz w:val="22"/>
                <w:szCs w:val="22"/>
              </w:rPr>
              <w:t>.</w:t>
            </w:r>
          </w:p>
          <w:p w14:paraId="6B130B84" w14:textId="77777777" w:rsidR="00E05A57" w:rsidRPr="002E18B0" w:rsidRDefault="00E05A57" w:rsidP="00F51690">
            <w:pPr>
              <w:pStyle w:val="ListParagraph"/>
              <w:numPr>
                <w:ilvl w:val="0"/>
                <w:numId w:val="16"/>
              </w:numPr>
              <w:rPr>
                <w:rFonts w:ascii="Arial" w:hAnsi="Arial" w:cs="Arial"/>
                <w:sz w:val="22"/>
                <w:szCs w:val="22"/>
              </w:rPr>
            </w:pPr>
            <w:r w:rsidRPr="00DF13CC">
              <w:rPr>
                <w:rFonts w:ascii="Arial" w:hAnsi="Arial" w:cs="Arial"/>
                <w:sz w:val="22"/>
                <w:szCs w:val="22"/>
              </w:rPr>
              <w:t>Recall</w:t>
            </w:r>
            <w:r>
              <w:rPr>
                <w:rFonts w:ascii="Arial" w:hAnsi="Arial" w:cs="Arial"/>
                <w:sz w:val="22"/>
                <w:szCs w:val="22"/>
              </w:rPr>
              <w:t xml:space="preserve">: </w:t>
            </w:r>
            <w:r w:rsidRPr="00DF13CC">
              <w:rPr>
                <w:rFonts w:ascii="Arial" w:hAnsi="Arial" w:cs="Arial"/>
                <w:sz w:val="22"/>
                <w:szCs w:val="22"/>
              </w:rPr>
              <w:t>review and consolidate learning, often with a reflective focus</w:t>
            </w:r>
            <w:r>
              <w:rPr>
                <w:rFonts w:ascii="Arial" w:hAnsi="Arial" w:cs="Arial"/>
                <w:sz w:val="22"/>
                <w:szCs w:val="22"/>
              </w:rPr>
              <w:t>.</w:t>
            </w:r>
          </w:p>
          <w:p w14:paraId="54ADC5CF" w14:textId="77777777" w:rsidR="00E05A57" w:rsidRPr="002E18B0" w:rsidRDefault="00E05A57" w:rsidP="00F51690">
            <w:pPr>
              <w:rPr>
                <w:rFonts w:ascii="Arial" w:hAnsi="Arial" w:cs="Arial"/>
                <w:sz w:val="22"/>
                <w:szCs w:val="22"/>
              </w:rPr>
            </w:pPr>
          </w:p>
          <w:p w14:paraId="298A7489" w14:textId="77777777" w:rsidR="00E05A57" w:rsidRPr="002E18B0" w:rsidRDefault="00E05A57" w:rsidP="00F51690">
            <w:pPr>
              <w:rPr>
                <w:rFonts w:ascii="Arial" w:hAnsi="Arial" w:cs="Arial"/>
                <w:sz w:val="22"/>
                <w:szCs w:val="22"/>
              </w:rPr>
            </w:pPr>
            <w:r w:rsidRPr="08E02CF0">
              <w:rPr>
                <w:rFonts w:ascii="Arial" w:hAnsi="Arial" w:cs="Arial"/>
                <w:sz w:val="22"/>
                <w:szCs w:val="22"/>
              </w:rPr>
              <w:t xml:space="preserve">The lessons are also intended to contextualise the challenges that </w:t>
            </w:r>
            <w:r>
              <w:rPr>
                <w:rFonts w:ascii="Arial" w:hAnsi="Arial" w:cs="Arial"/>
                <w:sz w:val="22"/>
                <w:szCs w:val="22"/>
              </w:rPr>
              <w:t xml:space="preserve">learners </w:t>
            </w:r>
            <w:r w:rsidRPr="08E02CF0">
              <w:rPr>
                <w:rFonts w:ascii="Arial" w:hAnsi="Arial" w:cs="Arial"/>
                <w:sz w:val="22"/>
                <w:szCs w:val="22"/>
              </w:rPr>
              <w:t xml:space="preserve">may </w:t>
            </w:r>
            <w:r>
              <w:rPr>
                <w:rFonts w:ascii="Arial" w:hAnsi="Arial" w:cs="Arial"/>
                <w:sz w:val="22"/>
                <w:szCs w:val="22"/>
              </w:rPr>
              <w:t xml:space="preserve">encounter </w:t>
            </w:r>
            <w:r w:rsidRPr="08E02CF0">
              <w:rPr>
                <w:rFonts w:ascii="Arial" w:hAnsi="Arial" w:cs="Arial"/>
                <w:sz w:val="22"/>
                <w:szCs w:val="22"/>
              </w:rPr>
              <w:t xml:space="preserve">in </w:t>
            </w:r>
            <w:r>
              <w:rPr>
                <w:rFonts w:ascii="Arial" w:hAnsi="Arial" w:cs="Arial"/>
                <w:sz w:val="22"/>
                <w:szCs w:val="22"/>
              </w:rPr>
              <w:t xml:space="preserve">the </w:t>
            </w:r>
            <w:r w:rsidRPr="08E02CF0">
              <w:rPr>
                <w:rFonts w:ascii="Arial" w:hAnsi="Arial" w:cs="Arial"/>
                <w:sz w:val="22"/>
                <w:szCs w:val="22"/>
              </w:rPr>
              <w:t xml:space="preserve">industry, </w:t>
            </w:r>
            <w:r>
              <w:rPr>
                <w:rFonts w:ascii="Arial" w:hAnsi="Arial" w:cs="Arial"/>
                <w:sz w:val="22"/>
                <w:szCs w:val="22"/>
              </w:rPr>
              <w:t xml:space="preserve">such as </w:t>
            </w:r>
            <w:r w:rsidRPr="08E02CF0">
              <w:rPr>
                <w:rFonts w:ascii="Arial" w:hAnsi="Arial" w:cs="Arial"/>
                <w:sz w:val="22"/>
                <w:szCs w:val="22"/>
              </w:rPr>
              <w:t xml:space="preserve">socio-economic barriers, unconscious bias and </w:t>
            </w:r>
            <w:r>
              <w:rPr>
                <w:rFonts w:ascii="Arial" w:hAnsi="Arial" w:cs="Arial"/>
                <w:sz w:val="22"/>
                <w:szCs w:val="22"/>
              </w:rPr>
              <w:t>seizing opportunities</w:t>
            </w:r>
            <w:r w:rsidRPr="08E02CF0">
              <w:rPr>
                <w:rFonts w:ascii="Arial" w:hAnsi="Arial" w:cs="Arial"/>
                <w:sz w:val="22"/>
                <w:szCs w:val="22"/>
              </w:rPr>
              <w:t xml:space="preserve"> that often require family connections.</w:t>
            </w:r>
          </w:p>
          <w:p w14:paraId="3FA5798C" w14:textId="77777777" w:rsidR="00E05A57" w:rsidRPr="002E18B0" w:rsidRDefault="00E05A57" w:rsidP="00F51690">
            <w:pPr>
              <w:rPr>
                <w:rFonts w:ascii="Arial" w:hAnsi="Arial" w:cs="Arial"/>
                <w:sz w:val="22"/>
                <w:szCs w:val="22"/>
              </w:rPr>
            </w:pPr>
          </w:p>
          <w:p w14:paraId="4A34B82A" w14:textId="77777777" w:rsidR="00E05A57" w:rsidRPr="002E18B0" w:rsidRDefault="00E05A57" w:rsidP="00F51690">
            <w:pPr>
              <w:rPr>
                <w:rFonts w:ascii="Arial" w:hAnsi="Arial" w:cs="Arial"/>
                <w:sz w:val="22"/>
                <w:szCs w:val="22"/>
              </w:rPr>
            </w:pPr>
            <w:r w:rsidRPr="5ADA67FF">
              <w:rPr>
                <w:rFonts w:ascii="Arial" w:hAnsi="Arial" w:cs="Arial"/>
                <w:sz w:val="22"/>
                <w:szCs w:val="22"/>
              </w:rPr>
              <w:t>The learning is assessed by peer learning, questionnaires, presentations and various in-class formative methods. There is also a focus on learners’ reflective practice as well as the development of peer feedback to support progress.</w:t>
            </w:r>
          </w:p>
          <w:p w14:paraId="638A07F6" w14:textId="77777777" w:rsidR="00E05A57" w:rsidRDefault="00E05A57" w:rsidP="00F51690">
            <w:pPr>
              <w:rPr>
                <w:rFonts w:ascii="Arial" w:hAnsi="Arial" w:cs="Arial"/>
                <w:sz w:val="22"/>
                <w:szCs w:val="22"/>
              </w:rPr>
            </w:pPr>
          </w:p>
          <w:p w14:paraId="41604700" w14:textId="77777777" w:rsidR="00E05A57" w:rsidRDefault="00E05A57" w:rsidP="00F51690">
            <w:pPr>
              <w:rPr>
                <w:rFonts w:ascii="Arial" w:hAnsi="Arial" w:cs="Arial"/>
                <w:sz w:val="22"/>
                <w:szCs w:val="22"/>
              </w:rPr>
            </w:pPr>
            <w:r>
              <w:rPr>
                <w:rFonts w:ascii="Arial" w:hAnsi="Arial" w:cs="Arial"/>
                <w:sz w:val="22"/>
                <w:szCs w:val="22"/>
              </w:rPr>
              <w:t>Because of</w:t>
            </w:r>
            <w:r w:rsidRPr="30888509">
              <w:rPr>
                <w:rFonts w:ascii="Arial" w:hAnsi="Arial" w:cs="Arial"/>
                <w:sz w:val="22"/>
                <w:szCs w:val="22"/>
              </w:rPr>
              <w:t xml:space="preserve"> copyright restrictions o</w:t>
            </w:r>
            <w:r>
              <w:rPr>
                <w:rFonts w:ascii="Arial" w:hAnsi="Arial" w:cs="Arial"/>
                <w:sz w:val="22"/>
                <w:szCs w:val="22"/>
              </w:rPr>
              <w:t>n</w:t>
            </w:r>
            <w:r w:rsidRPr="30888509">
              <w:rPr>
                <w:rFonts w:ascii="Arial" w:hAnsi="Arial" w:cs="Arial"/>
                <w:sz w:val="22"/>
                <w:szCs w:val="22"/>
              </w:rPr>
              <w:t xml:space="preserve"> images, we have included links to publicly available images on Pinterest and YouTube with links in the slides and the slide notes to relevant visual references.</w:t>
            </w:r>
          </w:p>
          <w:p w14:paraId="2590B4A7" w14:textId="77777777" w:rsidR="00E05A57" w:rsidRPr="002E18B0" w:rsidRDefault="00E05A57" w:rsidP="00F51690">
            <w:pPr>
              <w:rPr>
                <w:rFonts w:ascii="Arial" w:hAnsi="Arial" w:cs="Arial"/>
                <w:sz w:val="22"/>
                <w:szCs w:val="22"/>
              </w:rPr>
            </w:pPr>
          </w:p>
          <w:p w14:paraId="3B6F227D" w14:textId="77777777" w:rsidR="00E05A57" w:rsidRPr="002E18B0" w:rsidRDefault="00E05A57" w:rsidP="00F51690">
            <w:pPr>
              <w:rPr>
                <w:rFonts w:ascii="Arial" w:hAnsi="Arial" w:cs="Arial"/>
                <w:sz w:val="22"/>
                <w:szCs w:val="22"/>
              </w:rPr>
            </w:pPr>
            <w:r w:rsidRPr="002E18B0">
              <w:rPr>
                <w:rFonts w:ascii="Arial" w:hAnsi="Arial" w:cs="Arial"/>
                <w:sz w:val="22"/>
                <w:szCs w:val="22"/>
              </w:rPr>
              <w:t>Working in the creative industry requires more than simply the skills to u</w:t>
            </w:r>
            <w:r>
              <w:rPr>
                <w:rFonts w:ascii="Arial" w:hAnsi="Arial" w:cs="Arial"/>
                <w:sz w:val="22"/>
                <w:szCs w:val="22"/>
              </w:rPr>
              <w:t>se</w:t>
            </w:r>
            <w:r w:rsidRPr="002E18B0">
              <w:rPr>
                <w:rFonts w:ascii="Arial" w:hAnsi="Arial" w:cs="Arial"/>
                <w:sz w:val="22"/>
                <w:szCs w:val="22"/>
              </w:rPr>
              <w:t xml:space="preserve"> a piece of equipment but incorporates tacit knowledge and experience. As part of the ESP, learners will be required to bring together practical knowledge and skill that has been woven into the design of the lessons along with reflective practice and development of their own opinions.</w:t>
            </w:r>
          </w:p>
          <w:p w14:paraId="318AFB9D" w14:textId="77777777" w:rsidR="00E05A57" w:rsidRPr="002E18B0" w:rsidRDefault="00E05A57" w:rsidP="00F51690">
            <w:pPr>
              <w:rPr>
                <w:rFonts w:ascii="Arial" w:hAnsi="Arial" w:cs="Arial"/>
                <w:sz w:val="22"/>
                <w:szCs w:val="22"/>
              </w:rPr>
            </w:pPr>
          </w:p>
          <w:p w14:paraId="3BE38695" w14:textId="77777777" w:rsidR="00E05A57" w:rsidRPr="002E18B0" w:rsidRDefault="00E05A57" w:rsidP="00F51690">
            <w:pPr>
              <w:rPr>
                <w:rFonts w:ascii="Arial" w:hAnsi="Arial" w:cs="Arial"/>
                <w:sz w:val="22"/>
                <w:szCs w:val="22"/>
              </w:rPr>
            </w:pPr>
            <w:r w:rsidRPr="08E02CF0">
              <w:rPr>
                <w:rFonts w:ascii="Arial" w:hAnsi="Arial" w:cs="Arial"/>
                <w:sz w:val="22"/>
                <w:szCs w:val="22"/>
              </w:rPr>
              <w:t>Th</w:t>
            </w:r>
            <w:r>
              <w:rPr>
                <w:rFonts w:ascii="Arial" w:hAnsi="Arial" w:cs="Arial"/>
                <w:sz w:val="22"/>
                <w:szCs w:val="22"/>
              </w:rPr>
              <w:t xml:space="preserve">e </w:t>
            </w:r>
            <w:r w:rsidRPr="08E02CF0">
              <w:rPr>
                <w:rFonts w:ascii="Arial" w:hAnsi="Arial" w:cs="Arial"/>
                <w:sz w:val="22"/>
                <w:szCs w:val="22"/>
              </w:rPr>
              <w:t xml:space="preserve">intention </w:t>
            </w:r>
            <w:r>
              <w:rPr>
                <w:rFonts w:ascii="Arial" w:hAnsi="Arial" w:cs="Arial"/>
                <w:sz w:val="22"/>
                <w:szCs w:val="22"/>
              </w:rPr>
              <w:t xml:space="preserve">is to </w:t>
            </w:r>
            <w:r w:rsidRPr="08E02CF0">
              <w:rPr>
                <w:rFonts w:ascii="Arial" w:hAnsi="Arial" w:cs="Arial"/>
                <w:sz w:val="22"/>
                <w:szCs w:val="22"/>
              </w:rPr>
              <w:t>help learners understand what is involved in starting, finishing and delivering a project-based brief for a client, which is the backbone of creative</w:t>
            </w:r>
            <w:r>
              <w:rPr>
                <w:rFonts w:ascii="Arial" w:hAnsi="Arial" w:cs="Arial"/>
                <w:sz w:val="22"/>
                <w:szCs w:val="22"/>
              </w:rPr>
              <w:t xml:space="preserve"> </w:t>
            </w:r>
            <w:r w:rsidRPr="08E02CF0">
              <w:rPr>
                <w:rFonts w:ascii="Arial" w:hAnsi="Arial" w:cs="Arial"/>
                <w:sz w:val="22"/>
                <w:szCs w:val="22"/>
              </w:rPr>
              <w:t>industry practice.</w:t>
            </w:r>
          </w:p>
          <w:p w14:paraId="22AEE616" w14:textId="77777777" w:rsidR="00E05A57" w:rsidRPr="002E18B0" w:rsidRDefault="00E05A57" w:rsidP="00F51690">
            <w:pPr>
              <w:rPr>
                <w:rFonts w:ascii="Arial" w:hAnsi="Arial" w:cs="Arial"/>
                <w:sz w:val="22"/>
                <w:szCs w:val="22"/>
                <w:highlight w:val="yellow"/>
              </w:rPr>
            </w:pPr>
          </w:p>
        </w:tc>
      </w:tr>
      <w:tr w:rsidR="00E05A57" w:rsidRPr="002E18B0" w14:paraId="71695850" w14:textId="77777777" w:rsidTr="00FC3316">
        <w:trPr>
          <w:trHeight w:val="518"/>
        </w:trPr>
        <w:tc>
          <w:tcPr>
            <w:tcW w:w="3318" w:type="dxa"/>
            <w:shd w:val="clear" w:color="auto" w:fill="00B0F0"/>
            <w:vAlign w:val="center"/>
          </w:tcPr>
          <w:p w14:paraId="46AF31D5" w14:textId="77777777" w:rsidR="00E05A57" w:rsidRPr="002E18B0" w:rsidRDefault="00E05A57" w:rsidP="00F51690">
            <w:pPr>
              <w:ind w:right="-108"/>
              <w:rPr>
                <w:rFonts w:ascii="Arial" w:hAnsi="Arial" w:cs="Arial"/>
                <w:bCs/>
                <w:color w:val="FFFFFF" w:themeColor="background1"/>
                <w:sz w:val="22"/>
                <w:szCs w:val="22"/>
              </w:rPr>
            </w:pPr>
            <w:r w:rsidRPr="002E18B0">
              <w:rPr>
                <w:rFonts w:ascii="Arial" w:hAnsi="Arial" w:cs="Arial"/>
                <w:bCs/>
                <w:color w:val="FFFFFF" w:themeColor="background1"/>
                <w:sz w:val="22"/>
                <w:szCs w:val="22"/>
              </w:rPr>
              <w:t>Number of expected sessions:</w:t>
            </w:r>
          </w:p>
        </w:tc>
        <w:tc>
          <w:tcPr>
            <w:tcW w:w="1035" w:type="dxa"/>
            <w:shd w:val="clear" w:color="auto" w:fill="auto"/>
            <w:vAlign w:val="center"/>
          </w:tcPr>
          <w:p w14:paraId="4A1792D1" w14:textId="77777777" w:rsidR="00E05A57" w:rsidRPr="002E18B0" w:rsidRDefault="00E05A57" w:rsidP="00F51690">
            <w:pPr>
              <w:rPr>
                <w:rFonts w:ascii="Arial" w:hAnsi="Arial" w:cs="Arial"/>
                <w:bCs/>
                <w:sz w:val="22"/>
                <w:szCs w:val="22"/>
              </w:rPr>
            </w:pPr>
            <w:r w:rsidRPr="002E18B0">
              <w:rPr>
                <w:rFonts w:ascii="Arial" w:hAnsi="Arial" w:cs="Arial"/>
                <w:bCs/>
                <w:sz w:val="22"/>
                <w:szCs w:val="22"/>
              </w:rPr>
              <w:t>10</w:t>
            </w:r>
          </w:p>
        </w:tc>
        <w:tc>
          <w:tcPr>
            <w:tcW w:w="1884" w:type="dxa"/>
            <w:vMerge/>
            <w:vAlign w:val="center"/>
          </w:tcPr>
          <w:p w14:paraId="05683EFC" w14:textId="77777777" w:rsidR="00E05A57" w:rsidRPr="002E18B0" w:rsidRDefault="00E05A57" w:rsidP="00F51690">
            <w:pPr>
              <w:rPr>
                <w:rFonts w:ascii="Arial" w:hAnsi="Arial" w:cs="Arial"/>
                <w:b/>
                <w:bCs/>
                <w:sz w:val="22"/>
                <w:szCs w:val="22"/>
              </w:rPr>
            </w:pPr>
          </w:p>
        </w:tc>
        <w:tc>
          <w:tcPr>
            <w:tcW w:w="9072" w:type="dxa"/>
            <w:gridSpan w:val="4"/>
            <w:vMerge/>
            <w:vAlign w:val="center"/>
          </w:tcPr>
          <w:p w14:paraId="0B4501F9" w14:textId="77777777" w:rsidR="00E05A57" w:rsidRPr="002E18B0" w:rsidRDefault="00E05A57" w:rsidP="00F51690">
            <w:pPr>
              <w:rPr>
                <w:rFonts w:ascii="Arial" w:hAnsi="Arial" w:cs="Arial"/>
                <w:b/>
                <w:bCs/>
                <w:sz w:val="22"/>
                <w:szCs w:val="22"/>
              </w:rPr>
            </w:pPr>
          </w:p>
        </w:tc>
      </w:tr>
      <w:tr w:rsidR="00E05A57" w:rsidRPr="002E18B0" w14:paraId="3C2EE245" w14:textId="77777777" w:rsidTr="00FC3316">
        <w:trPr>
          <w:trHeight w:val="518"/>
        </w:trPr>
        <w:tc>
          <w:tcPr>
            <w:tcW w:w="3318" w:type="dxa"/>
            <w:shd w:val="clear" w:color="auto" w:fill="00B0F0"/>
            <w:vAlign w:val="center"/>
          </w:tcPr>
          <w:p w14:paraId="716DF15E" w14:textId="77777777" w:rsidR="00E05A57" w:rsidRPr="002E18B0" w:rsidRDefault="00E05A57" w:rsidP="00F51690">
            <w:pPr>
              <w:rPr>
                <w:rFonts w:ascii="Arial" w:hAnsi="Arial" w:cs="Arial"/>
                <w:bCs/>
                <w:color w:val="FFFFFF" w:themeColor="background1"/>
                <w:sz w:val="22"/>
                <w:szCs w:val="22"/>
              </w:rPr>
            </w:pPr>
            <w:r w:rsidRPr="002E18B0">
              <w:rPr>
                <w:rFonts w:ascii="Arial" w:hAnsi="Arial" w:cs="Arial"/>
                <w:bCs/>
                <w:color w:val="FFFFFF" w:themeColor="background1"/>
                <w:sz w:val="22"/>
                <w:szCs w:val="22"/>
              </w:rPr>
              <w:t xml:space="preserve">Session </w:t>
            </w:r>
            <w:r>
              <w:rPr>
                <w:rFonts w:ascii="Arial" w:hAnsi="Arial" w:cs="Arial"/>
                <w:bCs/>
                <w:color w:val="FFFFFF" w:themeColor="background1"/>
                <w:sz w:val="22"/>
                <w:szCs w:val="22"/>
              </w:rPr>
              <w:t>d</w:t>
            </w:r>
            <w:r w:rsidRPr="002E18B0">
              <w:rPr>
                <w:rFonts w:ascii="Arial" w:hAnsi="Arial" w:cs="Arial"/>
                <w:bCs/>
                <w:color w:val="FFFFFF" w:themeColor="background1"/>
                <w:sz w:val="22"/>
                <w:szCs w:val="22"/>
              </w:rPr>
              <w:t xml:space="preserve">uration: </w:t>
            </w:r>
          </w:p>
        </w:tc>
        <w:tc>
          <w:tcPr>
            <w:tcW w:w="1035" w:type="dxa"/>
            <w:shd w:val="clear" w:color="auto" w:fill="auto"/>
            <w:vAlign w:val="center"/>
          </w:tcPr>
          <w:p w14:paraId="21D18A2D" w14:textId="77777777" w:rsidR="00E05A57" w:rsidRPr="002E18B0" w:rsidRDefault="00E05A57" w:rsidP="00F51690">
            <w:pPr>
              <w:rPr>
                <w:rFonts w:ascii="Arial" w:hAnsi="Arial" w:cs="Arial"/>
                <w:sz w:val="22"/>
                <w:szCs w:val="22"/>
              </w:rPr>
            </w:pPr>
            <w:r w:rsidRPr="002E18B0">
              <w:rPr>
                <w:rFonts w:ascii="Arial" w:hAnsi="Arial" w:cs="Arial"/>
                <w:sz w:val="22"/>
                <w:szCs w:val="22"/>
              </w:rPr>
              <w:t>2</w:t>
            </w:r>
            <w:r>
              <w:rPr>
                <w:rFonts w:ascii="Arial" w:hAnsi="Arial" w:cs="Arial"/>
                <w:sz w:val="22"/>
                <w:szCs w:val="22"/>
              </w:rPr>
              <w:t> hr</w:t>
            </w:r>
            <w:r w:rsidRPr="002E18B0">
              <w:rPr>
                <w:rFonts w:ascii="Arial" w:hAnsi="Arial" w:cs="Arial"/>
                <w:sz w:val="22"/>
                <w:szCs w:val="22"/>
              </w:rPr>
              <w:t>s</w:t>
            </w:r>
          </w:p>
        </w:tc>
        <w:tc>
          <w:tcPr>
            <w:tcW w:w="1884" w:type="dxa"/>
            <w:vMerge/>
            <w:vAlign w:val="center"/>
          </w:tcPr>
          <w:p w14:paraId="7EAEB0E4" w14:textId="77777777" w:rsidR="00E05A57" w:rsidRPr="002E18B0" w:rsidRDefault="00E05A57" w:rsidP="00F51690">
            <w:pPr>
              <w:rPr>
                <w:rFonts w:ascii="Arial" w:hAnsi="Arial" w:cs="Arial"/>
                <w:b/>
                <w:bCs/>
                <w:sz w:val="22"/>
                <w:szCs w:val="22"/>
              </w:rPr>
            </w:pPr>
          </w:p>
        </w:tc>
        <w:tc>
          <w:tcPr>
            <w:tcW w:w="9072" w:type="dxa"/>
            <w:gridSpan w:val="4"/>
            <w:vMerge/>
            <w:vAlign w:val="center"/>
          </w:tcPr>
          <w:p w14:paraId="0EC52526" w14:textId="77777777" w:rsidR="00E05A57" w:rsidRPr="002E18B0" w:rsidRDefault="00E05A57" w:rsidP="00F51690">
            <w:pPr>
              <w:rPr>
                <w:rFonts w:ascii="Arial" w:hAnsi="Arial" w:cs="Arial"/>
                <w:b/>
                <w:bCs/>
                <w:sz w:val="22"/>
                <w:szCs w:val="22"/>
              </w:rPr>
            </w:pPr>
          </w:p>
        </w:tc>
      </w:tr>
      <w:tr w:rsidR="00E05A57" w:rsidRPr="002E18B0" w14:paraId="15357096" w14:textId="77777777" w:rsidTr="00FC3316">
        <w:trPr>
          <w:trHeight w:val="518"/>
        </w:trPr>
        <w:tc>
          <w:tcPr>
            <w:tcW w:w="3318" w:type="dxa"/>
            <w:shd w:val="clear" w:color="auto" w:fill="00B0F0"/>
            <w:vAlign w:val="center"/>
          </w:tcPr>
          <w:p w14:paraId="6DAB4522" w14:textId="77777777" w:rsidR="00E05A57" w:rsidRPr="002E18B0" w:rsidRDefault="00E05A57" w:rsidP="00F51690">
            <w:pPr>
              <w:rPr>
                <w:rFonts w:ascii="Arial" w:hAnsi="Arial" w:cs="Arial"/>
                <w:color w:val="FFFFFF" w:themeColor="background1"/>
                <w:sz w:val="22"/>
                <w:szCs w:val="22"/>
              </w:rPr>
            </w:pPr>
            <w:r w:rsidRPr="62678EEB">
              <w:rPr>
                <w:rFonts w:ascii="Arial" w:hAnsi="Arial" w:cs="Arial"/>
                <w:color w:val="FFFFFF" w:themeColor="background1"/>
                <w:sz w:val="22"/>
                <w:szCs w:val="22"/>
              </w:rPr>
              <w:t>Number of sessions</w:t>
            </w:r>
          </w:p>
        </w:tc>
        <w:tc>
          <w:tcPr>
            <w:tcW w:w="1035" w:type="dxa"/>
            <w:shd w:val="clear" w:color="auto" w:fill="auto"/>
            <w:vAlign w:val="center"/>
          </w:tcPr>
          <w:p w14:paraId="5E8821E9" w14:textId="77777777" w:rsidR="00E05A57" w:rsidRPr="002E18B0" w:rsidRDefault="00E05A57" w:rsidP="00F51690">
            <w:pPr>
              <w:rPr>
                <w:rFonts w:ascii="Arial" w:hAnsi="Arial" w:cs="Arial"/>
                <w:sz w:val="22"/>
                <w:szCs w:val="22"/>
              </w:rPr>
            </w:pPr>
            <w:r w:rsidRPr="002E18B0">
              <w:rPr>
                <w:rFonts w:ascii="Arial" w:hAnsi="Arial" w:cs="Arial"/>
                <w:sz w:val="22"/>
                <w:szCs w:val="22"/>
              </w:rPr>
              <w:t>10 x 2</w:t>
            </w:r>
            <w:r>
              <w:rPr>
                <w:rFonts w:ascii="Arial" w:hAnsi="Arial" w:cs="Arial"/>
                <w:sz w:val="22"/>
                <w:szCs w:val="22"/>
              </w:rPr>
              <w:t> hr</w:t>
            </w:r>
            <w:r w:rsidRPr="002E18B0">
              <w:rPr>
                <w:rFonts w:ascii="Arial" w:hAnsi="Arial" w:cs="Arial"/>
                <w:sz w:val="22"/>
                <w:szCs w:val="22"/>
              </w:rPr>
              <w:t>s</w:t>
            </w:r>
          </w:p>
        </w:tc>
        <w:tc>
          <w:tcPr>
            <w:tcW w:w="1884" w:type="dxa"/>
            <w:vMerge/>
            <w:vAlign w:val="center"/>
          </w:tcPr>
          <w:p w14:paraId="2789CB87" w14:textId="77777777" w:rsidR="00E05A57" w:rsidRPr="002E18B0" w:rsidRDefault="00E05A57" w:rsidP="00F51690">
            <w:pPr>
              <w:rPr>
                <w:rFonts w:ascii="Arial" w:hAnsi="Arial" w:cs="Arial"/>
                <w:b/>
                <w:bCs/>
                <w:sz w:val="22"/>
                <w:szCs w:val="22"/>
              </w:rPr>
            </w:pPr>
          </w:p>
        </w:tc>
        <w:tc>
          <w:tcPr>
            <w:tcW w:w="9072" w:type="dxa"/>
            <w:gridSpan w:val="4"/>
            <w:vMerge/>
            <w:vAlign w:val="center"/>
          </w:tcPr>
          <w:p w14:paraId="6C51B263" w14:textId="77777777" w:rsidR="00E05A57" w:rsidRPr="002E18B0" w:rsidRDefault="00E05A57" w:rsidP="00F51690">
            <w:pPr>
              <w:rPr>
                <w:rFonts w:ascii="Arial" w:hAnsi="Arial" w:cs="Arial"/>
                <w:b/>
                <w:bCs/>
                <w:sz w:val="22"/>
                <w:szCs w:val="22"/>
              </w:rPr>
            </w:pPr>
          </w:p>
        </w:tc>
      </w:tr>
    </w:tbl>
    <w:p w14:paraId="3E2CDE45" w14:textId="77777777" w:rsidR="00E05A57" w:rsidRPr="002E18B0" w:rsidRDefault="00E05A57" w:rsidP="00E05A57">
      <w:pPr>
        <w:rPr>
          <w:rFonts w:ascii="Arial" w:hAnsi="Arial" w:cs="Arial"/>
          <w:sz w:val="22"/>
          <w:szCs w:val="22"/>
        </w:rPr>
      </w:pPr>
    </w:p>
    <w:tbl>
      <w:tblPr>
        <w:tblW w:w="154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520"/>
        <w:gridCol w:w="4140"/>
        <w:gridCol w:w="1501"/>
      </w:tblGrid>
      <w:tr w:rsidR="00E05A57" w:rsidRPr="002E18B0" w14:paraId="23CA21BB" w14:textId="77777777" w:rsidTr="00F51690">
        <w:trPr>
          <w:trHeight w:val="300"/>
          <w:tblHeader/>
        </w:trPr>
        <w:tc>
          <w:tcPr>
            <w:tcW w:w="3261" w:type="dxa"/>
            <w:shd w:val="clear" w:color="auto" w:fill="00B0F0"/>
          </w:tcPr>
          <w:p w14:paraId="5A57C43F" w14:textId="77777777" w:rsidR="00E05A57" w:rsidRPr="002E18B0" w:rsidRDefault="00E05A57" w:rsidP="00F51690">
            <w:pPr>
              <w:jc w:val="center"/>
              <w:rPr>
                <w:rFonts w:ascii="Arial" w:eastAsia="Arial" w:hAnsi="Arial" w:cs="Arial"/>
                <w:b/>
                <w:bCs/>
                <w:color w:val="FFFFFF" w:themeColor="background1"/>
                <w:sz w:val="22"/>
                <w:szCs w:val="22"/>
              </w:rPr>
            </w:pPr>
            <w:r>
              <w:rPr>
                <w:rFonts w:ascii="Arial" w:eastAsia="Arial" w:hAnsi="Arial" w:cs="Arial"/>
                <w:b/>
                <w:bCs/>
                <w:color w:val="FFFFFF" w:themeColor="background1"/>
                <w:sz w:val="22"/>
                <w:szCs w:val="22"/>
              </w:rPr>
              <w:lastRenderedPageBreak/>
              <w:t>Less</w:t>
            </w:r>
            <w:r w:rsidRPr="002E18B0">
              <w:rPr>
                <w:rFonts w:ascii="Arial" w:eastAsia="Arial" w:hAnsi="Arial" w:cs="Arial"/>
                <w:b/>
                <w:bCs/>
                <w:color w:val="FFFFFF" w:themeColor="background1"/>
                <w:sz w:val="22"/>
                <w:szCs w:val="22"/>
              </w:rPr>
              <w:t xml:space="preserve">on </w:t>
            </w:r>
            <w:r>
              <w:rPr>
                <w:rFonts w:ascii="Arial" w:eastAsia="Arial" w:hAnsi="Arial" w:cs="Arial"/>
                <w:b/>
                <w:bCs/>
                <w:color w:val="FFFFFF" w:themeColor="background1"/>
                <w:sz w:val="22"/>
                <w:szCs w:val="22"/>
              </w:rPr>
              <w:t>n</w:t>
            </w:r>
            <w:r w:rsidRPr="002E18B0">
              <w:rPr>
                <w:rFonts w:ascii="Arial" w:eastAsia="Arial" w:hAnsi="Arial" w:cs="Arial"/>
                <w:b/>
                <w:bCs/>
                <w:color w:val="FFFFFF" w:themeColor="background1"/>
                <w:sz w:val="22"/>
                <w:szCs w:val="22"/>
              </w:rPr>
              <w:t>umber</w:t>
            </w:r>
          </w:p>
          <w:p w14:paraId="74109427" w14:textId="77777777" w:rsidR="00E05A57" w:rsidRPr="002E18B0" w:rsidRDefault="00E05A57" w:rsidP="00F51690">
            <w:pPr>
              <w:rPr>
                <w:rFonts w:ascii="Arial" w:eastAsia="Arial" w:hAnsi="Arial" w:cs="Arial"/>
                <w:color w:val="FFFFFF" w:themeColor="background1"/>
                <w:sz w:val="22"/>
                <w:szCs w:val="22"/>
              </w:rPr>
            </w:pPr>
          </w:p>
          <w:p w14:paraId="3B109241" w14:textId="77777777" w:rsidR="00E05A57" w:rsidRPr="002E18B0" w:rsidRDefault="00E05A57" w:rsidP="00F51690">
            <w:pPr>
              <w:ind w:right="-108"/>
              <w:jc w:val="center"/>
              <w:rPr>
                <w:rFonts w:ascii="Arial" w:eastAsia="Arial" w:hAnsi="Arial" w:cs="Arial"/>
                <w:b/>
                <w:bCs/>
                <w:color w:val="FFFFFF" w:themeColor="background1"/>
                <w:sz w:val="22"/>
                <w:szCs w:val="22"/>
              </w:rPr>
            </w:pPr>
            <w:r w:rsidRPr="30888509">
              <w:rPr>
                <w:rFonts w:ascii="Arial" w:eastAsia="Arial" w:hAnsi="Arial" w:cs="Arial"/>
                <w:b/>
                <w:bCs/>
                <w:color w:val="FFFFFF" w:themeColor="background1"/>
                <w:sz w:val="22"/>
                <w:szCs w:val="22"/>
              </w:rPr>
              <w:t>Session title</w:t>
            </w:r>
          </w:p>
        </w:tc>
        <w:tc>
          <w:tcPr>
            <w:tcW w:w="6520" w:type="dxa"/>
            <w:shd w:val="clear" w:color="auto" w:fill="00B0F0"/>
          </w:tcPr>
          <w:p w14:paraId="05C7ABA5" w14:textId="77777777" w:rsidR="00E05A57" w:rsidRPr="002E18B0" w:rsidRDefault="00E05A57" w:rsidP="00F51690">
            <w:pPr>
              <w:jc w:val="center"/>
              <w:rPr>
                <w:rFonts w:ascii="Arial" w:eastAsia="Arial" w:hAnsi="Arial" w:cs="Arial"/>
                <w:b/>
                <w:bCs/>
                <w:color w:val="FFFFFF" w:themeColor="background1"/>
                <w:sz w:val="22"/>
                <w:szCs w:val="22"/>
              </w:rPr>
            </w:pPr>
            <w:r w:rsidRPr="002E18B0">
              <w:rPr>
                <w:rFonts w:ascii="Arial" w:eastAsia="Arial" w:hAnsi="Arial" w:cs="Arial"/>
                <w:b/>
                <w:bCs/>
                <w:color w:val="FFFFFF" w:themeColor="background1"/>
                <w:sz w:val="22"/>
                <w:szCs w:val="22"/>
              </w:rPr>
              <w:t>Implementation</w:t>
            </w:r>
          </w:p>
          <w:p w14:paraId="58109F39" w14:textId="77777777" w:rsidR="00E05A57" w:rsidRPr="002E18B0" w:rsidRDefault="00E05A57" w:rsidP="00F51690">
            <w:pPr>
              <w:rPr>
                <w:rFonts w:ascii="Arial" w:eastAsia="Arial" w:hAnsi="Arial" w:cs="Arial"/>
                <w:color w:val="FFFFFF" w:themeColor="background1"/>
                <w:sz w:val="22"/>
                <w:szCs w:val="22"/>
              </w:rPr>
            </w:pPr>
          </w:p>
          <w:p w14:paraId="10B93616" w14:textId="77777777" w:rsidR="00E05A57" w:rsidRPr="002E18B0" w:rsidRDefault="00E05A57" w:rsidP="00F51690">
            <w:pPr>
              <w:rPr>
                <w:rFonts w:ascii="Arial" w:eastAsia="Arial" w:hAnsi="Arial" w:cs="Arial"/>
                <w:color w:val="FFFFFF" w:themeColor="background1"/>
                <w:sz w:val="22"/>
                <w:szCs w:val="22"/>
              </w:rPr>
            </w:pPr>
            <w:r w:rsidRPr="30888509">
              <w:rPr>
                <w:rFonts w:ascii="Arial" w:eastAsia="Arial" w:hAnsi="Arial" w:cs="Arial"/>
                <w:color w:val="FFFFFF" w:themeColor="background1"/>
                <w:sz w:val="22"/>
                <w:szCs w:val="22"/>
              </w:rPr>
              <w:t>What are the teaching and learning activities? How is the content being taught? How are key concepts being delivered so that the learners understand them and can apply them (retain the information)?</w:t>
            </w:r>
          </w:p>
          <w:p w14:paraId="2C5C9E72" w14:textId="77777777" w:rsidR="00E05A57" w:rsidRPr="002E18B0" w:rsidRDefault="00E05A57" w:rsidP="00F51690">
            <w:pPr>
              <w:rPr>
                <w:rFonts w:ascii="Arial" w:eastAsia="Arial" w:hAnsi="Arial" w:cs="Arial"/>
                <w:color w:val="FFFFFF" w:themeColor="background1"/>
                <w:sz w:val="22"/>
                <w:szCs w:val="22"/>
              </w:rPr>
            </w:pPr>
            <w:r w:rsidRPr="30888509">
              <w:rPr>
                <w:rFonts w:ascii="Arial" w:eastAsia="Arial" w:hAnsi="Arial" w:cs="Arial"/>
                <w:color w:val="FFFFFF" w:themeColor="background1"/>
                <w:sz w:val="22"/>
                <w:szCs w:val="22"/>
              </w:rPr>
              <w:t>How are English, maths and employability skills being developed?</w:t>
            </w:r>
          </w:p>
        </w:tc>
        <w:tc>
          <w:tcPr>
            <w:tcW w:w="4140" w:type="dxa"/>
            <w:shd w:val="clear" w:color="auto" w:fill="00B0F0"/>
          </w:tcPr>
          <w:p w14:paraId="78373495" w14:textId="77777777" w:rsidR="00E05A57" w:rsidRPr="002E18B0" w:rsidRDefault="00E05A57" w:rsidP="00F51690">
            <w:pPr>
              <w:jc w:val="center"/>
              <w:rPr>
                <w:rFonts w:ascii="Arial" w:eastAsia="Arial" w:hAnsi="Arial" w:cs="Arial"/>
                <w:color w:val="FFFFFF" w:themeColor="background1"/>
                <w:sz w:val="22"/>
                <w:szCs w:val="22"/>
              </w:rPr>
            </w:pPr>
            <w:r w:rsidRPr="002E18B0">
              <w:rPr>
                <w:rFonts w:ascii="Arial" w:eastAsia="Arial" w:hAnsi="Arial" w:cs="Arial"/>
                <w:b/>
                <w:bCs/>
                <w:color w:val="FFFFFF" w:themeColor="background1"/>
                <w:sz w:val="22"/>
                <w:szCs w:val="22"/>
              </w:rPr>
              <w:t>Skill development related to ESP</w:t>
            </w:r>
            <w:r>
              <w:rPr>
                <w:rFonts w:ascii="Arial" w:eastAsia="Arial" w:hAnsi="Arial" w:cs="Arial"/>
                <w:b/>
                <w:bCs/>
                <w:color w:val="FFFFFF" w:themeColor="background1"/>
                <w:sz w:val="22"/>
                <w:szCs w:val="22"/>
              </w:rPr>
              <w:t xml:space="preserve"> </w:t>
            </w:r>
            <w:r w:rsidRPr="00FA16EA">
              <w:rPr>
                <w:rFonts w:ascii="Arial" w:eastAsia="Arial" w:hAnsi="Arial" w:cs="Arial"/>
                <w:color w:val="FFFFFF" w:themeColor="background1"/>
                <w:sz w:val="22"/>
                <w:szCs w:val="22"/>
              </w:rPr>
              <w:t>(including formative and summative</w:t>
            </w:r>
            <w:r w:rsidRPr="004E4101">
              <w:rPr>
                <w:rFonts w:ascii="Arial" w:eastAsia="Arial" w:hAnsi="Arial" w:cs="Arial"/>
                <w:color w:val="FFFFFF" w:themeColor="background1"/>
                <w:sz w:val="22"/>
                <w:szCs w:val="22"/>
              </w:rPr>
              <w:t xml:space="preserve"> methods of assessment</w:t>
            </w:r>
            <w:r>
              <w:rPr>
                <w:rFonts w:ascii="Arial" w:eastAsia="Arial" w:hAnsi="Arial" w:cs="Arial"/>
                <w:color w:val="FFFFFF" w:themeColor="background1"/>
                <w:sz w:val="22"/>
                <w:szCs w:val="22"/>
              </w:rPr>
              <w:t>)</w:t>
            </w:r>
          </w:p>
        </w:tc>
        <w:tc>
          <w:tcPr>
            <w:tcW w:w="1501" w:type="dxa"/>
            <w:shd w:val="clear" w:color="auto" w:fill="00B0F0"/>
          </w:tcPr>
          <w:p w14:paraId="78E928AB" w14:textId="77777777" w:rsidR="00E05A57" w:rsidRPr="002E18B0" w:rsidRDefault="00E05A57" w:rsidP="00F51690">
            <w:pPr>
              <w:rPr>
                <w:rFonts w:ascii="Arial" w:eastAsia="Arial" w:hAnsi="Arial" w:cs="Arial"/>
                <w:color w:val="FFFFFF" w:themeColor="background1"/>
                <w:sz w:val="22"/>
                <w:szCs w:val="22"/>
              </w:rPr>
            </w:pPr>
            <w:r w:rsidRPr="002E18B0">
              <w:rPr>
                <w:rFonts w:ascii="Arial" w:eastAsia="Arial" w:hAnsi="Arial" w:cs="Arial"/>
                <w:color w:val="FFFFFF" w:themeColor="background1"/>
                <w:sz w:val="22"/>
                <w:szCs w:val="22"/>
              </w:rPr>
              <w:t>Notes</w:t>
            </w:r>
          </w:p>
        </w:tc>
      </w:tr>
      <w:tr w:rsidR="00E05A57" w:rsidRPr="002E18B0" w14:paraId="69FE078E" w14:textId="77777777" w:rsidTr="00F51690">
        <w:trPr>
          <w:trHeight w:val="300"/>
          <w:tblHeader/>
        </w:trPr>
        <w:tc>
          <w:tcPr>
            <w:tcW w:w="3261" w:type="dxa"/>
            <w:shd w:val="clear" w:color="auto" w:fill="auto"/>
          </w:tcPr>
          <w:p w14:paraId="1C7CD548"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t>1</w:t>
            </w:r>
            <w:r>
              <w:rPr>
                <w:rFonts w:ascii="Arial" w:eastAsia="Arial" w:hAnsi="Arial" w:cs="Arial"/>
                <w:b/>
                <w:bCs/>
                <w:sz w:val="22"/>
                <w:szCs w:val="22"/>
              </w:rPr>
              <w:t>:</w:t>
            </w:r>
            <w:r w:rsidRPr="0C4654E6">
              <w:rPr>
                <w:rFonts w:ascii="Arial" w:eastAsia="Arial" w:hAnsi="Arial" w:cs="Arial"/>
                <w:b/>
                <w:bCs/>
                <w:sz w:val="22"/>
                <w:szCs w:val="22"/>
              </w:rPr>
              <w:t xml:space="preserve"> The </w:t>
            </w:r>
            <w:r>
              <w:rPr>
                <w:rFonts w:ascii="Arial" w:eastAsia="Arial" w:hAnsi="Arial" w:cs="Arial"/>
                <w:b/>
                <w:bCs/>
                <w:sz w:val="22"/>
                <w:szCs w:val="22"/>
              </w:rPr>
              <w:t>p</w:t>
            </w:r>
            <w:r w:rsidRPr="0C4654E6">
              <w:rPr>
                <w:rFonts w:ascii="Arial" w:eastAsia="Arial" w:hAnsi="Arial" w:cs="Arial"/>
                <w:b/>
                <w:bCs/>
                <w:sz w:val="22"/>
                <w:szCs w:val="22"/>
              </w:rPr>
              <w:t xml:space="preserve">ower of </w:t>
            </w:r>
            <w:r>
              <w:rPr>
                <w:rFonts w:ascii="Arial" w:eastAsia="Arial" w:hAnsi="Arial" w:cs="Arial"/>
                <w:b/>
                <w:bCs/>
                <w:sz w:val="22"/>
                <w:szCs w:val="22"/>
              </w:rPr>
              <w:t>o</w:t>
            </w:r>
            <w:r w:rsidRPr="0C4654E6">
              <w:rPr>
                <w:rFonts w:ascii="Arial" w:eastAsia="Arial" w:hAnsi="Arial" w:cs="Arial"/>
                <w:b/>
                <w:bCs/>
                <w:sz w:val="22"/>
                <w:szCs w:val="22"/>
              </w:rPr>
              <w:t>pportunity</w:t>
            </w:r>
          </w:p>
        </w:tc>
        <w:tc>
          <w:tcPr>
            <w:tcW w:w="6520" w:type="dxa"/>
            <w:shd w:val="clear" w:color="auto" w:fill="auto"/>
          </w:tcPr>
          <w:p w14:paraId="7C0EF688" w14:textId="77777777" w:rsidR="00E05A57" w:rsidRPr="002E18B0" w:rsidRDefault="00E05A57" w:rsidP="00F51690">
            <w:pPr>
              <w:spacing w:after="160"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 xml:space="preserve">The purpose of this lesson is </w:t>
            </w:r>
            <w:r>
              <w:rPr>
                <w:rFonts w:ascii="Arial" w:eastAsia="Arial" w:hAnsi="Arial" w:cs="Arial"/>
                <w:color w:val="000000" w:themeColor="text1"/>
                <w:sz w:val="22"/>
                <w:szCs w:val="22"/>
              </w:rPr>
              <w:t xml:space="preserve">to help </w:t>
            </w:r>
            <w:r w:rsidRPr="002E18B0">
              <w:rPr>
                <w:rFonts w:ascii="Arial" w:eastAsia="Arial" w:hAnsi="Arial" w:cs="Arial"/>
                <w:color w:val="000000" w:themeColor="text1"/>
                <w:sz w:val="22"/>
                <w:szCs w:val="22"/>
              </w:rPr>
              <w:t xml:space="preserve">learners understand how to respond to good opportunities once established in a systematic way to ensure that they make the most of </w:t>
            </w:r>
            <w:r>
              <w:rPr>
                <w:rFonts w:ascii="Arial" w:eastAsia="Arial" w:hAnsi="Arial" w:cs="Arial"/>
                <w:color w:val="000000" w:themeColor="text1"/>
                <w:sz w:val="22"/>
                <w:szCs w:val="22"/>
              </w:rPr>
              <w:t>them</w:t>
            </w:r>
            <w:r w:rsidRPr="002E18B0">
              <w:rPr>
                <w:rFonts w:ascii="Arial" w:eastAsia="Arial" w:hAnsi="Arial" w:cs="Arial"/>
                <w:color w:val="000000" w:themeColor="text1"/>
                <w:sz w:val="22"/>
                <w:szCs w:val="22"/>
              </w:rPr>
              <w:t>.</w:t>
            </w:r>
          </w:p>
        </w:tc>
        <w:tc>
          <w:tcPr>
            <w:tcW w:w="4140" w:type="dxa"/>
            <w:vMerge w:val="restart"/>
            <w:tcBorders>
              <w:bottom w:val="single" w:sz="18" w:space="0" w:color="000000" w:themeColor="text1"/>
            </w:tcBorders>
            <w:shd w:val="clear" w:color="auto" w:fill="auto"/>
          </w:tcPr>
          <w:p w14:paraId="6514B544" w14:textId="77777777" w:rsidR="00E05A57" w:rsidRPr="002E18B0" w:rsidRDefault="00E05A57" w:rsidP="00F51690">
            <w:pPr>
              <w:spacing w:after="160" w:line="259" w:lineRule="auto"/>
              <w:rPr>
                <w:rFonts w:ascii="Arial" w:eastAsia="Arial" w:hAnsi="Arial" w:cs="Arial"/>
                <w:color w:val="000000" w:themeColor="text1"/>
                <w:sz w:val="22"/>
                <w:szCs w:val="22"/>
              </w:rPr>
            </w:pPr>
            <w:r w:rsidRPr="08E02CF0">
              <w:rPr>
                <w:rFonts w:ascii="Arial" w:eastAsia="Arial" w:hAnsi="Arial" w:cs="Arial"/>
                <w:b/>
                <w:bCs/>
                <w:color w:val="000000" w:themeColor="text1"/>
                <w:sz w:val="22"/>
                <w:szCs w:val="22"/>
              </w:rPr>
              <w:t xml:space="preserve">Working </w:t>
            </w:r>
            <w:r>
              <w:rPr>
                <w:rFonts w:ascii="Arial" w:eastAsia="Arial" w:hAnsi="Arial" w:cs="Arial"/>
                <w:b/>
                <w:bCs/>
                <w:color w:val="000000" w:themeColor="text1"/>
                <w:sz w:val="22"/>
                <w:szCs w:val="22"/>
              </w:rPr>
              <w:t>collaboratively</w:t>
            </w:r>
            <w:r w:rsidRPr="006F105F">
              <w:rPr>
                <w:rFonts w:ascii="Arial" w:eastAsia="Arial" w:hAnsi="Arial" w:cs="Arial"/>
                <w:bCs/>
                <w:color w:val="000000" w:themeColor="text1"/>
                <w:sz w:val="22"/>
                <w:szCs w:val="22"/>
              </w:rPr>
              <w:t xml:space="preserve">: </w:t>
            </w:r>
            <w:r w:rsidRPr="08E02CF0">
              <w:rPr>
                <w:rFonts w:ascii="Arial" w:eastAsia="Arial" w:hAnsi="Arial" w:cs="Arial"/>
                <w:color w:val="000000" w:themeColor="text1"/>
                <w:sz w:val="22"/>
                <w:szCs w:val="22"/>
              </w:rPr>
              <w:t xml:space="preserve">discussion of different scenarios of opportunity to explore the variety of viewpoints and opinions </w:t>
            </w:r>
            <w:r>
              <w:rPr>
                <w:rFonts w:ascii="Arial" w:eastAsia="Arial" w:hAnsi="Arial" w:cs="Arial"/>
                <w:color w:val="000000" w:themeColor="text1"/>
                <w:sz w:val="22"/>
                <w:szCs w:val="22"/>
              </w:rPr>
              <w:t>i</w:t>
            </w:r>
            <w:r w:rsidRPr="08E02CF0">
              <w:rPr>
                <w:rFonts w:ascii="Arial" w:eastAsia="Arial" w:hAnsi="Arial" w:cs="Arial"/>
                <w:color w:val="000000" w:themeColor="text1"/>
                <w:sz w:val="22"/>
                <w:szCs w:val="22"/>
              </w:rPr>
              <w:t xml:space="preserve">n each. Groups to explore the different opportunities presented to them to determine the different types of opportunity in the different scenarios. </w:t>
            </w:r>
            <w:r>
              <w:rPr>
                <w:rFonts w:ascii="Arial" w:eastAsia="Arial" w:hAnsi="Arial" w:cs="Arial"/>
                <w:color w:val="000000" w:themeColor="text1"/>
                <w:sz w:val="22"/>
                <w:szCs w:val="22"/>
              </w:rPr>
              <w:t>Learner</w:t>
            </w:r>
            <w:r w:rsidRPr="08E02CF0">
              <w:rPr>
                <w:rFonts w:ascii="Arial" w:eastAsia="Arial" w:hAnsi="Arial" w:cs="Arial"/>
                <w:color w:val="000000" w:themeColor="text1"/>
                <w:sz w:val="22"/>
                <w:szCs w:val="22"/>
              </w:rPr>
              <w:t xml:space="preserve">s to </w:t>
            </w:r>
            <w:r>
              <w:rPr>
                <w:rFonts w:ascii="Arial" w:eastAsia="Arial" w:hAnsi="Arial" w:cs="Arial"/>
                <w:color w:val="000000" w:themeColor="text1"/>
                <w:sz w:val="22"/>
                <w:szCs w:val="22"/>
              </w:rPr>
              <w:t>j</w:t>
            </w:r>
            <w:r w:rsidRPr="08E02CF0">
              <w:rPr>
                <w:rFonts w:ascii="Arial" w:eastAsia="Arial" w:hAnsi="Arial" w:cs="Arial"/>
                <w:color w:val="000000" w:themeColor="text1"/>
                <w:sz w:val="22"/>
                <w:szCs w:val="22"/>
              </w:rPr>
              <w:t xml:space="preserve">ustify their choices. </w:t>
            </w:r>
            <w:r>
              <w:rPr>
                <w:rFonts w:ascii="Arial" w:eastAsia="Arial" w:hAnsi="Arial" w:cs="Arial"/>
                <w:color w:val="000000" w:themeColor="text1"/>
                <w:sz w:val="22"/>
                <w:szCs w:val="22"/>
              </w:rPr>
              <w:t>Learner</w:t>
            </w:r>
            <w:r w:rsidRPr="08E02CF0">
              <w:rPr>
                <w:rFonts w:ascii="Arial" w:eastAsia="Arial" w:hAnsi="Arial" w:cs="Arial"/>
                <w:color w:val="000000" w:themeColor="text1"/>
                <w:sz w:val="22"/>
                <w:szCs w:val="22"/>
              </w:rPr>
              <w:t>s to establish how they would respond and why</w:t>
            </w:r>
            <w:r>
              <w:rPr>
                <w:rFonts w:ascii="Arial" w:eastAsia="Arial" w:hAnsi="Arial" w:cs="Arial"/>
                <w:color w:val="000000" w:themeColor="text1"/>
                <w:sz w:val="22"/>
                <w:szCs w:val="22"/>
              </w:rPr>
              <w:t>.</w:t>
            </w:r>
            <w:r w:rsidRPr="08E02CF0">
              <w:rPr>
                <w:rFonts w:ascii="Arial" w:eastAsia="Arial" w:hAnsi="Arial" w:cs="Arial"/>
                <w:color w:val="000000" w:themeColor="text1"/>
                <w:sz w:val="22"/>
                <w:szCs w:val="22"/>
              </w:rPr>
              <w:t xml:space="preserve"> Groups to identify if there are different ways of responding. Key learning related to diversity of opinion and the experience of working in a scenario where there are lots of different opinions </w:t>
            </w:r>
            <w:r>
              <w:rPr>
                <w:rFonts w:ascii="Arial" w:eastAsia="Arial" w:hAnsi="Arial" w:cs="Arial"/>
                <w:color w:val="000000" w:themeColor="text1"/>
                <w:sz w:val="22"/>
                <w:szCs w:val="22"/>
              </w:rPr>
              <w:t xml:space="preserve">about the best </w:t>
            </w:r>
            <w:r w:rsidRPr="08E02CF0">
              <w:rPr>
                <w:rFonts w:ascii="Arial" w:eastAsia="Arial" w:hAnsi="Arial" w:cs="Arial"/>
                <w:color w:val="000000" w:themeColor="text1"/>
                <w:sz w:val="22"/>
                <w:szCs w:val="22"/>
              </w:rPr>
              <w:t>way forward</w:t>
            </w:r>
            <w:r>
              <w:rPr>
                <w:rFonts w:ascii="Arial" w:eastAsia="Arial" w:hAnsi="Arial" w:cs="Arial"/>
                <w:color w:val="000000" w:themeColor="text1"/>
                <w:sz w:val="22"/>
                <w:szCs w:val="22"/>
              </w:rPr>
              <w:t>s</w:t>
            </w:r>
            <w:r w:rsidRPr="08E02CF0">
              <w:rPr>
                <w:rFonts w:ascii="Arial" w:eastAsia="Arial" w:hAnsi="Arial" w:cs="Arial"/>
                <w:color w:val="000000" w:themeColor="text1"/>
                <w:sz w:val="22"/>
                <w:szCs w:val="22"/>
              </w:rPr>
              <w:t>.</w:t>
            </w:r>
          </w:p>
          <w:p w14:paraId="667AE743" w14:textId="77777777" w:rsidR="00E05A57" w:rsidRPr="002E18B0" w:rsidRDefault="00E05A57" w:rsidP="00F51690">
            <w:pPr>
              <w:spacing w:after="160" w:line="259" w:lineRule="auto"/>
              <w:rPr>
                <w:rFonts w:ascii="Arial" w:eastAsia="Arial" w:hAnsi="Arial" w:cs="Arial"/>
                <w:color w:val="000000" w:themeColor="text1"/>
                <w:sz w:val="22"/>
                <w:szCs w:val="22"/>
              </w:rPr>
            </w:pPr>
            <w:r w:rsidRPr="08E02CF0">
              <w:rPr>
                <w:rFonts w:ascii="Arial" w:eastAsia="Arial" w:hAnsi="Arial" w:cs="Arial"/>
                <w:b/>
                <w:bCs/>
                <w:color w:val="000000" w:themeColor="text1"/>
                <w:sz w:val="22"/>
                <w:szCs w:val="22"/>
              </w:rPr>
              <w:t xml:space="preserve">Reflective </w:t>
            </w:r>
            <w:r>
              <w:rPr>
                <w:rFonts w:ascii="Arial" w:eastAsia="Arial" w:hAnsi="Arial" w:cs="Arial"/>
                <w:b/>
                <w:bCs/>
                <w:color w:val="000000" w:themeColor="text1"/>
                <w:sz w:val="22"/>
                <w:szCs w:val="22"/>
              </w:rPr>
              <w:t>p</w:t>
            </w:r>
            <w:r w:rsidRPr="08E02CF0">
              <w:rPr>
                <w:rFonts w:ascii="Arial" w:eastAsia="Arial" w:hAnsi="Arial" w:cs="Arial"/>
                <w:b/>
                <w:bCs/>
                <w:color w:val="000000" w:themeColor="text1"/>
                <w:sz w:val="22"/>
                <w:szCs w:val="22"/>
              </w:rPr>
              <w:t>ractice</w:t>
            </w:r>
            <w:r w:rsidRPr="006F105F">
              <w:rPr>
                <w:rFonts w:ascii="Arial" w:eastAsia="Arial" w:hAnsi="Arial" w:cs="Arial"/>
                <w:bCs/>
                <w:color w:val="000000" w:themeColor="text1"/>
                <w:sz w:val="22"/>
                <w:szCs w:val="22"/>
              </w:rPr>
              <w:t xml:space="preserve">: </w:t>
            </w:r>
            <w:r w:rsidRPr="08E02CF0">
              <w:rPr>
                <w:rFonts w:ascii="Arial" w:eastAsia="Arial" w:hAnsi="Arial" w:cs="Arial"/>
                <w:color w:val="000000" w:themeColor="text1"/>
                <w:sz w:val="22"/>
                <w:szCs w:val="22"/>
              </w:rPr>
              <w:t>identif</w:t>
            </w:r>
            <w:r>
              <w:rPr>
                <w:rFonts w:ascii="Arial" w:eastAsia="Arial" w:hAnsi="Arial" w:cs="Arial"/>
                <w:color w:val="000000" w:themeColor="text1"/>
                <w:sz w:val="22"/>
                <w:szCs w:val="22"/>
              </w:rPr>
              <w:t>ication</w:t>
            </w:r>
            <w:r w:rsidRPr="08E02CF0">
              <w:rPr>
                <w:rFonts w:ascii="Arial" w:eastAsia="Arial" w:hAnsi="Arial" w:cs="Arial"/>
                <w:color w:val="000000" w:themeColor="text1"/>
                <w:sz w:val="22"/>
                <w:szCs w:val="22"/>
              </w:rPr>
              <w:t xml:space="preserve"> and reflect</w:t>
            </w:r>
            <w:r>
              <w:rPr>
                <w:rFonts w:ascii="Arial" w:eastAsia="Arial" w:hAnsi="Arial" w:cs="Arial"/>
                <w:color w:val="000000" w:themeColor="text1"/>
                <w:sz w:val="22"/>
                <w:szCs w:val="22"/>
              </w:rPr>
              <w:t>ion</w:t>
            </w:r>
            <w:r w:rsidRPr="08E02CF0">
              <w:rPr>
                <w:rFonts w:ascii="Arial" w:eastAsia="Arial" w:hAnsi="Arial" w:cs="Arial"/>
                <w:color w:val="000000" w:themeColor="text1"/>
                <w:sz w:val="22"/>
                <w:szCs w:val="22"/>
              </w:rPr>
              <w:t xml:space="preserve"> on </w:t>
            </w:r>
            <w:r>
              <w:rPr>
                <w:rFonts w:ascii="Arial" w:eastAsia="Arial" w:hAnsi="Arial" w:cs="Arial"/>
                <w:color w:val="000000" w:themeColor="text1"/>
                <w:sz w:val="22"/>
                <w:szCs w:val="22"/>
              </w:rPr>
              <w:t xml:space="preserve">missed </w:t>
            </w:r>
            <w:r w:rsidRPr="08E02CF0">
              <w:rPr>
                <w:rFonts w:ascii="Arial" w:eastAsia="Arial" w:hAnsi="Arial" w:cs="Arial"/>
                <w:color w:val="000000" w:themeColor="text1"/>
                <w:sz w:val="22"/>
                <w:szCs w:val="22"/>
              </w:rPr>
              <w:t xml:space="preserve">opportunities and what they would </w:t>
            </w:r>
            <w:r>
              <w:rPr>
                <w:rFonts w:ascii="Arial" w:eastAsia="Arial" w:hAnsi="Arial" w:cs="Arial"/>
                <w:color w:val="000000" w:themeColor="text1"/>
                <w:sz w:val="22"/>
                <w:szCs w:val="22"/>
              </w:rPr>
              <w:t xml:space="preserve">do </w:t>
            </w:r>
            <w:r w:rsidRPr="08E02CF0">
              <w:rPr>
                <w:rFonts w:ascii="Arial" w:eastAsia="Arial" w:hAnsi="Arial" w:cs="Arial"/>
                <w:color w:val="000000" w:themeColor="text1"/>
                <w:sz w:val="22"/>
                <w:szCs w:val="22"/>
              </w:rPr>
              <w:t xml:space="preserve">differently in the future. The intention </w:t>
            </w:r>
            <w:r>
              <w:rPr>
                <w:rFonts w:ascii="Arial" w:eastAsia="Arial" w:hAnsi="Arial" w:cs="Arial"/>
                <w:color w:val="000000" w:themeColor="text1"/>
                <w:sz w:val="22"/>
                <w:szCs w:val="22"/>
              </w:rPr>
              <w:t>i</w:t>
            </w:r>
            <w:r w:rsidRPr="08E02CF0">
              <w:rPr>
                <w:rFonts w:ascii="Arial" w:eastAsia="Arial" w:hAnsi="Arial" w:cs="Arial"/>
                <w:color w:val="000000" w:themeColor="text1"/>
                <w:sz w:val="22"/>
                <w:szCs w:val="22"/>
              </w:rPr>
              <w:t>s to start recogni</w:t>
            </w:r>
            <w:r>
              <w:rPr>
                <w:rFonts w:ascii="Arial" w:eastAsia="Arial" w:hAnsi="Arial" w:cs="Arial"/>
                <w:color w:val="000000" w:themeColor="text1"/>
                <w:sz w:val="22"/>
                <w:szCs w:val="22"/>
              </w:rPr>
              <w:t>sing the importance of</w:t>
            </w:r>
            <w:r w:rsidRPr="08E02CF0">
              <w:rPr>
                <w:rFonts w:ascii="Arial" w:eastAsia="Arial" w:hAnsi="Arial" w:cs="Arial"/>
                <w:color w:val="000000" w:themeColor="text1"/>
                <w:sz w:val="22"/>
                <w:szCs w:val="22"/>
              </w:rPr>
              <w:t xml:space="preserve"> taking action, ways to develop and action planning for future success.</w:t>
            </w:r>
          </w:p>
        </w:tc>
        <w:tc>
          <w:tcPr>
            <w:tcW w:w="1501" w:type="dxa"/>
            <w:vMerge w:val="restart"/>
            <w:tcBorders>
              <w:bottom w:val="single" w:sz="18" w:space="0" w:color="000000" w:themeColor="text1"/>
            </w:tcBorders>
            <w:shd w:val="clear" w:color="auto" w:fill="auto"/>
          </w:tcPr>
          <w:p w14:paraId="1406F552" w14:textId="77777777" w:rsidR="00E05A57" w:rsidRPr="002E18B0" w:rsidRDefault="00E05A57" w:rsidP="00F51690">
            <w:pPr>
              <w:rPr>
                <w:rFonts w:ascii="Arial" w:eastAsia="Arial" w:hAnsi="Arial" w:cs="Arial"/>
                <w:sz w:val="22"/>
                <w:szCs w:val="22"/>
              </w:rPr>
            </w:pPr>
          </w:p>
        </w:tc>
      </w:tr>
      <w:tr w:rsidR="00E05A57" w:rsidRPr="002E18B0" w14:paraId="53F45C1F" w14:textId="77777777" w:rsidTr="00F51690">
        <w:trPr>
          <w:trHeight w:val="300"/>
          <w:tblHeader/>
        </w:trPr>
        <w:tc>
          <w:tcPr>
            <w:tcW w:w="3261" w:type="dxa"/>
            <w:shd w:val="clear" w:color="auto" w:fill="auto"/>
          </w:tcPr>
          <w:p w14:paraId="5174B856"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Learning </w:t>
            </w:r>
            <w:r>
              <w:rPr>
                <w:rFonts w:ascii="Arial" w:eastAsia="Arial" w:hAnsi="Arial" w:cs="Arial"/>
                <w:sz w:val="22"/>
                <w:szCs w:val="22"/>
              </w:rPr>
              <w:t>o</w:t>
            </w:r>
            <w:r w:rsidRPr="002E18B0">
              <w:rPr>
                <w:rFonts w:ascii="Arial" w:eastAsia="Arial" w:hAnsi="Arial" w:cs="Arial"/>
                <w:sz w:val="22"/>
                <w:szCs w:val="22"/>
              </w:rPr>
              <w:t>utcomes</w:t>
            </w:r>
          </w:p>
        </w:tc>
        <w:tc>
          <w:tcPr>
            <w:tcW w:w="6520" w:type="dxa"/>
            <w:shd w:val="clear" w:color="auto" w:fill="auto"/>
          </w:tcPr>
          <w:p w14:paraId="05D0AEB6" w14:textId="77777777" w:rsidR="00E05A57" w:rsidRPr="002D3DC3" w:rsidRDefault="00E05A57" w:rsidP="00F51690">
            <w:pPr>
              <w:spacing w:line="259" w:lineRule="auto"/>
              <w:rPr>
                <w:rFonts w:ascii="Arial" w:eastAsia="Arial" w:hAnsi="Arial" w:cs="Arial"/>
                <w:color w:val="000000" w:themeColor="text1"/>
                <w:sz w:val="22"/>
                <w:szCs w:val="22"/>
              </w:rPr>
            </w:pPr>
            <w:r w:rsidRPr="002D3DC3">
              <w:rPr>
                <w:rFonts w:ascii="Arial" w:eastAsia="Arial" w:hAnsi="Arial" w:cs="Arial"/>
                <w:color w:val="000000" w:themeColor="text1"/>
                <w:sz w:val="22"/>
                <w:szCs w:val="22"/>
              </w:rPr>
              <w:t>Learners can:</w:t>
            </w:r>
          </w:p>
          <w:p w14:paraId="31CB2C13" w14:textId="77777777" w:rsidR="00E05A57" w:rsidRPr="002D3DC3" w:rsidRDefault="00E05A57" w:rsidP="00F51690">
            <w:pPr>
              <w:spacing w:line="259" w:lineRule="auto"/>
              <w:rPr>
                <w:rFonts w:ascii="Arial" w:eastAsia="Arial" w:hAnsi="Arial" w:cs="Arial"/>
                <w:color w:val="000000" w:themeColor="text1"/>
                <w:sz w:val="22"/>
                <w:szCs w:val="22"/>
              </w:rPr>
            </w:pPr>
            <w:r w:rsidRPr="002D3DC3">
              <w:rPr>
                <w:rFonts w:ascii="Arial" w:eastAsia="Arial" w:hAnsi="Arial" w:cs="Arial"/>
                <w:color w:val="000000" w:themeColor="text1"/>
                <w:sz w:val="22"/>
                <w:szCs w:val="22"/>
              </w:rPr>
              <w:t>• identify the different types of opportunity that might arise when working in the industry</w:t>
            </w:r>
          </w:p>
          <w:p w14:paraId="5A6691F8" w14:textId="77777777" w:rsidR="00E05A57" w:rsidRPr="002D3DC3" w:rsidRDefault="00E05A57" w:rsidP="00F51690">
            <w:pPr>
              <w:spacing w:line="259" w:lineRule="auto"/>
              <w:rPr>
                <w:rFonts w:ascii="Arial" w:eastAsia="Arial" w:hAnsi="Arial" w:cs="Arial"/>
                <w:color w:val="000000" w:themeColor="text1"/>
                <w:sz w:val="22"/>
                <w:szCs w:val="22"/>
              </w:rPr>
            </w:pPr>
            <w:r w:rsidRPr="002D3DC3">
              <w:rPr>
                <w:rFonts w:ascii="Arial" w:eastAsia="Arial" w:hAnsi="Arial" w:cs="Arial"/>
                <w:color w:val="000000" w:themeColor="text1"/>
                <w:sz w:val="22"/>
                <w:szCs w:val="22"/>
              </w:rPr>
              <w:t>• analyse the different opportunity scenarios for personal cost and benefit</w:t>
            </w:r>
          </w:p>
          <w:p w14:paraId="2BFAB25C" w14:textId="77777777" w:rsidR="00E05A57" w:rsidRPr="002E18B0" w:rsidRDefault="00E05A57" w:rsidP="00F51690">
            <w:pPr>
              <w:spacing w:line="259" w:lineRule="auto"/>
              <w:rPr>
                <w:rFonts w:ascii="Arial" w:eastAsia="Arial" w:hAnsi="Arial" w:cs="Arial"/>
                <w:color w:val="000000" w:themeColor="text1"/>
                <w:sz w:val="22"/>
                <w:szCs w:val="22"/>
              </w:rPr>
            </w:pPr>
            <w:r w:rsidRPr="002D3DC3">
              <w:rPr>
                <w:rFonts w:ascii="Arial" w:eastAsia="Arial" w:hAnsi="Arial" w:cs="Arial"/>
                <w:color w:val="000000" w:themeColor="text1"/>
                <w:sz w:val="22"/>
                <w:szCs w:val="22"/>
              </w:rPr>
              <w:t>• identify one or two of their current skills that it would be beneficial to develop to maximise opportunities when they arise.</w:t>
            </w:r>
          </w:p>
        </w:tc>
        <w:tc>
          <w:tcPr>
            <w:tcW w:w="4140" w:type="dxa"/>
            <w:vMerge/>
          </w:tcPr>
          <w:p w14:paraId="4B99300A" w14:textId="77777777" w:rsidR="00E05A57" w:rsidRPr="002E18B0" w:rsidRDefault="00E05A57" w:rsidP="00F51690">
            <w:pPr>
              <w:rPr>
                <w:rFonts w:ascii="Arial" w:hAnsi="Arial" w:cs="Arial"/>
                <w:sz w:val="22"/>
                <w:szCs w:val="22"/>
              </w:rPr>
            </w:pPr>
          </w:p>
        </w:tc>
        <w:tc>
          <w:tcPr>
            <w:tcW w:w="1501" w:type="dxa"/>
            <w:vMerge/>
          </w:tcPr>
          <w:p w14:paraId="4ED4C773" w14:textId="77777777" w:rsidR="00E05A57" w:rsidRPr="002E18B0" w:rsidRDefault="00E05A57" w:rsidP="00F51690">
            <w:pPr>
              <w:rPr>
                <w:rFonts w:ascii="Arial" w:hAnsi="Arial" w:cs="Arial"/>
                <w:sz w:val="22"/>
                <w:szCs w:val="22"/>
              </w:rPr>
            </w:pPr>
          </w:p>
        </w:tc>
      </w:tr>
      <w:tr w:rsidR="00E05A57" w:rsidRPr="002E18B0" w14:paraId="2995654D" w14:textId="77777777" w:rsidTr="00F51690">
        <w:trPr>
          <w:trHeight w:val="300"/>
          <w:tblHeader/>
        </w:trPr>
        <w:tc>
          <w:tcPr>
            <w:tcW w:w="3261" w:type="dxa"/>
            <w:tcBorders>
              <w:bottom w:val="single" w:sz="18" w:space="0" w:color="000000" w:themeColor="text1"/>
            </w:tcBorders>
            <w:shd w:val="clear" w:color="auto" w:fill="auto"/>
          </w:tcPr>
          <w:p w14:paraId="607EE6D4"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of </w:t>
            </w:r>
            <w:r>
              <w:rPr>
                <w:rFonts w:ascii="Arial" w:eastAsia="Arial" w:hAnsi="Arial" w:cs="Arial"/>
                <w:sz w:val="22"/>
                <w:szCs w:val="22"/>
              </w:rPr>
              <w:t>t</w:t>
            </w:r>
            <w:r w:rsidRPr="002E18B0">
              <w:rPr>
                <w:rFonts w:ascii="Arial" w:eastAsia="Arial" w:hAnsi="Arial" w:cs="Arial"/>
                <w:sz w:val="22"/>
                <w:szCs w:val="22"/>
              </w:rPr>
              <w:t xml:space="preserve">eaching </w:t>
            </w:r>
            <w:r>
              <w:rPr>
                <w:rFonts w:ascii="Arial" w:eastAsia="Arial" w:hAnsi="Arial" w:cs="Arial"/>
                <w:sz w:val="22"/>
                <w:szCs w:val="22"/>
              </w:rPr>
              <w:t>m</w:t>
            </w:r>
            <w:r w:rsidRPr="002E18B0">
              <w:rPr>
                <w:rFonts w:ascii="Arial" w:eastAsia="Arial" w:hAnsi="Arial" w:cs="Arial"/>
                <w:sz w:val="22"/>
                <w:szCs w:val="22"/>
              </w:rPr>
              <w:t>ethods</w:t>
            </w:r>
          </w:p>
        </w:tc>
        <w:tc>
          <w:tcPr>
            <w:tcW w:w="6520" w:type="dxa"/>
            <w:tcBorders>
              <w:bottom w:val="single" w:sz="18" w:space="0" w:color="000000" w:themeColor="text1"/>
            </w:tcBorders>
            <w:shd w:val="clear" w:color="auto" w:fill="auto"/>
          </w:tcPr>
          <w:p w14:paraId="7F6A3D7C" w14:textId="77777777" w:rsidR="00E05A57" w:rsidRPr="002E18B0" w:rsidRDefault="00E05A57" w:rsidP="00F51690">
            <w:pPr>
              <w:spacing w:after="160"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Exploration of definition of opportunity</w:t>
            </w:r>
            <w:r>
              <w:rPr>
                <w:rFonts w:ascii="Arial" w:eastAsia="Arial" w:hAnsi="Arial" w:cs="Arial"/>
                <w:color w:val="000000" w:themeColor="text1"/>
                <w:sz w:val="22"/>
                <w:szCs w:val="22"/>
              </w:rPr>
              <w:t>: learner</w:t>
            </w:r>
            <w:r w:rsidRPr="002E18B0">
              <w:rPr>
                <w:rFonts w:ascii="Arial" w:eastAsia="Arial" w:hAnsi="Arial" w:cs="Arial"/>
                <w:color w:val="000000" w:themeColor="text1"/>
                <w:sz w:val="22"/>
                <w:szCs w:val="22"/>
              </w:rPr>
              <w:t xml:space="preserve">s to contribute their thinking on </w:t>
            </w:r>
            <w:r>
              <w:rPr>
                <w:rFonts w:ascii="Arial" w:eastAsia="Arial" w:hAnsi="Arial" w:cs="Arial"/>
                <w:color w:val="000000" w:themeColor="text1"/>
                <w:sz w:val="22"/>
                <w:szCs w:val="22"/>
              </w:rPr>
              <w:t>sticky</w:t>
            </w:r>
            <w:r w:rsidRPr="002E18B0">
              <w:rPr>
                <w:rFonts w:ascii="Arial" w:eastAsia="Arial" w:hAnsi="Arial" w:cs="Arial"/>
                <w:color w:val="000000" w:themeColor="text1"/>
                <w:sz w:val="22"/>
                <w:szCs w:val="22"/>
              </w:rPr>
              <w:t xml:space="preserve"> notes or mini </w:t>
            </w:r>
            <w:r>
              <w:rPr>
                <w:rFonts w:ascii="Arial" w:eastAsia="Arial" w:hAnsi="Arial" w:cs="Arial"/>
                <w:color w:val="000000" w:themeColor="text1"/>
                <w:sz w:val="22"/>
                <w:szCs w:val="22"/>
              </w:rPr>
              <w:t>whiteboard</w:t>
            </w:r>
            <w:r w:rsidRPr="002E18B0">
              <w:rPr>
                <w:rFonts w:ascii="Arial" w:eastAsia="Arial" w:hAnsi="Arial" w:cs="Arial"/>
                <w:color w:val="000000" w:themeColor="text1"/>
                <w:sz w:val="22"/>
                <w:szCs w:val="22"/>
              </w:rPr>
              <w:t>s.</w:t>
            </w:r>
          </w:p>
          <w:p w14:paraId="29C5C286" w14:textId="77777777" w:rsidR="00E05A57" w:rsidRPr="002E18B0" w:rsidRDefault="00E05A57" w:rsidP="00F51690">
            <w:pPr>
              <w:spacing w:after="160"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Different types of opportunity</w:t>
            </w:r>
            <w:r>
              <w:rPr>
                <w:rFonts w:ascii="Arial" w:eastAsia="Arial" w:hAnsi="Arial" w:cs="Arial"/>
                <w:color w:val="000000" w:themeColor="text1"/>
                <w:sz w:val="22"/>
                <w:szCs w:val="22"/>
              </w:rPr>
              <w:t xml:space="preserve">: </w:t>
            </w:r>
            <w:r w:rsidRPr="002E18B0">
              <w:rPr>
                <w:rFonts w:ascii="Arial" w:eastAsia="Arial" w:hAnsi="Arial" w:cs="Arial"/>
                <w:color w:val="000000" w:themeColor="text1"/>
                <w:sz w:val="22"/>
                <w:szCs w:val="22"/>
              </w:rPr>
              <w:t xml:space="preserve">videos, </w:t>
            </w:r>
            <w:r>
              <w:rPr>
                <w:rFonts w:ascii="Arial" w:eastAsia="Arial" w:hAnsi="Arial" w:cs="Arial"/>
                <w:color w:val="000000" w:themeColor="text1"/>
                <w:sz w:val="22"/>
                <w:szCs w:val="22"/>
              </w:rPr>
              <w:t>learner</w:t>
            </w:r>
            <w:r w:rsidRPr="002E18B0">
              <w:rPr>
                <w:rFonts w:ascii="Arial" w:eastAsia="Arial" w:hAnsi="Arial" w:cs="Arial"/>
                <w:color w:val="000000" w:themeColor="text1"/>
                <w:sz w:val="22"/>
                <w:szCs w:val="22"/>
              </w:rPr>
              <w:t xml:space="preserve">s take notes, </w:t>
            </w:r>
            <w:r>
              <w:rPr>
                <w:rFonts w:ascii="Arial" w:eastAsia="Arial" w:hAnsi="Arial" w:cs="Arial"/>
                <w:color w:val="000000" w:themeColor="text1"/>
                <w:sz w:val="22"/>
                <w:szCs w:val="22"/>
              </w:rPr>
              <w:t>learner</w:t>
            </w:r>
            <w:r w:rsidRPr="002E18B0">
              <w:rPr>
                <w:rFonts w:ascii="Arial" w:eastAsia="Arial" w:hAnsi="Arial" w:cs="Arial"/>
                <w:color w:val="000000" w:themeColor="text1"/>
                <w:sz w:val="22"/>
                <w:szCs w:val="22"/>
              </w:rPr>
              <w:t xml:space="preserve">s to create a table of different </w:t>
            </w:r>
            <w:r>
              <w:rPr>
                <w:rFonts w:ascii="Arial" w:eastAsia="Arial" w:hAnsi="Arial" w:cs="Arial"/>
                <w:color w:val="000000" w:themeColor="text1"/>
                <w:sz w:val="22"/>
                <w:szCs w:val="22"/>
              </w:rPr>
              <w:t xml:space="preserve">types of </w:t>
            </w:r>
            <w:r w:rsidRPr="002E18B0">
              <w:rPr>
                <w:rFonts w:ascii="Arial" w:eastAsia="Arial" w:hAnsi="Arial" w:cs="Arial"/>
                <w:color w:val="000000" w:themeColor="text1"/>
                <w:sz w:val="22"/>
                <w:szCs w:val="22"/>
              </w:rPr>
              <w:t>opportunity.</w:t>
            </w:r>
          </w:p>
          <w:p w14:paraId="22C4478D" w14:textId="77777777" w:rsidR="00E05A57" w:rsidRPr="002E18B0" w:rsidRDefault="00E05A57" w:rsidP="00F51690">
            <w:pPr>
              <w:spacing w:after="160"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Learner</w:t>
            </w:r>
            <w:r w:rsidRPr="002E18B0">
              <w:rPr>
                <w:rFonts w:ascii="Arial" w:eastAsia="Arial" w:hAnsi="Arial" w:cs="Arial"/>
                <w:color w:val="000000" w:themeColor="text1"/>
                <w:sz w:val="22"/>
                <w:szCs w:val="22"/>
              </w:rPr>
              <w:t xml:space="preserve"> group discussion and task</w:t>
            </w:r>
            <w:r>
              <w:rPr>
                <w:rFonts w:ascii="Arial" w:eastAsia="Arial" w:hAnsi="Arial" w:cs="Arial"/>
                <w:color w:val="000000" w:themeColor="text1"/>
                <w:sz w:val="22"/>
                <w:szCs w:val="22"/>
              </w:rPr>
              <w:t xml:space="preserve">: </w:t>
            </w:r>
            <w:r w:rsidRPr="002E18B0">
              <w:rPr>
                <w:rFonts w:ascii="Arial" w:eastAsia="Arial" w:hAnsi="Arial" w:cs="Arial"/>
                <w:color w:val="000000" w:themeColor="text1"/>
                <w:sz w:val="22"/>
                <w:szCs w:val="22"/>
              </w:rPr>
              <w:t>including how they would respond to different opportunity scenarios.</w:t>
            </w:r>
          </w:p>
          <w:p w14:paraId="5EF9C0E4" w14:textId="77777777" w:rsidR="00E05A57" w:rsidRPr="002E18B0" w:rsidRDefault="00E05A57" w:rsidP="00F51690">
            <w:pPr>
              <w:spacing w:after="160"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Reflection on real</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life situation</w:t>
            </w:r>
            <w:r>
              <w:rPr>
                <w:rFonts w:ascii="Arial" w:eastAsia="Arial" w:hAnsi="Arial" w:cs="Arial"/>
                <w:color w:val="000000" w:themeColor="text1"/>
                <w:sz w:val="22"/>
                <w:szCs w:val="22"/>
              </w:rPr>
              <w:t xml:space="preserve">: </w:t>
            </w:r>
            <w:r w:rsidRPr="0C4654E6">
              <w:rPr>
                <w:rFonts w:ascii="Arial" w:eastAsia="Arial" w:hAnsi="Arial" w:cs="Arial"/>
                <w:color w:val="000000" w:themeColor="text1"/>
                <w:sz w:val="22"/>
                <w:szCs w:val="22"/>
              </w:rPr>
              <w:t>Will Smith used as an example.</w:t>
            </w:r>
          </w:p>
          <w:p w14:paraId="2E69CE69" w14:textId="77777777" w:rsidR="00E05A57" w:rsidRPr="002E18B0" w:rsidRDefault="00E05A57" w:rsidP="00F51690">
            <w:pPr>
              <w:spacing w:after="160"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H</w:t>
            </w:r>
            <w:r>
              <w:rPr>
                <w:rFonts w:ascii="Arial" w:eastAsia="Arial" w:hAnsi="Arial" w:cs="Arial"/>
                <w:color w:val="000000" w:themeColor="text1"/>
                <w:sz w:val="22"/>
                <w:szCs w:val="22"/>
              </w:rPr>
              <w:t>andouts</w:t>
            </w:r>
            <w:r w:rsidRPr="0C4654E6">
              <w:rPr>
                <w:rFonts w:ascii="Arial" w:eastAsia="Arial" w:hAnsi="Arial" w:cs="Arial"/>
                <w:color w:val="000000" w:themeColor="text1"/>
                <w:sz w:val="22"/>
                <w:szCs w:val="22"/>
              </w:rPr>
              <w:t>: M</w:t>
            </w:r>
            <w:r>
              <w:rPr>
                <w:rFonts w:ascii="Arial" w:eastAsia="Arial" w:hAnsi="Arial" w:cs="Arial"/>
                <w:color w:val="000000" w:themeColor="text1"/>
                <w:sz w:val="22"/>
                <w:szCs w:val="22"/>
              </w:rPr>
              <w:t>B</w:t>
            </w:r>
            <w:r w:rsidRPr="0C4654E6">
              <w:rPr>
                <w:rFonts w:ascii="Arial" w:eastAsia="Arial" w:hAnsi="Arial" w:cs="Arial"/>
                <w:color w:val="000000" w:themeColor="text1"/>
                <w:sz w:val="22"/>
                <w:szCs w:val="22"/>
              </w:rPr>
              <w:t xml:space="preserve">P ESP HO1 </w:t>
            </w:r>
            <w:r>
              <w:rPr>
                <w:rFonts w:ascii="Arial" w:eastAsia="Arial" w:hAnsi="Arial" w:cs="Arial"/>
                <w:color w:val="000000" w:themeColor="text1"/>
                <w:sz w:val="22"/>
                <w:szCs w:val="22"/>
              </w:rPr>
              <w:t>and</w:t>
            </w:r>
            <w:r w:rsidRPr="0C4654E6">
              <w:rPr>
                <w:rFonts w:ascii="Arial" w:eastAsia="Arial" w:hAnsi="Arial" w:cs="Arial"/>
                <w:color w:val="000000" w:themeColor="text1"/>
                <w:sz w:val="22"/>
                <w:szCs w:val="22"/>
              </w:rPr>
              <w:t xml:space="preserve"> M</w:t>
            </w:r>
            <w:r>
              <w:rPr>
                <w:rFonts w:ascii="Arial" w:eastAsia="Arial" w:hAnsi="Arial" w:cs="Arial"/>
                <w:color w:val="000000" w:themeColor="text1"/>
                <w:sz w:val="22"/>
                <w:szCs w:val="22"/>
              </w:rPr>
              <w:t>B</w:t>
            </w:r>
            <w:r w:rsidRPr="0C4654E6">
              <w:rPr>
                <w:rFonts w:ascii="Arial" w:eastAsia="Arial" w:hAnsi="Arial" w:cs="Arial"/>
                <w:color w:val="000000" w:themeColor="text1"/>
                <w:sz w:val="22"/>
                <w:szCs w:val="22"/>
              </w:rPr>
              <w:t xml:space="preserve">P ESP </w:t>
            </w:r>
            <w:r>
              <w:rPr>
                <w:rFonts w:ascii="Arial" w:eastAsia="Arial" w:hAnsi="Arial" w:cs="Arial"/>
                <w:color w:val="000000" w:themeColor="text1"/>
                <w:sz w:val="22"/>
                <w:szCs w:val="22"/>
              </w:rPr>
              <w:t>HO</w:t>
            </w:r>
            <w:r w:rsidRPr="0C4654E6">
              <w:rPr>
                <w:rFonts w:ascii="Arial" w:eastAsia="Arial" w:hAnsi="Arial" w:cs="Arial"/>
                <w:color w:val="000000" w:themeColor="text1"/>
                <w:sz w:val="22"/>
                <w:szCs w:val="22"/>
              </w:rPr>
              <w:t>13</w:t>
            </w:r>
            <w:r>
              <w:rPr>
                <w:rFonts w:ascii="Arial" w:eastAsia="Arial" w:hAnsi="Arial" w:cs="Arial"/>
                <w:color w:val="000000" w:themeColor="text1"/>
                <w:sz w:val="22"/>
                <w:szCs w:val="22"/>
              </w:rPr>
              <w:t>.</w:t>
            </w:r>
          </w:p>
        </w:tc>
        <w:tc>
          <w:tcPr>
            <w:tcW w:w="4140" w:type="dxa"/>
            <w:vMerge/>
          </w:tcPr>
          <w:p w14:paraId="2C2054FB" w14:textId="77777777" w:rsidR="00E05A57" w:rsidRPr="002E18B0" w:rsidRDefault="00E05A57" w:rsidP="00F51690">
            <w:pPr>
              <w:rPr>
                <w:rFonts w:ascii="Arial" w:hAnsi="Arial" w:cs="Arial"/>
                <w:sz w:val="22"/>
                <w:szCs w:val="22"/>
              </w:rPr>
            </w:pPr>
          </w:p>
        </w:tc>
        <w:tc>
          <w:tcPr>
            <w:tcW w:w="1501" w:type="dxa"/>
            <w:vMerge/>
          </w:tcPr>
          <w:p w14:paraId="6F68FBEB" w14:textId="77777777" w:rsidR="00E05A57" w:rsidRPr="002E18B0" w:rsidRDefault="00E05A57" w:rsidP="00F51690">
            <w:pPr>
              <w:rPr>
                <w:rFonts w:ascii="Arial" w:hAnsi="Arial" w:cs="Arial"/>
                <w:sz w:val="22"/>
                <w:szCs w:val="22"/>
              </w:rPr>
            </w:pPr>
          </w:p>
        </w:tc>
      </w:tr>
      <w:tr w:rsidR="00E05A57" w:rsidRPr="002E18B0" w14:paraId="718C3FC9" w14:textId="77777777" w:rsidTr="00F51690">
        <w:trPr>
          <w:trHeight w:val="300"/>
          <w:tblHeader/>
        </w:trPr>
        <w:tc>
          <w:tcPr>
            <w:tcW w:w="3261" w:type="dxa"/>
            <w:tcBorders>
              <w:top w:val="single" w:sz="18" w:space="0" w:color="000000" w:themeColor="text1"/>
            </w:tcBorders>
            <w:shd w:val="clear" w:color="auto" w:fill="auto"/>
          </w:tcPr>
          <w:p w14:paraId="635C096C"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t>2</w:t>
            </w:r>
            <w:r>
              <w:rPr>
                <w:rFonts w:ascii="Arial" w:eastAsia="Arial" w:hAnsi="Arial" w:cs="Arial"/>
                <w:b/>
                <w:bCs/>
                <w:sz w:val="22"/>
                <w:szCs w:val="22"/>
              </w:rPr>
              <w:t>:</w:t>
            </w:r>
            <w:r w:rsidRPr="0C4654E6">
              <w:rPr>
                <w:rFonts w:ascii="Arial" w:eastAsia="Arial" w:hAnsi="Arial" w:cs="Arial"/>
                <w:b/>
                <w:bCs/>
                <w:sz w:val="22"/>
                <w:szCs w:val="22"/>
              </w:rPr>
              <w:t xml:space="preserve"> </w:t>
            </w:r>
            <w:r w:rsidRPr="0C4654E6">
              <w:rPr>
                <w:rFonts w:ascii="Arial" w:eastAsia="Arial" w:hAnsi="Arial" w:cs="Arial"/>
                <w:b/>
                <w:bCs/>
                <w:color w:val="000000" w:themeColor="text1"/>
                <w:sz w:val="22"/>
                <w:szCs w:val="22"/>
              </w:rPr>
              <w:t xml:space="preserve">Responding to </w:t>
            </w:r>
            <w:r>
              <w:rPr>
                <w:rFonts w:ascii="Arial" w:eastAsia="Arial" w:hAnsi="Arial" w:cs="Arial"/>
                <w:b/>
                <w:bCs/>
                <w:color w:val="000000" w:themeColor="text1"/>
                <w:sz w:val="22"/>
                <w:szCs w:val="22"/>
              </w:rPr>
              <w:t>o</w:t>
            </w:r>
            <w:r w:rsidRPr="0C4654E6">
              <w:rPr>
                <w:rFonts w:ascii="Arial" w:eastAsia="Arial" w:hAnsi="Arial" w:cs="Arial"/>
                <w:b/>
                <w:bCs/>
                <w:color w:val="000000" w:themeColor="text1"/>
                <w:sz w:val="22"/>
                <w:szCs w:val="22"/>
              </w:rPr>
              <w:t>pportunity</w:t>
            </w:r>
          </w:p>
        </w:tc>
        <w:tc>
          <w:tcPr>
            <w:tcW w:w="6520" w:type="dxa"/>
            <w:tcBorders>
              <w:top w:val="single" w:sz="18" w:space="0" w:color="000000" w:themeColor="text1"/>
            </w:tcBorders>
            <w:shd w:val="clear" w:color="auto" w:fill="auto"/>
          </w:tcPr>
          <w:p w14:paraId="5CE254E4" w14:textId="77777777" w:rsidR="00E05A57" w:rsidRPr="002E18B0" w:rsidRDefault="00E05A57" w:rsidP="00F51690">
            <w:pPr>
              <w:spacing w:after="160"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 xml:space="preserve">The purpose of this lesson is </w:t>
            </w:r>
            <w:r>
              <w:rPr>
                <w:rFonts w:ascii="Arial" w:eastAsia="Arial" w:hAnsi="Arial" w:cs="Arial"/>
                <w:color w:val="000000" w:themeColor="text1"/>
                <w:sz w:val="22"/>
                <w:szCs w:val="22"/>
              </w:rPr>
              <w:t xml:space="preserve">to help learners </w:t>
            </w:r>
            <w:r w:rsidRPr="002E18B0">
              <w:rPr>
                <w:rFonts w:ascii="Arial" w:eastAsia="Arial" w:hAnsi="Arial" w:cs="Arial"/>
                <w:color w:val="000000" w:themeColor="text1"/>
                <w:sz w:val="22"/>
                <w:szCs w:val="22"/>
              </w:rPr>
              <w:t xml:space="preserve">understand how to respond </w:t>
            </w:r>
            <w:r>
              <w:rPr>
                <w:rFonts w:ascii="Arial" w:eastAsia="Arial" w:hAnsi="Arial" w:cs="Arial"/>
                <w:color w:val="000000" w:themeColor="text1"/>
                <w:sz w:val="22"/>
                <w:szCs w:val="22"/>
              </w:rPr>
              <w:t xml:space="preserve">systematically </w:t>
            </w:r>
            <w:r w:rsidRPr="002E18B0">
              <w:rPr>
                <w:rFonts w:ascii="Arial" w:eastAsia="Arial" w:hAnsi="Arial" w:cs="Arial"/>
                <w:color w:val="000000" w:themeColor="text1"/>
                <w:sz w:val="22"/>
                <w:szCs w:val="22"/>
              </w:rPr>
              <w:t xml:space="preserve">to good opportunities to ensure that they make the most of </w:t>
            </w:r>
            <w:r>
              <w:rPr>
                <w:rFonts w:ascii="Arial" w:eastAsia="Arial" w:hAnsi="Arial" w:cs="Arial"/>
                <w:color w:val="000000" w:themeColor="text1"/>
                <w:sz w:val="22"/>
                <w:szCs w:val="22"/>
              </w:rPr>
              <w:t>them</w:t>
            </w:r>
            <w:r w:rsidRPr="002E18B0">
              <w:rPr>
                <w:rFonts w:ascii="Arial" w:eastAsia="Arial" w:hAnsi="Arial" w:cs="Arial"/>
                <w:color w:val="000000" w:themeColor="text1"/>
                <w:sz w:val="22"/>
                <w:szCs w:val="22"/>
              </w:rPr>
              <w:t>.</w:t>
            </w:r>
          </w:p>
        </w:tc>
        <w:tc>
          <w:tcPr>
            <w:tcW w:w="4140" w:type="dxa"/>
            <w:vMerge w:val="restart"/>
            <w:tcBorders>
              <w:top w:val="single" w:sz="18" w:space="0" w:color="000000" w:themeColor="text1"/>
              <w:bottom w:val="single" w:sz="12" w:space="0" w:color="000000" w:themeColor="text1"/>
            </w:tcBorders>
            <w:shd w:val="clear" w:color="auto" w:fill="auto"/>
          </w:tcPr>
          <w:p w14:paraId="71DF94CE" w14:textId="77777777" w:rsidR="00E05A57" w:rsidRPr="00755A0F" w:rsidRDefault="00E05A57" w:rsidP="00F51690">
            <w:pPr>
              <w:spacing w:after="160" w:line="259" w:lineRule="auto"/>
              <w:rPr>
                <w:rFonts w:ascii="Arial" w:eastAsia="Arial" w:hAnsi="Arial" w:cs="Arial"/>
                <w:color w:val="000000" w:themeColor="text1"/>
                <w:sz w:val="22"/>
                <w:szCs w:val="22"/>
              </w:rPr>
            </w:pPr>
            <w:r w:rsidRPr="00755A0F">
              <w:rPr>
                <w:rFonts w:ascii="Arial" w:eastAsia="Arial" w:hAnsi="Arial" w:cs="Arial"/>
                <w:b/>
                <w:bCs/>
                <w:color w:val="000000" w:themeColor="text1"/>
                <w:sz w:val="22"/>
                <w:szCs w:val="22"/>
              </w:rPr>
              <w:t>Reflective practice</w:t>
            </w:r>
            <w:r>
              <w:rPr>
                <w:rFonts w:ascii="Arial" w:eastAsia="Arial" w:hAnsi="Arial" w:cs="Arial"/>
                <w:color w:val="000000" w:themeColor="text1"/>
                <w:sz w:val="22"/>
                <w:szCs w:val="22"/>
              </w:rPr>
              <w:t xml:space="preserve">: </w:t>
            </w:r>
            <w:r w:rsidRPr="00755A0F">
              <w:rPr>
                <w:rFonts w:ascii="Arial" w:eastAsia="Arial" w:hAnsi="Arial" w:cs="Arial"/>
                <w:color w:val="000000" w:themeColor="text1"/>
                <w:sz w:val="22"/>
                <w:szCs w:val="22"/>
              </w:rPr>
              <w:t xml:space="preserve">considering creative behaviours and how they have </w:t>
            </w:r>
            <w:r w:rsidRPr="00755A0F">
              <w:rPr>
                <w:rFonts w:ascii="Arial" w:eastAsia="Arial" w:hAnsi="Arial" w:cs="Arial"/>
                <w:color w:val="000000" w:themeColor="text1"/>
                <w:sz w:val="22"/>
                <w:szCs w:val="22"/>
              </w:rPr>
              <w:lastRenderedPageBreak/>
              <w:t>affected the delivery of creative experiences in the past</w:t>
            </w:r>
          </w:p>
          <w:p w14:paraId="295C84D8" w14:textId="77777777" w:rsidR="00E05A57" w:rsidRPr="002E18B0" w:rsidRDefault="00E05A57" w:rsidP="00F51690">
            <w:pPr>
              <w:spacing w:line="259" w:lineRule="auto"/>
              <w:rPr>
                <w:rFonts w:ascii="Arial" w:eastAsia="Arial" w:hAnsi="Arial" w:cs="Arial"/>
                <w:sz w:val="22"/>
                <w:szCs w:val="22"/>
              </w:rPr>
            </w:pPr>
            <w:r w:rsidRPr="00755A0F">
              <w:rPr>
                <w:rFonts w:ascii="Arial" w:eastAsia="Arial" w:hAnsi="Arial" w:cs="Arial"/>
                <w:b/>
                <w:bCs/>
                <w:color w:val="000000" w:themeColor="text1"/>
                <w:sz w:val="22"/>
                <w:szCs w:val="22"/>
              </w:rPr>
              <w:t>Generating ideas</w:t>
            </w:r>
            <w:r>
              <w:rPr>
                <w:rFonts w:ascii="Arial" w:eastAsia="Arial" w:hAnsi="Arial" w:cs="Arial"/>
                <w:color w:val="000000" w:themeColor="text1"/>
                <w:sz w:val="22"/>
                <w:szCs w:val="22"/>
              </w:rPr>
              <w:t xml:space="preserve">: </w:t>
            </w:r>
            <w:r w:rsidRPr="00755A0F">
              <w:rPr>
                <w:rFonts w:ascii="Arial" w:eastAsia="Arial" w:hAnsi="Arial" w:cs="Arial"/>
                <w:color w:val="000000" w:themeColor="text1"/>
                <w:sz w:val="22"/>
                <w:szCs w:val="22"/>
              </w:rPr>
              <w:t>taking instructions from clients and working to deliver what they want.</w:t>
            </w:r>
          </w:p>
        </w:tc>
        <w:tc>
          <w:tcPr>
            <w:tcW w:w="1501" w:type="dxa"/>
            <w:vMerge w:val="restart"/>
            <w:tcBorders>
              <w:top w:val="single" w:sz="18" w:space="0" w:color="000000" w:themeColor="text1"/>
              <w:bottom w:val="single" w:sz="12" w:space="0" w:color="000000" w:themeColor="text1"/>
            </w:tcBorders>
            <w:shd w:val="clear" w:color="auto" w:fill="auto"/>
          </w:tcPr>
          <w:p w14:paraId="5D611C6C" w14:textId="77777777" w:rsidR="00E05A57" w:rsidRPr="002E18B0" w:rsidRDefault="00E05A57" w:rsidP="00F51690">
            <w:pPr>
              <w:rPr>
                <w:rFonts w:ascii="Arial" w:eastAsia="Arial" w:hAnsi="Arial" w:cs="Arial"/>
                <w:sz w:val="22"/>
                <w:szCs w:val="22"/>
              </w:rPr>
            </w:pPr>
          </w:p>
        </w:tc>
      </w:tr>
      <w:tr w:rsidR="00E05A57" w:rsidRPr="002E18B0" w14:paraId="7B944A9D" w14:textId="77777777" w:rsidTr="00F51690">
        <w:trPr>
          <w:trHeight w:val="300"/>
          <w:tblHeader/>
        </w:trPr>
        <w:tc>
          <w:tcPr>
            <w:tcW w:w="3261" w:type="dxa"/>
            <w:shd w:val="clear" w:color="auto" w:fill="auto"/>
          </w:tcPr>
          <w:p w14:paraId="2C77F915"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lastRenderedPageBreak/>
              <w:t>Learning outcomes</w:t>
            </w:r>
          </w:p>
        </w:tc>
        <w:tc>
          <w:tcPr>
            <w:tcW w:w="6520" w:type="dxa"/>
            <w:shd w:val="clear" w:color="auto" w:fill="auto"/>
          </w:tcPr>
          <w:p w14:paraId="119B663C" w14:textId="77777777" w:rsidR="00E05A57" w:rsidRPr="00755A0F" w:rsidRDefault="00E05A57" w:rsidP="00F51690">
            <w:pPr>
              <w:spacing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Learners can:</w:t>
            </w:r>
          </w:p>
          <w:p w14:paraId="11ADC9D7" w14:textId="77777777" w:rsidR="00E05A57" w:rsidRPr="00755A0F" w:rsidRDefault="00E05A57" w:rsidP="00F51690">
            <w:pPr>
              <w:spacing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 decide how to respond to an opportunity to increase the likelihood of being rehired</w:t>
            </w:r>
          </w:p>
          <w:p w14:paraId="5324FFDE" w14:textId="77777777" w:rsidR="00E05A57" w:rsidRPr="00755A0F" w:rsidRDefault="00E05A57" w:rsidP="00F51690">
            <w:pPr>
              <w:spacing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 experience and evaluate the process of delivering a project for a client</w:t>
            </w:r>
          </w:p>
          <w:p w14:paraId="4D78BB6B" w14:textId="77777777" w:rsidR="00E05A57" w:rsidRPr="002E18B0" w:rsidRDefault="00E05A57" w:rsidP="00F51690">
            <w:pPr>
              <w:spacing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 decide as a group how to deliver a project to a client’s specification.</w:t>
            </w:r>
          </w:p>
        </w:tc>
        <w:tc>
          <w:tcPr>
            <w:tcW w:w="4140" w:type="dxa"/>
            <w:vMerge/>
          </w:tcPr>
          <w:p w14:paraId="2BBAD48F" w14:textId="77777777" w:rsidR="00E05A57" w:rsidRPr="002E18B0" w:rsidRDefault="00E05A57" w:rsidP="00F51690">
            <w:pPr>
              <w:rPr>
                <w:rFonts w:ascii="Arial" w:hAnsi="Arial" w:cs="Arial"/>
                <w:sz w:val="22"/>
                <w:szCs w:val="22"/>
              </w:rPr>
            </w:pPr>
          </w:p>
        </w:tc>
        <w:tc>
          <w:tcPr>
            <w:tcW w:w="1501" w:type="dxa"/>
            <w:vMerge/>
          </w:tcPr>
          <w:p w14:paraId="39793FE0" w14:textId="77777777" w:rsidR="00E05A57" w:rsidRPr="002E18B0" w:rsidRDefault="00E05A57" w:rsidP="00F51690">
            <w:pPr>
              <w:rPr>
                <w:rFonts w:ascii="Arial" w:hAnsi="Arial" w:cs="Arial"/>
                <w:sz w:val="22"/>
                <w:szCs w:val="22"/>
              </w:rPr>
            </w:pPr>
          </w:p>
        </w:tc>
      </w:tr>
      <w:tr w:rsidR="00E05A57" w:rsidRPr="002E18B0" w14:paraId="25C4BBBD" w14:textId="77777777" w:rsidTr="00F51690">
        <w:trPr>
          <w:trHeight w:val="300"/>
          <w:tblHeader/>
        </w:trPr>
        <w:tc>
          <w:tcPr>
            <w:tcW w:w="3261" w:type="dxa"/>
            <w:tcBorders>
              <w:bottom w:val="single" w:sz="12" w:space="0" w:color="000000" w:themeColor="text1"/>
            </w:tcBorders>
            <w:shd w:val="clear" w:color="auto" w:fill="auto"/>
          </w:tcPr>
          <w:p w14:paraId="02FF6BDD"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tcBorders>
              <w:bottom w:val="single" w:sz="12" w:space="0" w:color="000000" w:themeColor="text1"/>
            </w:tcBorders>
            <w:shd w:val="clear" w:color="auto" w:fill="auto"/>
          </w:tcPr>
          <w:p w14:paraId="1BD9B675" w14:textId="77777777" w:rsidR="00E05A57" w:rsidRPr="002E18B0" w:rsidRDefault="00E05A57" w:rsidP="00F51690">
            <w:pPr>
              <w:spacing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Learner</w:t>
            </w:r>
            <w:r w:rsidRPr="0C4654E6">
              <w:rPr>
                <w:rFonts w:ascii="Arial" w:eastAsia="Arial" w:hAnsi="Arial" w:cs="Arial"/>
                <w:color w:val="000000" w:themeColor="text1"/>
                <w:sz w:val="22"/>
                <w:szCs w:val="22"/>
              </w:rPr>
              <w:t>s to identify a project that they want to do or are interested in starting.</w:t>
            </w:r>
          </w:p>
          <w:p w14:paraId="0A3970B0" w14:textId="77777777" w:rsidR="00E05A57" w:rsidRPr="002E18B0" w:rsidRDefault="00E05A57" w:rsidP="00F51690">
            <w:pPr>
              <w:spacing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Learner</w:t>
            </w:r>
            <w:r w:rsidRPr="0C4654E6">
              <w:rPr>
                <w:rFonts w:ascii="Arial" w:eastAsia="Arial" w:hAnsi="Arial" w:cs="Arial"/>
                <w:color w:val="000000" w:themeColor="text1"/>
                <w:sz w:val="22"/>
                <w:szCs w:val="22"/>
              </w:rPr>
              <w:t>s to reflect on opportunities that they may have missed out on, reflection of own experiences and professional skills.</w:t>
            </w:r>
          </w:p>
          <w:p w14:paraId="58A4D3AC" w14:textId="77777777" w:rsidR="00E05A57" w:rsidRPr="002E18B0" w:rsidRDefault="00E05A57" w:rsidP="00F51690">
            <w:pPr>
              <w:spacing w:line="259" w:lineRule="auto"/>
              <w:rPr>
                <w:rFonts w:ascii="Arial" w:eastAsia="Arial" w:hAnsi="Arial" w:cs="Arial"/>
                <w:color w:val="000000" w:themeColor="text1"/>
                <w:sz w:val="22"/>
                <w:szCs w:val="22"/>
              </w:rPr>
            </w:pPr>
          </w:p>
          <w:p w14:paraId="46594F1E" w14:textId="77777777" w:rsidR="00E05A57" w:rsidRPr="002E18B0" w:rsidRDefault="00E05A57" w:rsidP="00F51690">
            <w:pPr>
              <w:spacing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Equipment required:</w:t>
            </w:r>
            <w:r w:rsidRPr="0C4654E6">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k</w:t>
            </w:r>
            <w:r w:rsidRPr="0C4654E6">
              <w:rPr>
                <w:rFonts w:ascii="Arial" w:eastAsia="Arial" w:hAnsi="Arial" w:cs="Arial"/>
                <w:color w:val="000000" w:themeColor="text1"/>
                <w:sz w:val="22"/>
                <w:szCs w:val="22"/>
              </w:rPr>
              <w:t xml:space="preserve">ettle, tea bags, milk if possible and </w:t>
            </w:r>
            <w:r>
              <w:rPr>
                <w:rFonts w:ascii="Arial" w:eastAsia="Arial" w:hAnsi="Arial" w:cs="Arial"/>
                <w:color w:val="000000" w:themeColor="text1"/>
                <w:sz w:val="22"/>
                <w:szCs w:val="22"/>
              </w:rPr>
              <w:t>cafetière</w:t>
            </w:r>
            <w:r w:rsidRPr="0C4654E6">
              <w:rPr>
                <w:rFonts w:ascii="Arial" w:eastAsia="Arial" w:hAnsi="Arial" w:cs="Arial"/>
                <w:color w:val="000000" w:themeColor="text1"/>
                <w:sz w:val="22"/>
                <w:szCs w:val="22"/>
              </w:rPr>
              <w:t>, coffee mugs</w:t>
            </w:r>
          </w:p>
          <w:p w14:paraId="6B3CFF5F" w14:textId="77777777" w:rsidR="00E05A57" w:rsidRPr="002E18B0" w:rsidRDefault="00E05A57" w:rsidP="00F51690">
            <w:pPr>
              <w:spacing w:line="259" w:lineRule="auto"/>
              <w:rPr>
                <w:rFonts w:ascii="Arial" w:eastAsia="Arial" w:hAnsi="Arial" w:cs="Arial"/>
                <w:color w:val="000000" w:themeColor="text1"/>
                <w:sz w:val="22"/>
                <w:szCs w:val="22"/>
              </w:rPr>
            </w:pPr>
          </w:p>
          <w:p w14:paraId="1E1DD8AC"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Activity</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 xml:space="preserve"> to deliver a project</w:t>
            </w:r>
            <w:r w:rsidRPr="00755A0F">
              <w:rPr>
                <w:rFonts w:ascii="Arial" w:eastAsia="Arial" w:hAnsi="Arial" w:cs="Arial"/>
                <w:color w:val="000000" w:themeColor="text1"/>
                <w:sz w:val="22"/>
                <w:szCs w:val="22"/>
              </w:rPr>
              <w:t xml:space="preserve"> as a group</w:t>
            </w:r>
            <w:r>
              <w:rPr>
                <w:rFonts w:ascii="Arial" w:eastAsia="Arial" w:hAnsi="Arial" w:cs="Arial"/>
                <w:color w:val="000000" w:themeColor="text1"/>
                <w:sz w:val="22"/>
                <w:szCs w:val="22"/>
              </w:rPr>
              <w:t xml:space="preserve">, such as </w:t>
            </w:r>
            <w:r w:rsidRPr="0C4654E6">
              <w:rPr>
                <w:rFonts w:ascii="Arial" w:eastAsia="Arial" w:hAnsi="Arial" w:cs="Arial"/>
                <w:color w:val="000000" w:themeColor="text1"/>
                <w:sz w:val="22"/>
                <w:szCs w:val="22"/>
              </w:rPr>
              <w:t>making a cup of tea or ordering a meal</w:t>
            </w:r>
            <w:r w:rsidRPr="00755A0F">
              <w:rPr>
                <w:rFonts w:ascii="Arial" w:eastAsia="Arial" w:hAnsi="Arial" w:cs="Arial"/>
                <w:color w:val="000000" w:themeColor="text1"/>
                <w:sz w:val="22"/>
                <w:szCs w:val="22"/>
              </w:rPr>
              <w:t xml:space="preserve"> to a brief</w:t>
            </w:r>
            <w:r w:rsidRPr="0C4654E6">
              <w:rPr>
                <w:rFonts w:ascii="Arial" w:eastAsia="Arial" w:hAnsi="Arial" w:cs="Arial"/>
                <w:color w:val="000000" w:themeColor="text1"/>
                <w:sz w:val="22"/>
                <w:szCs w:val="22"/>
              </w:rPr>
              <w:t>. The intention is to deliver a mini project to a specific client specification, to start reflect</w:t>
            </w:r>
            <w:r>
              <w:rPr>
                <w:rFonts w:ascii="Arial" w:eastAsia="Arial" w:hAnsi="Arial" w:cs="Arial"/>
                <w:color w:val="000000" w:themeColor="text1"/>
                <w:sz w:val="22"/>
                <w:szCs w:val="22"/>
              </w:rPr>
              <w:t>ing</w:t>
            </w:r>
            <w:r w:rsidRPr="0C4654E6">
              <w:rPr>
                <w:rFonts w:ascii="Arial" w:eastAsia="Arial" w:hAnsi="Arial" w:cs="Arial"/>
                <w:color w:val="000000" w:themeColor="text1"/>
                <w:sz w:val="22"/>
                <w:szCs w:val="22"/>
              </w:rPr>
              <w:t xml:space="preserve"> on the skills </w:t>
            </w:r>
            <w:r>
              <w:rPr>
                <w:rFonts w:ascii="Arial" w:eastAsia="Arial" w:hAnsi="Arial" w:cs="Arial"/>
                <w:color w:val="000000" w:themeColor="text1"/>
                <w:sz w:val="22"/>
                <w:szCs w:val="22"/>
              </w:rPr>
              <w:t xml:space="preserve">needed </w:t>
            </w:r>
            <w:r w:rsidRPr="0C4654E6">
              <w:rPr>
                <w:rFonts w:ascii="Arial" w:eastAsia="Arial" w:hAnsi="Arial" w:cs="Arial"/>
                <w:color w:val="000000" w:themeColor="text1"/>
                <w:sz w:val="22"/>
                <w:szCs w:val="22"/>
              </w:rPr>
              <w:t>to deliver an outcome with varying factors at play.</w:t>
            </w:r>
          </w:p>
          <w:p w14:paraId="7A0E0D61" w14:textId="77777777" w:rsidR="00E05A57" w:rsidRPr="002E18B0" w:rsidRDefault="00E05A57" w:rsidP="00F51690">
            <w:pPr>
              <w:spacing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Learner</w:t>
            </w:r>
            <w:r w:rsidRPr="0C4654E6">
              <w:rPr>
                <w:rFonts w:ascii="Arial" w:eastAsia="Arial" w:hAnsi="Arial" w:cs="Arial"/>
                <w:color w:val="000000" w:themeColor="text1"/>
                <w:sz w:val="22"/>
                <w:szCs w:val="22"/>
              </w:rPr>
              <w:t xml:space="preserve"> reflection</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 xml:space="preserve"> self-reflection on success of mini task. Did they meet the brief? What were the challenges? What and how would they do anything differently</w:t>
            </w:r>
            <w:r>
              <w:rPr>
                <w:rFonts w:ascii="Arial" w:eastAsia="Arial" w:hAnsi="Arial" w:cs="Arial"/>
                <w:color w:val="000000" w:themeColor="text1"/>
                <w:sz w:val="22"/>
                <w:szCs w:val="22"/>
              </w:rPr>
              <w:t xml:space="preserve"> in future</w:t>
            </w:r>
            <w:r w:rsidRPr="0C4654E6">
              <w:rPr>
                <w:rFonts w:ascii="Arial" w:eastAsia="Arial" w:hAnsi="Arial" w:cs="Arial"/>
                <w:color w:val="000000" w:themeColor="text1"/>
                <w:sz w:val="22"/>
                <w:szCs w:val="22"/>
              </w:rPr>
              <w:t>?</w:t>
            </w:r>
          </w:p>
          <w:p w14:paraId="08244CB6" w14:textId="77777777" w:rsidR="00E05A57" w:rsidRPr="002E18B0" w:rsidRDefault="00E05A57" w:rsidP="00F51690">
            <w:pPr>
              <w:pStyle w:val="paragraph"/>
              <w:rPr>
                <w:rFonts w:ascii="Arial" w:eastAsia="Arial" w:hAnsi="Arial" w:cs="Arial"/>
                <w:color w:val="000000" w:themeColor="text1"/>
                <w:sz w:val="22"/>
                <w:szCs w:val="22"/>
              </w:rPr>
            </w:pPr>
            <w:r>
              <w:rPr>
                <w:rFonts w:ascii="Arial" w:eastAsia="Arial" w:hAnsi="Arial" w:cs="Arial"/>
                <w:color w:val="000000" w:themeColor="text1"/>
                <w:sz w:val="22"/>
                <w:szCs w:val="22"/>
              </w:rPr>
              <w:t>Handout:</w:t>
            </w:r>
            <w:r w:rsidRPr="0C4654E6">
              <w:rPr>
                <w:rFonts w:ascii="Arial" w:eastAsia="Arial" w:hAnsi="Arial" w:cs="Arial"/>
                <w:color w:val="000000" w:themeColor="text1"/>
                <w:sz w:val="22"/>
                <w:szCs w:val="22"/>
              </w:rPr>
              <w:t xml:space="preserve"> MBP ESP HO2</w:t>
            </w:r>
            <w:r>
              <w:rPr>
                <w:rFonts w:ascii="Arial" w:eastAsia="Arial" w:hAnsi="Arial" w:cs="Arial"/>
                <w:color w:val="000000" w:themeColor="text1"/>
                <w:sz w:val="22"/>
                <w:szCs w:val="22"/>
              </w:rPr>
              <w:t>.</w:t>
            </w:r>
          </w:p>
        </w:tc>
        <w:tc>
          <w:tcPr>
            <w:tcW w:w="4140" w:type="dxa"/>
            <w:vMerge/>
          </w:tcPr>
          <w:p w14:paraId="739F8901" w14:textId="77777777" w:rsidR="00E05A57" w:rsidRPr="002E18B0" w:rsidRDefault="00E05A57" w:rsidP="00F51690">
            <w:pPr>
              <w:rPr>
                <w:rFonts w:ascii="Arial" w:hAnsi="Arial" w:cs="Arial"/>
                <w:b/>
                <w:bCs/>
                <w:sz w:val="22"/>
                <w:szCs w:val="22"/>
              </w:rPr>
            </w:pPr>
          </w:p>
        </w:tc>
        <w:tc>
          <w:tcPr>
            <w:tcW w:w="1501" w:type="dxa"/>
            <w:vMerge/>
          </w:tcPr>
          <w:p w14:paraId="4A57CF9E" w14:textId="77777777" w:rsidR="00E05A57" w:rsidRPr="002E18B0" w:rsidRDefault="00E05A57" w:rsidP="00F51690">
            <w:pPr>
              <w:rPr>
                <w:rFonts w:ascii="Arial" w:hAnsi="Arial" w:cs="Arial"/>
                <w:b/>
                <w:bCs/>
                <w:sz w:val="22"/>
                <w:szCs w:val="22"/>
              </w:rPr>
            </w:pPr>
          </w:p>
        </w:tc>
      </w:tr>
      <w:tr w:rsidR="00E05A57" w:rsidRPr="002E18B0" w14:paraId="2EAACB4B" w14:textId="77777777" w:rsidTr="00F51690">
        <w:trPr>
          <w:trHeight w:val="300"/>
          <w:tblHeader/>
        </w:trPr>
        <w:tc>
          <w:tcPr>
            <w:tcW w:w="3261" w:type="dxa"/>
            <w:tcBorders>
              <w:top w:val="single" w:sz="12" w:space="0" w:color="000000" w:themeColor="text1"/>
            </w:tcBorders>
            <w:shd w:val="clear" w:color="auto" w:fill="auto"/>
          </w:tcPr>
          <w:p w14:paraId="07630540"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t>3</w:t>
            </w:r>
            <w:r>
              <w:rPr>
                <w:rFonts w:ascii="Arial" w:eastAsia="Arial" w:hAnsi="Arial" w:cs="Arial"/>
                <w:b/>
                <w:bCs/>
                <w:sz w:val="22"/>
                <w:szCs w:val="22"/>
              </w:rPr>
              <w:t>:</w:t>
            </w:r>
            <w:r w:rsidRPr="0C4654E6">
              <w:rPr>
                <w:rFonts w:ascii="Arial" w:eastAsia="Arial" w:hAnsi="Arial" w:cs="Arial"/>
                <w:b/>
                <w:bCs/>
                <w:sz w:val="22"/>
                <w:szCs w:val="22"/>
              </w:rPr>
              <w:t xml:space="preserve"> </w:t>
            </w:r>
            <w:r>
              <w:rPr>
                <w:rFonts w:ascii="Arial" w:eastAsia="Arial" w:hAnsi="Arial" w:cs="Arial"/>
                <w:b/>
                <w:bCs/>
                <w:color w:val="000000" w:themeColor="text1"/>
                <w:sz w:val="22"/>
                <w:szCs w:val="22"/>
              </w:rPr>
              <w:t>Effective creative professional</w:t>
            </w:r>
          </w:p>
        </w:tc>
        <w:tc>
          <w:tcPr>
            <w:tcW w:w="6520" w:type="dxa"/>
            <w:tcBorders>
              <w:top w:val="single" w:sz="12" w:space="0" w:color="000000" w:themeColor="text1"/>
            </w:tcBorders>
            <w:shd w:val="clear" w:color="auto" w:fill="auto"/>
          </w:tcPr>
          <w:p w14:paraId="7CCD1594" w14:textId="77777777" w:rsidR="00E05A57" w:rsidRPr="002E18B0" w:rsidRDefault="00E05A57" w:rsidP="00F51690">
            <w:pPr>
              <w:spacing w:after="160"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This lesson is designed to help learners understand the importance of professional practice, and includes video examples</w:t>
            </w:r>
            <w:r w:rsidRPr="00755A0F" w:rsidDel="00C7533B">
              <w:rPr>
                <w:rFonts w:ascii="Arial" w:eastAsia="Arial" w:hAnsi="Arial" w:cs="Arial"/>
                <w:color w:val="000000" w:themeColor="text1"/>
                <w:sz w:val="22"/>
                <w:szCs w:val="22"/>
              </w:rPr>
              <w:t xml:space="preserve"> </w:t>
            </w:r>
            <w:r w:rsidRPr="00755A0F">
              <w:rPr>
                <w:rFonts w:ascii="Arial" w:eastAsia="Arial" w:hAnsi="Arial" w:cs="Arial"/>
                <w:color w:val="000000" w:themeColor="text1"/>
                <w:sz w:val="22"/>
                <w:szCs w:val="22"/>
              </w:rPr>
              <w:t>of what bad practice looks like. With two of their class colleagues, learners will create an email and invoice and complete a POP form about their experience</w:t>
            </w:r>
            <w:r>
              <w:rPr>
                <w:rFonts w:ascii="Arial" w:eastAsia="Arial" w:hAnsi="Arial" w:cs="Arial"/>
                <w:color w:val="000000" w:themeColor="text1"/>
                <w:sz w:val="22"/>
                <w:szCs w:val="22"/>
              </w:rPr>
              <w:t>.</w:t>
            </w:r>
          </w:p>
        </w:tc>
        <w:tc>
          <w:tcPr>
            <w:tcW w:w="4140" w:type="dxa"/>
            <w:vMerge w:val="restart"/>
            <w:tcBorders>
              <w:top w:val="single" w:sz="12" w:space="0" w:color="000000" w:themeColor="text1"/>
              <w:bottom w:val="single" w:sz="18" w:space="0" w:color="000000" w:themeColor="text1"/>
            </w:tcBorders>
            <w:shd w:val="clear" w:color="auto" w:fill="auto"/>
          </w:tcPr>
          <w:p w14:paraId="62C1CAD8" w14:textId="77777777" w:rsidR="00E05A57" w:rsidRPr="002E18B0" w:rsidRDefault="00E05A57" w:rsidP="00F51690">
            <w:pPr>
              <w:rPr>
                <w:rFonts w:ascii="Arial" w:hAnsi="Arial" w:cs="Arial"/>
                <w:b/>
                <w:bCs/>
                <w:sz w:val="22"/>
                <w:szCs w:val="22"/>
              </w:rPr>
            </w:pPr>
            <w:r w:rsidRPr="5243FC85">
              <w:rPr>
                <w:rFonts w:ascii="Arial" w:hAnsi="Arial" w:cs="Arial"/>
                <w:b/>
                <w:bCs/>
                <w:sz w:val="22"/>
                <w:szCs w:val="22"/>
              </w:rPr>
              <w:t xml:space="preserve">Working </w:t>
            </w:r>
            <w:r>
              <w:rPr>
                <w:rFonts w:ascii="Arial" w:hAnsi="Arial" w:cs="Arial"/>
                <w:b/>
                <w:bCs/>
                <w:sz w:val="22"/>
                <w:szCs w:val="22"/>
              </w:rPr>
              <w:t>c</w:t>
            </w:r>
            <w:r w:rsidRPr="5243FC85">
              <w:rPr>
                <w:rFonts w:ascii="Arial" w:hAnsi="Arial" w:cs="Arial"/>
                <w:b/>
                <w:bCs/>
                <w:sz w:val="22"/>
                <w:szCs w:val="22"/>
              </w:rPr>
              <w:t>ollaboratively</w:t>
            </w:r>
            <w:r w:rsidRPr="006F105F">
              <w:rPr>
                <w:rFonts w:ascii="Arial" w:hAnsi="Arial" w:cs="Arial"/>
                <w:bCs/>
                <w:sz w:val="22"/>
                <w:szCs w:val="22"/>
              </w:rPr>
              <w:t xml:space="preserve">: </w:t>
            </w:r>
            <w:r w:rsidRPr="5243FC85">
              <w:rPr>
                <w:rFonts w:ascii="Arial" w:hAnsi="Arial" w:cs="Arial"/>
                <w:sz w:val="22"/>
                <w:szCs w:val="22"/>
              </w:rPr>
              <w:t xml:space="preserve">POP feedback activity will develop </w:t>
            </w:r>
            <w:r>
              <w:rPr>
                <w:rFonts w:ascii="Arial" w:hAnsi="Arial" w:cs="Arial"/>
                <w:sz w:val="22"/>
                <w:szCs w:val="22"/>
              </w:rPr>
              <w:t>learners’</w:t>
            </w:r>
            <w:r w:rsidRPr="5243FC85">
              <w:rPr>
                <w:rFonts w:ascii="Arial" w:hAnsi="Arial" w:cs="Arial"/>
                <w:sz w:val="22"/>
                <w:szCs w:val="22"/>
              </w:rPr>
              <w:t xml:space="preserve"> reflective practice </w:t>
            </w:r>
            <w:r>
              <w:rPr>
                <w:rFonts w:ascii="Arial" w:hAnsi="Arial" w:cs="Arial"/>
                <w:sz w:val="22"/>
                <w:szCs w:val="22"/>
              </w:rPr>
              <w:t>and</w:t>
            </w:r>
            <w:r w:rsidRPr="5243FC85">
              <w:rPr>
                <w:rFonts w:ascii="Arial" w:hAnsi="Arial" w:cs="Arial"/>
                <w:sz w:val="22"/>
                <w:szCs w:val="22"/>
              </w:rPr>
              <w:t xml:space="preserve"> </w:t>
            </w:r>
            <w:r>
              <w:rPr>
                <w:rFonts w:ascii="Arial" w:hAnsi="Arial" w:cs="Arial"/>
                <w:sz w:val="22"/>
                <w:szCs w:val="22"/>
              </w:rPr>
              <w:t xml:space="preserve">help them learn how to take </w:t>
            </w:r>
            <w:r w:rsidRPr="5243FC85">
              <w:rPr>
                <w:rFonts w:ascii="Arial" w:hAnsi="Arial" w:cs="Arial"/>
                <w:sz w:val="22"/>
                <w:szCs w:val="22"/>
              </w:rPr>
              <w:t>feedback from others</w:t>
            </w:r>
            <w:r>
              <w:rPr>
                <w:rFonts w:ascii="Arial" w:hAnsi="Arial" w:cs="Arial"/>
                <w:sz w:val="22"/>
                <w:szCs w:val="22"/>
              </w:rPr>
              <w:t xml:space="preserve">, </w:t>
            </w:r>
            <w:r w:rsidRPr="5243FC85">
              <w:rPr>
                <w:rFonts w:ascii="Arial" w:hAnsi="Arial" w:cs="Arial"/>
                <w:sz w:val="22"/>
                <w:szCs w:val="22"/>
              </w:rPr>
              <w:t xml:space="preserve">respond </w:t>
            </w:r>
            <w:r>
              <w:rPr>
                <w:rFonts w:ascii="Arial" w:hAnsi="Arial" w:cs="Arial"/>
                <w:sz w:val="22"/>
                <w:szCs w:val="22"/>
              </w:rPr>
              <w:t xml:space="preserve">to it </w:t>
            </w:r>
            <w:r w:rsidRPr="5243FC85">
              <w:rPr>
                <w:rFonts w:ascii="Arial" w:hAnsi="Arial" w:cs="Arial"/>
                <w:sz w:val="22"/>
                <w:szCs w:val="22"/>
              </w:rPr>
              <w:t xml:space="preserve">and take </w:t>
            </w:r>
            <w:r>
              <w:rPr>
                <w:rFonts w:ascii="Arial" w:hAnsi="Arial" w:cs="Arial"/>
                <w:sz w:val="22"/>
                <w:szCs w:val="22"/>
              </w:rPr>
              <w:t xml:space="preserve">things </w:t>
            </w:r>
            <w:r w:rsidRPr="5243FC85">
              <w:rPr>
                <w:rFonts w:ascii="Arial" w:hAnsi="Arial" w:cs="Arial"/>
                <w:sz w:val="22"/>
                <w:szCs w:val="22"/>
              </w:rPr>
              <w:t>forwards.</w:t>
            </w:r>
          </w:p>
          <w:p w14:paraId="3F8FB8E1" w14:textId="77777777" w:rsidR="00E05A57" w:rsidRPr="002E18B0" w:rsidRDefault="00E05A57" w:rsidP="00F51690">
            <w:pPr>
              <w:spacing w:line="259" w:lineRule="auto"/>
              <w:rPr>
                <w:rFonts w:ascii="Arial" w:eastAsia="Arial" w:hAnsi="Arial" w:cs="Arial"/>
                <w:sz w:val="22"/>
                <w:szCs w:val="22"/>
              </w:rPr>
            </w:pPr>
            <w:r w:rsidRPr="5243FC85">
              <w:rPr>
                <w:rFonts w:ascii="Arial" w:hAnsi="Arial" w:cs="Arial"/>
                <w:b/>
                <w:bCs/>
                <w:sz w:val="22"/>
                <w:szCs w:val="22"/>
              </w:rPr>
              <w:lastRenderedPageBreak/>
              <w:t xml:space="preserve">Reflective </w:t>
            </w:r>
            <w:r>
              <w:rPr>
                <w:rFonts w:ascii="Arial" w:hAnsi="Arial" w:cs="Arial"/>
                <w:b/>
                <w:bCs/>
                <w:sz w:val="22"/>
                <w:szCs w:val="22"/>
              </w:rPr>
              <w:t>p</w:t>
            </w:r>
            <w:r w:rsidRPr="5243FC85">
              <w:rPr>
                <w:rFonts w:ascii="Arial" w:hAnsi="Arial" w:cs="Arial"/>
                <w:b/>
                <w:bCs/>
                <w:sz w:val="22"/>
                <w:szCs w:val="22"/>
              </w:rPr>
              <w:t>ractice</w:t>
            </w:r>
            <w:r w:rsidRPr="006F105F">
              <w:rPr>
                <w:rFonts w:ascii="Arial" w:hAnsi="Arial" w:cs="Arial"/>
                <w:bCs/>
                <w:sz w:val="22"/>
                <w:szCs w:val="22"/>
              </w:rPr>
              <w:t xml:space="preserve">: </w:t>
            </w:r>
            <w:r w:rsidRPr="5243FC85">
              <w:rPr>
                <w:rFonts w:ascii="Arial" w:hAnsi="Arial" w:cs="Arial"/>
                <w:sz w:val="22"/>
                <w:szCs w:val="22"/>
              </w:rPr>
              <w:t>reflection o</w:t>
            </w:r>
            <w:r>
              <w:rPr>
                <w:rFonts w:ascii="Arial" w:hAnsi="Arial" w:cs="Arial"/>
                <w:sz w:val="22"/>
                <w:szCs w:val="22"/>
              </w:rPr>
              <w:t>n</w:t>
            </w:r>
            <w:r w:rsidRPr="5243FC85">
              <w:rPr>
                <w:rFonts w:ascii="Arial" w:hAnsi="Arial" w:cs="Arial"/>
                <w:sz w:val="22"/>
                <w:szCs w:val="22"/>
              </w:rPr>
              <w:t xml:space="preserve"> </w:t>
            </w:r>
            <w:r w:rsidRPr="00186E4B">
              <w:rPr>
                <w:rFonts w:ascii="Arial" w:hAnsi="Arial" w:cs="Arial"/>
                <w:sz w:val="22"/>
                <w:szCs w:val="22"/>
              </w:rPr>
              <w:t>learners</w:t>
            </w:r>
            <w:r>
              <w:rPr>
                <w:rFonts w:ascii="Arial" w:hAnsi="Arial" w:cs="Arial"/>
                <w:sz w:val="22"/>
                <w:szCs w:val="22"/>
              </w:rPr>
              <w:t>’</w:t>
            </w:r>
            <w:r w:rsidRPr="00186E4B">
              <w:rPr>
                <w:rFonts w:ascii="Arial" w:hAnsi="Arial" w:cs="Arial"/>
                <w:sz w:val="22"/>
                <w:szCs w:val="22"/>
              </w:rPr>
              <w:t xml:space="preserve"> </w:t>
            </w:r>
            <w:r w:rsidRPr="5243FC85">
              <w:rPr>
                <w:rFonts w:ascii="Arial" w:hAnsi="Arial" w:cs="Arial"/>
                <w:sz w:val="22"/>
                <w:szCs w:val="22"/>
              </w:rPr>
              <w:t>own behaviours</w:t>
            </w:r>
            <w:r>
              <w:rPr>
                <w:rFonts w:ascii="Arial" w:hAnsi="Arial" w:cs="Arial"/>
                <w:sz w:val="22"/>
                <w:szCs w:val="22"/>
              </w:rPr>
              <w:t>,</w:t>
            </w:r>
            <w:r w:rsidRPr="5243FC85">
              <w:rPr>
                <w:rFonts w:ascii="Arial" w:hAnsi="Arial" w:cs="Arial"/>
                <w:sz w:val="22"/>
                <w:szCs w:val="22"/>
              </w:rPr>
              <w:t xml:space="preserve"> including things they would do differently and actions they might take </w:t>
            </w:r>
            <w:r>
              <w:rPr>
                <w:rFonts w:ascii="Arial" w:hAnsi="Arial" w:cs="Arial"/>
                <w:sz w:val="22"/>
                <w:szCs w:val="22"/>
              </w:rPr>
              <w:t>in future</w:t>
            </w:r>
            <w:r w:rsidRPr="5243FC85">
              <w:rPr>
                <w:rFonts w:ascii="Arial" w:hAnsi="Arial" w:cs="Arial"/>
                <w:sz w:val="22"/>
                <w:szCs w:val="22"/>
              </w:rPr>
              <w:t xml:space="preserve"> to ensure they uphold good industry behaviours. Reflection and development of </w:t>
            </w:r>
            <w:r>
              <w:rPr>
                <w:rFonts w:ascii="Arial" w:hAnsi="Arial" w:cs="Arial"/>
                <w:sz w:val="22"/>
                <w:szCs w:val="22"/>
              </w:rPr>
              <w:t>learners’</w:t>
            </w:r>
            <w:r w:rsidRPr="5243FC85">
              <w:rPr>
                <w:rFonts w:ascii="Arial" w:hAnsi="Arial" w:cs="Arial"/>
                <w:sz w:val="22"/>
                <w:szCs w:val="22"/>
              </w:rPr>
              <w:t xml:space="preserve"> position</w:t>
            </w:r>
            <w:r>
              <w:rPr>
                <w:rFonts w:ascii="Arial" w:hAnsi="Arial" w:cs="Arial"/>
                <w:sz w:val="22"/>
                <w:szCs w:val="22"/>
              </w:rPr>
              <w:t>s</w:t>
            </w:r>
            <w:r w:rsidRPr="5243FC85">
              <w:rPr>
                <w:rFonts w:ascii="Arial" w:hAnsi="Arial" w:cs="Arial"/>
                <w:sz w:val="22"/>
                <w:szCs w:val="22"/>
              </w:rPr>
              <w:t>, viewpoint</w:t>
            </w:r>
            <w:r>
              <w:rPr>
                <w:rFonts w:ascii="Arial" w:hAnsi="Arial" w:cs="Arial"/>
                <w:sz w:val="22"/>
                <w:szCs w:val="22"/>
              </w:rPr>
              <w:t>s</w:t>
            </w:r>
            <w:r w:rsidRPr="5243FC85">
              <w:rPr>
                <w:rFonts w:ascii="Arial" w:hAnsi="Arial" w:cs="Arial"/>
                <w:sz w:val="22"/>
                <w:szCs w:val="22"/>
              </w:rPr>
              <w:t xml:space="preserve"> and ability to discuss ethical issues </w:t>
            </w:r>
            <w:r w:rsidRPr="00186E4B">
              <w:rPr>
                <w:rFonts w:ascii="Arial" w:hAnsi="Arial" w:cs="Arial"/>
                <w:sz w:val="22"/>
                <w:szCs w:val="22"/>
              </w:rPr>
              <w:t xml:space="preserve">current </w:t>
            </w:r>
            <w:r w:rsidRPr="5243FC85">
              <w:rPr>
                <w:rFonts w:ascii="Arial" w:hAnsi="Arial" w:cs="Arial"/>
                <w:sz w:val="22"/>
                <w:szCs w:val="22"/>
              </w:rPr>
              <w:t>in the industry.</w:t>
            </w:r>
          </w:p>
        </w:tc>
        <w:tc>
          <w:tcPr>
            <w:tcW w:w="1501" w:type="dxa"/>
            <w:vMerge w:val="restart"/>
            <w:tcBorders>
              <w:top w:val="single" w:sz="12" w:space="0" w:color="000000" w:themeColor="text1"/>
              <w:bottom w:val="single" w:sz="18" w:space="0" w:color="000000" w:themeColor="text1"/>
            </w:tcBorders>
            <w:shd w:val="clear" w:color="auto" w:fill="auto"/>
          </w:tcPr>
          <w:p w14:paraId="07B4659C" w14:textId="77777777" w:rsidR="00E05A57" w:rsidRPr="002E18B0" w:rsidRDefault="00E05A57" w:rsidP="00F51690">
            <w:pPr>
              <w:rPr>
                <w:rFonts w:ascii="Arial" w:eastAsia="Arial" w:hAnsi="Arial" w:cs="Arial"/>
                <w:sz w:val="22"/>
                <w:szCs w:val="22"/>
              </w:rPr>
            </w:pPr>
          </w:p>
        </w:tc>
      </w:tr>
      <w:tr w:rsidR="00E05A57" w:rsidRPr="002E18B0" w14:paraId="530CBCF2" w14:textId="77777777" w:rsidTr="00F51690">
        <w:trPr>
          <w:trHeight w:val="300"/>
          <w:tblHeader/>
        </w:trPr>
        <w:tc>
          <w:tcPr>
            <w:tcW w:w="3261" w:type="dxa"/>
            <w:shd w:val="clear" w:color="auto" w:fill="auto"/>
          </w:tcPr>
          <w:p w14:paraId="6945C9DF"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lastRenderedPageBreak/>
              <w:t>Learning outcomes</w:t>
            </w:r>
            <w:r w:rsidRPr="61967718">
              <w:rPr>
                <w:rFonts w:ascii="Arial" w:eastAsia="Arial" w:hAnsi="Arial" w:cs="Arial"/>
                <w:sz w:val="22"/>
                <w:szCs w:val="22"/>
              </w:rPr>
              <w:t xml:space="preserve"> </w:t>
            </w:r>
          </w:p>
        </w:tc>
        <w:tc>
          <w:tcPr>
            <w:tcW w:w="6520" w:type="dxa"/>
            <w:shd w:val="clear" w:color="auto" w:fill="auto"/>
          </w:tcPr>
          <w:p w14:paraId="355E50BF" w14:textId="77777777" w:rsidR="00E05A57" w:rsidRPr="00755A0F" w:rsidRDefault="00E05A57" w:rsidP="00F51690">
            <w:pPr>
              <w:spacing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Learners can:</w:t>
            </w:r>
          </w:p>
          <w:p w14:paraId="7E4C75F7" w14:textId="77777777" w:rsidR="00E05A57" w:rsidRPr="00755A0F" w:rsidRDefault="00E05A57" w:rsidP="00F51690">
            <w:pPr>
              <w:spacing w:line="259" w:lineRule="auto"/>
              <w:rPr>
                <w:rFonts w:ascii="Arial" w:eastAsia="Arial" w:hAnsi="Arial" w:cs="Arial"/>
                <w:color w:val="000000" w:themeColor="text1"/>
                <w:sz w:val="22"/>
                <w:szCs w:val="22"/>
                <w:u w:val="single"/>
              </w:rPr>
            </w:pPr>
            <w:r w:rsidRPr="00755A0F">
              <w:rPr>
                <w:rFonts w:ascii="Arial" w:eastAsia="Arial" w:hAnsi="Arial" w:cs="Arial"/>
                <w:color w:val="000000" w:themeColor="text1"/>
                <w:sz w:val="22"/>
                <w:szCs w:val="22"/>
              </w:rPr>
              <w:t>• interpret negative industry behaviours they may encounter in the industry</w:t>
            </w:r>
          </w:p>
          <w:p w14:paraId="565688FA" w14:textId="77777777" w:rsidR="00E05A57" w:rsidRPr="00755A0F" w:rsidRDefault="00E05A57" w:rsidP="00F51690">
            <w:pPr>
              <w:spacing w:line="259" w:lineRule="auto"/>
              <w:rPr>
                <w:rFonts w:ascii="Arial" w:eastAsia="Arial" w:hAnsi="Arial" w:cs="Arial"/>
                <w:color w:val="000000" w:themeColor="text1"/>
                <w:sz w:val="22"/>
                <w:szCs w:val="22"/>
                <w:u w:val="single"/>
              </w:rPr>
            </w:pPr>
            <w:r w:rsidRPr="00755A0F">
              <w:rPr>
                <w:rFonts w:ascii="Arial" w:eastAsia="Arial" w:hAnsi="Arial" w:cs="Arial"/>
                <w:color w:val="000000" w:themeColor="text1"/>
                <w:sz w:val="22"/>
                <w:szCs w:val="22"/>
              </w:rPr>
              <w:t>• identify key elements of an invoice and create an example invoice</w:t>
            </w:r>
          </w:p>
          <w:p w14:paraId="50D1CF96" w14:textId="77777777" w:rsidR="00E05A57" w:rsidRPr="002E18B0" w:rsidRDefault="00E05A57" w:rsidP="00F51690">
            <w:pPr>
              <w:spacing w:line="259" w:lineRule="auto"/>
              <w:rPr>
                <w:rFonts w:ascii="Arial" w:eastAsia="Arial" w:hAnsi="Arial" w:cs="Arial"/>
                <w:color w:val="000000" w:themeColor="text1"/>
                <w:sz w:val="22"/>
                <w:szCs w:val="22"/>
              </w:rPr>
            </w:pPr>
            <w:r w:rsidRPr="00755A0F">
              <w:rPr>
                <w:rFonts w:ascii="Arial" w:eastAsia="Arial" w:hAnsi="Arial" w:cs="Arial"/>
                <w:color w:val="000000" w:themeColor="text1"/>
                <w:sz w:val="22"/>
                <w:szCs w:val="22"/>
              </w:rPr>
              <w:t>• analyse appropriate industry behaviours in given scenarios, considering future impacts and outcomes</w:t>
            </w:r>
            <w:r>
              <w:rPr>
                <w:rFonts w:ascii="Arial" w:eastAsia="Arial" w:hAnsi="Arial" w:cs="Arial"/>
                <w:color w:val="000000" w:themeColor="text1"/>
                <w:sz w:val="22"/>
                <w:szCs w:val="22"/>
              </w:rPr>
              <w:t>.</w:t>
            </w:r>
          </w:p>
        </w:tc>
        <w:tc>
          <w:tcPr>
            <w:tcW w:w="4140" w:type="dxa"/>
            <w:vMerge/>
          </w:tcPr>
          <w:p w14:paraId="1C15957F" w14:textId="77777777" w:rsidR="00E05A57" w:rsidRPr="002E18B0" w:rsidRDefault="00E05A57" w:rsidP="00F51690">
            <w:pPr>
              <w:rPr>
                <w:rFonts w:ascii="Arial" w:hAnsi="Arial" w:cs="Arial"/>
                <w:sz w:val="22"/>
                <w:szCs w:val="22"/>
              </w:rPr>
            </w:pPr>
          </w:p>
        </w:tc>
        <w:tc>
          <w:tcPr>
            <w:tcW w:w="1501" w:type="dxa"/>
            <w:vMerge/>
          </w:tcPr>
          <w:p w14:paraId="0314E11D" w14:textId="77777777" w:rsidR="00E05A57" w:rsidRPr="002E18B0" w:rsidRDefault="00E05A57" w:rsidP="00F51690">
            <w:pPr>
              <w:rPr>
                <w:rFonts w:ascii="Arial" w:hAnsi="Arial" w:cs="Arial"/>
                <w:sz w:val="22"/>
                <w:szCs w:val="22"/>
              </w:rPr>
            </w:pPr>
          </w:p>
        </w:tc>
      </w:tr>
      <w:tr w:rsidR="00E05A57" w:rsidRPr="002E18B0" w14:paraId="58929721" w14:textId="77777777" w:rsidTr="00F51690">
        <w:trPr>
          <w:trHeight w:val="300"/>
          <w:tblHeader/>
        </w:trPr>
        <w:tc>
          <w:tcPr>
            <w:tcW w:w="3261" w:type="dxa"/>
            <w:tcBorders>
              <w:bottom w:val="single" w:sz="18" w:space="0" w:color="000000" w:themeColor="text1"/>
            </w:tcBorders>
            <w:shd w:val="clear" w:color="auto" w:fill="auto"/>
          </w:tcPr>
          <w:p w14:paraId="2AB97E96"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tcBorders>
              <w:bottom w:val="single" w:sz="18" w:space="0" w:color="000000" w:themeColor="text1"/>
            </w:tcBorders>
            <w:shd w:val="clear" w:color="auto" w:fill="auto"/>
          </w:tcPr>
          <w:p w14:paraId="293A15D6"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Intro</w:t>
            </w:r>
            <w:r>
              <w:rPr>
                <w:rFonts w:ascii="Arial" w:eastAsia="Arial" w:hAnsi="Arial" w:cs="Arial"/>
                <w:color w:val="000000" w:themeColor="text1"/>
                <w:sz w:val="22"/>
                <w:szCs w:val="22"/>
              </w:rPr>
              <w:t xml:space="preserve">: </w:t>
            </w:r>
            <w:r w:rsidRPr="0C4654E6">
              <w:rPr>
                <w:rFonts w:ascii="Arial" w:eastAsia="Arial" w:hAnsi="Arial" w:cs="Arial"/>
                <w:color w:val="000000" w:themeColor="text1"/>
                <w:sz w:val="22"/>
                <w:szCs w:val="22"/>
              </w:rPr>
              <w:t xml:space="preserve">vending machine </w:t>
            </w:r>
            <w:r>
              <w:rPr>
                <w:rFonts w:ascii="Arial" w:eastAsia="Arial" w:hAnsi="Arial" w:cs="Arial"/>
                <w:color w:val="000000" w:themeColor="text1"/>
                <w:sz w:val="22"/>
                <w:szCs w:val="22"/>
              </w:rPr>
              <w:t>example</w:t>
            </w:r>
          </w:p>
          <w:p w14:paraId="34648850"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Exploration of bad practice</w:t>
            </w:r>
            <w:r>
              <w:rPr>
                <w:rFonts w:ascii="Arial" w:eastAsia="Arial" w:hAnsi="Arial" w:cs="Arial"/>
                <w:color w:val="000000" w:themeColor="text1"/>
                <w:sz w:val="22"/>
                <w:szCs w:val="22"/>
              </w:rPr>
              <w:t xml:space="preserve">: </w:t>
            </w:r>
            <w:r w:rsidRPr="0C4654E6">
              <w:rPr>
                <w:rFonts w:ascii="Arial" w:eastAsia="Arial" w:hAnsi="Arial" w:cs="Arial"/>
                <w:color w:val="000000" w:themeColor="text1"/>
                <w:sz w:val="22"/>
                <w:szCs w:val="22"/>
              </w:rPr>
              <w:t xml:space="preserve">questions in small groups. </w:t>
            </w:r>
            <w:r>
              <w:rPr>
                <w:rFonts w:ascii="Arial" w:eastAsia="Arial" w:hAnsi="Arial" w:cs="Arial"/>
                <w:color w:val="000000" w:themeColor="text1"/>
                <w:sz w:val="22"/>
                <w:szCs w:val="22"/>
              </w:rPr>
              <w:t>Learner</w:t>
            </w:r>
            <w:r w:rsidRPr="0C4654E6">
              <w:rPr>
                <w:rFonts w:ascii="Arial" w:eastAsia="Arial" w:hAnsi="Arial" w:cs="Arial"/>
                <w:color w:val="000000" w:themeColor="text1"/>
                <w:sz w:val="22"/>
                <w:szCs w:val="22"/>
              </w:rPr>
              <w:t xml:space="preserve">s presented with various scenarios and people, relating to professionalism and behaviour. </w:t>
            </w:r>
            <w:r>
              <w:rPr>
                <w:rFonts w:ascii="Arial" w:eastAsia="Arial" w:hAnsi="Arial" w:cs="Arial"/>
                <w:color w:val="000000" w:themeColor="text1"/>
                <w:sz w:val="22"/>
                <w:szCs w:val="22"/>
              </w:rPr>
              <w:t>Learner</w:t>
            </w:r>
            <w:r w:rsidRPr="0C4654E6">
              <w:rPr>
                <w:rFonts w:ascii="Arial" w:eastAsia="Arial" w:hAnsi="Arial" w:cs="Arial"/>
                <w:color w:val="000000" w:themeColor="text1"/>
                <w:sz w:val="22"/>
                <w:szCs w:val="22"/>
              </w:rPr>
              <w:t>s to discuss, reflect and consider their opinion</w:t>
            </w:r>
            <w:r>
              <w:rPr>
                <w:rFonts w:ascii="Arial" w:eastAsia="Arial" w:hAnsi="Arial" w:cs="Arial"/>
                <w:color w:val="000000" w:themeColor="text1"/>
                <w:sz w:val="22"/>
                <w:szCs w:val="22"/>
              </w:rPr>
              <w:t>s</w:t>
            </w:r>
            <w:r w:rsidRPr="0C4654E6">
              <w:rPr>
                <w:rFonts w:ascii="Arial" w:eastAsia="Arial" w:hAnsi="Arial" w:cs="Arial"/>
                <w:color w:val="000000" w:themeColor="text1"/>
                <w:sz w:val="22"/>
                <w:szCs w:val="22"/>
              </w:rPr>
              <w:t xml:space="preserve"> about each.</w:t>
            </w:r>
          </w:p>
          <w:p w14:paraId="0FCE292D" w14:textId="77777777" w:rsidR="00E05A57" w:rsidRPr="002E18B0" w:rsidRDefault="00E05A57" w:rsidP="00F51690">
            <w:pPr>
              <w:spacing w:line="259" w:lineRule="auto"/>
              <w:rPr>
                <w:rFonts w:ascii="Arial" w:eastAsia="Arial" w:hAnsi="Arial" w:cs="Arial"/>
                <w:color w:val="000000" w:themeColor="text1"/>
                <w:sz w:val="22"/>
                <w:szCs w:val="22"/>
              </w:rPr>
            </w:pPr>
          </w:p>
          <w:p w14:paraId="730E5B17" w14:textId="77777777" w:rsidR="00E05A57" w:rsidRPr="00965806" w:rsidRDefault="004453DD" w:rsidP="00F51690">
            <w:pPr>
              <w:spacing w:line="259" w:lineRule="auto"/>
              <w:rPr>
                <w:rFonts w:ascii="Arial" w:eastAsia="Arial" w:hAnsi="Arial" w:cs="Arial"/>
                <w:color w:val="000000" w:themeColor="text1"/>
                <w:sz w:val="22"/>
                <w:szCs w:val="22"/>
              </w:rPr>
            </w:pPr>
            <w:hyperlink r:id="rId12">
              <w:r w:rsidR="00E05A57">
                <w:rPr>
                  <w:rStyle w:val="Hyperlink"/>
                  <w:rFonts w:ascii="Arial" w:eastAsia="Arial" w:hAnsi="Arial" w:cs="Arial"/>
                  <w:sz w:val="22"/>
                  <w:szCs w:val="22"/>
                </w:rPr>
                <w:t>POP form link for those with a Google account</w:t>
              </w:r>
            </w:hyperlink>
          </w:p>
          <w:p w14:paraId="08C986F5" w14:textId="77777777" w:rsidR="00E05A57" w:rsidRPr="002E18B0" w:rsidRDefault="00E05A57" w:rsidP="00F51690">
            <w:pPr>
              <w:spacing w:line="259" w:lineRule="auto"/>
              <w:rPr>
                <w:rFonts w:ascii="Arial" w:eastAsia="Arial" w:hAnsi="Arial" w:cs="Arial"/>
                <w:color w:val="000000" w:themeColor="text1"/>
                <w:sz w:val="22"/>
                <w:szCs w:val="22"/>
              </w:rPr>
            </w:pPr>
          </w:p>
          <w:p w14:paraId="364B1363" w14:textId="77777777" w:rsidR="00E05A57" w:rsidRPr="002E18B0" w:rsidRDefault="004453DD" w:rsidP="00F51690">
            <w:pPr>
              <w:spacing w:line="259" w:lineRule="auto"/>
              <w:rPr>
                <w:rFonts w:ascii="Arial" w:eastAsia="Arial" w:hAnsi="Arial" w:cs="Arial"/>
                <w:color w:val="000000" w:themeColor="text1"/>
                <w:sz w:val="22"/>
                <w:szCs w:val="22"/>
              </w:rPr>
            </w:pPr>
            <w:hyperlink r:id="rId13">
              <w:r w:rsidR="00E05A57">
                <w:rPr>
                  <w:rStyle w:val="Hyperlink"/>
                  <w:rFonts w:ascii="Arial" w:eastAsia="Arial" w:hAnsi="Arial" w:cs="Arial"/>
                  <w:sz w:val="22"/>
                  <w:szCs w:val="22"/>
                </w:rPr>
                <w:t>POP form link for those with Microsoft</w:t>
              </w:r>
            </w:hyperlink>
          </w:p>
          <w:p w14:paraId="79338125" w14:textId="77777777" w:rsidR="00E05A57" w:rsidRPr="002E18B0" w:rsidRDefault="00E05A57" w:rsidP="00F51690">
            <w:pPr>
              <w:spacing w:line="259" w:lineRule="auto"/>
              <w:rPr>
                <w:rFonts w:ascii="Arial" w:eastAsia="Arial" w:hAnsi="Arial" w:cs="Arial"/>
                <w:color w:val="000000" w:themeColor="text1"/>
                <w:sz w:val="22"/>
                <w:szCs w:val="22"/>
              </w:rPr>
            </w:pPr>
          </w:p>
          <w:p w14:paraId="47EE73E2"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H</w:t>
            </w:r>
            <w:r>
              <w:rPr>
                <w:rFonts w:ascii="Arial" w:eastAsia="Arial" w:hAnsi="Arial" w:cs="Arial"/>
                <w:color w:val="000000" w:themeColor="text1"/>
                <w:sz w:val="22"/>
                <w:szCs w:val="22"/>
              </w:rPr>
              <w:t>andout</w:t>
            </w:r>
            <w:r w:rsidRPr="0C4654E6">
              <w:rPr>
                <w:rFonts w:ascii="Arial" w:eastAsia="Arial" w:hAnsi="Arial" w:cs="Arial"/>
                <w:color w:val="000000" w:themeColor="text1"/>
                <w:sz w:val="22"/>
                <w:szCs w:val="22"/>
              </w:rPr>
              <w:t>: MBP ESP HO3</w:t>
            </w:r>
            <w:r>
              <w:rPr>
                <w:rFonts w:ascii="Arial" w:eastAsia="Arial" w:hAnsi="Arial" w:cs="Arial"/>
                <w:color w:val="000000" w:themeColor="text1"/>
                <w:sz w:val="22"/>
                <w:szCs w:val="22"/>
              </w:rPr>
              <w:t>.</w:t>
            </w:r>
          </w:p>
        </w:tc>
        <w:tc>
          <w:tcPr>
            <w:tcW w:w="4140" w:type="dxa"/>
            <w:vMerge/>
          </w:tcPr>
          <w:p w14:paraId="21E0804B" w14:textId="77777777" w:rsidR="00E05A57" w:rsidRPr="002E18B0" w:rsidRDefault="00E05A57" w:rsidP="00F51690">
            <w:pPr>
              <w:rPr>
                <w:rFonts w:ascii="Arial" w:hAnsi="Arial" w:cs="Arial"/>
                <w:sz w:val="22"/>
                <w:szCs w:val="22"/>
              </w:rPr>
            </w:pPr>
          </w:p>
        </w:tc>
        <w:tc>
          <w:tcPr>
            <w:tcW w:w="1501" w:type="dxa"/>
            <w:vMerge/>
          </w:tcPr>
          <w:p w14:paraId="3CA672E5" w14:textId="77777777" w:rsidR="00E05A57" w:rsidRPr="002E18B0" w:rsidRDefault="00E05A57" w:rsidP="00F51690">
            <w:pPr>
              <w:rPr>
                <w:rFonts w:ascii="Arial" w:hAnsi="Arial" w:cs="Arial"/>
                <w:sz w:val="22"/>
                <w:szCs w:val="22"/>
              </w:rPr>
            </w:pPr>
          </w:p>
        </w:tc>
      </w:tr>
      <w:tr w:rsidR="00E05A57" w:rsidRPr="002E18B0" w14:paraId="7AE34729" w14:textId="77777777" w:rsidTr="00F51690">
        <w:trPr>
          <w:trHeight w:val="300"/>
          <w:tblHeader/>
        </w:trPr>
        <w:tc>
          <w:tcPr>
            <w:tcW w:w="3261" w:type="dxa"/>
            <w:tcBorders>
              <w:top w:val="single" w:sz="18" w:space="0" w:color="000000" w:themeColor="text1"/>
            </w:tcBorders>
            <w:shd w:val="clear" w:color="auto" w:fill="auto"/>
          </w:tcPr>
          <w:p w14:paraId="0ABCA1F6" w14:textId="77777777" w:rsidR="00E05A57" w:rsidRPr="002017A6" w:rsidRDefault="00E05A57" w:rsidP="00F51690">
            <w:pPr>
              <w:rPr>
                <w:rFonts w:ascii="Arial" w:eastAsia="Arial" w:hAnsi="Arial" w:cs="Arial"/>
                <w:b/>
                <w:bCs/>
                <w:sz w:val="22"/>
                <w:szCs w:val="22"/>
              </w:rPr>
            </w:pPr>
            <w:r w:rsidRPr="002017A6">
              <w:rPr>
                <w:rFonts w:ascii="Arial" w:eastAsia="Arial" w:hAnsi="Arial" w:cs="Arial"/>
                <w:b/>
                <w:bCs/>
                <w:sz w:val="22"/>
                <w:szCs w:val="22"/>
              </w:rPr>
              <w:t>4</w:t>
            </w:r>
            <w:r>
              <w:rPr>
                <w:rFonts w:ascii="Arial" w:eastAsia="Arial" w:hAnsi="Arial" w:cs="Arial"/>
                <w:b/>
                <w:bCs/>
                <w:sz w:val="22"/>
                <w:szCs w:val="22"/>
              </w:rPr>
              <w:t>:</w:t>
            </w:r>
            <w:r w:rsidRPr="002017A6">
              <w:rPr>
                <w:rFonts w:ascii="Arial" w:eastAsia="Arial" w:hAnsi="Arial" w:cs="Arial"/>
                <w:b/>
                <w:bCs/>
                <w:sz w:val="22"/>
                <w:szCs w:val="22"/>
              </w:rPr>
              <w:t xml:space="preserve"> </w:t>
            </w:r>
            <w:r>
              <w:rPr>
                <w:rFonts w:ascii="Arial" w:eastAsia="Arial" w:hAnsi="Arial" w:cs="Arial"/>
                <w:b/>
                <w:bCs/>
                <w:sz w:val="22"/>
                <w:szCs w:val="22"/>
              </w:rPr>
              <w:t>Creative ideas framework</w:t>
            </w:r>
          </w:p>
        </w:tc>
        <w:tc>
          <w:tcPr>
            <w:tcW w:w="6520" w:type="dxa"/>
            <w:tcBorders>
              <w:top w:val="single" w:sz="18" w:space="0" w:color="000000" w:themeColor="text1"/>
            </w:tcBorders>
            <w:shd w:val="clear" w:color="auto" w:fill="auto"/>
          </w:tcPr>
          <w:p w14:paraId="019E0D19" w14:textId="77777777" w:rsidR="00E05A57" w:rsidRPr="002E18B0" w:rsidRDefault="00E05A57" w:rsidP="00F51690">
            <w:pPr>
              <w:spacing w:after="160"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The purpose of this lesson is for learners to understand that</w:t>
            </w:r>
            <w:r>
              <w:rPr>
                <w:rFonts w:ascii="Arial" w:eastAsia="Arial" w:hAnsi="Arial" w:cs="Arial"/>
                <w:color w:val="000000" w:themeColor="text1"/>
                <w:sz w:val="22"/>
                <w:szCs w:val="22"/>
              </w:rPr>
              <w:t>,</w:t>
            </w:r>
            <w:r w:rsidRPr="002E18B0">
              <w:rPr>
                <w:rFonts w:ascii="Arial" w:eastAsia="Arial" w:hAnsi="Arial" w:cs="Arial"/>
                <w:color w:val="000000" w:themeColor="text1"/>
                <w:sz w:val="22"/>
                <w:szCs w:val="22"/>
              </w:rPr>
              <w:t xml:space="preserve"> at entry level in particular</w:t>
            </w:r>
            <w:r>
              <w:rPr>
                <w:rFonts w:ascii="Arial" w:eastAsia="Arial" w:hAnsi="Arial" w:cs="Arial"/>
                <w:color w:val="000000" w:themeColor="text1"/>
                <w:sz w:val="22"/>
                <w:szCs w:val="22"/>
              </w:rPr>
              <w:t>,</w:t>
            </w:r>
            <w:r w:rsidRPr="002E18B0">
              <w:rPr>
                <w:rFonts w:ascii="Arial" w:eastAsia="Arial" w:hAnsi="Arial" w:cs="Arial"/>
                <w:color w:val="000000" w:themeColor="text1"/>
                <w:sz w:val="22"/>
                <w:szCs w:val="22"/>
              </w:rPr>
              <w:t xml:space="preserve"> creativity often exist</w:t>
            </w:r>
            <w:r>
              <w:rPr>
                <w:rFonts w:ascii="Arial" w:eastAsia="Arial" w:hAnsi="Arial" w:cs="Arial"/>
                <w:color w:val="000000" w:themeColor="text1"/>
                <w:sz w:val="22"/>
                <w:szCs w:val="22"/>
              </w:rPr>
              <w:t>s</w:t>
            </w:r>
            <w:r w:rsidRPr="002E18B0">
              <w:rPr>
                <w:rFonts w:ascii="Arial" w:eastAsia="Arial" w:hAnsi="Arial" w:cs="Arial"/>
                <w:color w:val="000000" w:themeColor="text1"/>
                <w:sz w:val="22"/>
                <w:szCs w:val="22"/>
              </w:rPr>
              <w:t xml:space="preserve"> in unspoken frameworks. The learners will be encouraged to </w:t>
            </w:r>
            <w:r>
              <w:rPr>
                <w:rFonts w:ascii="Arial" w:eastAsia="Arial" w:hAnsi="Arial" w:cs="Arial"/>
                <w:color w:val="000000" w:themeColor="text1"/>
                <w:sz w:val="22"/>
                <w:szCs w:val="22"/>
              </w:rPr>
              <w:t>identify potential</w:t>
            </w:r>
            <w:r w:rsidRPr="002E18B0">
              <w:rPr>
                <w:rFonts w:ascii="Arial" w:eastAsia="Arial" w:hAnsi="Arial" w:cs="Arial"/>
                <w:color w:val="000000" w:themeColor="text1"/>
                <w:sz w:val="22"/>
                <w:szCs w:val="22"/>
              </w:rPr>
              <w:t xml:space="preserve"> partners </w:t>
            </w:r>
            <w:r>
              <w:rPr>
                <w:rFonts w:ascii="Arial" w:eastAsia="Arial" w:hAnsi="Arial" w:cs="Arial"/>
                <w:color w:val="000000" w:themeColor="text1"/>
                <w:sz w:val="22"/>
                <w:szCs w:val="22"/>
              </w:rPr>
              <w:t>in</w:t>
            </w:r>
            <w:r w:rsidRPr="002E18B0">
              <w:rPr>
                <w:rFonts w:ascii="Arial" w:eastAsia="Arial" w:hAnsi="Arial" w:cs="Arial"/>
                <w:color w:val="000000" w:themeColor="text1"/>
                <w:sz w:val="22"/>
                <w:szCs w:val="22"/>
              </w:rPr>
              <w:t xml:space="preserve"> the creative </w:t>
            </w:r>
            <w:r>
              <w:rPr>
                <w:rFonts w:ascii="Arial" w:eastAsia="Arial" w:hAnsi="Arial" w:cs="Arial"/>
                <w:color w:val="000000" w:themeColor="text1"/>
                <w:sz w:val="22"/>
                <w:szCs w:val="22"/>
              </w:rPr>
              <w:t>industry</w:t>
            </w:r>
            <w:r w:rsidRPr="002E18B0">
              <w:rPr>
                <w:rFonts w:ascii="Arial" w:eastAsia="Arial" w:hAnsi="Arial" w:cs="Arial"/>
                <w:color w:val="000000" w:themeColor="text1"/>
                <w:sz w:val="22"/>
                <w:szCs w:val="22"/>
              </w:rPr>
              <w:t xml:space="preserve"> so </w:t>
            </w:r>
            <w:r>
              <w:rPr>
                <w:rFonts w:ascii="Arial" w:eastAsia="Arial" w:hAnsi="Arial" w:cs="Arial"/>
                <w:color w:val="000000" w:themeColor="text1"/>
                <w:sz w:val="22"/>
                <w:szCs w:val="22"/>
              </w:rPr>
              <w:t xml:space="preserve">that, </w:t>
            </w:r>
            <w:r w:rsidRPr="002E18B0">
              <w:rPr>
                <w:rFonts w:ascii="Arial" w:eastAsia="Arial" w:hAnsi="Arial" w:cs="Arial"/>
                <w:color w:val="000000" w:themeColor="text1"/>
                <w:sz w:val="22"/>
                <w:szCs w:val="22"/>
              </w:rPr>
              <w:t xml:space="preserve">when they are given </w:t>
            </w:r>
            <w:r>
              <w:rPr>
                <w:rFonts w:ascii="Arial" w:eastAsia="Arial" w:hAnsi="Arial" w:cs="Arial"/>
                <w:color w:val="000000" w:themeColor="text1"/>
                <w:sz w:val="22"/>
                <w:szCs w:val="22"/>
              </w:rPr>
              <w:t xml:space="preserve">a </w:t>
            </w:r>
            <w:r w:rsidRPr="002E18B0">
              <w:rPr>
                <w:rFonts w:ascii="Arial" w:eastAsia="Arial" w:hAnsi="Arial" w:cs="Arial"/>
                <w:color w:val="000000" w:themeColor="text1"/>
                <w:sz w:val="22"/>
                <w:szCs w:val="22"/>
              </w:rPr>
              <w:t>brief</w:t>
            </w:r>
            <w:r>
              <w:rPr>
                <w:rFonts w:ascii="Arial" w:eastAsia="Arial" w:hAnsi="Arial" w:cs="Arial"/>
                <w:color w:val="000000" w:themeColor="text1"/>
                <w:sz w:val="22"/>
                <w:szCs w:val="22"/>
              </w:rPr>
              <w:t>,</w:t>
            </w:r>
            <w:r w:rsidRPr="002E18B0">
              <w:rPr>
                <w:rFonts w:ascii="Arial" w:eastAsia="Arial" w:hAnsi="Arial" w:cs="Arial"/>
                <w:color w:val="000000" w:themeColor="text1"/>
                <w:sz w:val="22"/>
                <w:szCs w:val="22"/>
              </w:rPr>
              <w:t xml:space="preserve"> the</w:t>
            </w:r>
            <w:r>
              <w:rPr>
                <w:rFonts w:ascii="Arial" w:eastAsia="Arial" w:hAnsi="Arial" w:cs="Arial"/>
                <w:color w:val="000000" w:themeColor="text1"/>
                <w:sz w:val="22"/>
                <w:szCs w:val="22"/>
              </w:rPr>
              <w:t>y</w:t>
            </w:r>
            <w:r w:rsidRPr="002E18B0">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understand</w:t>
            </w:r>
            <w:r w:rsidRPr="002E18B0">
              <w:rPr>
                <w:rFonts w:ascii="Arial" w:eastAsia="Arial" w:hAnsi="Arial" w:cs="Arial"/>
                <w:color w:val="000000" w:themeColor="text1"/>
                <w:sz w:val="22"/>
                <w:szCs w:val="22"/>
              </w:rPr>
              <w:t xml:space="preserve"> the importance of context and how the client will appreciate their work. </w:t>
            </w:r>
            <w:r>
              <w:rPr>
                <w:rFonts w:ascii="Arial" w:eastAsia="Arial" w:hAnsi="Arial" w:cs="Arial"/>
                <w:color w:val="000000" w:themeColor="text1"/>
                <w:sz w:val="22"/>
                <w:szCs w:val="22"/>
              </w:rPr>
              <w:t>Learner</w:t>
            </w:r>
            <w:r w:rsidRPr="002E18B0">
              <w:rPr>
                <w:rFonts w:ascii="Arial" w:eastAsia="Arial" w:hAnsi="Arial" w:cs="Arial"/>
                <w:color w:val="000000" w:themeColor="text1"/>
                <w:sz w:val="22"/>
                <w:szCs w:val="22"/>
              </w:rPr>
              <w:t>s will be expected to have some understanding of Photoshop or Canva to complete the final task.</w:t>
            </w:r>
          </w:p>
        </w:tc>
        <w:tc>
          <w:tcPr>
            <w:tcW w:w="4140" w:type="dxa"/>
            <w:vMerge w:val="restart"/>
            <w:tcBorders>
              <w:top w:val="single" w:sz="18" w:space="0" w:color="000000" w:themeColor="text1"/>
              <w:bottom w:val="single" w:sz="18" w:space="0" w:color="000000" w:themeColor="text1"/>
            </w:tcBorders>
            <w:shd w:val="clear" w:color="auto" w:fill="auto"/>
          </w:tcPr>
          <w:p w14:paraId="27692A70" w14:textId="77777777" w:rsidR="00E05A57" w:rsidRPr="002E18B0" w:rsidRDefault="00E05A57" w:rsidP="00F51690">
            <w:pPr>
              <w:spacing w:line="259" w:lineRule="auto"/>
              <w:rPr>
                <w:rFonts w:ascii="Arial" w:eastAsia="Arial" w:hAnsi="Arial" w:cs="Arial"/>
                <w:color w:val="000000" w:themeColor="text1"/>
                <w:sz w:val="22"/>
                <w:szCs w:val="22"/>
              </w:rPr>
            </w:pPr>
            <w:r w:rsidRPr="30888509">
              <w:rPr>
                <w:rFonts w:ascii="Arial" w:eastAsia="Arial" w:hAnsi="Arial" w:cs="Arial"/>
                <w:b/>
                <w:bCs/>
                <w:color w:val="000000" w:themeColor="text1"/>
                <w:sz w:val="22"/>
                <w:szCs w:val="22"/>
              </w:rPr>
              <w:t xml:space="preserve">Generating </w:t>
            </w:r>
            <w:r>
              <w:rPr>
                <w:rFonts w:ascii="Arial" w:eastAsia="Arial" w:hAnsi="Arial" w:cs="Arial"/>
                <w:b/>
                <w:bCs/>
                <w:color w:val="000000" w:themeColor="text1"/>
                <w:sz w:val="22"/>
                <w:szCs w:val="22"/>
              </w:rPr>
              <w:t>i</w:t>
            </w:r>
            <w:r w:rsidRPr="30888509">
              <w:rPr>
                <w:rFonts w:ascii="Arial" w:eastAsia="Arial" w:hAnsi="Arial" w:cs="Arial"/>
                <w:b/>
                <w:bCs/>
                <w:color w:val="000000" w:themeColor="text1"/>
                <w:sz w:val="22"/>
                <w:szCs w:val="22"/>
              </w:rPr>
              <w:t>deas</w:t>
            </w:r>
            <w:r>
              <w:rPr>
                <w:rFonts w:ascii="Arial" w:eastAsia="Arial" w:hAnsi="Arial" w:cs="Arial"/>
                <w:color w:val="000000" w:themeColor="text1"/>
                <w:sz w:val="22"/>
                <w:szCs w:val="22"/>
              </w:rPr>
              <w:t xml:space="preserve">: </w:t>
            </w:r>
            <w:r w:rsidRPr="0081698F">
              <w:rPr>
                <w:rFonts w:ascii="Arial" w:eastAsia="Arial" w:hAnsi="Arial" w:cs="Arial"/>
                <w:color w:val="000000" w:themeColor="text1"/>
                <w:sz w:val="22"/>
                <w:szCs w:val="22"/>
              </w:rPr>
              <w:t>taking instructions from clients and working to deliver what they want</w:t>
            </w:r>
            <w:r w:rsidRPr="30888509">
              <w:rPr>
                <w:rFonts w:ascii="Arial" w:eastAsia="Arial" w:hAnsi="Arial" w:cs="Arial"/>
                <w:color w:val="000000" w:themeColor="text1"/>
                <w:sz w:val="22"/>
                <w:szCs w:val="22"/>
              </w:rPr>
              <w:t>. Generation of ideas to convey traits and characteristics through visual imagery</w:t>
            </w:r>
          </w:p>
          <w:p w14:paraId="088DC091" w14:textId="77777777" w:rsidR="00E05A57" w:rsidRPr="002E18B0" w:rsidRDefault="00E05A57" w:rsidP="00F51690">
            <w:pPr>
              <w:spacing w:line="259" w:lineRule="auto"/>
              <w:rPr>
                <w:rFonts w:ascii="Arial" w:eastAsia="Arial" w:hAnsi="Arial" w:cs="Arial"/>
                <w:color w:val="000000" w:themeColor="text1"/>
                <w:sz w:val="22"/>
                <w:szCs w:val="22"/>
              </w:rPr>
            </w:pPr>
            <w:r w:rsidRPr="08E02CF0">
              <w:rPr>
                <w:rFonts w:ascii="Arial" w:eastAsia="Arial" w:hAnsi="Arial" w:cs="Arial"/>
                <w:b/>
                <w:bCs/>
                <w:color w:val="000000" w:themeColor="text1"/>
                <w:sz w:val="22"/>
                <w:szCs w:val="22"/>
              </w:rPr>
              <w:t xml:space="preserve">Reflective </w:t>
            </w:r>
            <w:r>
              <w:rPr>
                <w:rFonts w:ascii="Arial" w:eastAsia="Arial" w:hAnsi="Arial" w:cs="Arial"/>
                <w:b/>
                <w:bCs/>
                <w:color w:val="000000" w:themeColor="text1"/>
                <w:sz w:val="22"/>
                <w:szCs w:val="22"/>
              </w:rPr>
              <w:t>p</w:t>
            </w:r>
            <w:r w:rsidRPr="08E02CF0">
              <w:rPr>
                <w:rFonts w:ascii="Arial" w:eastAsia="Arial" w:hAnsi="Arial" w:cs="Arial"/>
                <w:b/>
                <w:bCs/>
                <w:color w:val="000000" w:themeColor="text1"/>
                <w:sz w:val="22"/>
                <w:szCs w:val="22"/>
              </w:rPr>
              <w:t>ractice</w:t>
            </w:r>
            <w:r w:rsidRPr="00FA16EA">
              <w:rPr>
                <w:rFonts w:ascii="Arial" w:eastAsia="Arial" w:hAnsi="Arial" w:cs="Arial"/>
                <w:color w:val="000000" w:themeColor="text1"/>
                <w:sz w:val="22"/>
                <w:szCs w:val="22"/>
              </w:rPr>
              <w:t>:</w:t>
            </w:r>
            <w:r w:rsidRPr="08E02CF0">
              <w:rPr>
                <w:rFonts w:ascii="Arial" w:eastAsia="Arial" w:hAnsi="Arial" w:cs="Arial"/>
                <w:b/>
                <w:bCs/>
                <w:color w:val="000000" w:themeColor="text1"/>
                <w:sz w:val="22"/>
                <w:szCs w:val="22"/>
              </w:rPr>
              <w:t xml:space="preserve"> </w:t>
            </w:r>
            <w:r w:rsidRPr="08E02CF0">
              <w:rPr>
                <w:rFonts w:ascii="Arial" w:eastAsia="Arial" w:hAnsi="Arial" w:cs="Arial"/>
                <w:color w:val="000000" w:themeColor="text1"/>
                <w:sz w:val="22"/>
                <w:szCs w:val="22"/>
              </w:rPr>
              <w:t>reflection o</w:t>
            </w:r>
            <w:r>
              <w:rPr>
                <w:rFonts w:ascii="Arial" w:eastAsia="Arial" w:hAnsi="Arial" w:cs="Arial"/>
                <w:color w:val="000000" w:themeColor="text1"/>
                <w:sz w:val="22"/>
                <w:szCs w:val="22"/>
              </w:rPr>
              <w:t>n</w:t>
            </w:r>
            <w:r w:rsidRPr="08E02CF0">
              <w:rPr>
                <w:rFonts w:ascii="Arial" w:eastAsia="Arial" w:hAnsi="Arial" w:cs="Arial"/>
                <w:color w:val="000000" w:themeColor="text1"/>
                <w:sz w:val="22"/>
                <w:szCs w:val="22"/>
              </w:rPr>
              <w:t xml:space="preserve"> regularly used narrative topics across the creative industry</w:t>
            </w:r>
          </w:p>
          <w:p w14:paraId="41212A4B" w14:textId="77777777" w:rsidR="00E05A57" w:rsidRPr="002E18B0" w:rsidRDefault="00E05A57" w:rsidP="00F51690">
            <w:pPr>
              <w:rPr>
                <w:rFonts w:ascii="Arial" w:eastAsia="Arial" w:hAnsi="Arial" w:cs="Arial"/>
                <w:sz w:val="22"/>
                <w:szCs w:val="22"/>
              </w:rPr>
            </w:pPr>
          </w:p>
        </w:tc>
        <w:tc>
          <w:tcPr>
            <w:tcW w:w="1501" w:type="dxa"/>
            <w:vMerge w:val="restart"/>
            <w:tcBorders>
              <w:top w:val="single" w:sz="18" w:space="0" w:color="000000" w:themeColor="text1"/>
              <w:bottom w:val="single" w:sz="18" w:space="0" w:color="000000" w:themeColor="text1"/>
            </w:tcBorders>
            <w:shd w:val="clear" w:color="auto" w:fill="auto"/>
          </w:tcPr>
          <w:p w14:paraId="30605680" w14:textId="77777777" w:rsidR="00E05A57" w:rsidRPr="002E18B0" w:rsidRDefault="00E05A57" w:rsidP="00F51690">
            <w:pPr>
              <w:rPr>
                <w:rFonts w:ascii="Arial" w:eastAsia="Arial" w:hAnsi="Arial" w:cs="Arial"/>
                <w:sz w:val="22"/>
                <w:szCs w:val="22"/>
              </w:rPr>
            </w:pPr>
          </w:p>
        </w:tc>
      </w:tr>
      <w:tr w:rsidR="00E05A57" w:rsidRPr="002E18B0" w14:paraId="347D541F" w14:textId="77777777" w:rsidTr="00F51690">
        <w:trPr>
          <w:trHeight w:val="300"/>
          <w:tblHeader/>
        </w:trPr>
        <w:tc>
          <w:tcPr>
            <w:tcW w:w="3261" w:type="dxa"/>
            <w:shd w:val="clear" w:color="auto" w:fill="auto"/>
          </w:tcPr>
          <w:p w14:paraId="7C2DE7DA"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Learning outcomes</w:t>
            </w:r>
            <w:r w:rsidRPr="61967718">
              <w:rPr>
                <w:rFonts w:ascii="Arial" w:eastAsia="Arial" w:hAnsi="Arial" w:cs="Arial"/>
                <w:sz w:val="22"/>
                <w:szCs w:val="22"/>
              </w:rPr>
              <w:t xml:space="preserve"> </w:t>
            </w:r>
          </w:p>
        </w:tc>
        <w:tc>
          <w:tcPr>
            <w:tcW w:w="6520" w:type="dxa"/>
            <w:shd w:val="clear" w:color="auto" w:fill="auto"/>
          </w:tcPr>
          <w:p w14:paraId="08248F0F" w14:textId="77777777" w:rsidR="00E05A57" w:rsidRPr="00727079" w:rsidRDefault="00E05A57" w:rsidP="00F51690">
            <w:pPr>
              <w:rPr>
                <w:rFonts w:ascii="Arial" w:eastAsia="Arial" w:hAnsi="Arial" w:cs="Arial"/>
                <w:color w:val="000000" w:themeColor="text1"/>
                <w:sz w:val="22"/>
                <w:szCs w:val="22"/>
              </w:rPr>
            </w:pPr>
            <w:r w:rsidRPr="00727079">
              <w:rPr>
                <w:rFonts w:ascii="Arial" w:eastAsia="Arial" w:hAnsi="Arial" w:cs="Arial"/>
                <w:color w:val="000000" w:themeColor="text1"/>
                <w:sz w:val="22"/>
                <w:szCs w:val="22"/>
              </w:rPr>
              <w:t>Learners can:</w:t>
            </w:r>
          </w:p>
          <w:p w14:paraId="7D90E579" w14:textId="77777777" w:rsidR="00E05A57" w:rsidRPr="00727079" w:rsidRDefault="00E05A57" w:rsidP="00F51690">
            <w:pPr>
              <w:rPr>
                <w:rFonts w:ascii="Arial" w:eastAsia="Arial" w:hAnsi="Arial" w:cs="Arial"/>
                <w:color w:val="000000" w:themeColor="text1"/>
                <w:sz w:val="22"/>
                <w:szCs w:val="22"/>
              </w:rPr>
            </w:pPr>
            <w:r w:rsidRPr="5ADA67FF">
              <w:rPr>
                <w:rFonts w:ascii="Arial" w:eastAsia="Arial" w:hAnsi="Arial" w:cs="Arial"/>
                <w:color w:val="000000" w:themeColor="text1"/>
                <w:sz w:val="22"/>
                <w:szCs w:val="22"/>
              </w:rPr>
              <w:t>• identify and describe common narrative frameworks used in the creative industry</w:t>
            </w:r>
          </w:p>
          <w:p w14:paraId="3AC0478C" w14:textId="77777777" w:rsidR="00E05A57" w:rsidRPr="002E18B0" w:rsidRDefault="00E05A57" w:rsidP="00F51690">
            <w:pPr>
              <w:spacing w:line="259" w:lineRule="auto"/>
              <w:rPr>
                <w:rFonts w:ascii="Arial" w:eastAsia="Arial" w:hAnsi="Arial" w:cs="Arial"/>
                <w:color w:val="000000" w:themeColor="text1"/>
                <w:sz w:val="22"/>
                <w:szCs w:val="22"/>
              </w:rPr>
            </w:pPr>
            <w:r w:rsidRPr="00727079">
              <w:rPr>
                <w:rFonts w:ascii="Arial" w:eastAsia="Arial" w:hAnsi="Arial" w:cs="Arial"/>
                <w:color w:val="000000" w:themeColor="text1"/>
                <w:sz w:val="22"/>
                <w:szCs w:val="22"/>
              </w:rPr>
              <w:t>• create an example of new content while working within the constraints of brand guidelines.</w:t>
            </w:r>
          </w:p>
        </w:tc>
        <w:tc>
          <w:tcPr>
            <w:tcW w:w="4140" w:type="dxa"/>
            <w:vMerge/>
          </w:tcPr>
          <w:p w14:paraId="7D85919C" w14:textId="77777777" w:rsidR="00E05A57" w:rsidRPr="002E18B0" w:rsidRDefault="00E05A57" w:rsidP="00F51690">
            <w:pPr>
              <w:rPr>
                <w:rFonts w:ascii="Arial" w:hAnsi="Arial" w:cs="Arial"/>
                <w:sz w:val="22"/>
                <w:szCs w:val="22"/>
              </w:rPr>
            </w:pPr>
          </w:p>
        </w:tc>
        <w:tc>
          <w:tcPr>
            <w:tcW w:w="1501" w:type="dxa"/>
            <w:vMerge/>
          </w:tcPr>
          <w:p w14:paraId="08300004" w14:textId="77777777" w:rsidR="00E05A57" w:rsidRPr="002E18B0" w:rsidRDefault="00E05A57" w:rsidP="00F51690">
            <w:pPr>
              <w:rPr>
                <w:rFonts w:ascii="Arial" w:hAnsi="Arial" w:cs="Arial"/>
                <w:sz w:val="22"/>
                <w:szCs w:val="22"/>
              </w:rPr>
            </w:pPr>
          </w:p>
        </w:tc>
      </w:tr>
      <w:tr w:rsidR="00E05A57" w:rsidRPr="002E18B0" w14:paraId="5D5522B2" w14:textId="77777777" w:rsidTr="00F51690">
        <w:trPr>
          <w:trHeight w:val="300"/>
          <w:tblHeader/>
        </w:trPr>
        <w:tc>
          <w:tcPr>
            <w:tcW w:w="3261" w:type="dxa"/>
            <w:tcBorders>
              <w:bottom w:val="single" w:sz="18" w:space="0" w:color="000000" w:themeColor="text1"/>
            </w:tcBorders>
            <w:shd w:val="clear" w:color="auto" w:fill="auto"/>
          </w:tcPr>
          <w:p w14:paraId="47110BB8"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lastRenderedPageBreak/>
              <w:t xml:space="preserve">Overview </w:t>
            </w:r>
            <w:r>
              <w:rPr>
                <w:rFonts w:ascii="Arial" w:eastAsia="Arial" w:hAnsi="Arial" w:cs="Arial"/>
                <w:sz w:val="22"/>
                <w:szCs w:val="22"/>
              </w:rPr>
              <w:t>of teaching methods</w:t>
            </w:r>
          </w:p>
        </w:tc>
        <w:tc>
          <w:tcPr>
            <w:tcW w:w="6520" w:type="dxa"/>
            <w:tcBorders>
              <w:bottom w:val="single" w:sz="18" w:space="0" w:color="000000" w:themeColor="text1"/>
            </w:tcBorders>
            <w:shd w:val="clear" w:color="auto" w:fill="auto"/>
          </w:tcPr>
          <w:p w14:paraId="73FB5F3E"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Intro</w:t>
            </w:r>
            <w:r>
              <w:rPr>
                <w:rFonts w:ascii="Arial" w:eastAsia="Arial" w:hAnsi="Arial" w:cs="Arial"/>
                <w:color w:val="000000" w:themeColor="text1"/>
                <w:sz w:val="22"/>
                <w:szCs w:val="22"/>
              </w:rPr>
              <w:t xml:space="preserve">: </w:t>
            </w:r>
            <w:r w:rsidRPr="0C4654E6">
              <w:rPr>
                <w:rFonts w:ascii="Arial" w:eastAsia="Arial" w:hAnsi="Arial" w:cs="Arial"/>
                <w:color w:val="000000" w:themeColor="text1"/>
                <w:sz w:val="22"/>
                <w:szCs w:val="22"/>
              </w:rPr>
              <w:t>unconscious bias in storytelling (video</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 xml:space="preserve"> etc</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w:t>
            </w:r>
          </w:p>
          <w:p w14:paraId="0D81BFB8" w14:textId="77777777" w:rsidR="00E05A57" w:rsidRPr="002E18B0" w:rsidRDefault="00E05A57" w:rsidP="00F51690">
            <w:pPr>
              <w:spacing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Narrative activity</w:t>
            </w:r>
            <w:r>
              <w:rPr>
                <w:rFonts w:ascii="Arial" w:eastAsia="Arial" w:hAnsi="Arial" w:cs="Arial"/>
                <w:color w:val="000000" w:themeColor="text1"/>
                <w:sz w:val="22"/>
                <w:szCs w:val="22"/>
              </w:rPr>
              <w:t>: seven</w:t>
            </w:r>
            <w:r w:rsidRPr="002E18B0">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common</w:t>
            </w:r>
            <w:r w:rsidRPr="002E18B0">
              <w:rPr>
                <w:rFonts w:ascii="Arial" w:eastAsia="Arial" w:hAnsi="Arial" w:cs="Arial"/>
                <w:color w:val="000000" w:themeColor="text1"/>
                <w:sz w:val="22"/>
                <w:szCs w:val="22"/>
              </w:rPr>
              <w:t xml:space="preserve"> narratives which learners must match with </w:t>
            </w:r>
            <w:r>
              <w:rPr>
                <w:rFonts w:ascii="Arial" w:eastAsia="Arial" w:hAnsi="Arial" w:cs="Arial"/>
                <w:color w:val="000000" w:themeColor="text1"/>
                <w:sz w:val="22"/>
                <w:szCs w:val="22"/>
              </w:rPr>
              <w:t>seven</w:t>
            </w:r>
            <w:r w:rsidRPr="002E18B0">
              <w:rPr>
                <w:rFonts w:ascii="Arial" w:eastAsia="Arial" w:hAnsi="Arial" w:cs="Arial"/>
                <w:color w:val="000000" w:themeColor="text1"/>
                <w:sz w:val="22"/>
                <w:szCs w:val="22"/>
              </w:rPr>
              <w:t xml:space="preserve"> artists or films. The purpose of this task is for learners to recognise varying narratives that may influence their work or those that they work with.</w:t>
            </w:r>
          </w:p>
          <w:p w14:paraId="45A4A26D"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Learners th</w:t>
            </w:r>
            <w:r>
              <w:rPr>
                <w:rFonts w:ascii="Arial" w:eastAsia="Arial" w:hAnsi="Arial" w:cs="Arial"/>
                <w:color w:val="000000" w:themeColor="text1"/>
                <w:sz w:val="22"/>
                <w:szCs w:val="22"/>
              </w:rPr>
              <w:t>e</w:t>
            </w:r>
            <w:r w:rsidRPr="0C4654E6">
              <w:rPr>
                <w:rFonts w:ascii="Arial" w:eastAsia="Arial" w:hAnsi="Arial" w:cs="Arial"/>
                <w:color w:val="000000" w:themeColor="text1"/>
                <w:sz w:val="22"/>
                <w:szCs w:val="22"/>
              </w:rPr>
              <w:t xml:space="preserve">n to use </w:t>
            </w:r>
            <w:r w:rsidRPr="003E4271">
              <w:rPr>
                <w:rFonts w:ascii="Arial" w:eastAsia="Arial" w:hAnsi="Arial" w:cs="Arial"/>
                <w:color w:val="000000" w:themeColor="text1"/>
                <w:sz w:val="22"/>
                <w:szCs w:val="22"/>
              </w:rPr>
              <w:t>Information and Communication Technology</w:t>
            </w:r>
            <w:r w:rsidRPr="0C4654E6">
              <w:rPr>
                <w:rFonts w:ascii="Arial" w:eastAsia="Arial" w:hAnsi="Arial" w:cs="Arial"/>
                <w:color w:val="000000" w:themeColor="text1"/>
                <w:sz w:val="22"/>
                <w:szCs w:val="22"/>
              </w:rPr>
              <w:t xml:space="preserve"> and </w:t>
            </w:r>
            <w:r>
              <w:rPr>
                <w:rFonts w:ascii="Arial" w:eastAsia="Arial" w:hAnsi="Arial" w:cs="Arial"/>
                <w:color w:val="000000" w:themeColor="text1"/>
                <w:sz w:val="22"/>
                <w:szCs w:val="22"/>
              </w:rPr>
              <w:t>a</w:t>
            </w:r>
            <w:r w:rsidRPr="0C4654E6">
              <w:rPr>
                <w:rFonts w:ascii="Arial" w:eastAsia="Arial" w:hAnsi="Arial" w:cs="Arial"/>
                <w:color w:val="000000" w:themeColor="text1"/>
                <w:sz w:val="22"/>
                <w:szCs w:val="22"/>
              </w:rPr>
              <w:t xml:space="preserve">pps to create a </w:t>
            </w:r>
            <w:r>
              <w:rPr>
                <w:rFonts w:ascii="Arial" w:eastAsia="Arial" w:hAnsi="Arial" w:cs="Arial"/>
                <w:color w:val="000000" w:themeColor="text1"/>
                <w:sz w:val="22"/>
                <w:szCs w:val="22"/>
              </w:rPr>
              <w:t>G</w:t>
            </w:r>
            <w:r w:rsidRPr="0C4654E6">
              <w:rPr>
                <w:rFonts w:ascii="Arial" w:eastAsia="Arial" w:hAnsi="Arial" w:cs="Arial"/>
                <w:color w:val="000000" w:themeColor="text1"/>
                <w:sz w:val="22"/>
                <w:szCs w:val="22"/>
              </w:rPr>
              <w:t xml:space="preserve">rand </w:t>
            </w:r>
            <w:r>
              <w:rPr>
                <w:rFonts w:ascii="Arial" w:eastAsia="Arial" w:hAnsi="Arial" w:cs="Arial"/>
                <w:color w:val="000000" w:themeColor="text1"/>
                <w:sz w:val="22"/>
                <w:szCs w:val="22"/>
              </w:rPr>
              <w:t>T</w:t>
            </w:r>
            <w:r w:rsidRPr="0C4654E6">
              <w:rPr>
                <w:rFonts w:ascii="Arial" w:eastAsia="Arial" w:hAnsi="Arial" w:cs="Arial"/>
                <w:color w:val="000000" w:themeColor="text1"/>
                <w:sz w:val="22"/>
                <w:szCs w:val="22"/>
              </w:rPr>
              <w:t xml:space="preserve">heft </w:t>
            </w:r>
            <w:r>
              <w:rPr>
                <w:rFonts w:ascii="Arial" w:eastAsia="Arial" w:hAnsi="Arial" w:cs="Arial"/>
                <w:color w:val="000000" w:themeColor="text1"/>
                <w:sz w:val="22"/>
                <w:szCs w:val="22"/>
              </w:rPr>
              <w:t>A</w:t>
            </w:r>
            <w:r w:rsidRPr="0C4654E6">
              <w:rPr>
                <w:rFonts w:ascii="Arial" w:eastAsia="Arial" w:hAnsi="Arial" w:cs="Arial"/>
                <w:color w:val="000000" w:themeColor="text1"/>
                <w:sz w:val="22"/>
                <w:szCs w:val="22"/>
              </w:rPr>
              <w:t>uto</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themed image. The intention is for learners to create an image with a specific narrative in mind, exploring the impact of visual and associated narratives that can develop.</w:t>
            </w:r>
          </w:p>
          <w:p w14:paraId="57F80C5C" w14:textId="77777777" w:rsidR="00E05A57" w:rsidRPr="002E18B0" w:rsidRDefault="00E05A57" w:rsidP="00F51690">
            <w:pPr>
              <w:spacing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H</w:t>
            </w:r>
            <w:r>
              <w:rPr>
                <w:rFonts w:ascii="Arial" w:eastAsia="Arial" w:hAnsi="Arial" w:cs="Arial"/>
                <w:color w:val="000000" w:themeColor="text1"/>
                <w:sz w:val="22"/>
                <w:szCs w:val="22"/>
              </w:rPr>
              <w:t>andouts</w:t>
            </w:r>
            <w:r w:rsidRPr="0C4654E6">
              <w:rPr>
                <w:rFonts w:ascii="Arial" w:eastAsia="Arial" w:hAnsi="Arial" w:cs="Arial"/>
                <w:color w:val="000000" w:themeColor="text1"/>
                <w:sz w:val="22"/>
                <w:szCs w:val="22"/>
              </w:rPr>
              <w:t xml:space="preserve">: MBP ESP HO4 </w:t>
            </w:r>
            <w:r>
              <w:rPr>
                <w:rFonts w:ascii="Arial" w:eastAsia="Arial" w:hAnsi="Arial" w:cs="Arial"/>
                <w:color w:val="000000" w:themeColor="text1"/>
                <w:sz w:val="22"/>
                <w:szCs w:val="22"/>
              </w:rPr>
              <w:t>and</w:t>
            </w:r>
            <w:r w:rsidRPr="0C4654E6">
              <w:rPr>
                <w:rFonts w:ascii="Arial" w:eastAsia="Arial" w:hAnsi="Arial" w:cs="Arial"/>
                <w:color w:val="000000" w:themeColor="text1"/>
                <w:sz w:val="22"/>
                <w:szCs w:val="22"/>
              </w:rPr>
              <w:t xml:space="preserve"> MBP ESP HO5</w:t>
            </w:r>
            <w:r>
              <w:rPr>
                <w:rFonts w:ascii="Arial" w:eastAsia="Arial" w:hAnsi="Arial" w:cs="Arial"/>
                <w:color w:val="000000" w:themeColor="text1"/>
                <w:sz w:val="22"/>
                <w:szCs w:val="22"/>
              </w:rPr>
              <w:t>.</w:t>
            </w:r>
          </w:p>
        </w:tc>
        <w:tc>
          <w:tcPr>
            <w:tcW w:w="4140" w:type="dxa"/>
            <w:vMerge/>
          </w:tcPr>
          <w:p w14:paraId="61FEFA50" w14:textId="77777777" w:rsidR="00E05A57" w:rsidRPr="002E18B0" w:rsidRDefault="00E05A57" w:rsidP="00F51690">
            <w:pPr>
              <w:rPr>
                <w:rFonts w:ascii="Arial" w:hAnsi="Arial" w:cs="Arial"/>
                <w:sz w:val="22"/>
                <w:szCs w:val="22"/>
              </w:rPr>
            </w:pPr>
          </w:p>
        </w:tc>
        <w:tc>
          <w:tcPr>
            <w:tcW w:w="1501" w:type="dxa"/>
            <w:vMerge/>
          </w:tcPr>
          <w:p w14:paraId="0DD5C78D" w14:textId="77777777" w:rsidR="00E05A57" w:rsidRPr="002E18B0" w:rsidRDefault="00E05A57" w:rsidP="00F51690">
            <w:pPr>
              <w:rPr>
                <w:rFonts w:ascii="Arial" w:hAnsi="Arial" w:cs="Arial"/>
                <w:sz w:val="22"/>
                <w:szCs w:val="22"/>
              </w:rPr>
            </w:pPr>
          </w:p>
        </w:tc>
      </w:tr>
      <w:tr w:rsidR="00E05A57" w:rsidRPr="002E18B0" w14:paraId="171635FB" w14:textId="77777777" w:rsidTr="00F51690">
        <w:trPr>
          <w:trHeight w:val="300"/>
          <w:tblHeader/>
        </w:trPr>
        <w:tc>
          <w:tcPr>
            <w:tcW w:w="3261" w:type="dxa"/>
            <w:tcBorders>
              <w:top w:val="single" w:sz="18" w:space="0" w:color="000000" w:themeColor="text1"/>
            </w:tcBorders>
            <w:shd w:val="clear" w:color="auto" w:fill="auto"/>
          </w:tcPr>
          <w:p w14:paraId="2620E287"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t>5</w:t>
            </w:r>
            <w:r>
              <w:rPr>
                <w:rFonts w:ascii="Arial" w:eastAsia="Arial" w:hAnsi="Arial" w:cs="Arial"/>
                <w:b/>
                <w:bCs/>
                <w:sz w:val="22"/>
                <w:szCs w:val="22"/>
              </w:rPr>
              <w:t xml:space="preserve">: Team </w:t>
            </w:r>
            <w:r>
              <w:rPr>
                <w:rFonts w:ascii="Arial" w:eastAsia="Arial" w:hAnsi="Arial" w:cs="Arial"/>
                <w:b/>
                <w:bCs/>
                <w:color w:val="000000" w:themeColor="text1"/>
                <w:sz w:val="22"/>
                <w:szCs w:val="22"/>
              </w:rPr>
              <w:t>dynamics</w:t>
            </w:r>
          </w:p>
        </w:tc>
        <w:tc>
          <w:tcPr>
            <w:tcW w:w="6520" w:type="dxa"/>
            <w:tcBorders>
              <w:top w:val="single" w:sz="18" w:space="0" w:color="000000" w:themeColor="text1"/>
            </w:tcBorders>
            <w:shd w:val="clear" w:color="auto" w:fill="auto"/>
          </w:tcPr>
          <w:p w14:paraId="569F230B" w14:textId="77777777" w:rsidR="00E05A57" w:rsidRPr="002E18B0" w:rsidRDefault="00E05A57" w:rsidP="00F51690">
            <w:pPr>
              <w:spacing w:after="160" w:line="259" w:lineRule="auto"/>
              <w:rPr>
                <w:rFonts w:ascii="Arial" w:eastAsia="Arial" w:hAnsi="Arial" w:cs="Arial"/>
                <w:color w:val="000000" w:themeColor="text1"/>
                <w:sz w:val="22"/>
                <w:szCs w:val="22"/>
              </w:rPr>
            </w:pPr>
            <w:r w:rsidRPr="004D2BAD">
              <w:rPr>
                <w:rFonts w:ascii="Arial" w:eastAsia="Arial" w:hAnsi="Arial" w:cs="Arial"/>
                <w:color w:val="000000" w:themeColor="text1"/>
                <w:sz w:val="22"/>
                <w:szCs w:val="22"/>
              </w:rPr>
              <w:t>This lesson is designed to illustrate that confidentiality is a big part of operating in a backstage environment. It also demonstrates that not everyone learners work with will have the same intentions as they do, so they must learn how to handle people pursuing their own agendas</w:t>
            </w:r>
            <w:r w:rsidRPr="002E18B0">
              <w:rPr>
                <w:rFonts w:ascii="Arial" w:eastAsia="Arial" w:hAnsi="Arial" w:cs="Arial"/>
                <w:color w:val="000000" w:themeColor="text1"/>
                <w:sz w:val="22"/>
                <w:szCs w:val="22"/>
              </w:rPr>
              <w:t>.</w:t>
            </w:r>
          </w:p>
        </w:tc>
        <w:tc>
          <w:tcPr>
            <w:tcW w:w="4140" w:type="dxa"/>
            <w:vMerge w:val="restart"/>
            <w:tcBorders>
              <w:top w:val="single" w:sz="18" w:space="0" w:color="000000" w:themeColor="text1"/>
              <w:bottom w:val="single" w:sz="18" w:space="0" w:color="000000" w:themeColor="text1"/>
            </w:tcBorders>
            <w:shd w:val="clear" w:color="auto" w:fill="auto"/>
          </w:tcPr>
          <w:p w14:paraId="32103A35" w14:textId="77777777" w:rsidR="00E05A57" w:rsidRPr="002E18B0" w:rsidRDefault="00E05A57" w:rsidP="00F51690">
            <w:pPr>
              <w:spacing w:line="259" w:lineRule="auto"/>
              <w:rPr>
                <w:rFonts w:ascii="Arial" w:eastAsia="Arial" w:hAnsi="Arial" w:cs="Arial"/>
                <w:sz w:val="22"/>
                <w:szCs w:val="22"/>
              </w:rPr>
            </w:pPr>
            <w:r w:rsidRPr="30888509">
              <w:rPr>
                <w:rFonts w:ascii="Arial" w:eastAsia="Arial" w:hAnsi="Arial" w:cs="Arial"/>
                <w:b/>
                <w:bCs/>
                <w:color w:val="000000" w:themeColor="text1"/>
                <w:sz w:val="22"/>
                <w:szCs w:val="22"/>
              </w:rPr>
              <w:t>Working collaboratively</w:t>
            </w:r>
            <w:r>
              <w:rPr>
                <w:rFonts w:ascii="Arial" w:eastAsia="Arial" w:hAnsi="Arial" w:cs="Arial"/>
                <w:color w:val="000000" w:themeColor="text1"/>
                <w:sz w:val="22"/>
                <w:szCs w:val="22"/>
              </w:rPr>
              <w:t xml:space="preserve">: </w:t>
            </w:r>
            <w:r w:rsidRPr="30888509">
              <w:rPr>
                <w:rFonts w:ascii="Arial" w:eastAsia="Arial" w:hAnsi="Arial" w:cs="Arial"/>
                <w:color w:val="000000" w:themeColor="text1"/>
                <w:sz w:val="22"/>
                <w:szCs w:val="22"/>
              </w:rPr>
              <w:t>understanding what is required to work in groups and with differing creative personalities. The role play and allocated strategies will allow for critical reflection o</w:t>
            </w:r>
            <w:r>
              <w:rPr>
                <w:rFonts w:ascii="Arial" w:eastAsia="Arial" w:hAnsi="Arial" w:cs="Arial"/>
                <w:color w:val="000000" w:themeColor="text1"/>
                <w:sz w:val="22"/>
                <w:szCs w:val="22"/>
              </w:rPr>
              <w:t>n</w:t>
            </w:r>
            <w:r w:rsidRPr="30888509">
              <w:rPr>
                <w:rFonts w:ascii="Arial" w:eastAsia="Arial" w:hAnsi="Arial" w:cs="Arial"/>
                <w:color w:val="000000" w:themeColor="text1"/>
                <w:sz w:val="22"/>
                <w:szCs w:val="22"/>
              </w:rPr>
              <w:t xml:space="preserve"> working with different personalities and approaches.</w:t>
            </w:r>
          </w:p>
        </w:tc>
        <w:tc>
          <w:tcPr>
            <w:tcW w:w="1501" w:type="dxa"/>
            <w:vMerge w:val="restart"/>
            <w:tcBorders>
              <w:top w:val="single" w:sz="18" w:space="0" w:color="000000" w:themeColor="text1"/>
              <w:bottom w:val="single" w:sz="18" w:space="0" w:color="000000" w:themeColor="text1"/>
            </w:tcBorders>
            <w:shd w:val="clear" w:color="auto" w:fill="auto"/>
          </w:tcPr>
          <w:p w14:paraId="3395DB98" w14:textId="77777777" w:rsidR="00E05A57" w:rsidRPr="002E18B0" w:rsidRDefault="00E05A57" w:rsidP="00F51690">
            <w:pPr>
              <w:rPr>
                <w:rFonts w:ascii="Arial" w:eastAsia="Arial" w:hAnsi="Arial" w:cs="Arial"/>
                <w:sz w:val="22"/>
                <w:szCs w:val="22"/>
              </w:rPr>
            </w:pPr>
          </w:p>
        </w:tc>
      </w:tr>
      <w:tr w:rsidR="00E05A57" w:rsidRPr="002E18B0" w14:paraId="3D06304B" w14:textId="77777777" w:rsidTr="00F51690">
        <w:trPr>
          <w:trHeight w:val="300"/>
          <w:tblHeader/>
        </w:trPr>
        <w:tc>
          <w:tcPr>
            <w:tcW w:w="3261" w:type="dxa"/>
            <w:shd w:val="clear" w:color="auto" w:fill="auto"/>
          </w:tcPr>
          <w:p w14:paraId="4A2196E7"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Learning outcomes</w:t>
            </w:r>
          </w:p>
        </w:tc>
        <w:tc>
          <w:tcPr>
            <w:tcW w:w="6520" w:type="dxa"/>
            <w:shd w:val="clear" w:color="auto" w:fill="auto"/>
          </w:tcPr>
          <w:p w14:paraId="05A70904" w14:textId="77777777" w:rsidR="00E05A57" w:rsidRDefault="00E05A57" w:rsidP="00F51690">
            <w:pPr>
              <w:spacing w:line="259" w:lineRule="auto"/>
              <w:rPr>
                <w:rFonts w:ascii="Arial" w:hAnsi="Arial" w:cs="Arial"/>
                <w:color w:val="000000" w:themeColor="text1"/>
                <w:sz w:val="22"/>
                <w:szCs w:val="22"/>
              </w:rPr>
            </w:pPr>
            <w:r>
              <w:rPr>
                <w:rFonts w:ascii="Arial" w:hAnsi="Arial" w:cs="Arial"/>
                <w:color w:val="000000" w:themeColor="text1"/>
                <w:sz w:val="22"/>
                <w:szCs w:val="22"/>
              </w:rPr>
              <w:t>Learners can:</w:t>
            </w:r>
          </w:p>
          <w:p w14:paraId="7411A3E9" w14:textId="77777777" w:rsidR="00E05A57" w:rsidRDefault="00E05A57" w:rsidP="00F51690">
            <w:pPr>
              <w:spacing w:line="259" w:lineRule="auto"/>
              <w:rPr>
                <w:rFonts w:ascii="Arial" w:hAnsi="Arial" w:cs="Arial"/>
                <w:color w:val="000000" w:themeColor="text1"/>
                <w:sz w:val="22"/>
                <w:szCs w:val="22"/>
              </w:rPr>
            </w:pPr>
            <w:r w:rsidRPr="00D34741">
              <w:rPr>
                <w:rFonts w:ascii="Arial" w:hAnsi="Arial" w:cs="Arial"/>
                <w:color w:val="000000" w:themeColor="text1"/>
                <w:sz w:val="22"/>
                <w:szCs w:val="22"/>
              </w:rPr>
              <w:t xml:space="preserve">• </w:t>
            </w:r>
            <w:r w:rsidRPr="5243FC85">
              <w:rPr>
                <w:rFonts w:ascii="Arial" w:hAnsi="Arial" w:cs="Arial"/>
                <w:color w:val="000000" w:themeColor="text1"/>
                <w:sz w:val="22"/>
                <w:szCs w:val="22"/>
              </w:rPr>
              <w:t>explain what a non-disclosure agreement is</w:t>
            </w:r>
          </w:p>
          <w:p w14:paraId="63CA0A18" w14:textId="77777777" w:rsidR="00E05A57" w:rsidRDefault="00E05A57" w:rsidP="00F51690">
            <w:pPr>
              <w:spacing w:line="259" w:lineRule="auto"/>
              <w:rPr>
                <w:rFonts w:ascii="Arial" w:hAnsi="Arial" w:cs="Arial"/>
                <w:color w:val="000000" w:themeColor="text1"/>
                <w:sz w:val="22"/>
                <w:szCs w:val="22"/>
              </w:rPr>
            </w:pPr>
            <w:r w:rsidRPr="00D34741">
              <w:rPr>
                <w:rFonts w:ascii="Arial" w:hAnsi="Arial" w:cs="Arial"/>
              </w:rPr>
              <w:t xml:space="preserve">• </w:t>
            </w:r>
            <w:r>
              <w:rPr>
                <w:rFonts w:ascii="Arial" w:hAnsi="Arial" w:cs="Arial"/>
                <w:color w:val="000000" w:themeColor="text1"/>
                <w:sz w:val="22"/>
                <w:szCs w:val="22"/>
              </w:rPr>
              <w:t>i</w:t>
            </w:r>
            <w:r w:rsidRPr="5243FC85">
              <w:rPr>
                <w:rFonts w:ascii="Arial" w:hAnsi="Arial" w:cs="Arial"/>
                <w:color w:val="000000" w:themeColor="text1"/>
                <w:sz w:val="22"/>
                <w:szCs w:val="22"/>
              </w:rPr>
              <w:t>dentify the key elements of an agreement</w:t>
            </w:r>
          </w:p>
          <w:p w14:paraId="58F21CA6" w14:textId="77777777" w:rsidR="00E05A57" w:rsidRPr="002E18B0" w:rsidRDefault="00E05A57" w:rsidP="00F51690">
            <w:pPr>
              <w:spacing w:line="259" w:lineRule="auto"/>
              <w:rPr>
                <w:rFonts w:ascii="Arial" w:eastAsia="Arial" w:hAnsi="Arial" w:cs="Arial"/>
                <w:sz w:val="22"/>
                <w:szCs w:val="22"/>
              </w:rPr>
            </w:pPr>
            <w:r w:rsidRPr="00D34741">
              <w:rPr>
                <w:rFonts w:ascii="Arial" w:hAnsi="Arial" w:cs="Arial"/>
                <w:color w:val="000000" w:themeColor="text1"/>
                <w:sz w:val="22"/>
                <w:szCs w:val="22"/>
              </w:rPr>
              <w:t xml:space="preserve">• </w:t>
            </w:r>
            <w:r>
              <w:rPr>
                <w:rFonts w:ascii="Arial" w:hAnsi="Arial" w:cs="Arial"/>
                <w:color w:val="000000" w:themeColor="text1"/>
                <w:sz w:val="22"/>
                <w:szCs w:val="22"/>
              </w:rPr>
              <w:t>d</w:t>
            </w:r>
            <w:r w:rsidRPr="5243FC85">
              <w:rPr>
                <w:rFonts w:ascii="Arial" w:hAnsi="Arial" w:cs="Arial"/>
                <w:color w:val="000000" w:themeColor="text1"/>
                <w:sz w:val="22"/>
                <w:szCs w:val="22"/>
              </w:rPr>
              <w:t xml:space="preserve">ifferentiate between </w:t>
            </w:r>
            <w:r>
              <w:rPr>
                <w:rFonts w:ascii="Arial" w:hAnsi="Arial" w:cs="Arial"/>
                <w:color w:val="000000" w:themeColor="text1"/>
                <w:sz w:val="22"/>
                <w:szCs w:val="22"/>
              </w:rPr>
              <w:t>various</w:t>
            </w:r>
            <w:r w:rsidRPr="5243FC85">
              <w:rPr>
                <w:rFonts w:ascii="Arial" w:hAnsi="Arial" w:cs="Arial"/>
                <w:color w:val="000000" w:themeColor="text1"/>
                <w:sz w:val="22"/>
                <w:szCs w:val="22"/>
              </w:rPr>
              <w:t xml:space="preserve"> creative mindsets and personalities that </w:t>
            </w:r>
            <w:r>
              <w:rPr>
                <w:rFonts w:ascii="Arial" w:hAnsi="Arial" w:cs="Arial"/>
                <w:color w:val="000000" w:themeColor="text1"/>
                <w:sz w:val="22"/>
                <w:szCs w:val="22"/>
              </w:rPr>
              <w:t xml:space="preserve">they </w:t>
            </w:r>
            <w:r w:rsidRPr="5243FC85">
              <w:rPr>
                <w:rFonts w:ascii="Arial" w:hAnsi="Arial" w:cs="Arial"/>
                <w:color w:val="000000" w:themeColor="text1"/>
                <w:sz w:val="22"/>
                <w:szCs w:val="22"/>
              </w:rPr>
              <w:t xml:space="preserve">may </w:t>
            </w:r>
            <w:r>
              <w:rPr>
                <w:rFonts w:ascii="Arial" w:hAnsi="Arial" w:cs="Arial"/>
                <w:color w:val="000000" w:themeColor="text1"/>
                <w:sz w:val="22"/>
                <w:szCs w:val="22"/>
              </w:rPr>
              <w:t>encounter in</w:t>
            </w:r>
            <w:r w:rsidRPr="5243FC85">
              <w:rPr>
                <w:rFonts w:ascii="Arial" w:hAnsi="Arial" w:cs="Arial"/>
                <w:color w:val="000000" w:themeColor="text1"/>
                <w:sz w:val="22"/>
                <w:szCs w:val="22"/>
              </w:rPr>
              <w:t xml:space="preserve"> the industry</w:t>
            </w:r>
            <w:r>
              <w:rPr>
                <w:rFonts w:ascii="Arial" w:eastAsia="Arial" w:hAnsi="Arial" w:cs="Arial"/>
                <w:color w:val="000000" w:themeColor="text1"/>
                <w:sz w:val="22"/>
                <w:szCs w:val="22"/>
              </w:rPr>
              <w:t>.</w:t>
            </w:r>
          </w:p>
        </w:tc>
        <w:tc>
          <w:tcPr>
            <w:tcW w:w="4140" w:type="dxa"/>
            <w:vMerge/>
          </w:tcPr>
          <w:p w14:paraId="5B41F5A7" w14:textId="77777777" w:rsidR="00E05A57" w:rsidRPr="002E18B0" w:rsidRDefault="00E05A57" w:rsidP="00F51690">
            <w:pPr>
              <w:rPr>
                <w:rFonts w:ascii="Arial" w:hAnsi="Arial" w:cs="Arial"/>
                <w:sz w:val="22"/>
                <w:szCs w:val="22"/>
              </w:rPr>
            </w:pPr>
          </w:p>
        </w:tc>
        <w:tc>
          <w:tcPr>
            <w:tcW w:w="1501" w:type="dxa"/>
            <w:vMerge/>
          </w:tcPr>
          <w:p w14:paraId="0C79F059" w14:textId="77777777" w:rsidR="00E05A57" w:rsidRPr="002E18B0" w:rsidRDefault="00E05A57" w:rsidP="00F51690">
            <w:pPr>
              <w:rPr>
                <w:rFonts w:ascii="Arial" w:hAnsi="Arial" w:cs="Arial"/>
                <w:sz w:val="22"/>
                <w:szCs w:val="22"/>
              </w:rPr>
            </w:pPr>
          </w:p>
        </w:tc>
      </w:tr>
      <w:tr w:rsidR="00E05A57" w:rsidRPr="002E18B0" w14:paraId="239CC749" w14:textId="77777777" w:rsidTr="00F51690">
        <w:trPr>
          <w:trHeight w:val="300"/>
          <w:tblHeader/>
        </w:trPr>
        <w:tc>
          <w:tcPr>
            <w:tcW w:w="3261" w:type="dxa"/>
            <w:tcBorders>
              <w:bottom w:val="single" w:sz="18" w:space="0" w:color="000000" w:themeColor="text1"/>
            </w:tcBorders>
            <w:shd w:val="clear" w:color="auto" w:fill="auto"/>
          </w:tcPr>
          <w:p w14:paraId="31777C4C"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tcBorders>
              <w:bottom w:val="single" w:sz="18" w:space="0" w:color="000000" w:themeColor="text1"/>
            </w:tcBorders>
            <w:shd w:val="clear" w:color="auto" w:fill="auto"/>
          </w:tcPr>
          <w:p w14:paraId="4FE83B49"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Intro</w:t>
            </w:r>
            <w:r>
              <w:rPr>
                <w:rFonts w:ascii="Arial" w:eastAsia="Arial" w:hAnsi="Arial" w:cs="Arial"/>
                <w:sz w:val="22"/>
                <w:szCs w:val="22"/>
              </w:rPr>
              <w:t xml:space="preserve">: </w:t>
            </w:r>
            <w:r w:rsidRPr="002E18B0">
              <w:rPr>
                <w:rFonts w:ascii="Arial" w:eastAsia="Arial" w:hAnsi="Arial" w:cs="Arial"/>
                <w:sz w:val="22"/>
                <w:szCs w:val="22"/>
              </w:rPr>
              <w:t xml:space="preserve">what is </w:t>
            </w:r>
            <w:r>
              <w:rPr>
                <w:rFonts w:ascii="Arial" w:eastAsia="Arial" w:hAnsi="Arial" w:cs="Arial"/>
                <w:sz w:val="22"/>
                <w:szCs w:val="22"/>
              </w:rPr>
              <w:t xml:space="preserve">a </w:t>
            </w:r>
            <w:r w:rsidRPr="005D6211">
              <w:rPr>
                <w:rFonts w:ascii="Arial" w:eastAsia="Arial" w:hAnsi="Arial" w:cs="Arial"/>
                <w:sz w:val="22"/>
                <w:szCs w:val="22"/>
              </w:rPr>
              <w:t>non-disclosure agreement</w:t>
            </w:r>
            <w:r w:rsidRPr="002E18B0">
              <w:rPr>
                <w:rFonts w:ascii="Arial" w:eastAsia="Arial" w:hAnsi="Arial" w:cs="Arial"/>
                <w:sz w:val="22"/>
                <w:szCs w:val="22"/>
              </w:rPr>
              <w:t xml:space="preserve">? Tutor to </w:t>
            </w:r>
            <w:r>
              <w:rPr>
                <w:rFonts w:ascii="Arial" w:eastAsia="Arial" w:hAnsi="Arial" w:cs="Arial"/>
                <w:sz w:val="22"/>
                <w:szCs w:val="22"/>
              </w:rPr>
              <w:t xml:space="preserve">discuss </w:t>
            </w:r>
            <w:r w:rsidRPr="002E18B0">
              <w:rPr>
                <w:rFonts w:ascii="Arial" w:eastAsia="Arial" w:hAnsi="Arial" w:cs="Arial"/>
                <w:sz w:val="22"/>
                <w:szCs w:val="22"/>
              </w:rPr>
              <w:t xml:space="preserve">with </w:t>
            </w:r>
            <w:r>
              <w:rPr>
                <w:rFonts w:ascii="Arial" w:eastAsia="Arial" w:hAnsi="Arial" w:cs="Arial"/>
                <w:sz w:val="22"/>
                <w:szCs w:val="22"/>
              </w:rPr>
              <w:t>learner</w:t>
            </w:r>
            <w:r w:rsidRPr="002E18B0">
              <w:rPr>
                <w:rFonts w:ascii="Arial" w:eastAsia="Arial" w:hAnsi="Arial" w:cs="Arial"/>
                <w:sz w:val="22"/>
                <w:szCs w:val="22"/>
              </w:rPr>
              <w:t>s.</w:t>
            </w:r>
          </w:p>
          <w:p w14:paraId="1B374AE5"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Learner</w:t>
            </w:r>
            <w:r w:rsidRPr="002E18B0">
              <w:rPr>
                <w:rFonts w:ascii="Arial" w:eastAsia="Arial" w:hAnsi="Arial" w:cs="Arial"/>
                <w:sz w:val="22"/>
                <w:szCs w:val="22"/>
              </w:rPr>
              <w:t>s to summarise key points.</w:t>
            </w:r>
          </w:p>
          <w:p w14:paraId="3340F1D5" w14:textId="77777777" w:rsidR="00E05A57" w:rsidRPr="002E18B0" w:rsidRDefault="00E05A57" w:rsidP="00F51690">
            <w:pPr>
              <w:rPr>
                <w:rFonts w:ascii="Arial" w:eastAsia="Arial" w:hAnsi="Arial" w:cs="Arial"/>
                <w:sz w:val="22"/>
                <w:szCs w:val="22"/>
              </w:rPr>
            </w:pPr>
            <w:r w:rsidRPr="0C4654E6">
              <w:rPr>
                <w:rFonts w:ascii="Arial" w:eastAsia="Arial" w:hAnsi="Arial" w:cs="Arial"/>
                <w:sz w:val="22"/>
                <w:szCs w:val="22"/>
              </w:rPr>
              <w:t>Activity</w:t>
            </w:r>
            <w:r>
              <w:rPr>
                <w:rFonts w:ascii="Arial" w:eastAsia="Arial" w:hAnsi="Arial" w:cs="Arial"/>
                <w:sz w:val="22"/>
                <w:szCs w:val="22"/>
              </w:rPr>
              <w:t>: learners to play</w:t>
            </w:r>
            <w:r w:rsidRPr="0C4654E6">
              <w:rPr>
                <w:rFonts w:ascii="Arial" w:eastAsia="Arial" w:hAnsi="Arial" w:cs="Arial"/>
                <w:sz w:val="22"/>
                <w:szCs w:val="22"/>
              </w:rPr>
              <w:t xml:space="preserve"> Ludo </w:t>
            </w:r>
            <w:r>
              <w:rPr>
                <w:rFonts w:ascii="Arial" w:eastAsia="Arial" w:hAnsi="Arial" w:cs="Arial"/>
                <w:sz w:val="22"/>
                <w:szCs w:val="22"/>
              </w:rPr>
              <w:t>with given player strategies</w:t>
            </w:r>
            <w:r w:rsidRPr="0C4654E6">
              <w:rPr>
                <w:rFonts w:ascii="Arial" w:eastAsia="Arial" w:hAnsi="Arial" w:cs="Arial"/>
                <w:sz w:val="22"/>
                <w:szCs w:val="22"/>
              </w:rPr>
              <w:t xml:space="preserve">. The </w:t>
            </w:r>
            <w:r>
              <w:rPr>
                <w:rFonts w:ascii="Arial" w:eastAsia="Arial" w:hAnsi="Arial" w:cs="Arial"/>
                <w:sz w:val="22"/>
                <w:szCs w:val="22"/>
              </w:rPr>
              <w:t>strategies</w:t>
            </w:r>
            <w:r w:rsidRPr="0C4654E6">
              <w:rPr>
                <w:rFonts w:ascii="Arial" w:eastAsia="Arial" w:hAnsi="Arial" w:cs="Arial"/>
                <w:sz w:val="22"/>
                <w:szCs w:val="22"/>
              </w:rPr>
              <w:t xml:space="preserve"> </w:t>
            </w:r>
            <w:r>
              <w:rPr>
                <w:rFonts w:ascii="Arial" w:eastAsia="Arial" w:hAnsi="Arial" w:cs="Arial"/>
                <w:sz w:val="22"/>
                <w:szCs w:val="22"/>
              </w:rPr>
              <w:t>represent</w:t>
            </w:r>
            <w:r w:rsidRPr="0C4654E6">
              <w:rPr>
                <w:rFonts w:ascii="Arial" w:eastAsia="Arial" w:hAnsi="Arial" w:cs="Arial"/>
                <w:sz w:val="22"/>
                <w:szCs w:val="22"/>
              </w:rPr>
              <w:t xml:space="preserve"> behaviours that </w:t>
            </w:r>
            <w:r>
              <w:rPr>
                <w:rFonts w:ascii="Arial" w:eastAsia="Arial" w:hAnsi="Arial" w:cs="Arial"/>
                <w:sz w:val="22"/>
                <w:szCs w:val="22"/>
              </w:rPr>
              <w:t xml:space="preserve">learners may encounter </w:t>
            </w:r>
            <w:r w:rsidRPr="0C4654E6">
              <w:rPr>
                <w:rFonts w:ascii="Arial" w:eastAsia="Arial" w:hAnsi="Arial" w:cs="Arial"/>
                <w:sz w:val="22"/>
                <w:szCs w:val="22"/>
              </w:rPr>
              <w:t>in the creative industry</w:t>
            </w:r>
            <w:r>
              <w:rPr>
                <w:rFonts w:ascii="Arial" w:eastAsia="Arial" w:hAnsi="Arial" w:cs="Arial"/>
                <w:sz w:val="22"/>
                <w:szCs w:val="22"/>
              </w:rPr>
              <w:t>.</w:t>
            </w:r>
            <w:r w:rsidRPr="0C4654E6">
              <w:rPr>
                <w:rFonts w:ascii="Arial" w:eastAsia="Arial" w:hAnsi="Arial" w:cs="Arial"/>
                <w:sz w:val="22"/>
                <w:szCs w:val="22"/>
              </w:rPr>
              <w:t xml:space="preserve"> </w:t>
            </w:r>
            <w:r>
              <w:rPr>
                <w:rFonts w:ascii="Arial" w:eastAsia="Arial" w:hAnsi="Arial" w:cs="Arial"/>
                <w:sz w:val="22"/>
                <w:szCs w:val="22"/>
              </w:rPr>
              <w:t>The game gives learner</w:t>
            </w:r>
            <w:r w:rsidRPr="0C4654E6">
              <w:rPr>
                <w:rFonts w:ascii="Arial" w:eastAsia="Arial" w:hAnsi="Arial" w:cs="Arial"/>
                <w:sz w:val="22"/>
                <w:szCs w:val="22"/>
              </w:rPr>
              <w:t xml:space="preserve">s the opportunity to reflect on the way that those different behaviours </w:t>
            </w:r>
            <w:r>
              <w:rPr>
                <w:rFonts w:ascii="Arial" w:eastAsia="Arial" w:hAnsi="Arial" w:cs="Arial"/>
                <w:sz w:val="22"/>
                <w:szCs w:val="22"/>
              </w:rPr>
              <w:t xml:space="preserve">can </w:t>
            </w:r>
            <w:r w:rsidRPr="0C4654E6">
              <w:rPr>
                <w:rFonts w:ascii="Arial" w:eastAsia="Arial" w:hAnsi="Arial" w:cs="Arial"/>
                <w:sz w:val="22"/>
                <w:szCs w:val="22"/>
              </w:rPr>
              <w:t xml:space="preserve">play out and </w:t>
            </w:r>
            <w:r>
              <w:rPr>
                <w:rFonts w:ascii="Arial" w:eastAsia="Arial" w:hAnsi="Arial" w:cs="Arial"/>
                <w:sz w:val="22"/>
                <w:szCs w:val="22"/>
              </w:rPr>
              <w:t xml:space="preserve">discuss </w:t>
            </w:r>
            <w:r w:rsidRPr="0C4654E6">
              <w:rPr>
                <w:rFonts w:ascii="Arial" w:eastAsia="Arial" w:hAnsi="Arial" w:cs="Arial"/>
                <w:sz w:val="22"/>
                <w:szCs w:val="22"/>
              </w:rPr>
              <w:t xml:space="preserve">how </w:t>
            </w:r>
            <w:r>
              <w:rPr>
                <w:rFonts w:ascii="Arial" w:eastAsia="Arial" w:hAnsi="Arial" w:cs="Arial"/>
                <w:sz w:val="22"/>
                <w:szCs w:val="22"/>
              </w:rPr>
              <w:t>they feel about them</w:t>
            </w:r>
            <w:r w:rsidRPr="0C4654E6">
              <w:rPr>
                <w:rFonts w:ascii="Arial" w:eastAsia="Arial" w:hAnsi="Arial" w:cs="Arial"/>
                <w:sz w:val="22"/>
                <w:szCs w:val="22"/>
              </w:rPr>
              <w:t>.</w:t>
            </w:r>
          </w:p>
          <w:p w14:paraId="5D8A4C86" w14:textId="77777777" w:rsidR="00E05A57" w:rsidRPr="002E18B0" w:rsidRDefault="00E05A57" w:rsidP="00F51690">
            <w:pPr>
              <w:rPr>
                <w:rFonts w:ascii="Arial" w:eastAsia="Arial" w:hAnsi="Arial" w:cs="Arial"/>
                <w:color w:val="000000" w:themeColor="text1"/>
                <w:sz w:val="22"/>
                <w:szCs w:val="22"/>
              </w:rPr>
            </w:pPr>
            <w:r w:rsidRPr="0C4654E6">
              <w:rPr>
                <w:rFonts w:ascii="Arial" w:eastAsia="Arial" w:hAnsi="Arial" w:cs="Arial"/>
                <w:sz w:val="22"/>
                <w:szCs w:val="22"/>
              </w:rPr>
              <w:t>H</w:t>
            </w:r>
            <w:r>
              <w:rPr>
                <w:rFonts w:ascii="Arial" w:eastAsia="Arial" w:hAnsi="Arial" w:cs="Arial"/>
                <w:sz w:val="22"/>
                <w:szCs w:val="22"/>
              </w:rPr>
              <w:t>andouts</w:t>
            </w:r>
            <w:r w:rsidRPr="0C4654E6">
              <w:rPr>
                <w:rFonts w:ascii="Arial" w:eastAsia="Arial" w:hAnsi="Arial" w:cs="Arial"/>
                <w:sz w:val="22"/>
                <w:szCs w:val="22"/>
              </w:rPr>
              <w:t xml:space="preserve">: </w:t>
            </w:r>
            <w:r w:rsidRPr="0C4654E6">
              <w:rPr>
                <w:rFonts w:ascii="Arial" w:eastAsia="Arial" w:hAnsi="Arial" w:cs="Arial"/>
                <w:color w:val="000000" w:themeColor="text1"/>
                <w:sz w:val="22"/>
                <w:szCs w:val="22"/>
              </w:rPr>
              <w:t>MBP ESP HO10</w:t>
            </w:r>
            <w:r>
              <w:rPr>
                <w:rFonts w:ascii="Arial" w:eastAsia="Arial" w:hAnsi="Arial" w:cs="Arial"/>
                <w:color w:val="000000" w:themeColor="text1"/>
                <w:sz w:val="22"/>
                <w:szCs w:val="22"/>
              </w:rPr>
              <w:t xml:space="preserve"> (NDA), and individual strategies detailed in </w:t>
            </w:r>
            <w:r w:rsidRPr="005D6211">
              <w:rPr>
                <w:rFonts w:ascii="Arial" w:eastAsia="Arial" w:hAnsi="Arial" w:cs="Arial"/>
                <w:color w:val="000000" w:themeColor="text1"/>
                <w:sz w:val="22"/>
                <w:szCs w:val="22"/>
              </w:rPr>
              <w:t>MBP ESP HO6</w:t>
            </w:r>
            <w:r>
              <w:rPr>
                <w:rFonts w:ascii="Arial" w:eastAsia="Arial" w:hAnsi="Arial" w:cs="Arial"/>
                <w:color w:val="000000" w:themeColor="text1"/>
                <w:sz w:val="22"/>
                <w:szCs w:val="22"/>
              </w:rPr>
              <w:t>–</w:t>
            </w:r>
            <w:r w:rsidRPr="005D6211">
              <w:rPr>
                <w:rFonts w:ascii="Arial" w:eastAsia="Arial" w:hAnsi="Arial" w:cs="Arial"/>
                <w:color w:val="000000" w:themeColor="text1"/>
                <w:sz w:val="22"/>
                <w:szCs w:val="22"/>
              </w:rPr>
              <w:t>9</w:t>
            </w:r>
            <w:r>
              <w:rPr>
                <w:rFonts w:ascii="Arial" w:eastAsia="Arial" w:hAnsi="Arial" w:cs="Arial"/>
                <w:color w:val="000000" w:themeColor="text1"/>
                <w:sz w:val="22"/>
                <w:szCs w:val="22"/>
              </w:rPr>
              <w:t xml:space="preserve"> to be </w:t>
            </w:r>
            <w:r w:rsidRPr="005D6211">
              <w:rPr>
                <w:rFonts w:ascii="Arial" w:eastAsia="Arial" w:hAnsi="Arial" w:cs="Arial"/>
                <w:color w:val="000000" w:themeColor="text1"/>
                <w:sz w:val="22"/>
                <w:szCs w:val="22"/>
              </w:rPr>
              <w:t xml:space="preserve">sealed </w:t>
            </w:r>
            <w:r>
              <w:rPr>
                <w:rFonts w:ascii="Arial" w:eastAsia="Arial" w:hAnsi="Arial" w:cs="Arial"/>
                <w:color w:val="000000" w:themeColor="text1"/>
                <w:sz w:val="22"/>
                <w:szCs w:val="22"/>
              </w:rPr>
              <w:t xml:space="preserve">in envelopes and handed out separately </w:t>
            </w:r>
            <w:r w:rsidRPr="00FA16EA">
              <w:rPr>
                <w:rFonts w:ascii="Arial" w:eastAsia="Arial" w:hAnsi="Arial" w:cs="Arial"/>
                <w:color w:val="000000" w:themeColor="text1"/>
                <w:sz w:val="22"/>
                <w:szCs w:val="22"/>
              </w:rPr>
              <w:t xml:space="preserve">to </w:t>
            </w:r>
            <w:r>
              <w:rPr>
                <w:rFonts w:ascii="Arial" w:eastAsia="Arial" w:hAnsi="Arial" w:cs="Arial"/>
                <w:color w:val="000000" w:themeColor="text1"/>
                <w:sz w:val="22"/>
                <w:szCs w:val="22"/>
              </w:rPr>
              <w:t xml:space="preserve">relevant </w:t>
            </w:r>
            <w:r w:rsidRPr="00FA16EA">
              <w:rPr>
                <w:rFonts w:ascii="Arial" w:eastAsia="Arial" w:hAnsi="Arial" w:cs="Arial"/>
                <w:color w:val="000000" w:themeColor="text1"/>
                <w:sz w:val="22"/>
                <w:szCs w:val="22"/>
              </w:rPr>
              <w:t>groups</w:t>
            </w:r>
            <w:r>
              <w:rPr>
                <w:rFonts w:ascii="Arial" w:eastAsia="Arial" w:hAnsi="Arial" w:cs="Arial"/>
                <w:color w:val="000000" w:themeColor="text1"/>
                <w:sz w:val="22"/>
                <w:szCs w:val="22"/>
              </w:rPr>
              <w:t>.</w:t>
            </w:r>
          </w:p>
        </w:tc>
        <w:tc>
          <w:tcPr>
            <w:tcW w:w="4140" w:type="dxa"/>
            <w:vMerge/>
          </w:tcPr>
          <w:p w14:paraId="1DA689D9" w14:textId="77777777" w:rsidR="00E05A57" w:rsidRPr="002E18B0" w:rsidRDefault="00E05A57" w:rsidP="00F51690">
            <w:pPr>
              <w:rPr>
                <w:rFonts w:ascii="Arial" w:hAnsi="Arial" w:cs="Arial"/>
                <w:sz w:val="22"/>
                <w:szCs w:val="22"/>
              </w:rPr>
            </w:pPr>
          </w:p>
        </w:tc>
        <w:tc>
          <w:tcPr>
            <w:tcW w:w="1501" w:type="dxa"/>
            <w:vMerge/>
          </w:tcPr>
          <w:p w14:paraId="19030328" w14:textId="77777777" w:rsidR="00E05A57" w:rsidRPr="002E18B0" w:rsidRDefault="00E05A57" w:rsidP="00F51690">
            <w:pPr>
              <w:rPr>
                <w:rFonts w:ascii="Arial" w:hAnsi="Arial" w:cs="Arial"/>
                <w:sz w:val="22"/>
                <w:szCs w:val="22"/>
              </w:rPr>
            </w:pPr>
          </w:p>
        </w:tc>
      </w:tr>
      <w:tr w:rsidR="00E05A57" w:rsidRPr="002E18B0" w14:paraId="3C6BCAD7" w14:textId="77777777" w:rsidTr="00F51690">
        <w:trPr>
          <w:trHeight w:val="300"/>
          <w:tblHeader/>
        </w:trPr>
        <w:tc>
          <w:tcPr>
            <w:tcW w:w="3261" w:type="dxa"/>
            <w:tcBorders>
              <w:top w:val="single" w:sz="18" w:space="0" w:color="000000" w:themeColor="text1"/>
            </w:tcBorders>
            <w:shd w:val="clear" w:color="auto" w:fill="auto"/>
          </w:tcPr>
          <w:p w14:paraId="5096065F"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lastRenderedPageBreak/>
              <w:t>6</w:t>
            </w:r>
            <w:r>
              <w:rPr>
                <w:rFonts w:ascii="Arial" w:eastAsia="Arial" w:hAnsi="Arial" w:cs="Arial"/>
                <w:b/>
                <w:bCs/>
                <w:sz w:val="22"/>
                <w:szCs w:val="22"/>
              </w:rPr>
              <w:t>:</w:t>
            </w:r>
            <w:r w:rsidRPr="0C4654E6">
              <w:rPr>
                <w:rFonts w:ascii="Arial" w:eastAsia="Arial" w:hAnsi="Arial" w:cs="Arial"/>
                <w:b/>
                <w:bCs/>
                <w:sz w:val="22"/>
                <w:szCs w:val="22"/>
              </w:rPr>
              <w:t xml:space="preserve"> </w:t>
            </w:r>
            <w:r>
              <w:rPr>
                <w:rFonts w:ascii="Arial" w:eastAsia="Arial" w:hAnsi="Arial" w:cs="Arial"/>
                <w:b/>
                <w:bCs/>
                <w:color w:val="000000" w:themeColor="text1"/>
                <w:sz w:val="22"/>
                <w:szCs w:val="22"/>
              </w:rPr>
              <w:t>The world of Wizards and Muggles</w:t>
            </w:r>
          </w:p>
        </w:tc>
        <w:tc>
          <w:tcPr>
            <w:tcW w:w="6520" w:type="dxa"/>
            <w:tcBorders>
              <w:top w:val="single" w:sz="18" w:space="0" w:color="000000" w:themeColor="text1"/>
            </w:tcBorders>
            <w:shd w:val="clear" w:color="auto" w:fill="auto"/>
          </w:tcPr>
          <w:p w14:paraId="267F55F6" w14:textId="77777777" w:rsidR="00E05A57" w:rsidRPr="002E18B0" w:rsidRDefault="00E05A57" w:rsidP="00F51690">
            <w:pPr>
              <w:spacing w:after="160" w:line="259" w:lineRule="auto"/>
              <w:rPr>
                <w:rFonts w:ascii="Arial" w:eastAsia="Arial" w:hAnsi="Arial" w:cs="Arial"/>
                <w:sz w:val="22"/>
                <w:szCs w:val="22"/>
              </w:rPr>
            </w:pPr>
            <w:r w:rsidRPr="0021362D">
              <w:rPr>
                <w:rFonts w:ascii="Arial" w:eastAsia="Arial" w:hAnsi="Arial" w:cs="Arial"/>
                <w:color w:val="000000" w:themeColor="text1"/>
                <w:sz w:val="22"/>
                <w:szCs w:val="22"/>
              </w:rPr>
              <w:t>This lesson is designed to show learners that the creative industry has two aspects: public facing or ‘front of house’, and business facing or ‘backstage’. The same event looks very different from these two perspectives, so it is important that learners understand how to switch between them. It is also important to recognise that most of the work in the creative industry is conducted backstage, unseen by the public.</w:t>
            </w:r>
          </w:p>
        </w:tc>
        <w:tc>
          <w:tcPr>
            <w:tcW w:w="4140" w:type="dxa"/>
            <w:vMerge w:val="restart"/>
            <w:tcBorders>
              <w:top w:val="single" w:sz="18" w:space="0" w:color="000000" w:themeColor="text1"/>
              <w:bottom w:val="single" w:sz="18" w:space="0" w:color="000000" w:themeColor="text1"/>
            </w:tcBorders>
            <w:shd w:val="clear" w:color="auto" w:fill="auto"/>
          </w:tcPr>
          <w:p w14:paraId="7E1183F9" w14:textId="77777777" w:rsidR="00E05A57" w:rsidRPr="002E18B0" w:rsidRDefault="00E05A57" w:rsidP="00F51690">
            <w:pPr>
              <w:rPr>
                <w:rFonts w:ascii="Arial" w:eastAsia="Arial" w:hAnsi="Arial" w:cs="Arial"/>
                <w:color w:val="000000" w:themeColor="text1"/>
                <w:sz w:val="22"/>
                <w:szCs w:val="22"/>
              </w:rPr>
            </w:pPr>
            <w:r>
              <w:rPr>
                <w:rFonts w:ascii="Arial" w:eastAsia="Arial" w:hAnsi="Arial" w:cs="Arial"/>
                <w:b/>
                <w:bCs/>
                <w:color w:val="000000" w:themeColor="text1"/>
                <w:sz w:val="22"/>
                <w:szCs w:val="22"/>
              </w:rPr>
              <w:t>Conducting research</w:t>
            </w:r>
            <w:r w:rsidRPr="00FA16EA">
              <w:rPr>
                <w:rFonts w:ascii="Arial" w:eastAsia="Arial" w:hAnsi="Arial" w:cs="Arial"/>
                <w:color w:val="000000" w:themeColor="text1"/>
                <w:sz w:val="22"/>
                <w:szCs w:val="22"/>
              </w:rPr>
              <w:t>:</w:t>
            </w:r>
            <w:r w:rsidRPr="30888509">
              <w:rPr>
                <w:rFonts w:ascii="Arial" w:eastAsia="Arial" w:hAnsi="Arial" w:cs="Arial"/>
                <w:b/>
                <w:bCs/>
                <w:color w:val="000000" w:themeColor="text1"/>
                <w:sz w:val="22"/>
                <w:szCs w:val="22"/>
              </w:rPr>
              <w:t xml:space="preserve"> </w:t>
            </w:r>
            <w:r w:rsidRPr="30888509">
              <w:rPr>
                <w:rFonts w:ascii="Arial" w:eastAsia="Arial" w:hAnsi="Arial" w:cs="Arial"/>
                <w:color w:val="000000" w:themeColor="text1"/>
                <w:sz w:val="22"/>
                <w:szCs w:val="22"/>
              </w:rPr>
              <w:t>present</w:t>
            </w:r>
            <w:r>
              <w:rPr>
                <w:rFonts w:ascii="Arial" w:eastAsia="Arial" w:hAnsi="Arial" w:cs="Arial"/>
                <w:color w:val="000000" w:themeColor="text1"/>
                <w:sz w:val="22"/>
                <w:szCs w:val="22"/>
              </w:rPr>
              <w:t>ing</w:t>
            </w:r>
            <w:r w:rsidRPr="30888509">
              <w:rPr>
                <w:rFonts w:ascii="Arial" w:eastAsia="Arial" w:hAnsi="Arial" w:cs="Arial"/>
                <w:color w:val="000000" w:themeColor="text1"/>
                <w:sz w:val="22"/>
                <w:szCs w:val="22"/>
              </w:rPr>
              <w:t xml:space="preserve"> information from which a creative choice can be made. It is important that the tutor highlights the need for critical evaluation </w:t>
            </w:r>
            <w:r>
              <w:rPr>
                <w:rFonts w:ascii="Arial" w:eastAsia="Arial" w:hAnsi="Arial" w:cs="Arial"/>
                <w:color w:val="000000" w:themeColor="text1"/>
                <w:sz w:val="22"/>
                <w:szCs w:val="22"/>
              </w:rPr>
              <w:t xml:space="preserve">not only </w:t>
            </w:r>
            <w:r w:rsidRPr="30888509">
              <w:rPr>
                <w:rFonts w:ascii="Arial" w:eastAsia="Arial" w:hAnsi="Arial" w:cs="Arial"/>
                <w:color w:val="000000" w:themeColor="text1"/>
                <w:sz w:val="22"/>
                <w:szCs w:val="22"/>
              </w:rPr>
              <w:t xml:space="preserve">of the sources of information </w:t>
            </w:r>
            <w:r>
              <w:rPr>
                <w:rFonts w:ascii="Arial" w:eastAsia="Arial" w:hAnsi="Arial" w:cs="Arial"/>
                <w:color w:val="000000" w:themeColor="text1"/>
                <w:sz w:val="22"/>
                <w:szCs w:val="22"/>
              </w:rPr>
              <w:t>but also</w:t>
            </w:r>
            <w:r w:rsidRPr="30888509">
              <w:rPr>
                <w:rFonts w:ascii="Arial" w:eastAsia="Arial" w:hAnsi="Arial" w:cs="Arial"/>
                <w:color w:val="000000" w:themeColor="text1"/>
                <w:sz w:val="22"/>
                <w:szCs w:val="22"/>
              </w:rPr>
              <w:t xml:space="preserve"> the language used when describing artists. Does the researched information present a balanced</w:t>
            </w:r>
            <w:r>
              <w:rPr>
                <w:rFonts w:ascii="Arial" w:eastAsia="Arial" w:hAnsi="Arial" w:cs="Arial"/>
                <w:color w:val="000000" w:themeColor="text1"/>
                <w:sz w:val="22"/>
                <w:szCs w:val="22"/>
              </w:rPr>
              <w:t>,</w:t>
            </w:r>
            <w:r w:rsidRPr="30888509">
              <w:rPr>
                <w:rFonts w:ascii="Arial" w:eastAsia="Arial" w:hAnsi="Arial" w:cs="Arial"/>
                <w:color w:val="000000" w:themeColor="text1"/>
                <w:sz w:val="22"/>
                <w:szCs w:val="22"/>
              </w:rPr>
              <w:t xml:space="preserve"> fair view? How does the use of language influence the way we think about the two artists?</w:t>
            </w:r>
          </w:p>
          <w:p w14:paraId="0100DDD9" w14:textId="77777777" w:rsidR="00E05A57" w:rsidRDefault="00E05A57" w:rsidP="00F51690">
            <w:pPr>
              <w:rPr>
                <w:rFonts w:ascii="Arial" w:eastAsia="Arial" w:hAnsi="Arial" w:cs="Arial"/>
                <w:color w:val="000000" w:themeColor="text1"/>
                <w:sz w:val="22"/>
                <w:szCs w:val="22"/>
              </w:rPr>
            </w:pPr>
          </w:p>
          <w:p w14:paraId="194B8103" w14:textId="77777777" w:rsidR="00E05A57" w:rsidRPr="002E18B0" w:rsidRDefault="00E05A57" w:rsidP="00F51690">
            <w:pPr>
              <w:rPr>
                <w:rFonts w:ascii="Arial" w:eastAsia="Arial" w:hAnsi="Arial" w:cs="Arial"/>
                <w:sz w:val="22"/>
                <w:szCs w:val="22"/>
              </w:rPr>
            </w:pPr>
            <w:r w:rsidRPr="08E02CF0">
              <w:rPr>
                <w:rFonts w:ascii="Arial" w:eastAsia="Arial" w:hAnsi="Arial" w:cs="Arial"/>
                <w:b/>
                <w:bCs/>
                <w:color w:val="000000" w:themeColor="text1"/>
                <w:sz w:val="22"/>
                <w:szCs w:val="22"/>
              </w:rPr>
              <w:t>Working collaboratively</w:t>
            </w:r>
            <w:r w:rsidRPr="00FA16EA">
              <w:rPr>
                <w:rFonts w:ascii="Arial" w:eastAsia="Arial" w:hAnsi="Arial" w:cs="Arial"/>
                <w:color w:val="000000" w:themeColor="text1"/>
                <w:sz w:val="22"/>
                <w:szCs w:val="22"/>
              </w:rPr>
              <w:t>:</w:t>
            </w:r>
            <w:r w:rsidRPr="08E02CF0">
              <w:rPr>
                <w:rFonts w:ascii="Arial" w:eastAsia="Arial" w:hAnsi="Arial" w:cs="Arial"/>
                <w:color w:val="000000" w:themeColor="text1"/>
                <w:sz w:val="22"/>
                <w:szCs w:val="22"/>
              </w:rPr>
              <w:t xml:space="preserve"> mak</w:t>
            </w:r>
            <w:r>
              <w:rPr>
                <w:rFonts w:ascii="Arial" w:eastAsia="Arial" w:hAnsi="Arial" w:cs="Arial"/>
                <w:color w:val="000000" w:themeColor="text1"/>
                <w:sz w:val="22"/>
                <w:szCs w:val="22"/>
              </w:rPr>
              <w:t>ing</w:t>
            </w:r>
            <w:r w:rsidRPr="08E02CF0">
              <w:rPr>
                <w:rFonts w:ascii="Arial" w:eastAsia="Arial" w:hAnsi="Arial" w:cs="Arial"/>
                <w:color w:val="000000" w:themeColor="text1"/>
                <w:sz w:val="22"/>
                <w:szCs w:val="22"/>
              </w:rPr>
              <w:t xml:space="preserve"> </w:t>
            </w:r>
            <w:r w:rsidRPr="00E31F1C">
              <w:rPr>
                <w:rFonts w:ascii="Arial" w:eastAsia="Arial" w:hAnsi="Arial" w:cs="Arial"/>
                <w:color w:val="000000" w:themeColor="text1"/>
                <w:sz w:val="22"/>
                <w:szCs w:val="22"/>
              </w:rPr>
              <w:t xml:space="preserve">and rationalising </w:t>
            </w:r>
            <w:r w:rsidRPr="08E02CF0">
              <w:rPr>
                <w:rFonts w:ascii="Arial" w:eastAsia="Arial" w:hAnsi="Arial" w:cs="Arial"/>
                <w:color w:val="000000" w:themeColor="text1"/>
                <w:sz w:val="22"/>
                <w:szCs w:val="22"/>
              </w:rPr>
              <w:t xml:space="preserve">a presentation to a client. This also supports the development of judgement, opinion and working with others in complex scenarios. Learners will often find themselves working in industry situations </w:t>
            </w:r>
            <w:r>
              <w:rPr>
                <w:rFonts w:ascii="Arial" w:eastAsia="Arial" w:hAnsi="Arial" w:cs="Arial"/>
                <w:color w:val="000000" w:themeColor="text1"/>
                <w:sz w:val="22"/>
                <w:szCs w:val="22"/>
              </w:rPr>
              <w:t>with multiple</w:t>
            </w:r>
            <w:r w:rsidRPr="08E02CF0">
              <w:rPr>
                <w:rFonts w:ascii="Arial" w:eastAsia="Arial" w:hAnsi="Arial" w:cs="Arial"/>
                <w:color w:val="000000" w:themeColor="text1"/>
                <w:sz w:val="22"/>
                <w:szCs w:val="22"/>
              </w:rPr>
              <w:t xml:space="preserve"> factors at play. This can be challenging when considering reputation, brand and project success. Where learners are asked to consider opinions and viewpoints, the intention is that diverse thinking is a core theme of the lesson.</w:t>
            </w:r>
          </w:p>
        </w:tc>
        <w:tc>
          <w:tcPr>
            <w:tcW w:w="1501" w:type="dxa"/>
            <w:vMerge w:val="restart"/>
            <w:tcBorders>
              <w:top w:val="single" w:sz="18" w:space="0" w:color="000000" w:themeColor="text1"/>
              <w:bottom w:val="single" w:sz="18" w:space="0" w:color="000000" w:themeColor="text1"/>
            </w:tcBorders>
            <w:shd w:val="clear" w:color="auto" w:fill="auto"/>
          </w:tcPr>
          <w:p w14:paraId="00A105E5" w14:textId="77777777" w:rsidR="00E05A57" w:rsidRPr="002E18B0" w:rsidRDefault="00E05A57" w:rsidP="00F51690">
            <w:pPr>
              <w:rPr>
                <w:rFonts w:ascii="Arial" w:eastAsia="Arial" w:hAnsi="Arial" w:cs="Arial"/>
                <w:sz w:val="22"/>
                <w:szCs w:val="22"/>
              </w:rPr>
            </w:pPr>
          </w:p>
        </w:tc>
      </w:tr>
      <w:tr w:rsidR="00E05A57" w:rsidRPr="002E18B0" w14:paraId="582129D3" w14:textId="77777777" w:rsidTr="00F51690">
        <w:trPr>
          <w:trHeight w:val="300"/>
          <w:tblHeader/>
        </w:trPr>
        <w:tc>
          <w:tcPr>
            <w:tcW w:w="3261" w:type="dxa"/>
            <w:shd w:val="clear" w:color="auto" w:fill="auto"/>
          </w:tcPr>
          <w:p w14:paraId="0E51757C"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Learning outcomes</w:t>
            </w:r>
            <w:r w:rsidRPr="61967718">
              <w:rPr>
                <w:rFonts w:ascii="Arial" w:eastAsia="Arial" w:hAnsi="Arial" w:cs="Arial"/>
                <w:sz w:val="22"/>
                <w:szCs w:val="22"/>
              </w:rPr>
              <w:t xml:space="preserve"> </w:t>
            </w:r>
          </w:p>
        </w:tc>
        <w:tc>
          <w:tcPr>
            <w:tcW w:w="6520" w:type="dxa"/>
            <w:shd w:val="clear" w:color="auto" w:fill="auto"/>
          </w:tcPr>
          <w:p w14:paraId="6614D56F" w14:textId="77777777" w:rsidR="00E05A57" w:rsidRPr="0021362D" w:rsidRDefault="00E05A57" w:rsidP="00F51690">
            <w:pPr>
              <w:rPr>
                <w:rFonts w:ascii="Arial" w:eastAsia="Arial" w:hAnsi="Arial" w:cs="Arial"/>
                <w:color w:val="000000" w:themeColor="text1"/>
                <w:sz w:val="22"/>
                <w:szCs w:val="22"/>
              </w:rPr>
            </w:pPr>
            <w:r w:rsidRPr="0021362D">
              <w:rPr>
                <w:rFonts w:ascii="Arial" w:eastAsia="Arial" w:hAnsi="Arial" w:cs="Arial"/>
                <w:color w:val="000000" w:themeColor="text1"/>
                <w:sz w:val="22"/>
                <w:szCs w:val="22"/>
              </w:rPr>
              <w:t>Learners can:</w:t>
            </w:r>
          </w:p>
          <w:p w14:paraId="484CF6CA" w14:textId="77777777" w:rsidR="00E05A57" w:rsidRPr="0021362D" w:rsidRDefault="00E05A57" w:rsidP="00F51690">
            <w:pPr>
              <w:rPr>
                <w:rFonts w:ascii="Arial" w:eastAsia="Arial" w:hAnsi="Arial" w:cs="Arial"/>
                <w:color w:val="000000" w:themeColor="text1"/>
                <w:sz w:val="22"/>
                <w:szCs w:val="22"/>
              </w:rPr>
            </w:pPr>
            <w:r w:rsidRPr="0021362D">
              <w:rPr>
                <w:rFonts w:ascii="Arial" w:eastAsia="Arial" w:hAnsi="Arial" w:cs="Arial"/>
                <w:color w:val="000000" w:themeColor="text1"/>
                <w:sz w:val="22"/>
                <w:szCs w:val="22"/>
              </w:rPr>
              <w:t>• explain the difference between ‘front of house’ and ‘backstage’</w:t>
            </w:r>
          </w:p>
          <w:p w14:paraId="4BA479B3" w14:textId="77777777" w:rsidR="00E05A57" w:rsidRPr="0021362D" w:rsidRDefault="00E05A57" w:rsidP="00F51690">
            <w:pPr>
              <w:rPr>
                <w:rFonts w:ascii="Arial" w:eastAsia="Arial" w:hAnsi="Arial" w:cs="Arial"/>
                <w:color w:val="000000" w:themeColor="text1"/>
                <w:sz w:val="22"/>
                <w:szCs w:val="22"/>
              </w:rPr>
            </w:pPr>
            <w:r w:rsidRPr="0021362D">
              <w:rPr>
                <w:rFonts w:ascii="Arial" w:eastAsia="Arial" w:hAnsi="Arial" w:cs="Arial"/>
                <w:color w:val="000000" w:themeColor="text1"/>
                <w:sz w:val="22"/>
                <w:szCs w:val="22"/>
              </w:rPr>
              <w:t>• identify different industry roles and the audience they are facing</w:t>
            </w:r>
          </w:p>
          <w:p w14:paraId="7FDDAB74" w14:textId="77777777" w:rsidR="00E05A57" w:rsidRPr="0021362D" w:rsidRDefault="00E05A57" w:rsidP="00F51690">
            <w:pPr>
              <w:rPr>
                <w:rFonts w:ascii="Arial" w:eastAsia="Arial" w:hAnsi="Arial" w:cs="Arial"/>
                <w:color w:val="000000" w:themeColor="text1"/>
                <w:sz w:val="22"/>
                <w:szCs w:val="22"/>
              </w:rPr>
            </w:pPr>
            <w:r w:rsidRPr="0021362D">
              <w:rPr>
                <w:rFonts w:ascii="Arial" w:eastAsia="Arial" w:hAnsi="Arial" w:cs="Arial"/>
                <w:color w:val="000000" w:themeColor="text1"/>
                <w:sz w:val="22"/>
                <w:szCs w:val="22"/>
              </w:rPr>
              <w:t xml:space="preserve">• evaluate how historic networks can create an advantage </w:t>
            </w:r>
            <w:r>
              <w:rPr>
                <w:rFonts w:ascii="Arial" w:eastAsia="Arial" w:hAnsi="Arial" w:cs="Arial"/>
                <w:color w:val="000000" w:themeColor="text1"/>
                <w:sz w:val="22"/>
                <w:szCs w:val="22"/>
              </w:rPr>
              <w:t xml:space="preserve">for some </w:t>
            </w:r>
            <w:r w:rsidRPr="0021362D">
              <w:rPr>
                <w:rFonts w:ascii="Arial" w:eastAsia="Arial" w:hAnsi="Arial" w:cs="Arial"/>
                <w:color w:val="000000" w:themeColor="text1"/>
                <w:sz w:val="22"/>
                <w:szCs w:val="22"/>
              </w:rPr>
              <w:t>over others</w:t>
            </w:r>
          </w:p>
          <w:p w14:paraId="760782C3" w14:textId="77777777" w:rsidR="00E05A57" w:rsidRPr="002E18B0" w:rsidRDefault="00E05A57" w:rsidP="00F51690">
            <w:pPr>
              <w:rPr>
                <w:rFonts w:ascii="Arial" w:eastAsia="Arial" w:hAnsi="Arial" w:cs="Arial"/>
                <w:color w:val="000000" w:themeColor="text1"/>
                <w:sz w:val="22"/>
                <w:szCs w:val="22"/>
              </w:rPr>
            </w:pPr>
            <w:r w:rsidRPr="0021362D">
              <w:rPr>
                <w:rFonts w:ascii="Arial" w:eastAsia="Arial" w:hAnsi="Arial" w:cs="Arial"/>
                <w:color w:val="000000" w:themeColor="text1"/>
                <w:sz w:val="22"/>
                <w:szCs w:val="22"/>
              </w:rPr>
              <w:t xml:space="preserve">• compare and contrast artists as part of the </w:t>
            </w:r>
            <w:r>
              <w:rPr>
                <w:rFonts w:ascii="Arial" w:eastAsia="Arial" w:hAnsi="Arial" w:cs="Arial"/>
                <w:color w:val="000000" w:themeColor="text1"/>
                <w:sz w:val="22"/>
                <w:szCs w:val="22"/>
              </w:rPr>
              <w:t>Artist and Repertoire</w:t>
            </w:r>
            <w:r w:rsidRPr="0021362D">
              <w:rPr>
                <w:rFonts w:ascii="Arial" w:eastAsia="Arial" w:hAnsi="Arial" w:cs="Arial"/>
                <w:color w:val="000000" w:themeColor="text1"/>
                <w:sz w:val="22"/>
                <w:szCs w:val="22"/>
              </w:rPr>
              <w:t xml:space="preserve"> process.</w:t>
            </w:r>
          </w:p>
        </w:tc>
        <w:tc>
          <w:tcPr>
            <w:tcW w:w="4140" w:type="dxa"/>
            <w:vMerge/>
          </w:tcPr>
          <w:p w14:paraId="19307C56" w14:textId="77777777" w:rsidR="00E05A57" w:rsidRPr="002E18B0" w:rsidRDefault="00E05A57" w:rsidP="00F51690">
            <w:pPr>
              <w:rPr>
                <w:rFonts w:ascii="Arial" w:hAnsi="Arial" w:cs="Arial"/>
                <w:sz w:val="22"/>
                <w:szCs w:val="22"/>
              </w:rPr>
            </w:pPr>
          </w:p>
        </w:tc>
        <w:tc>
          <w:tcPr>
            <w:tcW w:w="1501" w:type="dxa"/>
            <w:vMerge/>
          </w:tcPr>
          <w:p w14:paraId="741EAEB4" w14:textId="77777777" w:rsidR="00E05A57" w:rsidRPr="002E18B0" w:rsidRDefault="00E05A57" w:rsidP="00F51690">
            <w:pPr>
              <w:rPr>
                <w:rFonts w:ascii="Arial" w:hAnsi="Arial" w:cs="Arial"/>
                <w:sz w:val="22"/>
                <w:szCs w:val="22"/>
              </w:rPr>
            </w:pPr>
          </w:p>
        </w:tc>
      </w:tr>
      <w:tr w:rsidR="00E05A57" w:rsidRPr="002E18B0" w14:paraId="770DACEF" w14:textId="77777777" w:rsidTr="00F51690">
        <w:trPr>
          <w:trHeight w:val="300"/>
          <w:tblHeader/>
        </w:trPr>
        <w:tc>
          <w:tcPr>
            <w:tcW w:w="3261" w:type="dxa"/>
            <w:tcBorders>
              <w:bottom w:val="single" w:sz="18" w:space="0" w:color="000000" w:themeColor="text1"/>
            </w:tcBorders>
            <w:shd w:val="clear" w:color="auto" w:fill="auto"/>
          </w:tcPr>
          <w:p w14:paraId="0B4E5601"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tcBorders>
              <w:bottom w:val="single" w:sz="18" w:space="0" w:color="000000" w:themeColor="text1"/>
            </w:tcBorders>
            <w:shd w:val="clear" w:color="auto" w:fill="auto"/>
          </w:tcPr>
          <w:p w14:paraId="57460960"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Intro</w:t>
            </w:r>
            <w:r>
              <w:rPr>
                <w:rFonts w:ascii="Arial" w:eastAsia="Arial" w:hAnsi="Arial" w:cs="Arial"/>
                <w:sz w:val="22"/>
                <w:szCs w:val="22"/>
              </w:rPr>
              <w:t xml:space="preserve">: </w:t>
            </w:r>
            <w:r w:rsidRPr="002E18B0">
              <w:rPr>
                <w:rFonts w:ascii="Arial" w:eastAsia="Arial" w:hAnsi="Arial" w:cs="Arial"/>
                <w:sz w:val="22"/>
                <w:szCs w:val="22"/>
              </w:rPr>
              <w:t>card trick</w:t>
            </w:r>
            <w:r>
              <w:rPr>
                <w:rFonts w:ascii="Arial" w:eastAsia="Arial" w:hAnsi="Arial" w:cs="Arial"/>
                <w:sz w:val="22"/>
                <w:szCs w:val="22"/>
              </w:rPr>
              <w:t>;</w:t>
            </w:r>
            <w:r w:rsidRPr="002E18B0">
              <w:rPr>
                <w:rFonts w:ascii="Arial" w:eastAsia="Arial" w:hAnsi="Arial" w:cs="Arial"/>
                <w:sz w:val="22"/>
                <w:szCs w:val="22"/>
              </w:rPr>
              <w:t xml:space="preserve"> </w:t>
            </w:r>
            <w:r>
              <w:rPr>
                <w:rFonts w:ascii="Arial" w:eastAsia="Arial" w:hAnsi="Arial" w:cs="Arial"/>
                <w:sz w:val="22"/>
                <w:szCs w:val="22"/>
              </w:rPr>
              <w:t>learner</w:t>
            </w:r>
            <w:r w:rsidRPr="002E18B0">
              <w:rPr>
                <w:rFonts w:ascii="Arial" w:eastAsia="Arial" w:hAnsi="Arial" w:cs="Arial"/>
                <w:sz w:val="22"/>
                <w:szCs w:val="22"/>
              </w:rPr>
              <w:t xml:space="preserve">s </w:t>
            </w:r>
            <w:r>
              <w:rPr>
                <w:rFonts w:ascii="Arial" w:eastAsia="Arial" w:hAnsi="Arial" w:cs="Arial"/>
                <w:sz w:val="22"/>
                <w:szCs w:val="22"/>
              </w:rPr>
              <w:t xml:space="preserve">are </w:t>
            </w:r>
            <w:r w:rsidRPr="002E18B0">
              <w:rPr>
                <w:rFonts w:ascii="Arial" w:eastAsia="Arial" w:hAnsi="Arial" w:cs="Arial"/>
                <w:sz w:val="22"/>
                <w:szCs w:val="22"/>
              </w:rPr>
              <w:t>taught a simple card trick</w:t>
            </w:r>
            <w:r>
              <w:rPr>
                <w:rFonts w:ascii="Arial" w:eastAsia="Arial" w:hAnsi="Arial" w:cs="Arial"/>
                <w:sz w:val="22"/>
                <w:szCs w:val="22"/>
              </w:rPr>
              <w:t>.</w:t>
            </w:r>
          </w:p>
          <w:p w14:paraId="34E29DBD"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Video</w:t>
            </w:r>
            <w:r>
              <w:rPr>
                <w:rFonts w:ascii="Arial" w:eastAsia="Arial" w:hAnsi="Arial" w:cs="Arial"/>
                <w:sz w:val="22"/>
                <w:szCs w:val="22"/>
              </w:rPr>
              <w:t>:</w:t>
            </w:r>
            <w:r w:rsidRPr="002E18B0">
              <w:rPr>
                <w:rFonts w:ascii="Arial" w:eastAsia="Arial" w:hAnsi="Arial" w:cs="Arial"/>
                <w:sz w:val="22"/>
                <w:szCs w:val="22"/>
              </w:rPr>
              <w:t xml:space="preserve"> ‘being a wizard’... the leader of change, </w:t>
            </w:r>
            <w:r>
              <w:rPr>
                <w:rFonts w:ascii="Arial" w:eastAsia="Arial" w:hAnsi="Arial" w:cs="Arial"/>
                <w:sz w:val="22"/>
                <w:szCs w:val="22"/>
              </w:rPr>
              <w:t xml:space="preserve">the </w:t>
            </w:r>
            <w:r w:rsidRPr="002E18B0">
              <w:rPr>
                <w:rFonts w:ascii="Arial" w:eastAsia="Arial" w:hAnsi="Arial" w:cs="Arial"/>
                <w:sz w:val="22"/>
                <w:szCs w:val="22"/>
              </w:rPr>
              <w:t xml:space="preserve">person who starts something new, and how this relates to different roles </w:t>
            </w:r>
            <w:r>
              <w:rPr>
                <w:rFonts w:ascii="Arial" w:eastAsia="Arial" w:hAnsi="Arial" w:cs="Arial"/>
                <w:sz w:val="22"/>
                <w:szCs w:val="22"/>
              </w:rPr>
              <w:t>in</w:t>
            </w:r>
            <w:r w:rsidRPr="002E18B0">
              <w:rPr>
                <w:rFonts w:ascii="Arial" w:eastAsia="Arial" w:hAnsi="Arial" w:cs="Arial"/>
                <w:sz w:val="22"/>
                <w:szCs w:val="22"/>
              </w:rPr>
              <w:t xml:space="preserve"> the industry</w:t>
            </w:r>
            <w:r>
              <w:rPr>
                <w:rFonts w:ascii="Arial" w:eastAsia="Arial" w:hAnsi="Arial" w:cs="Arial"/>
                <w:sz w:val="22"/>
                <w:szCs w:val="22"/>
              </w:rPr>
              <w:t>.</w:t>
            </w:r>
          </w:p>
          <w:p w14:paraId="74CA2AC8"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Activity</w:t>
            </w:r>
            <w:r>
              <w:rPr>
                <w:rFonts w:ascii="Arial" w:eastAsia="Arial" w:hAnsi="Arial" w:cs="Arial"/>
                <w:sz w:val="22"/>
                <w:szCs w:val="22"/>
              </w:rPr>
              <w:t>:</w:t>
            </w:r>
            <w:r w:rsidRPr="002E18B0">
              <w:rPr>
                <w:rFonts w:ascii="Arial" w:eastAsia="Arial" w:hAnsi="Arial" w:cs="Arial"/>
                <w:sz w:val="22"/>
                <w:szCs w:val="22"/>
              </w:rPr>
              <w:t xml:space="preserve"> identification of roles (handout) and discussion</w:t>
            </w:r>
            <w:r>
              <w:rPr>
                <w:rFonts w:ascii="Arial" w:eastAsia="Arial" w:hAnsi="Arial" w:cs="Arial"/>
                <w:sz w:val="22"/>
                <w:szCs w:val="22"/>
              </w:rPr>
              <w:t>;</w:t>
            </w:r>
            <w:r w:rsidRPr="002E18B0">
              <w:rPr>
                <w:rFonts w:ascii="Arial" w:eastAsia="Arial" w:hAnsi="Arial" w:cs="Arial"/>
                <w:sz w:val="22"/>
                <w:szCs w:val="22"/>
              </w:rPr>
              <w:t xml:space="preserve"> </w:t>
            </w:r>
            <w:r>
              <w:rPr>
                <w:rFonts w:ascii="Arial" w:eastAsia="Arial" w:hAnsi="Arial" w:cs="Arial"/>
                <w:sz w:val="22"/>
                <w:szCs w:val="22"/>
              </w:rPr>
              <w:t>s</w:t>
            </w:r>
            <w:r w:rsidRPr="002E18B0">
              <w:rPr>
                <w:rFonts w:ascii="Arial" w:eastAsia="Arial" w:hAnsi="Arial" w:cs="Arial"/>
                <w:sz w:val="22"/>
                <w:szCs w:val="22"/>
              </w:rPr>
              <w:t xml:space="preserve">ome important discussion to be had </w:t>
            </w:r>
            <w:r w:rsidRPr="00FA272B">
              <w:rPr>
                <w:rFonts w:ascii="Arial" w:eastAsia="Arial" w:hAnsi="Arial" w:cs="Arial"/>
                <w:sz w:val="22"/>
                <w:szCs w:val="22"/>
              </w:rPr>
              <w:t xml:space="preserve">here </w:t>
            </w:r>
            <w:r w:rsidRPr="002E18B0">
              <w:rPr>
                <w:rFonts w:ascii="Arial" w:eastAsia="Arial" w:hAnsi="Arial" w:cs="Arial"/>
                <w:sz w:val="22"/>
                <w:szCs w:val="22"/>
              </w:rPr>
              <w:t>about people born into opportunity, or doors that may be open</w:t>
            </w:r>
            <w:r>
              <w:rPr>
                <w:rFonts w:ascii="Arial" w:eastAsia="Arial" w:hAnsi="Arial" w:cs="Arial"/>
                <w:sz w:val="22"/>
                <w:szCs w:val="22"/>
              </w:rPr>
              <w:t>ed</w:t>
            </w:r>
            <w:r w:rsidRPr="002E18B0">
              <w:rPr>
                <w:rFonts w:ascii="Arial" w:eastAsia="Arial" w:hAnsi="Arial" w:cs="Arial"/>
                <w:sz w:val="22"/>
                <w:szCs w:val="22"/>
              </w:rPr>
              <w:t xml:space="preserve"> for some </w:t>
            </w:r>
            <w:r>
              <w:rPr>
                <w:rFonts w:ascii="Arial" w:eastAsia="Arial" w:hAnsi="Arial" w:cs="Arial"/>
                <w:sz w:val="22"/>
                <w:szCs w:val="22"/>
              </w:rPr>
              <w:t>but not</w:t>
            </w:r>
            <w:r w:rsidRPr="002E18B0">
              <w:rPr>
                <w:rFonts w:ascii="Arial" w:eastAsia="Arial" w:hAnsi="Arial" w:cs="Arial"/>
                <w:sz w:val="22"/>
                <w:szCs w:val="22"/>
              </w:rPr>
              <w:t xml:space="preserve"> others</w:t>
            </w:r>
            <w:r>
              <w:rPr>
                <w:rFonts w:ascii="Arial" w:eastAsia="Arial" w:hAnsi="Arial" w:cs="Arial"/>
                <w:sz w:val="22"/>
                <w:szCs w:val="22"/>
              </w:rPr>
              <w:t>.</w:t>
            </w:r>
          </w:p>
          <w:p w14:paraId="0AD833AB"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Research task</w:t>
            </w:r>
            <w:r>
              <w:rPr>
                <w:rFonts w:ascii="Arial" w:eastAsia="Arial" w:hAnsi="Arial" w:cs="Arial"/>
                <w:sz w:val="22"/>
                <w:szCs w:val="22"/>
              </w:rPr>
              <w:t>:</w:t>
            </w:r>
            <w:r w:rsidRPr="002E18B0">
              <w:rPr>
                <w:rFonts w:ascii="Arial" w:eastAsia="Arial" w:hAnsi="Arial" w:cs="Arial"/>
                <w:sz w:val="22"/>
                <w:szCs w:val="22"/>
              </w:rPr>
              <w:t xml:space="preserve"> in groups</w:t>
            </w:r>
            <w:r>
              <w:rPr>
                <w:rFonts w:ascii="Arial" w:eastAsia="Arial" w:hAnsi="Arial" w:cs="Arial"/>
                <w:sz w:val="22"/>
                <w:szCs w:val="22"/>
              </w:rPr>
              <w:t>,</w:t>
            </w:r>
            <w:r w:rsidRPr="002E18B0">
              <w:rPr>
                <w:rFonts w:ascii="Arial" w:eastAsia="Arial" w:hAnsi="Arial" w:cs="Arial"/>
                <w:sz w:val="22"/>
                <w:szCs w:val="22"/>
              </w:rPr>
              <w:t xml:space="preserve"> learners</w:t>
            </w:r>
            <w:r>
              <w:rPr>
                <w:rFonts w:ascii="Arial" w:eastAsia="Arial" w:hAnsi="Arial" w:cs="Arial"/>
                <w:sz w:val="22"/>
                <w:szCs w:val="22"/>
              </w:rPr>
              <w:t xml:space="preserve"> </w:t>
            </w:r>
            <w:r w:rsidRPr="002E18B0">
              <w:rPr>
                <w:rFonts w:ascii="Arial" w:eastAsia="Arial" w:hAnsi="Arial" w:cs="Arial"/>
                <w:sz w:val="22"/>
                <w:szCs w:val="22"/>
              </w:rPr>
              <w:t xml:space="preserve">research two different artists and choose which artist they would suggest is picked to perform. </w:t>
            </w:r>
            <w:r>
              <w:rPr>
                <w:rFonts w:ascii="Arial" w:eastAsia="Arial" w:hAnsi="Arial" w:cs="Arial"/>
                <w:sz w:val="22"/>
                <w:szCs w:val="22"/>
              </w:rPr>
              <w:t>Learner</w:t>
            </w:r>
            <w:r w:rsidRPr="002E18B0">
              <w:rPr>
                <w:rFonts w:ascii="Arial" w:eastAsia="Arial" w:hAnsi="Arial" w:cs="Arial"/>
                <w:sz w:val="22"/>
                <w:szCs w:val="22"/>
              </w:rPr>
              <w:t>s to work in groups and rationalise their decisions.</w:t>
            </w:r>
          </w:p>
          <w:p w14:paraId="2342E816"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Video</w:t>
            </w:r>
            <w:r>
              <w:rPr>
                <w:rFonts w:ascii="Arial" w:eastAsia="Arial" w:hAnsi="Arial" w:cs="Arial"/>
                <w:sz w:val="22"/>
                <w:szCs w:val="22"/>
              </w:rPr>
              <w:t>: a</w:t>
            </w:r>
            <w:r w:rsidRPr="002E18B0">
              <w:rPr>
                <w:rFonts w:ascii="Arial" w:eastAsia="Arial" w:hAnsi="Arial" w:cs="Arial"/>
                <w:sz w:val="22"/>
                <w:szCs w:val="22"/>
              </w:rPr>
              <w:t>udience reception theory</w:t>
            </w:r>
            <w:r>
              <w:rPr>
                <w:rFonts w:ascii="Arial" w:eastAsia="Arial" w:hAnsi="Arial" w:cs="Arial"/>
                <w:sz w:val="22"/>
                <w:szCs w:val="22"/>
              </w:rPr>
              <w:t>:</w:t>
            </w:r>
            <w:r w:rsidRPr="002E18B0">
              <w:rPr>
                <w:rFonts w:ascii="Arial" w:eastAsia="Arial" w:hAnsi="Arial" w:cs="Arial"/>
                <w:sz w:val="22"/>
                <w:szCs w:val="22"/>
              </w:rPr>
              <w:t xml:space="preserve"> how audiences receive entertainers and entertainment.</w:t>
            </w:r>
          </w:p>
          <w:p w14:paraId="58CE59F9" w14:textId="77777777" w:rsidR="00E05A57" w:rsidRPr="002E18B0" w:rsidRDefault="00E05A57" w:rsidP="00F51690">
            <w:pPr>
              <w:rPr>
                <w:rFonts w:ascii="Arial" w:eastAsia="Arial" w:hAnsi="Arial" w:cs="Arial"/>
                <w:sz w:val="22"/>
                <w:szCs w:val="22"/>
              </w:rPr>
            </w:pPr>
            <w:r w:rsidRPr="0C4654E6">
              <w:rPr>
                <w:rFonts w:ascii="Arial" w:eastAsia="Arial" w:hAnsi="Arial" w:cs="Arial"/>
                <w:sz w:val="22"/>
                <w:szCs w:val="22"/>
              </w:rPr>
              <w:t>Self-reflection</w:t>
            </w:r>
            <w:r>
              <w:rPr>
                <w:rFonts w:ascii="Arial" w:eastAsia="Arial" w:hAnsi="Arial" w:cs="Arial"/>
                <w:sz w:val="22"/>
                <w:szCs w:val="22"/>
              </w:rPr>
              <w:t xml:space="preserve">: </w:t>
            </w:r>
            <w:r w:rsidRPr="0C4654E6">
              <w:rPr>
                <w:rFonts w:ascii="Arial" w:eastAsia="Arial" w:hAnsi="Arial" w:cs="Arial"/>
                <w:sz w:val="22"/>
                <w:szCs w:val="22"/>
              </w:rPr>
              <w:t>cultural and personal viewpoints explored.</w:t>
            </w:r>
          </w:p>
          <w:p w14:paraId="7F5E9852" w14:textId="77777777" w:rsidR="00E05A57" w:rsidRPr="002E18B0" w:rsidRDefault="00E05A57" w:rsidP="00F51690">
            <w:pPr>
              <w:rPr>
                <w:rFonts w:ascii="Arial" w:eastAsia="Arial" w:hAnsi="Arial" w:cs="Arial"/>
                <w:sz w:val="22"/>
                <w:szCs w:val="22"/>
              </w:rPr>
            </w:pPr>
            <w:r w:rsidRPr="0C4654E6">
              <w:rPr>
                <w:rFonts w:ascii="Arial" w:eastAsia="Arial" w:hAnsi="Arial" w:cs="Arial"/>
                <w:sz w:val="22"/>
                <w:szCs w:val="22"/>
              </w:rPr>
              <w:t>E</w:t>
            </w:r>
            <w:r>
              <w:rPr>
                <w:rFonts w:ascii="Arial" w:eastAsia="Arial" w:hAnsi="Arial" w:cs="Arial"/>
                <w:sz w:val="22"/>
                <w:szCs w:val="22"/>
              </w:rPr>
              <w:t>quipment</w:t>
            </w:r>
            <w:r w:rsidRPr="0C4654E6">
              <w:rPr>
                <w:rFonts w:ascii="Arial" w:eastAsia="Arial" w:hAnsi="Arial" w:cs="Arial"/>
                <w:sz w:val="22"/>
                <w:szCs w:val="22"/>
              </w:rPr>
              <w:t xml:space="preserve">: </w:t>
            </w:r>
            <w:r>
              <w:rPr>
                <w:rFonts w:ascii="Arial" w:eastAsia="Arial" w:hAnsi="Arial" w:cs="Arial"/>
                <w:sz w:val="22"/>
                <w:szCs w:val="22"/>
              </w:rPr>
              <w:t>six</w:t>
            </w:r>
            <w:r w:rsidRPr="0C4654E6">
              <w:rPr>
                <w:rFonts w:ascii="Arial" w:eastAsia="Arial" w:hAnsi="Arial" w:cs="Arial"/>
                <w:sz w:val="22"/>
                <w:szCs w:val="22"/>
              </w:rPr>
              <w:t xml:space="preserve"> </w:t>
            </w:r>
            <w:r>
              <w:rPr>
                <w:rFonts w:ascii="Arial" w:eastAsia="Arial" w:hAnsi="Arial" w:cs="Arial"/>
                <w:sz w:val="22"/>
                <w:szCs w:val="22"/>
              </w:rPr>
              <w:t>p</w:t>
            </w:r>
            <w:r w:rsidRPr="0C4654E6">
              <w:rPr>
                <w:rFonts w:ascii="Arial" w:eastAsia="Arial" w:hAnsi="Arial" w:cs="Arial"/>
                <w:sz w:val="22"/>
                <w:szCs w:val="22"/>
              </w:rPr>
              <w:t>acks of playing cards</w:t>
            </w:r>
            <w:r>
              <w:rPr>
                <w:rFonts w:ascii="Arial" w:eastAsia="Arial" w:hAnsi="Arial" w:cs="Arial"/>
                <w:sz w:val="22"/>
                <w:szCs w:val="22"/>
              </w:rPr>
              <w:t>.</w:t>
            </w:r>
          </w:p>
          <w:p w14:paraId="6B066D16" w14:textId="77777777" w:rsidR="00E05A57" w:rsidRPr="002E18B0" w:rsidRDefault="00E05A57" w:rsidP="00F51690">
            <w:r w:rsidRPr="0C4654E6">
              <w:rPr>
                <w:rFonts w:ascii="Arial" w:eastAsia="Arial" w:hAnsi="Arial" w:cs="Arial"/>
                <w:color w:val="000000" w:themeColor="text1"/>
                <w:sz w:val="22"/>
                <w:szCs w:val="22"/>
              </w:rPr>
              <w:t>H</w:t>
            </w:r>
            <w:r>
              <w:rPr>
                <w:rFonts w:ascii="Arial" w:eastAsia="Arial" w:hAnsi="Arial" w:cs="Arial"/>
                <w:color w:val="000000" w:themeColor="text1"/>
                <w:sz w:val="22"/>
                <w:szCs w:val="22"/>
              </w:rPr>
              <w:t>andout</w:t>
            </w:r>
            <w:r w:rsidRPr="0C4654E6">
              <w:rPr>
                <w:rFonts w:ascii="Arial" w:eastAsia="Arial" w:hAnsi="Arial" w:cs="Arial"/>
                <w:color w:val="000000" w:themeColor="text1"/>
                <w:sz w:val="22"/>
                <w:szCs w:val="22"/>
              </w:rPr>
              <w:t>: MBP ESP HO11</w:t>
            </w:r>
            <w:r>
              <w:rPr>
                <w:rFonts w:ascii="Arial" w:eastAsia="Arial" w:hAnsi="Arial" w:cs="Arial"/>
                <w:color w:val="000000" w:themeColor="text1"/>
                <w:sz w:val="22"/>
                <w:szCs w:val="22"/>
              </w:rPr>
              <w:t>.</w:t>
            </w:r>
          </w:p>
        </w:tc>
        <w:tc>
          <w:tcPr>
            <w:tcW w:w="4140" w:type="dxa"/>
            <w:vMerge/>
          </w:tcPr>
          <w:p w14:paraId="7093C306" w14:textId="77777777" w:rsidR="00E05A57" w:rsidRPr="002E18B0" w:rsidRDefault="00E05A57" w:rsidP="00F51690">
            <w:pPr>
              <w:rPr>
                <w:rFonts w:ascii="Arial" w:hAnsi="Arial" w:cs="Arial"/>
                <w:sz w:val="22"/>
                <w:szCs w:val="22"/>
              </w:rPr>
            </w:pPr>
          </w:p>
        </w:tc>
        <w:tc>
          <w:tcPr>
            <w:tcW w:w="1501" w:type="dxa"/>
            <w:vMerge/>
          </w:tcPr>
          <w:p w14:paraId="6FADBBE1" w14:textId="77777777" w:rsidR="00E05A57" w:rsidRPr="002E18B0" w:rsidRDefault="00E05A57" w:rsidP="00F51690">
            <w:pPr>
              <w:rPr>
                <w:rFonts w:ascii="Arial" w:hAnsi="Arial" w:cs="Arial"/>
                <w:sz w:val="22"/>
                <w:szCs w:val="22"/>
              </w:rPr>
            </w:pPr>
          </w:p>
        </w:tc>
      </w:tr>
      <w:tr w:rsidR="00E05A57" w:rsidRPr="002E18B0" w14:paraId="1E744B29" w14:textId="77777777" w:rsidTr="00F51690">
        <w:trPr>
          <w:trHeight w:val="300"/>
          <w:tblHeader/>
        </w:trPr>
        <w:tc>
          <w:tcPr>
            <w:tcW w:w="3261" w:type="dxa"/>
            <w:tcBorders>
              <w:top w:val="single" w:sz="18" w:space="0" w:color="000000" w:themeColor="text1"/>
            </w:tcBorders>
            <w:shd w:val="clear" w:color="auto" w:fill="auto"/>
          </w:tcPr>
          <w:p w14:paraId="62B032F3" w14:textId="77777777" w:rsidR="00E05A57" w:rsidRPr="002017A6" w:rsidRDefault="00E05A57" w:rsidP="00F51690">
            <w:pPr>
              <w:rPr>
                <w:rFonts w:ascii="Arial" w:eastAsia="Arial" w:hAnsi="Arial" w:cs="Arial"/>
                <w:b/>
                <w:bCs/>
                <w:sz w:val="22"/>
                <w:szCs w:val="22"/>
              </w:rPr>
            </w:pPr>
            <w:r w:rsidRPr="002017A6">
              <w:rPr>
                <w:rFonts w:ascii="Arial" w:eastAsia="Arial" w:hAnsi="Arial" w:cs="Arial"/>
                <w:b/>
                <w:bCs/>
                <w:sz w:val="22"/>
                <w:szCs w:val="22"/>
              </w:rPr>
              <w:t>7</w:t>
            </w:r>
            <w:r>
              <w:rPr>
                <w:rFonts w:ascii="Arial" w:eastAsia="Arial" w:hAnsi="Arial" w:cs="Arial"/>
                <w:b/>
                <w:bCs/>
                <w:sz w:val="22"/>
                <w:szCs w:val="22"/>
              </w:rPr>
              <w:t>:</w:t>
            </w:r>
            <w:r w:rsidRPr="002017A6">
              <w:rPr>
                <w:rFonts w:ascii="Arial" w:eastAsia="Arial" w:hAnsi="Arial" w:cs="Arial"/>
                <w:b/>
                <w:bCs/>
                <w:sz w:val="22"/>
                <w:szCs w:val="22"/>
              </w:rPr>
              <w:t xml:space="preserve"> </w:t>
            </w:r>
            <w:r>
              <w:rPr>
                <w:rFonts w:ascii="Arial" w:eastAsia="Arial" w:hAnsi="Arial" w:cs="Arial"/>
                <w:b/>
                <w:bCs/>
                <w:sz w:val="22"/>
                <w:szCs w:val="22"/>
              </w:rPr>
              <w:t>Making events happen</w:t>
            </w:r>
          </w:p>
        </w:tc>
        <w:tc>
          <w:tcPr>
            <w:tcW w:w="6520" w:type="dxa"/>
            <w:tcBorders>
              <w:top w:val="single" w:sz="18" w:space="0" w:color="000000" w:themeColor="text1"/>
            </w:tcBorders>
            <w:shd w:val="clear" w:color="auto" w:fill="auto"/>
          </w:tcPr>
          <w:p w14:paraId="1C9F844C" w14:textId="77777777" w:rsidR="00E05A57" w:rsidRPr="002E18B0" w:rsidRDefault="00E05A57" w:rsidP="00F51690">
            <w:pPr>
              <w:spacing w:after="160" w:line="259" w:lineRule="auto"/>
              <w:rPr>
                <w:rFonts w:ascii="Arial" w:eastAsia="Arial" w:hAnsi="Arial" w:cs="Arial"/>
                <w:color w:val="000000" w:themeColor="text1"/>
                <w:sz w:val="22"/>
                <w:szCs w:val="22"/>
              </w:rPr>
            </w:pPr>
            <w:r w:rsidRPr="002E18B0">
              <w:rPr>
                <w:rFonts w:ascii="Arial" w:eastAsia="Arial" w:hAnsi="Arial" w:cs="Arial"/>
                <w:color w:val="000000" w:themeColor="text1"/>
                <w:sz w:val="22"/>
                <w:szCs w:val="22"/>
              </w:rPr>
              <w:t xml:space="preserve">Learners will explore what makes a good event and the language and processes involved in making an event happen. </w:t>
            </w:r>
            <w:r>
              <w:rPr>
                <w:rFonts w:ascii="Arial" w:eastAsia="Arial" w:hAnsi="Arial" w:cs="Arial"/>
                <w:color w:val="000000" w:themeColor="text1"/>
                <w:sz w:val="22"/>
                <w:szCs w:val="22"/>
              </w:rPr>
              <w:t>Learners will u</w:t>
            </w:r>
            <w:r w:rsidRPr="002E18B0">
              <w:rPr>
                <w:rFonts w:ascii="Arial" w:eastAsia="Arial" w:hAnsi="Arial" w:cs="Arial"/>
                <w:color w:val="000000" w:themeColor="text1"/>
                <w:sz w:val="22"/>
                <w:szCs w:val="22"/>
              </w:rPr>
              <w:t>s</w:t>
            </w:r>
            <w:r>
              <w:rPr>
                <w:rFonts w:ascii="Arial" w:eastAsia="Arial" w:hAnsi="Arial" w:cs="Arial"/>
                <w:color w:val="000000" w:themeColor="text1"/>
                <w:sz w:val="22"/>
                <w:szCs w:val="22"/>
              </w:rPr>
              <w:t>e</w:t>
            </w:r>
            <w:r w:rsidRPr="002E18B0">
              <w:rPr>
                <w:rFonts w:ascii="Arial" w:eastAsia="Arial" w:hAnsi="Arial" w:cs="Arial"/>
                <w:color w:val="000000" w:themeColor="text1"/>
                <w:sz w:val="22"/>
                <w:szCs w:val="22"/>
              </w:rPr>
              <w:t xml:space="preserve"> worksheets to develop a plan in groups and present their event to the </w:t>
            </w:r>
            <w:r>
              <w:rPr>
                <w:rFonts w:ascii="Arial" w:eastAsia="Arial" w:hAnsi="Arial" w:cs="Arial"/>
                <w:color w:val="000000" w:themeColor="text1"/>
                <w:sz w:val="22"/>
                <w:szCs w:val="22"/>
              </w:rPr>
              <w:t>whole class</w:t>
            </w:r>
            <w:r w:rsidRPr="002E18B0">
              <w:rPr>
                <w:rFonts w:ascii="Arial" w:eastAsia="Arial" w:hAnsi="Arial" w:cs="Arial"/>
                <w:color w:val="000000" w:themeColor="text1"/>
                <w:sz w:val="22"/>
                <w:szCs w:val="22"/>
              </w:rPr>
              <w:t>.</w:t>
            </w:r>
          </w:p>
        </w:tc>
        <w:tc>
          <w:tcPr>
            <w:tcW w:w="4140" w:type="dxa"/>
            <w:vMerge w:val="restart"/>
            <w:tcBorders>
              <w:top w:val="single" w:sz="18" w:space="0" w:color="000000" w:themeColor="text1"/>
              <w:bottom w:val="single" w:sz="18" w:space="0" w:color="000000" w:themeColor="text1"/>
            </w:tcBorders>
            <w:shd w:val="clear" w:color="auto" w:fill="auto"/>
          </w:tcPr>
          <w:p w14:paraId="2EA3204B" w14:textId="77777777" w:rsidR="00E05A57" w:rsidRPr="002E18B0" w:rsidRDefault="00E05A57" w:rsidP="00F51690">
            <w:pPr>
              <w:spacing w:line="259" w:lineRule="auto"/>
              <w:rPr>
                <w:rFonts w:ascii="Arial" w:eastAsia="Arial" w:hAnsi="Arial" w:cs="Arial"/>
                <w:color w:val="000000" w:themeColor="text1"/>
                <w:sz w:val="22"/>
                <w:szCs w:val="22"/>
              </w:rPr>
            </w:pPr>
            <w:r w:rsidRPr="30888509">
              <w:rPr>
                <w:rFonts w:ascii="Arial" w:eastAsia="Arial" w:hAnsi="Arial" w:cs="Arial"/>
                <w:b/>
                <w:bCs/>
                <w:color w:val="000000" w:themeColor="text1"/>
                <w:sz w:val="22"/>
                <w:szCs w:val="22"/>
              </w:rPr>
              <w:t xml:space="preserve">Developing </w:t>
            </w:r>
            <w:r>
              <w:rPr>
                <w:rFonts w:ascii="Arial" w:eastAsia="Arial" w:hAnsi="Arial" w:cs="Arial"/>
                <w:b/>
                <w:bCs/>
                <w:color w:val="000000" w:themeColor="text1"/>
                <w:sz w:val="22"/>
                <w:szCs w:val="22"/>
              </w:rPr>
              <w:t>i</w:t>
            </w:r>
            <w:r w:rsidRPr="30888509">
              <w:rPr>
                <w:rFonts w:ascii="Arial" w:eastAsia="Arial" w:hAnsi="Arial" w:cs="Arial"/>
                <w:b/>
                <w:bCs/>
                <w:color w:val="000000" w:themeColor="text1"/>
                <w:sz w:val="22"/>
                <w:szCs w:val="22"/>
              </w:rPr>
              <w:t>deas</w:t>
            </w:r>
            <w:r>
              <w:rPr>
                <w:rFonts w:ascii="Arial" w:eastAsia="Arial" w:hAnsi="Arial" w:cs="Arial"/>
                <w:color w:val="000000" w:themeColor="text1"/>
                <w:sz w:val="22"/>
                <w:szCs w:val="22"/>
              </w:rPr>
              <w:t xml:space="preserve">: </w:t>
            </w:r>
            <w:r w:rsidRPr="30888509">
              <w:rPr>
                <w:rFonts w:ascii="Arial" w:eastAsia="Arial" w:hAnsi="Arial" w:cs="Arial"/>
                <w:color w:val="000000" w:themeColor="text1"/>
                <w:sz w:val="22"/>
                <w:szCs w:val="22"/>
              </w:rPr>
              <w:t>turning a concept into a large-scale event, considering the audience, the venue and the entertainment.</w:t>
            </w:r>
          </w:p>
          <w:p w14:paraId="431A9811" w14:textId="77777777" w:rsidR="00E05A57" w:rsidRDefault="00E05A57" w:rsidP="00F51690">
            <w:pPr>
              <w:spacing w:line="259" w:lineRule="auto"/>
              <w:rPr>
                <w:rFonts w:ascii="Arial" w:eastAsia="Arial" w:hAnsi="Arial" w:cs="Arial"/>
                <w:color w:val="000000" w:themeColor="text1"/>
                <w:sz w:val="22"/>
                <w:szCs w:val="22"/>
              </w:rPr>
            </w:pPr>
          </w:p>
          <w:p w14:paraId="6E488E34" w14:textId="77777777" w:rsidR="00E05A57" w:rsidRPr="002E18B0" w:rsidRDefault="00E05A57" w:rsidP="00F51690">
            <w:pPr>
              <w:rPr>
                <w:rFonts w:ascii="Arial" w:eastAsia="Arial" w:hAnsi="Arial" w:cs="Arial"/>
                <w:sz w:val="22"/>
                <w:szCs w:val="22"/>
              </w:rPr>
            </w:pPr>
            <w:r w:rsidRPr="30888509">
              <w:rPr>
                <w:rFonts w:ascii="Arial" w:eastAsia="Arial" w:hAnsi="Arial" w:cs="Arial"/>
                <w:b/>
                <w:bCs/>
                <w:color w:val="000000" w:themeColor="text1"/>
                <w:sz w:val="22"/>
                <w:szCs w:val="22"/>
              </w:rPr>
              <w:t>Working collaboratively</w:t>
            </w:r>
            <w:r>
              <w:rPr>
                <w:rFonts w:ascii="Arial" w:eastAsia="Arial" w:hAnsi="Arial" w:cs="Arial"/>
                <w:color w:val="000000" w:themeColor="text1"/>
                <w:sz w:val="22"/>
                <w:szCs w:val="22"/>
              </w:rPr>
              <w:t xml:space="preserve">: </w:t>
            </w:r>
            <w:r w:rsidRPr="002052A8">
              <w:rPr>
                <w:rFonts w:ascii="Arial" w:eastAsia="Arial" w:hAnsi="Arial" w:cs="Arial"/>
                <w:color w:val="000000" w:themeColor="text1"/>
                <w:sz w:val="22"/>
                <w:szCs w:val="22"/>
              </w:rPr>
              <w:t xml:space="preserve">discussion of different types of events and the roles that need to be filled to </w:t>
            </w:r>
            <w:r>
              <w:rPr>
                <w:rFonts w:ascii="Arial" w:eastAsia="Arial" w:hAnsi="Arial" w:cs="Arial"/>
                <w:color w:val="000000" w:themeColor="text1"/>
                <w:sz w:val="22"/>
                <w:szCs w:val="22"/>
              </w:rPr>
              <w:t>make them happen</w:t>
            </w:r>
            <w:r w:rsidRPr="002052A8">
              <w:rPr>
                <w:rFonts w:ascii="Arial" w:eastAsia="Arial" w:hAnsi="Arial" w:cs="Arial"/>
                <w:color w:val="000000" w:themeColor="text1"/>
                <w:sz w:val="22"/>
                <w:szCs w:val="22"/>
              </w:rPr>
              <w:t>; develop the skill of collaboration within a group, accommodating innovation, differences of opinion, decision making and the various approaches that could be taken.</w:t>
            </w:r>
          </w:p>
        </w:tc>
        <w:tc>
          <w:tcPr>
            <w:tcW w:w="1501" w:type="dxa"/>
            <w:vMerge w:val="restart"/>
            <w:tcBorders>
              <w:top w:val="single" w:sz="18" w:space="0" w:color="000000" w:themeColor="text1"/>
              <w:bottom w:val="single" w:sz="18" w:space="0" w:color="000000" w:themeColor="text1"/>
            </w:tcBorders>
            <w:shd w:val="clear" w:color="auto" w:fill="auto"/>
          </w:tcPr>
          <w:p w14:paraId="70844C69" w14:textId="77777777" w:rsidR="00E05A57" w:rsidRPr="002E18B0" w:rsidRDefault="00E05A57" w:rsidP="00F51690">
            <w:pPr>
              <w:rPr>
                <w:rFonts w:ascii="Arial" w:eastAsia="Arial" w:hAnsi="Arial" w:cs="Arial"/>
                <w:sz w:val="22"/>
                <w:szCs w:val="22"/>
              </w:rPr>
            </w:pPr>
          </w:p>
        </w:tc>
      </w:tr>
      <w:tr w:rsidR="00E05A57" w:rsidRPr="002E18B0" w14:paraId="639DCA49" w14:textId="77777777" w:rsidTr="00F51690">
        <w:trPr>
          <w:trHeight w:val="300"/>
          <w:tblHeader/>
        </w:trPr>
        <w:tc>
          <w:tcPr>
            <w:tcW w:w="3261" w:type="dxa"/>
            <w:shd w:val="clear" w:color="auto" w:fill="auto"/>
          </w:tcPr>
          <w:p w14:paraId="6E7436D6"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lastRenderedPageBreak/>
              <w:t>Learning outcomes</w:t>
            </w:r>
            <w:r w:rsidRPr="002E18B0">
              <w:rPr>
                <w:rFonts w:ascii="Arial" w:eastAsia="Arial" w:hAnsi="Arial" w:cs="Arial"/>
                <w:sz w:val="22"/>
                <w:szCs w:val="22"/>
              </w:rPr>
              <w:t xml:space="preserve"> </w:t>
            </w:r>
          </w:p>
        </w:tc>
        <w:tc>
          <w:tcPr>
            <w:tcW w:w="6520" w:type="dxa"/>
            <w:shd w:val="clear" w:color="auto" w:fill="auto"/>
          </w:tcPr>
          <w:p w14:paraId="7B68B2DD" w14:textId="77777777" w:rsidR="00E05A57" w:rsidRPr="002052A8" w:rsidRDefault="00E05A57" w:rsidP="00F51690">
            <w:pPr>
              <w:rPr>
                <w:rFonts w:ascii="Arial" w:eastAsia="Arial" w:hAnsi="Arial" w:cs="Arial"/>
                <w:color w:val="000000" w:themeColor="text1"/>
                <w:sz w:val="22"/>
                <w:szCs w:val="22"/>
              </w:rPr>
            </w:pPr>
            <w:r w:rsidRPr="002052A8">
              <w:rPr>
                <w:rFonts w:ascii="Arial" w:eastAsia="Arial" w:hAnsi="Arial" w:cs="Arial"/>
                <w:color w:val="000000" w:themeColor="text1"/>
                <w:sz w:val="22"/>
                <w:szCs w:val="22"/>
              </w:rPr>
              <w:t>Learners can:</w:t>
            </w:r>
          </w:p>
          <w:p w14:paraId="7AA2C3B0" w14:textId="77777777" w:rsidR="00E05A57" w:rsidRPr="002052A8" w:rsidRDefault="00E05A57" w:rsidP="00F51690">
            <w:pPr>
              <w:rPr>
                <w:rFonts w:ascii="Arial" w:eastAsia="Arial" w:hAnsi="Arial" w:cs="Arial"/>
                <w:color w:val="000000" w:themeColor="text1"/>
                <w:sz w:val="22"/>
                <w:szCs w:val="22"/>
              </w:rPr>
            </w:pPr>
            <w:r w:rsidRPr="002052A8">
              <w:rPr>
                <w:rFonts w:ascii="Arial" w:eastAsia="Arial" w:hAnsi="Arial" w:cs="Arial"/>
                <w:color w:val="000000" w:themeColor="text1"/>
                <w:sz w:val="22"/>
                <w:szCs w:val="22"/>
              </w:rPr>
              <w:t>• explain how to plan and execute a live event</w:t>
            </w:r>
          </w:p>
          <w:p w14:paraId="513A3D6F" w14:textId="77777777" w:rsidR="00E05A57" w:rsidRPr="002052A8" w:rsidRDefault="00E05A57" w:rsidP="00F51690">
            <w:pPr>
              <w:rPr>
                <w:rFonts w:ascii="Arial" w:eastAsia="Arial" w:hAnsi="Arial" w:cs="Arial"/>
                <w:color w:val="000000" w:themeColor="text1"/>
                <w:sz w:val="22"/>
                <w:szCs w:val="22"/>
              </w:rPr>
            </w:pPr>
            <w:r w:rsidRPr="002052A8">
              <w:rPr>
                <w:rFonts w:ascii="Arial" w:eastAsia="Arial" w:hAnsi="Arial" w:cs="Arial"/>
                <w:color w:val="000000" w:themeColor="text1"/>
                <w:sz w:val="22"/>
                <w:szCs w:val="22"/>
              </w:rPr>
              <w:t>• identify and analyse factors and processes involved in the planning and execution of a live event</w:t>
            </w:r>
          </w:p>
          <w:p w14:paraId="4253A6F6" w14:textId="77777777" w:rsidR="00E05A57" w:rsidRPr="002E18B0" w:rsidRDefault="00E05A57" w:rsidP="00F51690">
            <w:pPr>
              <w:spacing w:line="259" w:lineRule="auto"/>
              <w:rPr>
                <w:rFonts w:ascii="Arial" w:eastAsia="Arial" w:hAnsi="Arial" w:cs="Arial"/>
                <w:sz w:val="22"/>
                <w:szCs w:val="22"/>
              </w:rPr>
            </w:pPr>
            <w:r w:rsidRPr="002052A8">
              <w:rPr>
                <w:rFonts w:ascii="Arial" w:eastAsia="Arial" w:hAnsi="Arial" w:cs="Arial"/>
                <w:color w:val="000000" w:themeColor="text1"/>
                <w:sz w:val="22"/>
                <w:szCs w:val="22"/>
              </w:rPr>
              <w:t>• select a performer who would achieve the festival/event’s goals.</w:t>
            </w:r>
          </w:p>
        </w:tc>
        <w:tc>
          <w:tcPr>
            <w:tcW w:w="4140" w:type="dxa"/>
            <w:vMerge/>
          </w:tcPr>
          <w:p w14:paraId="1E390AD4" w14:textId="77777777" w:rsidR="00E05A57" w:rsidRPr="002E18B0" w:rsidRDefault="00E05A57" w:rsidP="00F51690">
            <w:pPr>
              <w:rPr>
                <w:rFonts w:ascii="Arial" w:hAnsi="Arial" w:cs="Arial"/>
                <w:sz w:val="22"/>
                <w:szCs w:val="22"/>
              </w:rPr>
            </w:pPr>
          </w:p>
        </w:tc>
        <w:tc>
          <w:tcPr>
            <w:tcW w:w="1501" w:type="dxa"/>
            <w:vMerge/>
          </w:tcPr>
          <w:p w14:paraId="0D612A3B" w14:textId="77777777" w:rsidR="00E05A57" w:rsidRPr="002E18B0" w:rsidRDefault="00E05A57" w:rsidP="00F51690">
            <w:pPr>
              <w:rPr>
                <w:rFonts w:ascii="Arial" w:hAnsi="Arial" w:cs="Arial"/>
                <w:sz w:val="22"/>
                <w:szCs w:val="22"/>
              </w:rPr>
            </w:pPr>
          </w:p>
        </w:tc>
      </w:tr>
      <w:tr w:rsidR="00E05A57" w:rsidRPr="002E18B0" w14:paraId="46C150EE" w14:textId="77777777" w:rsidTr="00F51690">
        <w:trPr>
          <w:trHeight w:val="300"/>
          <w:tblHeader/>
        </w:trPr>
        <w:tc>
          <w:tcPr>
            <w:tcW w:w="3261" w:type="dxa"/>
            <w:tcBorders>
              <w:bottom w:val="single" w:sz="18" w:space="0" w:color="000000" w:themeColor="text1"/>
            </w:tcBorders>
            <w:shd w:val="clear" w:color="auto" w:fill="auto"/>
          </w:tcPr>
          <w:p w14:paraId="37663CD8"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tcBorders>
              <w:bottom w:val="single" w:sz="18" w:space="0" w:color="000000" w:themeColor="text1"/>
            </w:tcBorders>
            <w:shd w:val="clear" w:color="auto" w:fill="auto"/>
          </w:tcPr>
          <w:p w14:paraId="6838FAA4"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Intro</w:t>
            </w:r>
            <w:r>
              <w:rPr>
                <w:rFonts w:ascii="Arial" w:eastAsia="Arial" w:hAnsi="Arial" w:cs="Arial"/>
                <w:sz w:val="22"/>
                <w:szCs w:val="22"/>
              </w:rPr>
              <w:t xml:space="preserve">: </w:t>
            </w:r>
            <w:r w:rsidRPr="002E18B0">
              <w:rPr>
                <w:rFonts w:ascii="Arial" w:eastAsia="Arial" w:hAnsi="Arial" w:cs="Arial"/>
                <w:sz w:val="22"/>
                <w:szCs w:val="22"/>
              </w:rPr>
              <w:t>video on planning an event</w:t>
            </w:r>
            <w:r>
              <w:rPr>
                <w:rFonts w:ascii="Arial" w:eastAsia="Arial" w:hAnsi="Arial" w:cs="Arial"/>
                <w:sz w:val="22"/>
                <w:szCs w:val="22"/>
              </w:rPr>
              <w:t>;</w:t>
            </w:r>
            <w:r w:rsidRPr="002E18B0">
              <w:rPr>
                <w:rFonts w:ascii="Arial" w:eastAsia="Arial" w:hAnsi="Arial" w:cs="Arial"/>
                <w:sz w:val="22"/>
                <w:szCs w:val="22"/>
              </w:rPr>
              <w:t xml:space="preserve"> </w:t>
            </w:r>
            <w:r>
              <w:rPr>
                <w:rFonts w:ascii="Arial" w:eastAsia="Arial" w:hAnsi="Arial" w:cs="Arial"/>
                <w:sz w:val="22"/>
                <w:szCs w:val="22"/>
              </w:rPr>
              <w:t>learner</w:t>
            </w:r>
            <w:r w:rsidRPr="002E18B0">
              <w:rPr>
                <w:rFonts w:ascii="Arial" w:eastAsia="Arial" w:hAnsi="Arial" w:cs="Arial"/>
                <w:sz w:val="22"/>
                <w:szCs w:val="22"/>
              </w:rPr>
              <w:t>s to capture key learning points.</w:t>
            </w:r>
          </w:p>
          <w:p w14:paraId="6CF44D0D"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Group activity</w:t>
            </w:r>
            <w:r>
              <w:rPr>
                <w:rFonts w:ascii="Arial" w:eastAsia="Arial" w:hAnsi="Arial" w:cs="Arial"/>
                <w:sz w:val="22"/>
                <w:szCs w:val="22"/>
              </w:rPr>
              <w:t xml:space="preserve">: </w:t>
            </w:r>
            <w:r w:rsidRPr="002E18B0">
              <w:rPr>
                <w:rFonts w:ascii="Arial" w:eastAsia="Arial" w:hAnsi="Arial" w:cs="Arial"/>
                <w:sz w:val="22"/>
                <w:szCs w:val="22"/>
              </w:rPr>
              <w:t xml:space="preserve">using the handout as a structure, learners work collaboratively to theoretically plan an event. </w:t>
            </w:r>
            <w:r>
              <w:rPr>
                <w:rFonts w:ascii="Arial" w:eastAsia="Arial" w:hAnsi="Arial" w:cs="Arial"/>
                <w:sz w:val="22"/>
                <w:szCs w:val="22"/>
              </w:rPr>
              <w:t>Learner</w:t>
            </w:r>
            <w:r w:rsidRPr="002E18B0">
              <w:rPr>
                <w:rFonts w:ascii="Arial" w:eastAsia="Arial" w:hAnsi="Arial" w:cs="Arial"/>
                <w:sz w:val="22"/>
                <w:szCs w:val="22"/>
              </w:rPr>
              <w:t xml:space="preserve">s have some structured autonomy about </w:t>
            </w:r>
            <w:r>
              <w:rPr>
                <w:rFonts w:ascii="Arial" w:eastAsia="Arial" w:hAnsi="Arial" w:cs="Arial"/>
                <w:sz w:val="22"/>
                <w:szCs w:val="22"/>
              </w:rPr>
              <w:t>the</w:t>
            </w:r>
            <w:r w:rsidRPr="002E18B0">
              <w:rPr>
                <w:rFonts w:ascii="Arial" w:eastAsia="Arial" w:hAnsi="Arial" w:cs="Arial"/>
                <w:sz w:val="22"/>
                <w:szCs w:val="22"/>
              </w:rPr>
              <w:t xml:space="preserve"> event they would like to plan. This will support </w:t>
            </w:r>
            <w:r>
              <w:rPr>
                <w:rFonts w:ascii="Arial" w:eastAsia="Arial" w:hAnsi="Arial" w:cs="Arial"/>
                <w:sz w:val="22"/>
                <w:szCs w:val="22"/>
              </w:rPr>
              <w:t>their</w:t>
            </w:r>
            <w:r w:rsidRPr="002E18B0">
              <w:rPr>
                <w:rFonts w:ascii="Arial" w:eastAsia="Arial" w:hAnsi="Arial" w:cs="Arial"/>
                <w:sz w:val="22"/>
                <w:szCs w:val="22"/>
              </w:rPr>
              <w:t xml:space="preserve"> research skills and knowledge of timelines in relation to making an event happen.</w:t>
            </w:r>
          </w:p>
          <w:p w14:paraId="733CE601" w14:textId="77777777" w:rsidR="00E05A57" w:rsidRPr="002E18B0" w:rsidRDefault="00E05A57" w:rsidP="00F51690">
            <w:pPr>
              <w:rPr>
                <w:rFonts w:ascii="Arial" w:eastAsia="Arial" w:hAnsi="Arial" w:cs="Arial"/>
                <w:sz w:val="22"/>
                <w:szCs w:val="22"/>
              </w:rPr>
            </w:pPr>
            <w:r w:rsidRPr="0C4654E6">
              <w:rPr>
                <w:rFonts w:ascii="Arial" w:eastAsia="Arial" w:hAnsi="Arial" w:cs="Arial"/>
                <w:sz w:val="22"/>
                <w:szCs w:val="22"/>
              </w:rPr>
              <w:t>Presentation of event plans and peer reflection/discussion.</w:t>
            </w:r>
          </w:p>
          <w:p w14:paraId="02509EFE" w14:textId="77777777" w:rsidR="00E05A57" w:rsidRPr="002E18B0" w:rsidRDefault="00E05A57" w:rsidP="00F51690">
            <w:pPr>
              <w:rPr>
                <w:rFonts w:ascii="Arial" w:eastAsia="Arial" w:hAnsi="Arial" w:cs="Arial"/>
                <w:color w:val="000000" w:themeColor="text1"/>
                <w:sz w:val="22"/>
                <w:szCs w:val="22"/>
              </w:rPr>
            </w:pPr>
            <w:r w:rsidRPr="0C4654E6">
              <w:rPr>
                <w:rFonts w:ascii="Arial" w:eastAsia="Arial" w:hAnsi="Arial" w:cs="Arial"/>
                <w:color w:val="000000" w:themeColor="text1"/>
                <w:sz w:val="22"/>
                <w:szCs w:val="22"/>
              </w:rPr>
              <w:t>H</w:t>
            </w:r>
            <w:r>
              <w:rPr>
                <w:rFonts w:ascii="Arial" w:eastAsia="Arial" w:hAnsi="Arial" w:cs="Arial"/>
                <w:color w:val="000000" w:themeColor="text1"/>
                <w:sz w:val="22"/>
                <w:szCs w:val="22"/>
              </w:rPr>
              <w:t>andouts</w:t>
            </w:r>
            <w:r w:rsidRPr="0C4654E6">
              <w:rPr>
                <w:rFonts w:ascii="Arial" w:eastAsia="Arial" w:hAnsi="Arial" w:cs="Arial"/>
                <w:color w:val="000000" w:themeColor="text1"/>
                <w:sz w:val="22"/>
                <w:szCs w:val="22"/>
              </w:rPr>
              <w:t xml:space="preserve">: MBP ESP HO12 </w:t>
            </w:r>
            <w:r>
              <w:rPr>
                <w:rFonts w:ascii="Arial" w:eastAsia="Arial" w:hAnsi="Arial" w:cs="Arial"/>
                <w:color w:val="000000" w:themeColor="text1"/>
                <w:sz w:val="22"/>
                <w:szCs w:val="22"/>
              </w:rPr>
              <w:t>and</w:t>
            </w:r>
            <w:r w:rsidRPr="0C4654E6">
              <w:rPr>
                <w:rFonts w:ascii="Arial" w:eastAsia="Arial" w:hAnsi="Arial" w:cs="Arial"/>
                <w:color w:val="000000" w:themeColor="text1"/>
                <w:sz w:val="22"/>
                <w:szCs w:val="22"/>
              </w:rPr>
              <w:t xml:space="preserve"> MBP ESP HO13</w:t>
            </w:r>
            <w:r>
              <w:rPr>
                <w:rFonts w:ascii="Arial" w:eastAsia="Arial" w:hAnsi="Arial" w:cs="Arial"/>
                <w:color w:val="000000" w:themeColor="text1"/>
                <w:sz w:val="22"/>
                <w:szCs w:val="22"/>
              </w:rPr>
              <w:t>.</w:t>
            </w:r>
          </w:p>
        </w:tc>
        <w:tc>
          <w:tcPr>
            <w:tcW w:w="4140" w:type="dxa"/>
            <w:vMerge/>
          </w:tcPr>
          <w:p w14:paraId="69F015AB" w14:textId="77777777" w:rsidR="00E05A57" w:rsidRPr="002E18B0" w:rsidRDefault="00E05A57" w:rsidP="00F51690">
            <w:pPr>
              <w:rPr>
                <w:rFonts w:ascii="Arial" w:hAnsi="Arial" w:cs="Arial"/>
                <w:sz w:val="22"/>
                <w:szCs w:val="22"/>
              </w:rPr>
            </w:pPr>
          </w:p>
        </w:tc>
        <w:tc>
          <w:tcPr>
            <w:tcW w:w="1501" w:type="dxa"/>
            <w:vMerge/>
          </w:tcPr>
          <w:p w14:paraId="3A7C1F16" w14:textId="77777777" w:rsidR="00E05A57" w:rsidRPr="002E18B0" w:rsidRDefault="00E05A57" w:rsidP="00F51690">
            <w:pPr>
              <w:rPr>
                <w:rFonts w:ascii="Arial" w:hAnsi="Arial" w:cs="Arial"/>
                <w:sz w:val="22"/>
                <w:szCs w:val="22"/>
              </w:rPr>
            </w:pPr>
          </w:p>
        </w:tc>
      </w:tr>
      <w:tr w:rsidR="00E05A57" w:rsidRPr="002E18B0" w14:paraId="10656E58" w14:textId="77777777" w:rsidTr="00F51690">
        <w:trPr>
          <w:trHeight w:val="300"/>
          <w:tblHeader/>
        </w:trPr>
        <w:tc>
          <w:tcPr>
            <w:tcW w:w="3261" w:type="dxa"/>
            <w:tcBorders>
              <w:top w:val="single" w:sz="18" w:space="0" w:color="000000" w:themeColor="text1"/>
            </w:tcBorders>
            <w:shd w:val="clear" w:color="auto" w:fill="auto"/>
          </w:tcPr>
          <w:p w14:paraId="014A8E4F"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t>8</w:t>
            </w:r>
            <w:r>
              <w:rPr>
                <w:rFonts w:ascii="Arial" w:eastAsia="Arial" w:hAnsi="Arial" w:cs="Arial"/>
                <w:b/>
                <w:bCs/>
                <w:sz w:val="22"/>
                <w:szCs w:val="22"/>
              </w:rPr>
              <w:t>:</w:t>
            </w:r>
            <w:r w:rsidRPr="0C4654E6">
              <w:rPr>
                <w:rFonts w:ascii="Arial" w:eastAsia="Arial" w:hAnsi="Arial" w:cs="Arial"/>
                <w:b/>
                <w:bCs/>
                <w:sz w:val="22"/>
                <w:szCs w:val="22"/>
              </w:rPr>
              <w:t xml:space="preserve"> </w:t>
            </w:r>
            <w:r>
              <w:rPr>
                <w:rFonts w:ascii="Arial" w:eastAsia="Arial" w:hAnsi="Arial" w:cs="Arial"/>
                <w:b/>
                <w:bCs/>
                <w:sz w:val="22"/>
                <w:szCs w:val="22"/>
              </w:rPr>
              <w:t>Freelancing – introduction</w:t>
            </w:r>
          </w:p>
        </w:tc>
        <w:tc>
          <w:tcPr>
            <w:tcW w:w="6520" w:type="dxa"/>
            <w:tcBorders>
              <w:top w:val="single" w:sz="18" w:space="0" w:color="000000" w:themeColor="text1"/>
            </w:tcBorders>
            <w:shd w:val="clear" w:color="auto" w:fill="auto"/>
          </w:tcPr>
          <w:p w14:paraId="244229FE" w14:textId="77777777" w:rsidR="00E05A57" w:rsidRPr="002E18B0" w:rsidRDefault="00E05A57" w:rsidP="00F51690">
            <w:pPr>
              <w:spacing w:after="160" w:line="259" w:lineRule="auto"/>
              <w:rPr>
                <w:rFonts w:ascii="Arial" w:eastAsia="Arial" w:hAnsi="Arial" w:cs="Arial"/>
                <w:color w:val="000000" w:themeColor="text1"/>
                <w:sz w:val="22"/>
                <w:szCs w:val="22"/>
              </w:rPr>
            </w:pPr>
            <w:r w:rsidRPr="009A7622">
              <w:rPr>
                <w:rFonts w:ascii="Arial" w:eastAsia="Arial" w:hAnsi="Arial" w:cs="Arial"/>
                <w:color w:val="000000" w:themeColor="text1"/>
                <w:sz w:val="22"/>
                <w:szCs w:val="22"/>
              </w:rPr>
              <w:t>This lesson is designed to help learners understand that freelancing is an important part of working in the creative industries, and it is a very different lifestyle from that of a 9–5. Learners will be expected to identify their current skills.</w:t>
            </w:r>
          </w:p>
        </w:tc>
        <w:tc>
          <w:tcPr>
            <w:tcW w:w="4140" w:type="dxa"/>
            <w:vMerge w:val="restart"/>
            <w:tcBorders>
              <w:top w:val="single" w:sz="18" w:space="0" w:color="000000" w:themeColor="text1"/>
              <w:bottom w:val="single" w:sz="18" w:space="0" w:color="000000" w:themeColor="text1"/>
            </w:tcBorders>
            <w:shd w:val="clear" w:color="auto" w:fill="auto"/>
          </w:tcPr>
          <w:p w14:paraId="1951BF15" w14:textId="77777777" w:rsidR="00E05A57" w:rsidRPr="000C4963" w:rsidRDefault="00E05A57" w:rsidP="00F51690">
            <w:pPr>
              <w:spacing w:after="160" w:line="259" w:lineRule="auto"/>
              <w:rPr>
                <w:rFonts w:ascii="Arial" w:eastAsia="Arial" w:hAnsi="Arial" w:cs="Arial"/>
                <w:color w:val="000000" w:themeColor="text1"/>
                <w:sz w:val="22"/>
                <w:szCs w:val="22"/>
              </w:rPr>
            </w:pPr>
            <w:r w:rsidRPr="000C4963">
              <w:rPr>
                <w:rFonts w:ascii="Arial" w:eastAsia="Arial" w:hAnsi="Arial" w:cs="Arial"/>
                <w:b/>
                <w:bCs/>
                <w:color w:val="000000" w:themeColor="text1"/>
                <w:sz w:val="22"/>
                <w:szCs w:val="22"/>
              </w:rPr>
              <w:t>Working collaboratively</w:t>
            </w:r>
            <w:r>
              <w:rPr>
                <w:rFonts w:ascii="Arial" w:eastAsia="Arial" w:hAnsi="Arial" w:cs="Arial"/>
                <w:color w:val="000000" w:themeColor="text1"/>
                <w:sz w:val="22"/>
                <w:szCs w:val="22"/>
              </w:rPr>
              <w:t xml:space="preserve">: </w:t>
            </w:r>
            <w:r w:rsidRPr="000C4963">
              <w:rPr>
                <w:rFonts w:ascii="Arial" w:eastAsia="Arial" w:hAnsi="Arial" w:cs="Arial"/>
                <w:color w:val="000000" w:themeColor="text1"/>
                <w:sz w:val="22"/>
                <w:szCs w:val="22"/>
              </w:rPr>
              <w:t>evaluation through peer feedback, to give and receive feedback for development</w:t>
            </w:r>
            <w:r>
              <w:rPr>
                <w:rFonts w:ascii="Arial" w:eastAsia="Arial" w:hAnsi="Arial" w:cs="Arial"/>
                <w:color w:val="000000" w:themeColor="text1"/>
                <w:sz w:val="22"/>
                <w:szCs w:val="22"/>
              </w:rPr>
              <w:t>.</w:t>
            </w:r>
          </w:p>
          <w:p w14:paraId="701C4462" w14:textId="77777777" w:rsidR="00E05A57" w:rsidRPr="000C4963" w:rsidRDefault="00E05A57" w:rsidP="00F51690">
            <w:pPr>
              <w:spacing w:after="160" w:line="259" w:lineRule="auto"/>
              <w:rPr>
                <w:rFonts w:ascii="Arial" w:eastAsia="Arial" w:hAnsi="Arial" w:cs="Arial"/>
                <w:color w:val="000000" w:themeColor="text1"/>
                <w:sz w:val="22"/>
                <w:szCs w:val="22"/>
              </w:rPr>
            </w:pPr>
            <w:r w:rsidRPr="000C4963">
              <w:rPr>
                <w:rFonts w:ascii="Arial" w:eastAsia="Arial" w:hAnsi="Arial" w:cs="Arial"/>
                <w:b/>
                <w:bCs/>
                <w:color w:val="000000" w:themeColor="text1"/>
                <w:sz w:val="22"/>
                <w:szCs w:val="22"/>
              </w:rPr>
              <w:t>Reflective practice</w:t>
            </w:r>
            <w:r>
              <w:rPr>
                <w:rFonts w:ascii="Arial" w:eastAsia="Arial" w:hAnsi="Arial" w:cs="Arial"/>
                <w:color w:val="000000" w:themeColor="text1"/>
                <w:sz w:val="22"/>
                <w:szCs w:val="22"/>
              </w:rPr>
              <w:t xml:space="preserve">: </w:t>
            </w:r>
            <w:r w:rsidRPr="000C4963">
              <w:rPr>
                <w:rFonts w:ascii="Arial" w:eastAsia="Arial" w:hAnsi="Arial" w:cs="Arial"/>
                <w:color w:val="000000" w:themeColor="text1"/>
                <w:sz w:val="22"/>
                <w:szCs w:val="22"/>
              </w:rPr>
              <w:t>self-assessment of skills, identification of strengths and areas for development; exploration of industry opportunities aligned to their interests and skills</w:t>
            </w:r>
            <w:r>
              <w:rPr>
                <w:rFonts w:ascii="Arial" w:eastAsia="Arial" w:hAnsi="Arial" w:cs="Arial"/>
                <w:color w:val="000000" w:themeColor="text1"/>
                <w:sz w:val="22"/>
                <w:szCs w:val="22"/>
              </w:rPr>
              <w:t>.</w:t>
            </w:r>
          </w:p>
          <w:p w14:paraId="07784B32" w14:textId="77777777" w:rsidR="00E05A57" w:rsidRPr="002E18B0" w:rsidRDefault="00E05A57" w:rsidP="00F51690">
            <w:pPr>
              <w:rPr>
                <w:rFonts w:ascii="Arial" w:eastAsia="Arial" w:hAnsi="Arial" w:cs="Arial"/>
                <w:sz w:val="22"/>
                <w:szCs w:val="22"/>
              </w:rPr>
            </w:pPr>
            <w:r w:rsidRPr="000C4963">
              <w:rPr>
                <w:rFonts w:ascii="Arial" w:eastAsia="Arial" w:hAnsi="Arial" w:cs="Arial"/>
                <w:b/>
                <w:bCs/>
                <w:color w:val="000000" w:themeColor="text1"/>
                <w:sz w:val="22"/>
                <w:szCs w:val="22"/>
              </w:rPr>
              <w:t>Apply knowledge and skills as appropriate</w:t>
            </w:r>
            <w:r>
              <w:rPr>
                <w:rFonts w:ascii="Arial" w:eastAsia="Arial" w:hAnsi="Arial" w:cs="Arial"/>
                <w:color w:val="000000" w:themeColor="text1"/>
                <w:sz w:val="22"/>
                <w:szCs w:val="22"/>
              </w:rPr>
              <w:t xml:space="preserve">: </w:t>
            </w:r>
            <w:r w:rsidRPr="000C4963">
              <w:rPr>
                <w:rFonts w:ascii="Arial" w:eastAsia="Arial" w:hAnsi="Arial" w:cs="Arial"/>
                <w:color w:val="000000" w:themeColor="text1"/>
                <w:sz w:val="22"/>
                <w:szCs w:val="22"/>
              </w:rPr>
              <w:t>actively contribute to industry-relevant work-related tasks</w:t>
            </w:r>
            <w:r>
              <w:rPr>
                <w:rFonts w:ascii="Arial" w:eastAsia="Arial" w:hAnsi="Arial" w:cs="Arial"/>
                <w:color w:val="000000" w:themeColor="text1"/>
                <w:sz w:val="22"/>
                <w:szCs w:val="22"/>
              </w:rPr>
              <w:t>.</w:t>
            </w:r>
          </w:p>
        </w:tc>
        <w:tc>
          <w:tcPr>
            <w:tcW w:w="1501" w:type="dxa"/>
            <w:vMerge w:val="restart"/>
            <w:tcBorders>
              <w:top w:val="single" w:sz="18" w:space="0" w:color="000000" w:themeColor="text1"/>
              <w:bottom w:val="single" w:sz="18" w:space="0" w:color="000000" w:themeColor="text1"/>
            </w:tcBorders>
            <w:shd w:val="clear" w:color="auto" w:fill="auto"/>
          </w:tcPr>
          <w:p w14:paraId="2CE9621B" w14:textId="77777777" w:rsidR="00E05A57" w:rsidRPr="002E18B0" w:rsidRDefault="00E05A57" w:rsidP="00F51690">
            <w:pPr>
              <w:rPr>
                <w:rFonts w:ascii="Arial" w:eastAsia="Arial" w:hAnsi="Arial" w:cs="Arial"/>
                <w:sz w:val="22"/>
                <w:szCs w:val="22"/>
              </w:rPr>
            </w:pPr>
          </w:p>
        </w:tc>
      </w:tr>
      <w:tr w:rsidR="00E05A57" w:rsidRPr="002E18B0" w14:paraId="6076C086" w14:textId="77777777" w:rsidTr="00F51690">
        <w:trPr>
          <w:trHeight w:val="300"/>
          <w:tblHeader/>
        </w:trPr>
        <w:tc>
          <w:tcPr>
            <w:tcW w:w="3261" w:type="dxa"/>
            <w:shd w:val="clear" w:color="auto" w:fill="auto"/>
          </w:tcPr>
          <w:p w14:paraId="1E46D2DA"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Learning outcomes</w:t>
            </w:r>
          </w:p>
        </w:tc>
        <w:tc>
          <w:tcPr>
            <w:tcW w:w="6520" w:type="dxa"/>
            <w:shd w:val="clear" w:color="auto" w:fill="auto"/>
          </w:tcPr>
          <w:p w14:paraId="1E13C778" w14:textId="77777777" w:rsidR="00E05A57" w:rsidRPr="009A7622" w:rsidRDefault="00E05A57" w:rsidP="00F51690">
            <w:pPr>
              <w:rPr>
                <w:rFonts w:ascii="Arial" w:eastAsia="Arial" w:hAnsi="Arial" w:cs="Arial"/>
                <w:color w:val="000000" w:themeColor="text1"/>
                <w:sz w:val="22"/>
                <w:szCs w:val="22"/>
              </w:rPr>
            </w:pPr>
            <w:r w:rsidRPr="009A7622">
              <w:rPr>
                <w:rFonts w:ascii="Arial" w:eastAsia="Arial" w:hAnsi="Arial" w:cs="Arial"/>
                <w:color w:val="000000" w:themeColor="text1"/>
                <w:sz w:val="22"/>
                <w:szCs w:val="22"/>
              </w:rPr>
              <w:t>Learners can:</w:t>
            </w:r>
          </w:p>
          <w:p w14:paraId="77D80B00" w14:textId="77777777" w:rsidR="00E05A57" w:rsidRPr="009A7622" w:rsidRDefault="00E05A57" w:rsidP="00F51690">
            <w:pPr>
              <w:rPr>
                <w:rFonts w:ascii="Arial" w:eastAsia="Arial" w:hAnsi="Arial" w:cs="Arial"/>
                <w:color w:val="000000" w:themeColor="text1"/>
                <w:sz w:val="22"/>
                <w:szCs w:val="22"/>
                <w:u w:val="single"/>
              </w:rPr>
            </w:pPr>
            <w:r w:rsidRPr="009A7622">
              <w:rPr>
                <w:rFonts w:ascii="Arial" w:eastAsia="Arial" w:hAnsi="Arial" w:cs="Arial"/>
                <w:color w:val="000000" w:themeColor="text1"/>
                <w:sz w:val="22"/>
                <w:szCs w:val="22"/>
              </w:rPr>
              <w:t>• recognise the different roles available in the industry</w:t>
            </w:r>
          </w:p>
          <w:p w14:paraId="362AF8FC" w14:textId="77777777" w:rsidR="00E05A57" w:rsidRPr="009A7622" w:rsidRDefault="00E05A57" w:rsidP="00F51690">
            <w:pPr>
              <w:rPr>
                <w:rFonts w:ascii="Arial" w:eastAsia="Arial" w:hAnsi="Arial" w:cs="Arial"/>
                <w:color w:val="000000" w:themeColor="text1"/>
                <w:sz w:val="22"/>
                <w:szCs w:val="22"/>
                <w:u w:val="single"/>
              </w:rPr>
            </w:pPr>
            <w:r w:rsidRPr="009A7622">
              <w:rPr>
                <w:rFonts w:ascii="Arial" w:eastAsia="Arial" w:hAnsi="Arial" w:cs="Arial"/>
                <w:color w:val="000000" w:themeColor="text1"/>
                <w:sz w:val="22"/>
                <w:szCs w:val="22"/>
              </w:rPr>
              <w:t>• reflect on their own skills and tacit knowledge that may guide their career progression</w:t>
            </w:r>
          </w:p>
          <w:p w14:paraId="299EAA4C" w14:textId="77777777" w:rsidR="00E05A57" w:rsidRPr="002E18B0" w:rsidRDefault="00E05A57" w:rsidP="00F51690">
            <w:pPr>
              <w:rPr>
                <w:rFonts w:ascii="Arial" w:eastAsia="Arial" w:hAnsi="Arial" w:cs="Arial"/>
                <w:sz w:val="22"/>
                <w:szCs w:val="22"/>
              </w:rPr>
            </w:pPr>
            <w:r w:rsidRPr="009A7622">
              <w:rPr>
                <w:rFonts w:ascii="Arial" w:eastAsia="Arial" w:hAnsi="Arial" w:cs="Arial"/>
                <w:color w:val="000000" w:themeColor="text1"/>
                <w:sz w:val="22"/>
                <w:szCs w:val="22"/>
              </w:rPr>
              <w:t>• identify how to monetise their skills</w:t>
            </w:r>
            <w:r w:rsidRPr="08E02CF0">
              <w:rPr>
                <w:rFonts w:ascii="Arial" w:eastAsia="Arial" w:hAnsi="Arial" w:cs="Arial"/>
                <w:color w:val="000000" w:themeColor="text1"/>
                <w:sz w:val="22"/>
                <w:szCs w:val="22"/>
              </w:rPr>
              <w:t>.</w:t>
            </w:r>
          </w:p>
        </w:tc>
        <w:tc>
          <w:tcPr>
            <w:tcW w:w="4140" w:type="dxa"/>
            <w:vMerge/>
          </w:tcPr>
          <w:p w14:paraId="46F7FBC7" w14:textId="77777777" w:rsidR="00E05A57" w:rsidRPr="002E18B0" w:rsidRDefault="00E05A57" w:rsidP="00F51690">
            <w:pPr>
              <w:rPr>
                <w:rFonts w:ascii="Arial" w:hAnsi="Arial" w:cs="Arial"/>
                <w:sz w:val="22"/>
                <w:szCs w:val="22"/>
              </w:rPr>
            </w:pPr>
          </w:p>
        </w:tc>
        <w:tc>
          <w:tcPr>
            <w:tcW w:w="1501" w:type="dxa"/>
            <w:vMerge/>
          </w:tcPr>
          <w:p w14:paraId="3282D6CA" w14:textId="77777777" w:rsidR="00E05A57" w:rsidRPr="002E18B0" w:rsidRDefault="00E05A57" w:rsidP="00F51690">
            <w:pPr>
              <w:rPr>
                <w:rFonts w:ascii="Arial" w:hAnsi="Arial" w:cs="Arial"/>
                <w:sz w:val="22"/>
                <w:szCs w:val="22"/>
              </w:rPr>
            </w:pPr>
          </w:p>
        </w:tc>
      </w:tr>
      <w:tr w:rsidR="00E05A57" w:rsidRPr="002E18B0" w14:paraId="2F6B1B35" w14:textId="77777777" w:rsidTr="00F51690">
        <w:trPr>
          <w:trHeight w:val="300"/>
          <w:tblHeader/>
        </w:trPr>
        <w:tc>
          <w:tcPr>
            <w:tcW w:w="3261" w:type="dxa"/>
            <w:tcBorders>
              <w:bottom w:val="single" w:sz="18" w:space="0" w:color="000000" w:themeColor="text1"/>
            </w:tcBorders>
            <w:shd w:val="clear" w:color="auto" w:fill="auto"/>
          </w:tcPr>
          <w:p w14:paraId="46C4B6E9"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tcBorders>
              <w:bottom w:val="single" w:sz="18" w:space="0" w:color="000000" w:themeColor="text1"/>
            </w:tcBorders>
            <w:shd w:val="clear" w:color="auto" w:fill="auto"/>
          </w:tcPr>
          <w:p w14:paraId="03A9E782"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Intro</w:t>
            </w:r>
            <w:r>
              <w:rPr>
                <w:rFonts w:ascii="Arial" w:eastAsia="Arial" w:hAnsi="Arial" w:cs="Arial"/>
                <w:sz w:val="22"/>
                <w:szCs w:val="22"/>
              </w:rPr>
              <w:t xml:space="preserve">: ‘What Is Freelancing?' </w:t>
            </w:r>
            <w:r w:rsidRPr="002E18B0">
              <w:rPr>
                <w:rFonts w:ascii="Arial" w:eastAsia="Arial" w:hAnsi="Arial" w:cs="Arial"/>
                <w:sz w:val="22"/>
                <w:szCs w:val="22"/>
              </w:rPr>
              <w:t>video</w:t>
            </w:r>
          </w:p>
          <w:p w14:paraId="2823180E"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Skills audit and discussion re current reflections on key skills required to be a freelancer.</w:t>
            </w:r>
          </w:p>
          <w:p w14:paraId="655EA2E8"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Introduction to freelancer websites</w:t>
            </w:r>
            <w:r>
              <w:rPr>
                <w:rFonts w:ascii="Arial" w:eastAsia="Arial" w:hAnsi="Arial" w:cs="Arial"/>
                <w:sz w:val="22"/>
                <w:szCs w:val="22"/>
              </w:rPr>
              <w:t>: learner</w:t>
            </w:r>
            <w:r w:rsidRPr="002E18B0">
              <w:rPr>
                <w:rFonts w:ascii="Arial" w:eastAsia="Arial" w:hAnsi="Arial" w:cs="Arial"/>
                <w:sz w:val="22"/>
                <w:szCs w:val="22"/>
              </w:rPr>
              <w:t xml:space="preserve">s to explore and sign up to ‘The hours of economy’ website for </w:t>
            </w:r>
            <w:r>
              <w:rPr>
                <w:rFonts w:ascii="Arial" w:eastAsia="Arial" w:hAnsi="Arial" w:cs="Arial"/>
                <w:sz w:val="22"/>
                <w:szCs w:val="22"/>
              </w:rPr>
              <w:t>learner</w:t>
            </w:r>
            <w:r w:rsidRPr="002E18B0">
              <w:rPr>
                <w:rFonts w:ascii="Arial" w:eastAsia="Arial" w:hAnsi="Arial" w:cs="Arial"/>
                <w:sz w:val="22"/>
                <w:szCs w:val="22"/>
              </w:rPr>
              <w:t xml:space="preserve">s to contribute to a task. This is to highlight the ways in which </w:t>
            </w:r>
            <w:r>
              <w:rPr>
                <w:rFonts w:ascii="Arial" w:eastAsia="Arial" w:hAnsi="Arial" w:cs="Arial"/>
                <w:sz w:val="22"/>
                <w:szCs w:val="22"/>
              </w:rPr>
              <w:t>learner</w:t>
            </w:r>
            <w:r w:rsidRPr="002E18B0">
              <w:rPr>
                <w:rFonts w:ascii="Arial" w:eastAsia="Arial" w:hAnsi="Arial" w:cs="Arial"/>
                <w:sz w:val="22"/>
                <w:szCs w:val="22"/>
              </w:rPr>
              <w:t>s can develop skills and work with others to enhance their portfolios and experience.</w:t>
            </w:r>
          </w:p>
          <w:p w14:paraId="7A9C859B" w14:textId="77777777" w:rsidR="00E05A57" w:rsidRPr="002E18B0" w:rsidRDefault="00E05A57" w:rsidP="00F51690">
            <w:pPr>
              <w:rPr>
                <w:rFonts w:ascii="Arial" w:eastAsia="Arial" w:hAnsi="Arial" w:cs="Arial"/>
                <w:sz w:val="22"/>
                <w:szCs w:val="22"/>
              </w:rPr>
            </w:pPr>
            <w:r w:rsidRPr="0C4654E6">
              <w:rPr>
                <w:rFonts w:ascii="Arial" w:eastAsia="Arial" w:hAnsi="Arial" w:cs="Arial"/>
                <w:sz w:val="22"/>
                <w:szCs w:val="22"/>
              </w:rPr>
              <w:t>Reflection</w:t>
            </w:r>
            <w:r>
              <w:rPr>
                <w:rFonts w:ascii="Arial" w:eastAsia="Arial" w:hAnsi="Arial" w:cs="Arial"/>
                <w:sz w:val="22"/>
                <w:szCs w:val="22"/>
              </w:rPr>
              <w:t xml:space="preserve">: </w:t>
            </w:r>
            <w:r w:rsidRPr="0C4654E6">
              <w:rPr>
                <w:rFonts w:ascii="Arial" w:eastAsia="Arial" w:hAnsi="Arial" w:cs="Arial"/>
                <w:sz w:val="22"/>
                <w:szCs w:val="22"/>
              </w:rPr>
              <w:t>self-reflection on engagement with the hours of economy task/participation.</w:t>
            </w:r>
          </w:p>
          <w:p w14:paraId="61BE77A7" w14:textId="77777777" w:rsidR="00E05A57" w:rsidRPr="002E18B0" w:rsidRDefault="00E05A57" w:rsidP="00F51690">
            <w:pPr>
              <w:rPr>
                <w:rFonts w:ascii="Arial" w:eastAsia="Arial" w:hAnsi="Arial" w:cs="Arial"/>
                <w:color w:val="000000" w:themeColor="text1"/>
                <w:sz w:val="22"/>
                <w:szCs w:val="22"/>
              </w:rPr>
            </w:pPr>
            <w:r>
              <w:rPr>
                <w:rFonts w:ascii="Arial" w:eastAsia="Arial" w:hAnsi="Arial" w:cs="Arial"/>
                <w:color w:val="000000" w:themeColor="text1"/>
                <w:sz w:val="22"/>
                <w:szCs w:val="22"/>
              </w:rPr>
              <w:t>Handout:</w:t>
            </w:r>
            <w:r w:rsidRPr="08E02CF0">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MBP</w:t>
            </w:r>
            <w:r w:rsidRPr="08E02CF0">
              <w:rPr>
                <w:rFonts w:ascii="Arial" w:eastAsia="Arial" w:hAnsi="Arial" w:cs="Arial"/>
                <w:color w:val="000000" w:themeColor="text1"/>
                <w:sz w:val="22"/>
                <w:szCs w:val="22"/>
              </w:rPr>
              <w:t xml:space="preserve"> ESP HO14.</w:t>
            </w:r>
          </w:p>
        </w:tc>
        <w:tc>
          <w:tcPr>
            <w:tcW w:w="4140" w:type="dxa"/>
            <w:vMerge/>
          </w:tcPr>
          <w:p w14:paraId="630134AE" w14:textId="77777777" w:rsidR="00E05A57" w:rsidRPr="002E18B0" w:rsidRDefault="00E05A57" w:rsidP="00F51690">
            <w:pPr>
              <w:rPr>
                <w:rFonts w:ascii="Arial" w:hAnsi="Arial" w:cs="Arial"/>
                <w:sz w:val="22"/>
                <w:szCs w:val="22"/>
              </w:rPr>
            </w:pPr>
          </w:p>
        </w:tc>
        <w:tc>
          <w:tcPr>
            <w:tcW w:w="1501" w:type="dxa"/>
            <w:vMerge/>
          </w:tcPr>
          <w:p w14:paraId="404EF072" w14:textId="77777777" w:rsidR="00E05A57" w:rsidRPr="002E18B0" w:rsidRDefault="00E05A57" w:rsidP="00F51690">
            <w:pPr>
              <w:rPr>
                <w:rFonts w:ascii="Arial" w:hAnsi="Arial" w:cs="Arial"/>
                <w:sz w:val="22"/>
                <w:szCs w:val="22"/>
              </w:rPr>
            </w:pPr>
          </w:p>
        </w:tc>
      </w:tr>
      <w:tr w:rsidR="00E05A57" w:rsidRPr="002E18B0" w14:paraId="459F3109" w14:textId="77777777" w:rsidTr="00F51690">
        <w:trPr>
          <w:trHeight w:val="300"/>
          <w:tblHeader/>
        </w:trPr>
        <w:tc>
          <w:tcPr>
            <w:tcW w:w="3261" w:type="dxa"/>
            <w:tcBorders>
              <w:top w:val="single" w:sz="18" w:space="0" w:color="000000" w:themeColor="text1"/>
            </w:tcBorders>
            <w:shd w:val="clear" w:color="auto" w:fill="auto"/>
          </w:tcPr>
          <w:p w14:paraId="3AFF9945"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lastRenderedPageBreak/>
              <w:t>9</w:t>
            </w:r>
            <w:r>
              <w:rPr>
                <w:rFonts w:ascii="Arial" w:eastAsia="Arial" w:hAnsi="Arial" w:cs="Arial"/>
                <w:b/>
                <w:bCs/>
                <w:sz w:val="22"/>
                <w:szCs w:val="22"/>
              </w:rPr>
              <w:t>:</w:t>
            </w:r>
            <w:r w:rsidRPr="0C4654E6">
              <w:rPr>
                <w:rFonts w:ascii="Arial" w:eastAsia="Arial" w:hAnsi="Arial" w:cs="Arial"/>
                <w:b/>
                <w:bCs/>
                <w:sz w:val="22"/>
                <w:szCs w:val="22"/>
              </w:rPr>
              <w:t xml:space="preserve"> </w:t>
            </w:r>
            <w:r>
              <w:rPr>
                <w:rFonts w:ascii="Arial" w:eastAsia="Arial" w:hAnsi="Arial" w:cs="Arial"/>
                <w:b/>
                <w:bCs/>
                <w:sz w:val="22"/>
                <w:szCs w:val="22"/>
              </w:rPr>
              <w:t>Freelancing – finance</w:t>
            </w:r>
          </w:p>
        </w:tc>
        <w:tc>
          <w:tcPr>
            <w:tcW w:w="6520" w:type="dxa"/>
            <w:tcBorders>
              <w:top w:val="single" w:sz="18" w:space="0" w:color="000000" w:themeColor="text1"/>
            </w:tcBorders>
            <w:shd w:val="clear" w:color="auto" w:fill="auto"/>
          </w:tcPr>
          <w:p w14:paraId="7AA7BDCF" w14:textId="77777777" w:rsidR="00E05A57" w:rsidRPr="002E18B0" w:rsidRDefault="00E05A57" w:rsidP="00F51690">
            <w:pPr>
              <w:rPr>
                <w:rFonts w:ascii="Arial" w:eastAsia="Arial" w:hAnsi="Arial" w:cs="Arial"/>
                <w:color w:val="000000" w:themeColor="text1"/>
                <w:sz w:val="22"/>
                <w:szCs w:val="22"/>
              </w:rPr>
            </w:pPr>
            <w:r w:rsidRPr="000C4963">
              <w:rPr>
                <w:rFonts w:ascii="Arial" w:eastAsia="Arial" w:hAnsi="Arial" w:cs="Arial"/>
                <w:color w:val="000000" w:themeColor="text1"/>
                <w:sz w:val="22"/>
                <w:szCs w:val="22"/>
              </w:rPr>
              <w:t>This lesson complements lesson 8: Freelancing – introduction. It introduces learners to accounting and tax and highlights the importance of building a portfolio on professional platforms such as LinkedIn.</w:t>
            </w:r>
          </w:p>
        </w:tc>
        <w:tc>
          <w:tcPr>
            <w:tcW w:w="4140" w:type="dxa"/>
            <w:vMerge w:val="restart"/>
            <w:tcBorders>
              <w:top w:val="single" w:sz="18" w:space="0" w:color="000000" w:themeColor="text1"/>
            </w:tcBorders>
            <w:shd w:val="clear" w:color="auto" w:fill="auto"/>
          </w:tcPr>
          <w:p w14:paraId="1029B4EC" w14:textId="77777777" w:rsidR="00E05A57" w:rsidRPr="000C4963" w:rsidRDefault="00E05A57" w:rsidP="00F51690">
            <w:pPr>
              <w:rPr>
                <w:rFonts w:ascii="Arial" w:eastAsia="Arial" w:hAnsi="Arial" w:cs="Arial"/>
                <w:color w:val="000000" w:themeColor="text1"/>
                <w:sz w:val="22"/>
                <w:szCs w:val="22"/>
              </w:rPr>
            </w:pPr>
            <w:r w:rsidRPr="000C4963">
              <w:rPr>
                <w:rFonts w:ascii="Arial" w:eastAsia="Arial" w:hAnsi="Arial" w:cs="Arial"/>
                <w:b/>
                <w:bCs/>
                <w:color w:val="000000" w:themeColor="text1"/>
                <w:sz w:val="22"/>
                <w:szCs w:val="22"/>
              </w:rPr>
              <w:t xml:space="preserve">Working </w:t>
            </w:r>
            <w:r>
              <w:rPr>
                <w:rFonts w:ascii="Arial" w:eastAsia="Arial" w:hAnsi="Arial" w:cs="Arial"/>
                <w:b/>
                <w:bCs/>
                <w:color w:val="000000" w:themeColor="text1"/>
                <w:sz w:val="22"/>
                <w:szCs w:val="22"/>
              </w:rPr>
              <w:t>collaboratively</w:t>
            </w:r>
            <w:r>
              <w:rPr>
                <w:rFonts w:ascii="Arial" w:eastAsia="Arial" w:hAnsi="Arial" w:cs="Arial"/>
                <w:color w:val="000000" w:themeColor="text1"/>
                <w:sz w:val="22"/>
                <w:szCs w:val="22"/>
              </w:rPr>
              <w:t xml:space="preserve">: </w:t>
            </w:r>
            <w:r w:rsidRPr="000C4963">
              <w:rPr>
                <w:rFonts w:ascii="Arial" w:eastAsia="Arial" w:hAnsi="Arial" w:cs="Arial"/>
                <w:color w:val="000000" w:themeColor="text1"/>
                <w:sz w:val="22"/>
                <w:szCs w:val="22"/>
              </w:rPr>
              <w:t xml:space="preserve">how to network and identify the human resources you need to </w:t>
            </w:r>
            <w:r>
              <w:rPr>
                <w:rFonts w:ascii="Arial" w:eastAsia="Arial" w:hAnsi="Arial" w:cs="Arial"/>
                <w:color w:val="000000" w:themeColor="text1"/>
                <w:sz w:val="22"/>
                <w:szCs w:val="22"/>
              </w:rPr>
              <w:t>achieve your goals.</w:t>
            </w:r>
          </w:p>
          <w:p w14:paraId="2B0E8BFD" w14:textId="77777777" w:rsidR="00E05A57" w:rsidRPr="002E18B0" w:rsidRDefault="00E05A57" w:rsidP="00F51690">
            <w:pPr>
              <w:spacing w:after="160" w:line="259" w:lineRule="auto"/>
              <w:rPr>
                <w:rFonts w:ascii="Arial" w:eastAsia="Arial" w:hAnsi="Arial" w:cs="Arial"/>
                <w:sz w:val="22"/>
                <w:szCs w:val="22"/>
              </w:rPr>
            </w:pPr>
            <w:r w:rsidRPr="000C4963">
              <w:rPr>
                <w:rFonts w:ascii="Arial" w:eastAsia="Arial" w:hAnsi="Arial" w:cs="Arial"/>
                <w:b/>
                <w:bCs/>
                <w:color w:val="000000" w:themeColor="text1"/>
                <w:sz w:val="22"/>
                <w:szCs w:val="22"/>
              </w:rPr>
              <w:t>Reflective practice</w:t>
            </w:r>
            <w:r w:rsidRPr="006F105F">
              <w:rPr>
                <w:rFonts w:ascii="Arial" w:eastAsia="Arial" w:hAnsi="Arial" w:cs="Arial"/>
                <w:bCs/>
                <w:color w:val="000000" w:themeColor="text1"/>
                <w:sz w:val="22"/>
                <w:szCs w:val="22"/>
              </w:rPr>
              <w:t xml:space="preserve">: </w:t>
            </w:r>
            <w:r w:rsidRPr="000C4963">
              <w:rPr>
                <w:rFonts w:ascii="Arial" w:eastAsia="Arial" w:hAnsi="Arial" w:cs="Arial"/>
                <w:color w:val="000000" w:themeColor="text1"/>
                <w:sz w:val="22"/>
                <w:szCs w:val="22"/>
              </w:rPr>
              <w:t>identify and reflect on opportunities missed and what to do differently in the future</w:t>
            </w:r>
            <w:r>
              <w:rPr>
                <w:rFonts w:ascii="Arial" w:eastAsia="Arial" w:hAnsi="Arial" w:cs="Arial"/>
                <w:color w:val="000000" w:themeColor="text1"/>
                <w:sz w:val="22"/>
                <w:szCs w:val="22"/>
              </w:rPr>
              <w:t>.</w:t>
            </w:r>
          </w:p>
        </w:tc>
        <w:tc>
          <w:tcPr>
            <w:tcW w:w="1501" w:type="dxa"/>
            <w:vMerge w:val="restart"/>
            <w:tcBorders>
              <w:top w:val="single" w:sz="18" w:space="0" w:color="000000" w:themeColor="text1"/>
            </w:tcBorders>
            <w:shd w:val="clear" w:color="auto" w:fill="auto"/>
          </w:tcPr>
          <w:p w14:paraId="681D42F9" w14:textId="77777777" w:rsidR="00E05A57" w:rsidRPr="002E18B0" w:rsidRDefault="00E05A57" w:rsidP="00F51690">
            <w:pPr>
              <w:rPr>
                <w:rFonts w:ascii="Arial" w:eastAsia="Arial" w:hAnsi="Arial" w:cs="Arial"/>
                <w:sz w:val="22"/>
                <w:szCs w:val="22"/>
              </w:rPr>
            </w:pPr>
          </w:p>
        </w:tc>
      </w:tr>
      <w:tr w:rsidR="00E05A57" w:rsidRPr="002E18B0" w14:paraId="7DDD5200" w14:textId="77777777" w:rsidTr="00F51690">
        <w:trPr>
          <w:trHeight w:val="300"/>
          <w:tblHeader/>
        </w:trPr>
        <w:tc>
          <w:tcPr>
            <w:tcW w:w="3261" w:type="dxa"/>
            <w:shd w:val="clear" w:color="auto" w:fill="auto"/>
          </w:tcPr>
          <w:p w14:paraId="0728F34D"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Learning outcomes</w:t>
            </w:r>
          </w:p>
        </w:tc>
        <w:tc>
          <w:tcPr>
            <w:tcW w:w="6520" w:type="dxa"/>
            <w:shd w:val="clear" w:color="auto" w:fill="auto"/>
          </w:tcPr>
          <w:p w14:paraId="490A79F5" w14:textId="77777777" w:rsidR="00E05A57" w:rsidRPr="000C4963" w:rsidRDefault="00E05A57" w:rsidP="00F51690">
            <w:pPr>
              <w:rPr>
                <w:rFonts w:ascii="Arial" w:eastAsia="Arial" w:hAnsi="Arial" w:cs="Arial"/>
                <w:color w:val="000000" w:themeColor="text1"/>
                <w:sz w:val="22"/>
                <w:szCs w:val="22"/>
              </w:rPr>
            </w:pPr>
            <w:r w:rsidRPr="000C4963">
              <w:rPr>
                <w:rFonts w:ascii="Arial" w:eastAsia="Arial" w:hAnsi="Arial" w:cs="Arial"/>
                <w:color w:val="000000" w:themeColor="text1"/>
                <w:sz w:val="22"/>
                <w:szCs w:val="22"/>
              </w:rPr>
              <w:t>Learners can:</w:t>
            </w:r>
          </w:p>
          <w:p w14:paraId="31F5938E" w14:textId="77777777" w:rsidR="00E05A57" w:rsidRPr="000C4963" w:rsidRDefault="00E05A57" w:rsidP="00F51690">
            <w:pPr>
              <w:rPr>
                <w:rFonts w:ascii="Arial" w:eastAsia="Arial" w:hAnsi="Arial" w:cs="Arial"/>
                <w:color w:val="000000" w:themeColor="text1"/>
                <w:sz w:val="22"/>
                <w:szCs w:val="22"/>
              </w:rPr>
            </w:pPr>
            <w:r w:rsidRPr="000C4963">
              <w:rPr>
                <w:rFonts w:ascii="Arial" w:eastAsia="Arial" w:hAnsi="Arial" w:cs="Arial"/>
                <w:color w:val="000000" w:themeColor="text1"/>
                <w:sz w:val="22"/>
                <w:szCs w:val="22"/>
              </w:rPr>
              <w:t>• evaluate the importance of networks in realising creative projects</w:t>
            </w:r>
          </w:p>
          <w:p w14:paraId="352A897A" w14:textId="77777777" w:rsidR="00E05A57" w:rsidRPr="000C4963" w:rsidRDefault="00E05A57" w:rsidP="00F51690">
            <w:pPr>
              <w:rPr>
                <w:rFonts w:ascii="Arial" w:eastAsia="Arial" w:hAnsi="Arial" w:cs="Arial"/>
                <w:color w:val="000000" w:themeColor="text1"/>
                <w:sz w:val="22"/>
                <w:szCs w:val="22"/>
              </w:rPr>
            </w:pPr>
            <w:r w:rsidRPr="000C4963">
              <w:rPr>
                <w:rFonts w:ascii="Arial" w:eastAsia="Arial" w:hAnsi="Arial" w:cs="Arial"/>
                <w:color w:val="000000" w:themeColor="text1"/>
                <w:sz w:val="22"/>
                <w:szCs w:val="22"/>
              </w:rPr>
              <w:t>• explain the tax implications of self-employment and the need for business bank accounts</w:t>
            </w:r>
          </w:p>
          <w:p w14:paraId="3BE8CD76" w14:textId="77777777" w:rsidR="00E05A57" w:rsidRPr="002E18B0" w:rsidRDefault="00E05A57" w:rsidP="00F51690">
            <w:pPr>
              <w:spacing w:after="160" w:line="259" w:lineRule="auto"/>
              <w:rPr>
                <w:rFonts w:ascii="Arial" w:eastAsia="Arial" w:hAnsi="Arial" w:cs="Arial"/>
                <w:color w:val="000000" w:themeColor="text1"/>
                <w:sz w:val="22"/>
                <w:szCs w:val="22"/>
              </w:rPr>
            </w:pPr>
            <w:r w:rsidRPr="000C4963">
              <w:rPr>
                <w:rFonts w:ascii="Arial" w:eastAsia="Arial" w:hAnsi="Arial" w:cs="Arial"/>
                <w:color w:val="000000" w:themeColor="text1"/>
                <w:sz w:val="22"/>
                <w:szCs w:val="22"/>
              </w:rPr>
              <w:t>• identify different types of businesses and business models</w:t>
            </w:r>
            <w:r>
              <w:rPr>
                <w:rFonts w:ascii="Arial" w:eastAsia="Arial" w:hAnsi="Arial" w:cs="Arial"/>
                <w:color w:val="000000" w:themeColor="text1"/>
                <w:sz w:val="22"/>
                <w:szCs w:val="22"/>
              </w:rPr>
              <w:t>.</w:t>
            </w:r>
          </w:p>
        </w:tc>
        <w:tc>
          <w:tcPr>
            <w:tcW w:w="4140" w:type="dxa"/>
            <w:vMerge/>
          </w:tcPr>
          <w:p w14:paraId="6D1EEDEC" w14:textId="77777777" w:rsidR="00E05A57" w:rsidRPr="002E18B0" w:rsidRDefault="00E05A57" w:rsidP="00F51690">
            <w:pPr>
              <w:rPr>
                <w:rFonts w:ascii="Arial" w:hAnsi="Arial" w:cs="Arial"/>
                <w:sz w:val="22"/>
                <w:szCs w:val="22"/>
              </w:rPr>
            </w:pPr>
          </w:p>
        </w:tc>
        <w:tc>
          <w:tcPr>
            <w:tcW w:w="1501" w:type="dxa"/>
            <w:vMerge/>
          </w:tcPr>
          <w:p w14:paraId="569A7091" w14:textId="77777777" w:rsidR="00E05A57" w:rsidRPr="002E18B0" w:rsidRDefault="00E05A57" w:rsidP="00F51690">
            <w:pPr>
              <w:rPr>
                <w:rFonts w:ascii="Arial" w:hAnsi="Arial" w:cs="Arial"/>
                <w:sz w:val="22"/>
                <w:szCs w:val="22"/>
              </w:rPr>
            </w:pPr>
          </w:p>
        </w:tc>
      </w:tr>
      <w:tr w:rsidR="00E05A57" w:rsidRPr="002E18B0" w14:paraId="092E488D" w14:textId="77777777" w:rsidTr="00F51690">
        <w:trPr>
          <w:trHeight w:val="300"/>
          <w:tblHeader/>
        </w:trPr>
        <w:tc>
          <w:tcPr>
            <w:tcW w:w="3261" w:type="dxa"/>
            <w:shd w:val="clear" w:color="auto" w:fill="auto"/>
          </w:tcPr>
          <w:p w14:paraId="2E9FB659"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shd w:val="clear" w:color="auto" w:fill="auto"/>
          </w:tcPr>
          <w:p w14:paraId="402340FC"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Intro</w:t>
            </w:r>
            <w:r>
              <w:rPr>
                <w:rFonts w:ascii="Arial" w:eastAsia="Arial" w:hAnsi="Arial" w:cs="Arial"/>
                <w:sz w:val="22"/>
                <w:szCs w:val="22"/>
              </w:rPr>
              <w:t>:</w:t>
            </w:r>
            <w:r w:rsidRPr="002E18B0">
              <w:rPr>
                <w:rFonts w:ascii="Arial" w:eastAsia="Arial" w:hAnsi="Arial" w:cs="Arial"/>
                <w:sz w:val="22"/>
                <w:szCs w:val="22"/>
              </w:rPr>
              <w:t xml:space="preserve"> </w:t>
            </w:r>
            <w:r>
              <w:rPr>
                <w:rFonts w:ascii="Arial" w:eastAsia="Arial" w:hAnsi="Arial" w:cs="Arial"/>
                <w:sz w:val="22"/>
                <w:szCs w:val="22"/>
              </w:rPr>
              <w:t>‘</w:t>
            </w:r>
            <w:r w:rsidRPr="00137F14">
              <w:rPr>
                <w:rFonts w:ascii="Arial" w:eastAsia="Arial" w:hAnsi="Arial" w:cs="Arial"/>
                <w:sz w:val="22"/>
                <w:szCs w:val="22"/>
              </w:rPr>
              <w:t>Starting Out as a Freelancer</w:t>
            </w:r>
            <w:r>
              <w:rPr>
                <w:rFonts w:ascii="Arial" w:eastAsia="Arial" w:hAnsi="Arial" w:cs="Arial"/>
                <w:sz w:val="22"/>
                <w:szCs w:val="22"/>
              </w:rPr>
              <w:t xml:space="preserve">’ </w:t>
            </w:r>
            <w:r w:rsidRPr="002E18B0">
              <w:rPr>
                <w:rFonts w:ascii="Arial" w:eastAsia="Arial" w:hAnsi="Arial" w:cs="Arial"/>
                <w:sz w:val="22"/>
                <w:szCs w:val="22"/>
              </w:rPr>
              <w:t>video</w:t>
            </w:r>
            <w:r>
              <w:rPr>
                <w:rFonts w:ascii="Arial" w:eastAsia="Arial" w:hAnsi="Arial" w:cs="Arial"/>
                <w:sz w:val="22"/>
                <w:szCs w:val="22"/>
              </w:rPr>
              <w:t xml:space="preserve"> </w:t>
            </w:r>
            <w:r w:rsidRPr="002E18B0">
              <w:rPr>
                <w:rFonts w:ascii="Arial" w:eastAsia="Arial" w:hAnsi="Arial" w:cs="Arial"/>
                <w:sz w:val="22"/>
                <w:szCs w:val="22"/>
              </w:rPr>
              <w:t>and the need to network. Learners to take notes of key learning points. What stood out to them? How do they feel about the key points made in the video?</w:t>
            </w:r>
          </w:p>
          <w:p w14:paraId="2380D66B"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Human bingo</w:t>
            </w:r>
            <w:r>
              <w:rPr>
                <w:rFonts w:ascii="Arial" w:eastAsia="Arial" w:hAnsi="Arial" w:cs="Arial"/>
                <w:sz w:val="22"/>
                <w:szCs w:val="22"/>
              </w:rPr>
              <w:t>:</w:t>
            </w:r>
            <w:r w:rsidRPr="002E18B0">
              <w:rPr>
                <w:rFonts w:ascii="Arial" w:eastAsia="Arial" w:hAnsi="Arial" w:cs="Arial"/>
                <w:sz w:val="22"/>
                <w:szCs w:val="22"/>
              </w:rPr>
              <w:t xml:space="preserve"> networking activity where learners must network and find out useful information and resources </w:t>
            </w:r>
            <w:r>
              <w:rPr>
                <w:rFonts w:ascii="Arial" w:eastAsia="Arial" w:hAnsi="Arial" w:cs="Arial"/>
                <w:sz w:val="22"/>
                <w:szCs w:val="22"/>
              </w:rPr>
              <w:t>in</w:t>
            </w:r>
            <w:r w:rsidRPr="002E18B0">
              <w:rPr>
                <w:rFonts w:ascii="Arial" w:eastAsia="Arial" w:hAnsi="Arial" w:cs="Arial"/>
                <w:sz w:val="22"/>
                <w:szCs w:val="22"/>
              </w:rPr>
              <w:t xml:space="preserve"> their class group.</w:t>
            </w:r>
          </w:p>
          <w:p w14:paraId="20AE9CAB" w14:textId="77777777" w:rsidR="00E05A57" w:rsidRDefault="00E05A57" w:rsidP="00F51690">
            <w:pPr>
              <w:rPr>
                <w:rFonts w:ascii="Arial" w:eastAsia="Arial" w:hAnsi="Arial" w:cs="Arial"/>
                <w:color w:val="000000" w:themeColor="text1"/>
                <w:sz w:val="22"/>
                <w:szCs w:val="22"/>
              </w:rPr>
            </w:pPr>
            <w:r w:rsidRPr="0C4654E6">
              <w:rPr>
                <w:rFonts w:ascii="Arial" w:eastAsia="Arial" w:hAnsi="Arial" w:cs="Arial"/>
                <w:sz w:val="22"/>
                <w:szCs w:val="22"/>
              </w:rPr>
              <w:t>Freelancer finance</w:t>
            </w:r>
            <w:r>
              <w:rPr>
                <w:rFonts w:ascii="Arial" w:eastAsia="Arial" w:hAnsi="Arial" w:cs="Arial"/>
                <w:sz w:val="22"/>
                <w:szCs w:val="22"/>
              </w:rPr>
              <w:t>:</w:t>
            </w:r>
            <w:r w:rsidRPr="0C4654E6">
              <w:rPr>
                <w:rFonts w:ascii="Arial" w:eastAsia="Arial" w:hAnsi="Arial" w:cs="Arial"/>
                <w:sz w:val="22"/>
                <w:szCs w:val="22"/>
              </w:rPr>
              <w:t xml:space="preserve"> bank accounts, PAYE, taxation. Learners to explore what the</w:t>
            </w:r>
            <w:r>
              <w:rPr>
                <w:rFonts w:ascii="Arial" w:eastAsia="Arial" w:hAnsi="Arial" w:cs="Arial"/>
                <w:sz w:val="22"/>
                <w:szCs w:val="22"/>
              </w:rPr>
              <w:t>ir</w:t>
            </w:r>
            <w:r w:rsidRPr="0C4654E6">
              <w:rPr>
                <w:rFonts w:ascii="Arial" w:eastAsia="Arial" w:hAnsi="Arial" w:cs="Arial"/>
                <w:sz w:val="22"/>
                <w:szCs w:val="22"/>
              </w:rPr>
              <w:t xml:space="preserve"> company name might be or come up </w:t>
            </w:r>
            <w:r>
              <w:rPr>
                <w:rFonts w:ascii="Arial" w:eastAsia="Arial" w:hAnsi="Arial" w:cs="Arial"/>
                <w:sz w:val="22"/>
                <w:szCs w:val="22"/>
              </w:rPr>
              <w:t xml:space="preserve">with </w:t>
            </w:r>
            <w:r w:rsidRPr="0C4654E6">
              <w:rPr>
                <w:rFonts w:ascii="Arial" w:eastAsia="Arial" w:hAnsi="Arial" w:cs="Arial"/>
                <w:sz w:val="22"/>
                <w:szCs w:val="22"/>
              </w:rPr>
              <w:t>two or three options and discuss in pairs. Check company name availability and analyse how the name might help (or hinder) the brand that they might want to build.</w:t>
            </w:r>
          </w:p>
          <w:p w14:paraId="65BCFEC5" w14:textId="77777777" w:rsidR="00E05A57" w:rsidRPr="002E18B0" w:rsidRDefault="00E05A57" w:rsidP="00F51690">
            <w:pPr>
              <w:rPr>
                <w:rFonts w:ascii="Arial" w:eastAsia="Arial" w:hAnsi="Arial" w:cs="Arial"/>
                <w:color w:val="000000" w:themeColor="text1"/>
                <w:sz w:val="22"/>
                <w:szCs w:val="22"/>
              </w:rPr>
            </w:pPr>
            <w:r w:rsidRPr="0C4654E6">
              <w:rPr>
                <w:rFonts w:ascii="Arial" w:eastAsia="Arial" w:hAnsi="Arial" w:cs="Arial"/>
                <w:color w:val="000000" w:themeColor="text1"/>
                <w:sz w:val="22"/>
                <w:szCs w:val="22"/>
              </w:rPr>
              <w:t>Activity</w:t>
            </w:r>
            <w:r>
              <w:rPr>
                <w:rFonts w:ascii="Arial" w:eastAsia="Arial" w:hAnsi="Arial" w:cs="Arial"/>
                <w:color w:val="000000" w:themeColor="text1"/>
                <w:sz w:val="22"/>
                <w:szCs w:val="22"/>
              </w:rPr>
              <w:t>:</w:t>
            </w:r>
            <w:r w:rsidRPr="0C4654E6">
              <w:rPr>
                <w:rFonts w:ascii="Arial" w:eastAsia="Arial" w:hAnsi="Arial" w:cs="Arial"/>
                <w:color w:val="000000" w:themeColor="text1"/>
                <w:sz w:val="22"/>
                <w:szCs w:val="22"/>
              </w:rPr>
              <w:t xml:space="preserve"> set up </w:t>
            </w:r>
            <w:r>
              <w:rPr>
                <w:rFonts w:ascii="Arial" w:eastAsia="Arial" w:hAnsi="Arial" w:cs="Arial"/>
                <w:color w:val="000000" w:themeColor="text1"/>
                <w:sz w:val="22"/>
                <w:szCs w:val="22"/>
              </w:rPr>
              <w:t xml:space="preserve">a </w:t>
            </w:r>
            <w:r w:rsidRPr="0C4654E6">
              <w:rPr>
                <w:rFonts w:ascii="Arial" w:eastAsia="Arial" w:hAnsi="Arial" w:cs="Arial"/>
                <w:color w:val="000000" w:themeColor="text1"/>
                <w:sz w:val="22"/>
                <w:szCs w:val="22"/>
              </w:rPr>
              <w:t xml:space="preserve">LinkedIn account. This can be set as homework if there is not time to </w:t>
            </w:r>
            <w:r>
              <w:rPr>
                <w:rFonts w:ascii="Arial" w:eastAsia="Arial" w:hAnsi="Arial" w:cs="Arial"/>
                <w:color w:val="000000" w:themeColor="text1"/>
                <w:sz w:val="22"/>
                <w:szCs w:val="22"/>
              </w:rPr>
              <w:t xml:space="preserve">do it </w:t>
            </w:r>
            <w:r w:rsidRPr="0C4654E6">
              <w:rPr>
                <w:rFonts w:ascii="Arial" w:eastAsia="Arial" w:hAnsi="Arial" w:cs="Arial"/>
                <w:color w:val="000000" w:themeColor="text1"/>
                <w:sz w:val="22"/>
                <w:szCs w:val="22"/>
              </w:rPr>
              <w:t>in class</w:t>
            </w:r>
            <w:r>
              <w:rPr>
                <w:rFonts w:ascii="Arial" w:eastAsia="Arial" w:hAnsi="Arial" w:cs="Arial"/>
                <w:color w:val="000000" w:themeColor="text1"/>
                <w:sz w:val="22"/>
                <w:szCs w:val="22"/>
              </w:rPr>
              <w:t>.</w:t>
            </w:r>
          </w:p>
          <w:p w14:paraId="1E86C3AE" w14:textId="77777777" w:rsidR="00E05A57" w:rsidRPr="002E18B0" w:rsidRDefault="00E05A57" w:rsidP="00F51690">
            <w:pPr>
              <w:rPr>
                <w:rFonts w:ascii="Arial" w:eastAsia="Arial" w:hAnsi="Arial" w:cs="Arial"/>
                <w:sz w:val="22"/>
                <w:szCs w:val="22"/>
              </w:rPr>
            </w:pPr>
            <w:r w:rsidRPr="30888509">
              <w:rPr>
                <w:rFonts w:ascii="Arial" w:eastAsia="Arial" w:hAnsi="Arial" w:cs="Arial"/>
                <w:color w:val="000000" w:themeColor="text1"/>
                <w:sz w:val="22"/>
                <w:szCs w:val="22"/>
              </w:rPr>
              <w:t>H</w:t>
            </w:r>
            <w:r>
              <w:rPr>
                <w:rFonts w:ascii="Arial" w:eastAsia="Arial" w:hAnsi="Arial" w:cs="Arial"/>
                <w:color w:val="000000" w:themeColor="text1"/>
                <w:sz w:val="22"/>
                <w:szCs w:val="22"/>
              </w:rPr>
              <w:t>andouts</w:t>
            </w:r>
            <w:r w:rsidRPr="30888509">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MBP</w:t>
            </w:r>
            <w:r w:rsidRPr="30888509">
              <w:rPr>
                <w:rFonts w:ascii="Arial" w:eastAsia="Arial" w:hAnsi="Arial" w:cs="Arial"/>
                <w:color w:val="000000" w:themeColor="text1"/>
                <w:sz w:val="22"/>
                <w:szCs w:val="22"/>
              </w:rPr>
              <w:t xml:space="preserve"> ESP HO15</w:t>
            </w:r>
            <w:r>
              <w:rPr>
                <w:rFonts w:ascii="Arial" w:eastAsia="Arial" w:hAnsi="Arial" w:cs="Arial"/>
                <w:color w:val="000000" w:themeColor="text1"/>
                <w:sz w:val="22"/>
                <w:szCs w:val="22"/>
              </w:rPr>
              <w:t>–</w:t>
            </w:r>
            <w:r w:rsidRPr="30888509">
              <w:rPr>
                <w:rFonts w:ascii="Arial" w:eastAsia="Arial" w:hAnsi="Arial" w:cs="Arial"/>
                <w:color w:val="000000" w:themeColor="text1"/>
                <w:sz w:val="22"/>
                <w:szCs w:val="22"/>
              </w:rPr>
              <w:t>17</w:t>
            </w:r>
            <w:r>
              <w:rPr>
                <w:rFonts w:ascii="Arial" w:eastAsia="Arial" w:hAnsi="Arial" w:cs="Arial"/>
                <w:sz w:val="22"/>
                <w:szCs w:val="22"/>
              </w:rPr>
              <w:t>.</w:t>
            </w:r>
          </w:p>
        </w:tc>
        <w:tc>
          <w:tcPr>
            <w:tcW w:w="4140" w:type="dxa"/>
            <w:vMerge/>
          </w:tcPr>
          <w:p w14:paraId="330DA435" w14:textId="77777777" w:rsidR="00E05A57" w:rsidRPr="002E18B0" w:rsidRDefault="00E05A57" w:rsidP="00F51690">
            <w:pPr>
              <w:rPr>
                <w:rFonts w:ascii="Arial" w:hAnsi="Arial" w:cs="Arial"/>
                <w:sz w:val="22"/>
                <w:szCs w:val="22"/>
              </w:rPr>
            </w:pPr>
          </w:p>
        </w:tc>
        <w:tc>
          <w:tcPr>
            <w:tcW w:w="1501" w:type="dxa"/>
            <w:vMerge/>
          </w:tcPr>
          <w:p w14:paraId="2D614F5C" w14:textId="77777777" w:rsidR="00E05A57" w:rsidRPr="002E18B0" w:rsidRDefault="00E05A57" w:rsidP="00F51690">
            <w:pPr>
              <w:rPr>
                <w:rFonts w:ascii="Arial" w:hAnsi="Arial" w:cs="Arial"/>
                <w:sz w:val="22"/>
                <w:szCs w:val="22"/>
              </w:rPr>
            </w:pPr>
          </w:p>
        </w:tc>
      </w:tr>
      <w:tr w:rsidR="00E05A57" w:rsidRPr="002E18B0" w14:paraId="72BAA606" w14:textId="77777777" w:rsidTr="00F51690">
        <w:trPr>
          <w:trHeight w:val="2385"/>
        </w:trPr>
        <w:tc>
          <w:tcPr>
            <w:tcW w:w="3261" w:type="dxa"/>
            <w:tcBorders>
              <w:top w:val="single" w:sz="18" w:space="0" w:color="000000" w:themeColor="text1"/>
            </w:tcBorders>
            <w:shd w:val="clear" w:color="auto" w:fill="auto"/>
          </w:tcPr>
          <w:p w14:paraId="4FA211AD" w14:textId="77777777" w:rsidR="00E05A57" w:rsidRPr="002017A6" w:rsidRDefault="00E05A57" w:rsidP="00F51690">
            <w:pPr>
              <w:rPr>
                <w:rFonts w:ascii="Arial" w:eastAsia="Arial" w:hAnsi="Arial" w:cs="Arial"/>
                <w:b/>
                <w:bCs/>
                <w:sz w:val="22"/>
                <w:szCs w:val="22"/>
              </w:rPr>
            </w:pPr>
            <w:r w:rsidRPr="0C4654E6">
              <w:rPr>
                <w:rFonts w:ascii="Arial" w:eastAsia="Arial" w:hAnsi="Arial" w:cs="Arial"/>
                <w:b/>
                <w:bCs/>
                <w:sz w:val="22"/>
                <w:szCs w:val="22"/>
              </w:rPr>
              <w:t>10</w:t>
            </w:r>
            <w:r>
              <w:rPr>
                <w:rFonts w:ascii="Arial" w:eastAsia="Arial" w:hAnsi="Arial" w:cs="Arial"/>
                <w:b/>
                <w:bCs/>
                <w:sz w:val="22"/>
                <w:szCs w:val="22"/>
              </w:rPr>
              <w:t>:</w:t>
            </w:r>
            <w:r w:rsidRPr="0C4654E6">
              <w:rPr>
                <w:rFonts w:ascii="Arial" w:eastAsia="Arial" w:hAnsi="Arial" w:cs="Arial"/>
                <w:b/>
                <w:bCs/>
                <w:sz w:val="22"/>
                <w:szCs w:val="22"/>
              </w:rPr>
              <w:t xml:space="preserve"> </w:t>
            </w:r>
            <w:r>
              <w:rPr>
                <w:rFonts w:ascii="Arial" w:eastAsia="Arial" w:hAnsi="Arial" w:cs="Arial"/>
                <w:b/>
                <w:bCs/>
                <w:sz w:val="22"/>
                <w:szCs w:val="22"/>
              </w:rPr>
              <w:t>Identifying the creative industry</w:t>
            </w:r>
          </w:p>
        </w:tc>
        <w:tc>
          <w:tcPr>
            <w:tcW w:w="6520" w:type="dxa"/>
            <w:tcBorders>
              <w:top w:val="single" w:sz="18" w:space="0" w:color="000000" w:themeColor="text1"/>
            </w:tcBorders>
            <w:shd w:val="clear" w:color="auto" w:fill="auto"/>
          </w:tcPr>
          <w:p w14:paraId="178D0C7E" w14:textId="77777777" w:rsidR="00E05A57" w:rsidRPr="009D2BD2" w:rsidRDefault="00E05A57" w:rsidP="00F51690">
            <w:pPr>
              <w:rPr>
                <w:rFonts w:ascii="Arial" w:eastAsia="Arial" w:hAnsi="Arial" w:cs="Arial"/>
                <w:color w:val="000000" w:themeColor="text1"/>
                <w:sz w:val="22"/>
                <w:szCs w:val="22"/>
              </w:rPr>
            </w:pPr>
            <w:r w:rsidRPr="009D2BD2">
              <w:rPr>
                <w:rFonts w:ascii="Arial" w:eastAsia="Arial" w:hAnsi="Arial" w:cs="Arial"/>
                <w:color w:val="000000" w:themeColor="text1"/>
                <w:sz w:val="22"/>
                <w:szCs w:val="22"/>
              </w:rPr>
              <w:t>This lesson is designed to help learners consolidate their knowledge and learning from the previous lessons, as well as reflect on the development of their ESP skills, which are featured throughout the movie. They are to answer a series of questions as the movie progresses. The tutor can stop the movie from time to time to discuss what is happening.</w:t>
            </w:r>
          </w:p>
          <w:p w14:paraId="1924EDCE" w14:textId="77777777" w:rsidR="00E05A57" w:rsidRPr="002E18B0" w:rsidRDefault="00E05A57" w:rsidP="00F51690">
            <w:pPr>
              <w:spacing w:after="160" w:line="259" w:lineRule="auto"/>
              <w:rPr>
                <w:rFonts w:ascii="Arial" w:eastAsia="Arial" w:hAnsi="Arial" w:cs="Arial"/>
                <w:color w:val="000000" w:themeColor="text1"/>
                <w:sz w:val="22"/>
                <w:szCs w:val="22"/>
              </w:rPr>
            </w:pPr>
            <w:r w:rsidRPr="61967718">
              <w:rPr>
                <w:rFonts w:ascii="Arial" w:eastAsia="Arial" w:hAnsi="Arial" w:cs="Arial"/>
                <w:color w:val="000000" w:themeColor="text1"/>
                <w:sz w:val="22"/>
                <w:szCs w:val="22"/>
              </w:rPr>
              <w:t xml:space="preserve">Purchase </w:t>
            </w:r>
            <w:hyperlink r:id="rId14">
              <w:r w:rsidRPr="61967718">
                <w:rPr>
                  <w:rStyle w:val="Hyperlink"/>
                  <w:rFonts w:ascii="Arial" w:eastAsia="Arial" w:hAnsi="Arial" w:cs="Arial"/>
                  <w:sz w:val="22"/>
                  <w:szCs w:val="22"/>
                </w:rPr>
                <w:t>Sing 2</w:t>
              </w:r>
            </w:hyperlink>
            <w:r w:rsidRPr="61967718">
              <w:rPr>
                <w:rFonts w:ascii="Arial" w:eastAsia="Arial" w:hAnsi="Arial" w:cs="Arial"/>
                <w:color w:val="000000" w:themeColor="text1"/>
                <w:sz w:val="22"/>
                <w:szCs w:val="22"/>
              </w:rPr>
              <w:t xml:space="preserve"> to watch</w:t>
            </w:r>
            <w:r>
              <w:rPr>
                <w:rFonts w:ascii="Arial" w:eastAsia="Arial" w:hAnsi="Arial" w:cs="Arial"/>
                <w:color w:val="000000" w:themeColor="text1"/>
                <w:sz w:val="22"/>
                <w:szCs w:val="22"/>
              </w:rPr>
              <w:t>,</w:t>
            </w:r>
            <w:r w:rsidRPr="61967718">
              <w:rPr>
                <w:rFonts w:ascii="Arial" w:eastAsia="Arial" w:hAnsi="Arial" w:cs="Arial"/>
                <w:color w:val="000000" w:themeColor="text1"/>
                <w:sz w:val="22"/>
                <w:szCs w:val="22"/>
              </w:rPr>
              <w:t xml:space="preserve"> and </w:t>
            </w:r>
            <w:r>
              <w:rPr>
                <w:rFonts w:ascii="Arial" w:eastAsia="Arial" w:hAnsi="Arial" w:cs="Arial"/>
                <w:color w:val="000000" w:themeColor="text1"/>
                <w:sz w:val="22"/>
                <w:szCs w:val="22"/>
              </w:rPr>
              <w:t xml:space="preserve">then </w:t>
            </w:r>
            <w:r w:rsidRPr="61967718">
              <w:rPr>
                <w:rFonts w:ascii="Arial" w:eastAsia="Arial" w:hAnsi="Arial" w:cs="Arial"/>
                <w:color w:val="000000" w:themeColor="text1"/>
                <w:sz w:val="22"/>
                <w:szCs w:val="22"/>
              </w:rPr>
              <w:t>answer questions</w:t>
            </w:r>
            <w:r>
              <w:rPr>
                <w:rFonts w:ascii="Arial" w:eastAsia="Arial" w:hAnsi="Arial" w:cs="Arial"/>
                <w:color w:val="000000" w:themeColor="text1"/>
                <w:sz w:val="22"/>
                <w:szCs w:val="22"/>
              </w:rPr>
              <w:t>.</w:t>
            </w:r>
          </w:p>
        </w:tc>
        <w:tc>
          <w:tcPr>
            <w:tcW w:w="4140" w:type="dxa"/>
            <w:vMerge w:val="restart"/>
            <w:tcBorders>
              <w:top w:val="single" w:sz="18" w:space="0" w:color="000000" w:themeColor="text1"/>
            </w:tcBorders>
            <w:shd w:val="clear" w:color="auto" w:fill="auto"/>
          </w:tcPr>
          <w:p w14:paraId="38C3BBDF" w14:textId="77777777" w:rsidR="00E05A57" w:rsidRDefault="00E05A57" w:rsidP="00F51690">
            <w:pPr>
              <w:spacing w:after="160" w:line="259" w:lineRule="auto"/>
              <w:rPr>
                <w:rFonts w:ascii="Arial" w:eastAsia="Calibri" w:hAnsi="Arial" w:cs="Arial"/>
                <w:color w:val="000000" w:themeColor="text1"/>
                <w:sz w:val="22"/>
                <w:szCs w:val="22"/>
              </w:rPr>
            </w:pPr>
            <w:r w:rsidRPr="61967718">
              <w:rPr>
                <w:rFonts w:ascii="Arial" w:eastAsia="Calibri" w:hAnsi="Arial" w:cs="Arial"/>
                <w:color w:val="000000" w:themeColor="text1"/>
                <w:sz w:val="22"/>
                <w:szCs w:val="22"/>
              </w:rPr>
              <w:t>The film highlights all of the ESP skills in various ways:</w:t>
            </w:r>
          </w:p>
          <w:p w14:paraId="480B3127" w14:textId="77777777" w:rsidR="00E05A57" w:rsidRPr="002E18B0" w:rsidRDefault="00E05A57" w:rsidP="00F51690">
            <w:pPr>
              <w:spacing w:after="160" w:line="259" w:lineRule="auto"/>
              <w:rPr>
                <w:rFonts w:ascii="Arial" w:eastAsia="Calibri" w:hAnsi="Arial" w:cs="Arial"/>
                <w:color w:val="000000" w:themeColor="text1"/>
                <w:sz w:val="22"/>
                <w:szCs w:val="22"/>
              </w:rPr>
            </w:pPr>
            <w:r w:rsidRPr="08E02CF0">
              <w:rPr>
                <w:rFonts w:ascii="Arial" w:eastAsia="Calibri" w:hAnsi="Arial" w:cs="Arial"/>
                <w:b/>
                <w:bCs/>
                <w:color w:val="000000" w:themeColor="text1"/>
                <w:sz w:val="22"/>
                <w:szCs w:val="22"/>
              </w:rPr>
              <w:t xml:space="preserve">Working </w:t>
            </w:r>
            <w:r>
              <w:rPr>
                <w:rFonts w:ascii="Arial" w:eastAsia="Calibri" w:hAnsi="Arial" w:cs="Arial"/>
                <w:b/>
                <w:bCs/>
                <w:color w:val="000000" w:themeColor="text1"/>
                <w:sz w:val="22"/>
                <w:szCs w:val="22"/>
              </w:rPr>
              <w:t>collaboratively</w:t>
            </w:r>
            <w:r>
              <w:rPr>
                <w:rFonts w:ascii="Arial" w:eastAsia="Calibri" w:hAnsi="Arial" w:cs="Arial"/>
                <w:color w:val="000000" w:themeColor="text1"/>
                <w:sz w:val="22"/>
                <w:szCs w:val="22"/>
              </w:rPr>
              <w:t xml:space="preserve">: </w:t>
            </w:r>
            <w:r w:rsidRPr="08E02CF0">
              <w:rPr>
                <w:rFonts w:ascii="Arial" w:eastAsia="Calibri" w:hAnsi="Arial" w:cs="Arial"/>
                <w:color w:val="000000" w:themeColor="text1"/>
                <w:sz w:val="22"/>
                <w:szCs w:val="22"/>
              </w:rPr>
              <w:t xml:space="preserve">working together </w:t>
            </w:r>
            <w:r>
              <w:rPr>
                <w:rFonts w:ascii="Arial" w:eastAsia="Calibri" w:hAnsi="Arial" w:cs="Arial"/>
                <w:color w:val="000000" w:themeColor="text1"/>
                <w:sz w:val="22"/>
                <w:szCs w:val="22"/>
              </w:rPr>
              <w:t>in</w:t>
            </w:r>
            <w:r w:rsidRPr="08E02CF0">
              <w:rPr>
                <w:rFonts w:ascii="Arial" w:eastAsia="Calibri" w:hAnsi="Arial" w:cs="Arial"/>
                <w:color w:val="000000" w:themeColor="text1"/>
                <w:sz w:val="22"/>
                <w:szCs w:val="22"/>
              </w:rPr>
              <w:t xml:space="preserve"> teams of skill</w:t>
            </w:r>
            <w:r>
              <w:rPr>
                <w:rFonts w:ascii="Arial" w:eastAsia="Calibri" w:hAnsi="Arial" w:cs="Arial"/>
                <w:color w:val="000000" w:themeColor="text1"/>
                <w:sz w:val="22"/>
                <w:szCs w:val="22"/>
              </w:rPr>
              <w:t>ed</w:t>
            </w:r>
            <w:r w:rsidRPr="08E02CF0">
              <w:rPr>
                <w:rFonts w:ascii="Arial" w:eastAsia="Calibri" w:hAnsi="Arial" w:cs="Arial"/>
                <w:color w:val="000000" w:themeColor="text1"/>
                <w:sz w:val="22"/>
                <w:szCs w:val="22"/>
              </w:rPr>
              <w:t xml:space="preserve"> professionals to produce an event</w:t>
            </w:r>
          </w:p>
          <w:p w14:paraId="70698885" w14:textId="77777777" w:rsidR="00E05A57" w:rsidRPr="002E18B0" w:rsidRDefault="00E05A57" w:rsidP="00F51690">
            <w:pPr>
              <w:spacing w:line="259" w:lineRule="auto"/>
              <w:rPr>
                <w:rFonts w:ascii="Arial" w:eastAsia="Calibri" w:hAnsi="Arial" w:cs="Arial"/>
                <w:color w:val="000000" w:themeColor="text1"/>
                <w:sz w:val="22"/>
                <w:szCs w:val="22"/>
              </w:rPr>
            </w:pPr>
            <w:r w:rsidRPr="002E18B0">
              <w:rPr>
                <w:rFonts w:ascii="Arial" w:eastAsia="Calibri" w:hAnsi="Arial" w:cs="Arial"/>
                <w:b/>
                <w:bCs/>
                <w:color w:val="000000" w:themeColor="text1"/>
                <w:sz w:val="22"/>
                <w:szCs w:val="22"/>
              </w:rPr>
              <w:t>Generating ideas</w:t>
            </w:r>
            <w:r>
              <w:rPr>
                <w:rFonts w:ascii="Arial" w:eastAsia="Calibri" w:hAnsi="Arial" w:cs="Arial"/>
                <w:color w:val="000000" w:themeColor="text1"/>
                <w:sz w:val="22"/>
                <w:szCs w:val="22"/>
              </w:rPr>
              <w:t xml:space="preserve">: </w:t>
            </w:r>
            <w:r w:rsidRPr="002E18B0">
              <w:rPr>
                <w:rFonts w:ascii="Arial" w:eastAsia="Calibri" w:hAnsi="Arial" w:cs="Arial"/>
                <w:color w:val="000000" w:themeColor="text1"/>
                <w:sz w:val="22"/>
                <w:szCs w:val="22"/>
              </w:rPr>
              <w:t xml:space="preserve">the process of generating ideas for an event with a </w:t>
            </w:r>
            <w:r w:rsidRPr="002E18B0">
              <w:rPr>
                <w:rFonts w:ascii="Arial" w:eastAsia="Calibri" w:hAnsi="Arial" w:cs="Arial"/>
                <w:color w:val="000000" w:themeColor="text1"/>
                <w:sz w:val="22"/>
                <w:szCs w:val="22"/>
              </w:rPr>
              <w:lastRenderedPageBreak/>
              <w:t>team</w:t>
            </w:r>
            <w:r>
              <w:rPr>
                <w:rFonts w:ascii="Arial" w:eastAsia="Calibri" w:hAnsi="Arial" w:cs="Arial"/>
                <w:color w:val="000000" w:themeColor="text1"/>
                <w:sz w:val="22"/>
                <w:szCs w:val="22"/>
              </w:rPr>
              <w:t>,</w:t>
            </w:r>
            <w:r w:rsidRPr="002E18B0">
              <w:rPr>
                <w:rFonts w:ascii="Arial" w:eastAsia="Calibri" w:hAnsi="Arial" w:cs="Arial"/>
                <w:color w:val="000000" w:themeColor="text1"/>
                <w:sz w:val="22"/>
                <w:szCs w:val="22"/>
              </w:rPr>
              <w:t xml:space="preserve"> and the ability to reshape those ideas </w:t>
            </w:r>
            <w:r>
              <w:rPr>
                <w:rFonts w:ascii="Arial" w:eastAsia="Calibri" w:hAnsi="Arial" w:cs="Arial"/>
                <w:color w:val="000000" w:themeColor="text1"/>
                <w:sz w:val="22"/>
                <w:szCs w:val="22"/>
              </w:rPr>
              <w:t xml:space="preserve">should they be </w:t>
            </w:r>
            <w:r w:rsidRPr="002E18B0">
              <w:rPr>
                <w:rFonts w:ascii="Arial" w:eastAsia="Calibri" w:hAnsi="Arial" w:cs="Arial"/>
                <w:color w:val="000000" w:themeColor="text1"/>
                <w:sz w:val="22"/>
                <w:szCs w:val="22"/>
              </w:rPr>
              <w:t>reject</w:t>
            </w:r>
            <w:r>
              <w:rPr>
                <w:rFonts w:ascii="Arial" w:eastAsia="Calibri" w:hAnsi="Arial" w:cs="Arial"/>
                <w:color w:val="000000" w:themeColor="text1"/>
                <w:sz w:val="22"/>
                <w:szCs w:val="22"/>
              </w:rPr>
              <w:t>ed</w:t>
            </w:r>
          </w:p>
          <w:p w14:paraId="1BA750FA" w14:textId="77777777" w:rsidR="00E05A57" w:rsidRPr="002E18B0" w:rsidRDefault="00E05A57" w:rsidP="00F51690">
            <w:pPr>
              <w:spacing w:after="160" w:line="259" w:lineRule="auto"/>
              <w:rPr>
                <w:rFonts w:ascii="Arial" w:eastAsia="Calibri" w:hAnsi="Arial" w:cs="Arial"/>
                <w:color w:val="000000" w:themeColor="text1"/>
                <w:sz w:val="22"/>
                <w:szCs w:val="22"/>
              </w:rPr>
            </w:pPr>
          </w:p>
          <w:p w14:paraId="7CDA47A1" w14:textId="77777777" w:rsidR="00E05A57" w:rsidRPr="002E18B0" w:rsidRDefault="00E05A57" w:rsidP="00F51690">
            <w:pPr>
              <w:spacing w:line="259" w:lineRule="auto"/>
              <w:rPr>
                <w:rFonts w:ascii="Arial" w:eastAsia="Calibri" w:hAnsi="Arial" w:cs="Arial"/>
                <w:color w:val="000000" w:themeColor="text1"/>
                <w:sz w:val="22"/>
                <w:szCs w:val="22"/>
              </w:rPr>
            </w:pPr>
            <w:r>
              <w:rPr>
                <w:rFonts w:ascii="Arial" w:eastAsia="Calibri" w:hAnsi="Arial" w:cs="Arial"/>
                <w:b/>
                <w:bCs/>
                <w:color w:val="000000" w:themeColor="text1"/>
                <w:sz w:val="22"/>
                <w:szCs w:val="22"/>
              </w:rPr>
              <w:t>Conducting research</w:t>
            </w:r>
            <w:r w:rsidRPr="00FA16EA">
              <w:rPr>
                <w:rFonts w:ascii="Arial" w:eastAsia="Calibri" w:hAnsi="Arial" w:cs="Arial"/>
                <w:color w:val="000000" w:themeColor="text1"/>
                <w:sz w:val="22"/>
                <w:szCs w:val="22"/>
              </w:rPr>
              <w:t xml:space="preserve">: </w:t>
            </w:r>
            <w:r w:rsidRPr="08E02CF0">
              <w:rPr>
                <w:rFonts w:ascii="Arial" w:eastAsia="Calibri" w:hAnsi="Arial" w:cs="Arial"/>
                <w:color w:val="000000" w:themeColor="text1"/>
                <w:sz w:val="22"/>
                <w:szCs w:val="22"/>
              </w:rPr>
              <w:t>the importance of research</w:t>
            </w:r>
            <w:r>
              <w:rPr>
                <w:rFonts w:ascii="Arial" w:eastAsia="Calibri" w:hAnsi="Arial" w:cs="Arial"/>
                <w:color w:val="000000" w:themeColor="text1"/>
                <w:sz w:val="22"/>
                <w:szCs w:val="22"/>
              </w:rPr>
              <w:t xml:space="preserve">ing </w:t>
            </w:r>
            <w:r w:rsidRPr="08E02CF0">
              <w:rPr>
                <w:rFonts w:ascii="Arial" w:eastAsia="Calibri" w:hAnsi="Arial" w:cs="Arial"/>
                <w:color w:val="000000" w:themeColor="text1"/>
                <w:sz w:val="22"/>
                <w:szCs w:val="22"/>
              </w:rPr>
              <w:t>who you may be working with and how they operate</w:t>
            </w:r>
          </w:p>
          <w:p w14:paraId="5CFAF043" w14:textId="77777777" w:rsidR="00E05A57" w:rsidRPr="002E18B0" w:rsidRDefault="00E05A57" w:rsidP="00F51690">
            <w:pPr>
              <w:spacing w:line="259" w:lineRule="auto"/>
              <w:rPr>
                <w:rFonts w:ascii="Arial" w:eastAsia="Calibri" w:hAnsi="Arial" w:cs="Arial"/>
                <w:color w:val="000000" w:themeColor="text1"/>
                <w:sz w:val="22"/>
                <w:szCs w:val="22"/>
              </w:rPr>
            </w:pPr>
          </w:p>
          <w:p w14:paraId="21E00F16" w14:textId="77777777" w:rsidR="00E05A57" w:rsidRPr="002E18B0" w:rsidRDefault="00E05A57" w:rsidP="00F51690">
            <w:pPr>
              <w:spacing w:line="259" w:lineRule="auto"/>
              <w:rPr>
                <w:rFonts w:ascii="Arial" w:eastAsia="Calibri" w:hAnsi="Arial" w:cs="Arial"/>
                <w:color w:val="000000" w:themeColor="text1"/>
                <w:sz w:val="22"/>
                <w:szCs w:val="22"/>
              </w:rPr>
            </w:pPr>
            <w:r w:rsidRPr="08E02CF0">
              <w:rPr>
                <w:rFonts w:ascii="Arial" w:eastAsia="Calibri" w:hAnsi="Arial" w:cs="Arial"/>
                <w:b/>
                <w:bCs/>
                <w:color w:val="000000" w:themeColor="text1"/>
                <w:sz w:val="22"/>
                <w:szCs w:val="22"/>
              </w:rPr>
              <w:t>Communicating ideas</w:t>
            </w:r>
            <w:r w:rsidRPr="00FA16EA">
              <w:rPr>
                <w:rFonts w:ascii="Arial" w:eastAsia="Calibri" w:hAnsi="Arial" w:cs="Arial"/>
                <w:color w:val="000000" w:themeColor="text1"/>
                <w:sz w:val="22"/>
                <w:szCs w:val="22"/>
              </w:rPr>
              <w:t>:</w:t>
            </w:r>
            <w:r w:rsidRPr="08E02CF0">
              <w:rPr>
                <w:rFonts w:ascii="Arial" w:eastAsia="Calibri" w:hAnsi="Arial" w:cs="Arial"/>
                <w:b/>
                <w:bCs/>
                <w:color w:val="000000" w:themeColor="text1"/>
                <w:sz w:val="22"/>
                <w:szCs w:val="22"/>
              </w:rPr>
              <w:t xml:space="preserve"> </w:t>
            </w:r>
            <w:r>
              <w:rPr>
                <w:rFonts w:ascii="Arial" w:eastAsia="Calibri" w:hAnsi="Arial" w:cs="Arial"/>
                <w:color w:val="000000" w:themeColor="text1"/>
                <w:sz w:val="22"/>
                <w:szCs w:val="22"/>
              </w:rPr>
              <w:t xml:space="preserve">sharing </w:t>
            </w:r>
            <w:r w:rsidRPr="08E02CF0">
              <w:rPr>
                <w:rFonts w:ascii="Arial" w:eastAsia="Calibri" w:hAnsi="Arial" w:cs="Arial"/>
                <w:color w:val="000000" w:themeColor="text1"/>
                <w:sz w:val="22"/>
                <w:szCs w:val="22"/>
              </w:rPr>
              <w:t xml:space="preserve">ideas </w:t>
            </w:r>
            <w:r>
              <w:rPr>
                <w:rFonts w:ascii="Arial" w:eastAsia="Calibri" w:hAnsi="Arial" w:cs="Arial"/>
                <w:color w:val="000000" w:themeColor="text1"/>
                <w:sz w:val="22"/>
                <w:szCs w:val="22"/>
              </w:rPr>
              <w:t xml:space="preserve">with </w:t>
            </w:r>
            <w:r w:rsidRPr="08E02CF0">
              <w:rPr>
                <w:rFonts w:ascii="Arial" w:eastAsia="Calibri" w:hAnsi="Arial" w:cs="Arial"/>
                <w:color w:val="000000" w:themeColor="text1"/>
                <w:sz w:val="22"/>
                <w:szCs w:val="22"/>
              </w:rPr>
              <w:t>a team to achieve the outcome</w:t>
            </w:r>
          </w:p>
          <w:p w14:paraId="2BAF832E" w14:textId="77777777" w:rsidR="00E05A57" w:rsidRDefault="00E05A57" w:rsidP="00F51690">
            <w:pPr>
              <w:spacing w:after="160" w:line="259" w:lineRule="auto"/>
              <w:rPr>
                <w:rFonts w:ascii="Arial" w:eastAsia="Calibri" w:hAnsi="Arial" w:cs="Arial"/>
                <w:b/>
                <w:bCs/>
                <w:color w:val="000000" w:themeColor="text1"/>
                <w:sz w:val="22"/>
                <w:szCs w:val="22"/>
              </w:rPr>
            </w:pPr>
          </w:p>
          <w:p w14:paraId="07483A6E" w14:textId="77777777" w:rsidR="00E05A57" w:rsidRPr="002E18B0" w:rsidRDefault="00E05A57" w:rsidP="00F51690">
            <w:pPr>
              <w:spacing w:after="160" w:line="259" w:lineRule="auto"/>
              <w:rPr>
                <w:rFonts w:ascii="Arial" w:eastAsia="Calibri" w:hAnsi="Arial" w:cs="Arial"/>
                <w:color w:val="000000" w:themeColor="text1"/>
                <w:sz w:val="22"/>
                <w:szCs w:val="22"/>
              </w:rPr>
            </w:pPr>
            <w:r w:rsidRPr="08E02CF0">
              <w:rPr>
                <w:rFonts w:ascii="Arial" w:eastAsia="Calibri" w:hAnsi="Arial" w:cs="Arial"/>
                <w:b/>
                <w:bCs/>
                <w:color w:val="000000" w:themeColor="text1"/>
                <w:sz w:val="22"/>
                <w:szCs w:val="22"/>
              </w:rPr>
              <w:t xml:space="preserve">Reflective </w:t>
            </w:r>
            <w:r>
              <w:rPr>
                <w:rFonts w:ascii="Arial" w:eastAsia="Calibri" w:hAnsi="Arial" w:cs="Arial"/>
                <w:b/>
                <w:bCs/>
                <w:color w:val="000000" w:themeColor="text1"/>
                <w:sz w:val="22"/>
                <w:szCs w:val="22"/>
              </w:rPr>
              <w:t>p</w:t>
            </w:r>
            <w:r w:rsidRPr="08E02CF0">
              <w:rPr>
                <w:rFonts w:ascii="Arial" w:eastAsia="Calibri" w:hAnsi="Arial" w:cs="Arial"/>
                <w:b/>
                <w:bCs/>
                <w:color w:val="000000" w:themeColor="text1"/>
                <w:sz w:val="22"/>
                <w:szCs w:val="22"/>
              </w:rPr>
              <w:t>ractice</w:t>
            </w:r>
            <w:r w:rsidRPr="00FA16EA">
              <w:rPr>
                <w:rFonts w:ascii="Arial" w:eastAsia="Calibri" w:hAnsi="Arial" w:cs="Arial"/>
                <w:color w:val="000000" w:themeColor="text1"/>
                <w:sz w:val="22"/>
                <w:szCs w:val="22"/>
              </w:rPr>
              <w:t>:</w:t>
            </w:r>
            <w:r w:rsidRPr="08E02CF0">
              <w:rPr>
                <w:rFonts w:ascii="Arial" w:eastAsia="Calibri" w:hAnsi="Arial" w:cs="Arial"/>
                <w:b/>
                <w:bCs/>
                <w:color w:val="000000" w:themeColor="text1"/>
                <w:sz w:val="22"/>
                <w:szCs w:val="22"/>
              </w:rPr>
              <w:t xml:space="preserve"> </w:t>
            </w:r>
            <w:r w:rsidRPr="008073F6">
              <w:rPr>
                <w:rFonts w:ascii="Arial" w:eastAsia="Calibri" w:hAnsi="Arial" w:cs="Arial"/>
                <w:color w:val="000000" w:themeColor="text1"/>
                <w:sz w:val="22"/>
                <w:szCs w:val="22"/>
              </w:rPr>
              <w:t>learners think about their roles and responsibilities in a team context</w:t>
            </w:r>
            <w:r w:rsidRPr="08E02CF0">
              <w:rPr>
                <w:rFonts w:ascii="Arial" w:eastAsia="Calibri" w:hAnsi="Arial" w:cs="Arial"/>
                <w:color w:val="000000" w:themeColor="text1"/>
                <w:sz w:val="22"/>
                <w:szCs w:val="22"/>
              </w:rPr>
              <w:t>.</w:t>
            </w:r>
          </w:p>
          <w:p w14:paraId="78F642B5" w14:textId="77777777" w:rsidR="00E05A57" w:rsidRPr="002E18B0" w:rsidRDefault="00E05A57" w:rsidP="00F51690">
            <w:pPr>
              <w:spacing w:after="160" w:line="259" w:lineRule="auto"/>
              <w:rPr>
                <w:rFonts w:ascii="Arial" w:eastAsia="Calibri" w:hAnsi="Arial" w:cs="Arial"/>
                <w:color w:val="000000" w:themeColor="text1"/>
                <w:sz w:val="22"/>
                <w:szCs w:val="22"/>
              </w:rPr>
            </w:pPr>
            <w:r w:rsidRPr="08E02CF0">
              <w:rPr>
                <w:rFonts w:ascii="Arial" w:eastAsia="Calibri" w:hAnsi="Arial" w:cs="Arial"/>
                <w:color w:val="000000" w:themeColor="text1"/>
                <w:sz w:val="22"/>
                <w:szCs w:val="22"/>
              </w:rPr>
              <w:t xml:space="preserve">Facilitation of the lesson may require the tutor to highlight or </w:t>
            </w:r>
            <w:r>
              <w:rPr>
                <w:rFonts w:ascii="Arial" w:eastAsia="Calibri" w:hAnsi="Arial" w:cs="Arial"/>
                <w:color w:val="000000" w:themeColor="text1"/>
                <w:sz w:val="22"/>
                <w:szCs w:val="22"/>
              </w:rPr>
              <w:t xml:space="preserve">make </w:t>
            </w:r>
            <w:r w:rsidRPr="08E02CF0">
              <w:rPr>
                <w:rFonts w:ascii="Arial" w:eastAsia="Calibri" w:hAnsi="Arial" w:cs="Arial"/>
                <w:color w:val="000000" w:themeColor="text1"/>
                <w:sz w:val="22"/>
                <w:szCs w:val="22"/>
              </w:rPr>
              <w:t>regular reference to the skills throughout the film. Sections of the film may be used in a variety of ways.</w:t>
            </w:r>
          </w:p>
        </w:tc>
        <w:tc>
          <w:tcPr>
            <w:tcW w:w="1501" w:type="dxa"/>
            <w:vMerge w:val="restart"/>
            <w:tcBorders>
              <w:top w:val="single" w:sz="18" w:space="0" w:color="000000" w:themeColor="text1"/>
            </w:tcBorders>
            <w:shd w:val="clear" w:color="auto" w:fill="auto"/>
          </w:tcPr>
          <w:p w14:paraId="1A6A152A" w14:textId="77777777" w:rsidR="00E05A57" w:rsidRPr="002E18B0" w:rsidRDefault="00E05A57" w:rsidP="00F51690">
            <w:pPr>
              <w:rPr>
                <w:rFonts w:ascii="Arial" w:eastAsia="Arial" w:hAnsi="Arial" w:cs="Arial"/>
                <w:sz w:val="22"/>
                <w:szCs w:val="22"/>
              </w:rPr>
            </w:pPr>
            <w:r w:rsidRPr="61967718">
              <w:rPr>
                <w:rFonts w:ascii="Arial" w:eastAsia="Arial" w:hAnsi="Arial" w:cs="Arial"/>
                <w:sz w:val="22"/>
                <w:szCs w:val="22"/>
              </w:rPr>
              <w:lastRenderedPageBreak/>
              <w:t xml:space="preserve">This lesson </w:t>
            </w:r>
            <w:r>
              <w:rPr>
                <w:rFonts w:ascii="Arial" w:eastAsia="Arial" w:hAnsi="Arial" w:cs="Arial"/>
                <w:sz w:val="22"/>
                <w:szCs w:val="22"/>
              </w:rPr>
              <w:t xml:space="preserve">presents </w:t>
            </w:r>
            <w:r w:rsidRPr="008073F6">
              <w:rPr>
                <w:rFonts w:ascii="Arial" w:eastAsia="Arial" w:hAnsi="Arial" w:cs="Arial"/>
                <w:sz w:val="22"/>
                <w:szCs w:val="22"/>
              </w:rPr>
              <w:t xml:space="preserve">working in the industry in a </w:t>
            </w:r>
            <w:r>
              <w:rPr>
                <w:rFonts w:ascii="Arial" w:eastAsia="Arial" w:hAnsi="Arial" w:cs="Arial"/>
                <w:sz w:val="22"/>
                <w:szCs w:val="22"/>
              </w:rPr>
              <w:t xml:space="preserve">slightly </w:t>
            </w:r>
            <w:r w:rsidRPr="008073F6">
              <w:rPr>
                <w:rFonts w:ascii="Arial" w:eastAsia="Arial" w:hAnsi="Arial" w:cs="Arial"/>
                <w:sz w:val="22"/>
                <w:szCs w:val="22"/>
              </w:rPr>
              <w:t>different way</w:t>
            </w:r>
            <w:r w:rsidRPr="61967718">
              <w:rPr>
                <w:rFonts w:ascii="Arial" w:eastAsia="Arial" w:hAnsi="Arial" w:cs="Arial"/>
                <w:sz w:val="22"/>
                <w:szCs w:val="22"/>
              </w:rPr>
              <w:t xml:space="preserve">, almost </w:t>
            </w:r>
            <w:r>
              <w:rPr>
                <w:rFonts w:ascii="Arial" w:eastAsia="Arial" w:hAnsi="Arial" w:cs="Arial"/>
                <w:sz w:val="22"/>
                <w:szCs w:val="22"/>
              </w:rPr>
              <w:t xml:space="preserve">from </w:t>
            </w:r>
            <w:r w:rsidRPr="61967718">
              <w:rPr>
                <w:rFonts w:ascii="Arial" w:eastAsia="Arial" w:hAnsi="Arial" w:cs="Arial"/>
                <w:sz w:val="22"/>
                <w:szCs w:val="22"/>
              </w:rPr>
              <w:t xml:space="preserve">a distance </w:t>
            </w:r>
            <w:r>
              <w:rPr>
                <w:rFonts w:ascii="Arial" w:eastAsia="Arial" w:hAnsi="Arial" w:cs="Arial"/>
                <w:sz w:val="22"/>
                <w:szCs w:val="22"/>
              </w:rPr>
              <w:t>because of</w:t>
            </w:r>
            <w:r w:rsidRPr="61967718">
              <w:rPr>
                <w:rFonts w:ascii="Arial" w:eastAsia="Arial" w:hAnsi="Arial" w:cs="Arial"/>
                <w:sz w:val="22"/>
                <w:szCs w:val="22"/>
              </w:rPr>
              <w:t xml:space="preserve"> </w:t>
            </w:r>
            <w:r w:rsidRPr="61967718">
              <w:rPr>
                <w:rFonts w:ascii="Arial" w:eastAsia="Arial" w:hAnsi="Arial" w:cs="Arial"/>
                <w:sz w:val="22"/>
                <w:szCs w:val="22"/>
              </w:rPr>
              <w:lastRenderedPageBreak/>
              <w:t xml:space="preserve">the nature of the film. It does however </w:t>
            </w:r>
            <w:r>
              <w:rPr>
                <w:rFonts w:ascii="Arial" w:eastAsia="Arial" w:hAnsi="Arial" w:cs="Arial"/>
                <w:sz w:val="22"/>
                <w:szCs w:val="22"/>
              </w:rPr>
              <w:t>highlight</w:t>
            </w:r>
            <w:r w:rsidRPr="61967718">
              <w:rPr>
                <w:rFonts w:ascii="Arial" w:eastAsia="Arial" w:hAnsi="Arial" w:cs="Arial"/>
                <w:sz w:val="22"/>
                <w:szCs w:val="22"/>
              </w:rPr>
              <w:t xml:space="preserve"> some real industry challenges and realities</w:t>
            </w:r>
            <w:r>
              <w:rPr>
                <w:rFonts w:ascii="Arial" w:eastAsia="Arial" w:hAnsi="Arial" w:cs="Arial"/>
                <w:sz w:val="22"/>
                <w:szCs w:val="22"/>
              </w:rPr>
              <w:t>,</w:t>
            </w:r>
            <w:r w:rsidRPr="61967718">
              <w:rPr>
                <w:rFonts w:ascii="Arial" w:eastAsia="Arial" w:hAnsi="Arial" w:cs="Arial"/>
                <w:sz w:val="22"/>
                <w:szCs w:val="22"/>
              </w:rPr>
              <w:t xml:space="preserve"> which can be accessed and explored at </w:t>
            </w:r>
            <w:r>
              <w:rPr>
                <w:rFonts w:ascii="Arial" w:eastAsia="Arial" w:hAnsi="Arial" w:cs="Arial"/>
                <w:sz w:val="22"/>
                <w:szCs w:val="22"/>
              </w:rPr>
              <w:t>many</w:t>
            </w:r>
            <w:r w:rsidRPr="61967718">
              <w:rPr>
                <w:rFonts w:ascii="Arial" w:eastAsia="Arial" w:hAnsi="Arial" w:cs="Arial"/>
                <w:sz w:val="22"/>
                <w:szCs w:val="22"/>
              </w:rPr>
              <w:t xml:space="preserve"> different levels.</w:t>
            </w:r>
          </w:p>
        </w:tc>
      </w:tr>
      <w:tr w:rsidR="00E05A57" w:rsidRPr="002E18B0" w14:paraId="1C2FA44D" w14:textId="77777777" w:rsidTr="00F51690">
        <w:trPr>
          <w:trHeight w:val="300"/>
        </w:trPr>
        <w:tc>
          <w:tcPr>
            <w:tcW w:w="3261" w:type="dxa"/>
            <w:shd w:val="clear" w:color="auto" w:fill="auto"/>
          </w:tcPr>
          <w:p w14:paraId="7D80361A" w14:textId="77777777" w:rsidR="00E05A57" w:rsidRPr="002E18B0" w:rsidRDefault="00E05A57" w:rsidP="00F51690">
            <w:pPr>
              <w:rPr>
                <w:rFonts w:ascii="Arial" w:eastAsia="Arial" w:hAnsi="Arial" w:cs="Arial"/>
                <w:sz w:val="22"/>
                <w:szCs w:val="22"/>
              </w:rPr>
            </w:pPr>
            <w:r>
              <w:rPr>
                <w:rFonts w:ascii="Arial" w:eastAsia="Arial" w:hAnsi="Arial" w:cs="Arial"/>
                <w:sz w:val="22"/>
                <w:szCs w:val="22"/>
              </w:rPr>
              <w:t>Learning outcomes</w:t>
            </w:r>
            <w:r w:rsidRPr="61967718">
              <w:rPr>
                <w:rFonts w:ascii="Arial" w:eastAsia="Arial" w:hAnsi="Arial" w:cs="Arial"/>
                <w:sz w:val="22"/>
                <w:szCs w:val="22"/>
              </w:rPr>
              <w:t xml:space="preserve"> </w:t>
            </w:r>
          </w:p>
        </w:tc>
        <w:tc>
          <w:tcPr>
            <w:tcW w:w="6520" w:type="dxa"/>
            <w:shd w:val="clear" w:color="auto" w:fill="auto"/>
          </w:tcPr>
          <w:p w14:paraId="3AA88273" w14:textId="77777777" w:rsidR="00E05A57" w:rsidRPr="009D2BD2" w:rsidRDefault="00E05A57" w:rsidP="00F51690">
            <w:pPr>
              <w:rPr>
                <w:rFonts w:ascii="Arial" w:eastAsia="Arial" w:hAnsi="Arial" w:cs="Arial"/>
                <w:color w:val="000000" w:themeColor="text1"/>
                <w:sz w:val="22"/>
                <w:szCs w:val="22"/>
              </w:rPr>
            </w:pPr>
            <w:r w:rsidRPr="009D2BD2">
              <w:rPr>
                <w:rFonts w:ascii="Arial" w:eastAsia="Arial" w:hAnsi="Arial" w:cs="Arial"/>
                <w:color w:val="000000" w:themeColor="text1"/>
                <w:sz w:val="22"/>
                <w:szCs w:val="22"/>
              </w:rPr>
              <w:t>Learners can:</w:t>
            </w:r>
          </w:p>
          <w:p w14:paraId="6DA14B1E" w14:textId="77777777" w:rsidR="00E05A57" w:rsidRPr="009D2BD2" w:rsidRDefault="00E05A57" w:rsidP="00F51690">
            <w:pPr>
              <w:rPr>
                <w:rFonts w:ascii="Arial" w:eastAsia="Arial" w:hAnsi="Arial" w:cs="Arial"/>
                <w:color w:val="000000" w:themeColor="text1"/>
                <w:sz w:val="22"/>
                <w:szCs w:val="22"/>
              </w:rPr>
            </w:pPr>
            <w:r w:rsidRPr="009D2BD2">
              <w:rPr>
                <w:rFonts w:ascii="Arial" w:eastAsia="Arial" w:hAnsi="Arial" w:cs="Arial"/>
                <w:color w:val="000000" w:themeColor="text1"/>
                <w:sz w:val="22"/>
                <w:szCs w:val="22"/>
              </w:rPr>
              <w:lastRenderedPageBreak/>
              <w:t>• reflect on and consolidate what they have learnt in the previous nine lessons</w:t>
            </w:r>
          </w:p>
          <w:p w14:paraId="5FCBB9D4" w14:textId="77777777" w:rsidR="00E05A57" w:rsidRPr="009D2BD2" w:rsidRDefault="00E05A57" w:rsidP="00F51690">
            <w:pPr>
              <w:rPr>
                <w:rFonts w:ascii="Arial" w:eastAsia="Arial" w:hAnsi="Arial" w:cs="Arial"/>
                <w:color w:val="000000" w:themeColor="text1"/>
                <w:sz w:val="22"/>
                <w:szCs w:val="22"/>
              </w:rPr>
            </w:pPr>
            <w:r w:rsidRPr="009D2BD2">
              <w:rPr>
                <w:rFonts w:ascii="Arial" w:eastAsia="Arial" w:hAnsi="Arial" w:cs="Arial"/>
                <w:color w:val="000000" w:themeColor="text1"/>
                <w:sz w:val="22"/>
                <w:szCs w:val="22"/>
              </w:rPr>
              <w:t>• identify various ‘front of house’ and ‘backstage’ industry roles and responsibilities</w:t>
            </w:r>
          </w:p>
          <w:p w14:paraId="25A4E4A4" w14:textId="77777777" w:rsidR="00E05A57" w:rsidRPr="002E18B0" w:rsidRDefault="00E05A57" w:rsidP="00F51690">
            <w:pPr>
              <w:spacing w:after="160" w:line="259" w:lineRule="auto"/>
              <w:rPr>
                <w:rFonts w:ascii="Arial" w:eastAsia="Arial" w:hAnsi="Arial" w:cs="Arial"/>
                <w:color w:val="000000" w:themeColor="text1"/>
                <w:sz w:val="22"/>
                <w:szCs w:val="22"/>
              </w:rPr>
            </w:pPr>
            <w:r w:rsidRPr="009D2BD2">
              <w:rPr>
                <w:rFonts w:ascii="Arial" w:eastAsia="Arial" w:hAnsi="Arial" w:cs="Arial"/>
                <w:color w:val="000000" w:themeColor="text1"/>
                <w:sz w:val="22"/>
                <w:szCs w:val="22"/>
              </w:rPr>
              <w:t>• contextualise the challenges of working with different creative personalities</w:t>
            </w:r>
            <w:r>
              <w:rPr>
                <w:rFonts w:ascii="Arial" w:eastAsia="Arial" w:hAnsi="Arial" w:cs="Arial"/>
                <w:color w:val="000000" w:themeColor="text1"/>
                <w:sz w:val="22"/>
                <w:szCs w:val="22"/>
              </w:rPr>
              <w:t>.</w:t>
            </w:r>
          </w:p>
        </w:tc>
        <w:tc>
          <w:tcPr>
            <w:tcW w:w="4140" w:type="dxa"/>
            <w:vMerge/>
          </w:tcPr>
          <w:p w14:paraId="41E42D43" w14:textId="77777777" w:rsidR="00E05A57" w:rsidRPr="002E18B0" w:rsidRDefault="00E05A57" w:rsidP="00F51690">
            <w:pPr>
              <w:rPr>
                <w:rFonts w:ascii="Arial" w:hAnsi="Arial" w:cs="Arial"/>
                <w:sz w:val="22"/>
                <w:szCs w:val="22"/>
              </w:rPr>
            </w:pPr>
          </w:p>
        </w:tc>
        <w:tc>
          <w:tcPr>
            <w:tcW w:w="1501" w:type="dxa"/>
            <w:vMerge/>
          </w:tcPr>
          <w:p w14:paraId="69A93A54" w14:textId="77777777" w:rsidR="00E05A57" w:rsidRPr="002E18B0" w:rsidRDefault="00E05A57" w:rsidP="00F51690">
            <w:pPr>
              <w:rPr>
                <w:rFonts w:ascii="Arial" w:hAnsi="Arial" w:cs="Arial"/>
                <w:sz w:val="22"/>
                <w:szCs w:val="22"/>
              </w:rPr>
            </w:pPr>
          </w:p>
        </w:tc>
      </w:tr>
      <w:tr w:rsidR="00E05A57" w:rsidRPr="002E18B0" w14:paraId="664FD1E8" w14:textId="77777777" w:rsidTr="00F51690">
        <w:trPr>
          <w:trHeight w:val="300"/>
        </w:trPr>
        <w:tc>
          <w:tcPr>
            <w:tcW w:w="3261" w:type="dxa"/>
            <w:shd w:val="clear" w:color="auto" w:fill="auto"/>
          </w:tcPr>
          <w:p w14:paraId="6ABED425" w14:textId="77777777" w:rsidR="00E05A57" w:rsidRPr="002E18B0" w:rsidRDefault="00E05A57" w:rsidP="00F51690">
            <w:pPr>
              <w:rPr>
                <w:rFonts w:ascii="Arial" w:eastAsia="Arial" w:hAnsi="Arial" w:cs="Arial"/>
                <w:sz w:val="22"/>
                <w:szCs w:val="22"/>
              </w:rPr>
            </w:pPr>
            <w:r w:rsidRPr="002E18B0">
              <w:rPr>
                <w:rFonts w:ascii="Arial" w:eastAsia="Arial" w:hAnsi="Arial" w:cs="Arial"/>
                <w:sz w:val="22"/>
                <w:szCs w:val="22"/>
              </w:rPr>
              <w:t xml:space="preserve">Overview </w:t>
            </w:r>
            <w:r>
              <w:rPr>
                <w:rFonts w:ascii="Arial" w:eastAsia="Arial" w:hAnsi="Arial" w:cs="Arial"/>
                <w:sz w:val="22"/>
                <w:szCs w:val="22"/>
              </w:rPr>
              <w:t>of teaching methods</w:t>
            </w:r>
          </w:p>
        </w:tc>
        <w:tc>
          <w:tcPr>
            <w:tcW w:w="6520" w:type="dxa"/>
            <w:shd w:val="clear" w:color="auto" w:fill="auto"/>
          </w:tcPr>
          <w:p w14:paraId="35DD75CB" w14:textId="77777777" w:rsidR="00E05A57" w:rsidRPr="002E18B0" w:rsidRDefault="00E05A57" w:rsidP="00F51690">
            <w:pPr>
              <w:spacing w:after="160" w:line="259" w:lineRule="auto"/>
              <w:rPr>
                <w:rFonts w:ascii="Arial" w:eastAsia="Arial" w:hAnsi="Arial" w:cs="Arial"/>
                <w:color w:val="000000" w:themeColor="text1"/>
                <w:sz w:val="22"/>
                <w:szCs w:val="22"/>
              </w:rPr>
            </w:pPr>
            <w:r w:rsidRPr="61967718">
              <w:rPr>
                <w:rFonts w:ascii="Arial" w:eastAsia="Arial" w:hAnsi="Arial" w:cs="Arial"/>
                <w:color w:val="000000" w:themeColor="text1"/>
                <w:sz w:val="22"/>
                <w:szCs w:val="22"/>
              </w:rPr>
              <w:t>Learners to connect what they have learnt over the course to an event scenario and answer a series of questions about the film as it relates to what they have learnt.</w:t>
            </w:r>
          </w:p>
          <w:p w14:paraId="0BFCCB3C" w14:textId="77777777" w:rsidR="00E05A57" w:rsidRPr="002E18B0" w:rsidRDefault="00E05A57" w:rsidP="00F51690">
            <w:pPr>
              <w:spacing w:after="160" w:line="259" w:lineRule="auto"/>
              <w:rPr>
                <w:rFonts w:ascii="Arial" w:eastAsia="Arial" w:hAnsi="Arial" w:cs="Arial"/>
                <w:color w:val="000000" w:themeColor="text1"/>
                <w:sz w:val="22"/>
                <w:szCs w:val="22"/>
              </w:rPr>
            </w:pPr>
            <w:r w:rsidRPr="0C4654E6">
              <w:rPr>
                <w:rFonts w:ascii="Arial" w:eastAsia="Arial" w:hAnsi="Arial" w:cs="Arial"/>
                <w:color w:val="000000" w:themeColor="text1"/>
                <w:sz w:val="22"/>
                <w:szCs w:val="22"/>
              </w:rPr>
              <w:t xml:space="preserve">The questions in the handout are there to support engagement and discussion. You may want to amend or add to the questions or set up a carousel or group work activity in a slightly different way to the suggested outline. The overall aim is to allow learners to recognise all the different topics that the previous </w:t>
            </w:r>
            <w:r>
              <w:rPr>
                <w:rFonts w:ascii="Arial" w:eastAsia="Arial" w:hAnsi="Arial" w:cs="Arial"/>
                <w:color w:val="000000" w:themeColor="text1"/>
                <w:sz w:val="22"/>
                <w:szCs w:val="22"/>
              </w:rPr>
              <w:t>nine</w:t>
            </w:r>
            <w:r w:rsidRPr="0C4654E6">
              <w:rPr>
                <w:rFonts w:ascii="Arial" w:eastAsia="Arial" w:hAnsi="Arial" w:cs="Arial"/>
                <w:color w:val="000000" w:themeColor="text1"/>
                <w:sz w:val="22"/>
                <w:szCs w:val="22"/>
              </w:rPr>
              <w:t xml:space="preserve"> lessons covered and </w:t>
            </w:r>
            <w:r>
              <w:rPr>
                <w:rFonts w:ascii="Arial" w:eastAsia="Arial" w:hAnsi="Arial" w:cs="Arial"/>
                <w:color w:val="000000" w:themeColor="text1"/>
                <w:sz w:val="22"/>
                <w:szCs w:val="22"/>
              </w:rPr>
              <w:t>discuss</w:t>
            </w:r>
            <w:r w:rsidRPr="0C4654E6">
              <w:rPr>
                <w:rFonts w:ascii="Arial" w:eastAsia="Arial" w:hAnsi="Arial" w:cs="Arial"/>
                <w:color w:val="000000" w:themeColor="text1"/>
                <w:sz w:val="22"/>
                <w:szCs w:val="22"/>
              </w:rPr>
              <w:t xml:space="preserve"> their own skill development, ways of working and expectations of working in the industry. The </w:t>
            </w:r>
            <w:r>
              <w:rPr>
                <w:rFonts w:ascii="Arial" w:eastAsia="Arial" w:hAnsi="Arial" w:cs="Arial"/>
                <w:color w:val="000000" w:themeColor="text1"/>
                <w:sz w:val="22"/>
                <w:szCs w:val="22"/>
              </w:rPr>
              <w:t>discussion</w:t>
            </w:r>
            <w:r w:rsidRPr="0C4654E6">
              <w:rPr>
                <w:rFonts w:ascii="Arial" w:eastAsia="Arial" w:hAnsi="Arial" w:cs="Arial"/>
                <w:color w:val="000000" w:themeColor="text1"/>
                <w:sz w:val="22"/>
                <w:szCs w:val="22"/>
              </w:rPr>
              <w:t xml:space="preserve"> might also elicit their position on ethics, values and morals.</w:t>
            </w:r>
          </w:p>
          <w:p w14:paraId="7C0D7224" w14:textId="77777777" w:rsidR="00E05A57" w:rsidRPr="002E18B0" w:rsidRDefault="00E05A57" w:rsidP="00F51690">
            <w:pPr>
              <w:spacing w:after="160" w:line="259" w:lineRule="auto"/>
              <w:rPr>
                <w:rFonts w:ascii="Arial" w:eastAsia="Arial" w:hAnsi="Arial" w:cs="Arial"/>
                <w:color w:val="000000" w:themeColor="text1"/>
                <w:sz w:val="22"/>
                <w:szCs w:val="22"/>
              </w:rPr>
            </w:pPr>
            <w:r w:rsidRPr="08E02CF0">
              <w:rPr>
                <w:rFonts w:ascii="Arial" w:eastAsia="Arial" w:hAnsi="Arial" w:cs="Arial"/>
                <w:color w:val="000000" w:themeColor="text1"/>
                <w:sz w:val="22"/>
                <w:szCs w:val="22"/>
              </w:rPr>
              <w:t>H</w:t>
            </w:r>
            <w:r>
              <w:rPr>
                <w:rFonts w:ascii="Arial" w:eastAsia="Arial" w:hAnsi="Arial" w:cs="Arial"/>
                <w:color w:val="000000" w:themeColor="text1"/>
                <w:sz w:val="22"/>
                <w:szCs w:val="22"/>
              </w:rPr>
              <w:t>andouts</w:t>
            </w:r>
            <w:r w:rsidRPr="08E02CF0">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MBP</w:t>
            </w:r>
            <w:r w:rsidRPr="08E02CF0">
              <w:rPr>
                <w:rFonts w:ascii="Arial" w:eastAsia="Arial" w:hAnsi="Arial" w:cs="Arial"/>
                <w:color w:val="000000" w:themeColor="text1"/>
                <w:sz w:val="22"/>
                <w:szCs w:val="22"/>
              </w:rPr>
              <w:t xml:space="preserve"> ESP HO13, </w:t>
            </w:r>
            <w:r w:rsidRPr="000C12E5">
              <w:rPr>
                <w:rFonts w:ascii="Arial" w:eastAsia="Arial" w:hAnsi="Arial" w:cs="Arial"/>
                <w:color w:val="000000" w:themeColor="text1"/>
                <w:sz w:val="22"/>
                <w:szCs w:val="22"/>
              </w:rPr>
              <w:t>MBP ESP HO18 and MBP ESP HO19</w:t>
            </w:r>
            <w:r w:rsidRPr="08E02CF0">
              <w:rPr>
                <w:rFonts w:ascii="Arial" w:eastAsia="Arial" w:hAnsi="Arial" w:cs="Arial"/>
                <w:color w:val="000000" w:themeColor="text1"/>
                <w:sz w:val="22"/>
                <w:szCs w:val="22"/>
              </w:rPr>
              <w:t>.</w:t>
            </w:r>
          </w:p>
        </w:tc>
        <w:tc>
          <w:tcPr>
            <w:tcW w:w="4140" w:type="dxa"/>
            <w:vMerge/>
          </w:tcPr>
          <w:p w14:paraId="2AE0DBDF" w14:textId="77777777" w:rsidR="00E05A57" w:rsidRPr="002E18B0" w:rsidRDefault="00E05A57" w:rsidP="00F51690">
            <w:pPr>
              <w:rPr>
                <w:rFonts w:ascii="Arial" w:hAnsi="Arial" w:cs="Arial"/>
                <w:sz w:val="22"/>
                <w:szCs w:val="22"/>
              </w:rPr>
            </w:pPr>
          </w:p>
        </w:tc>
        <w:tc>
          <w:tcPr>
            <w:tcW w:w="1501" w:type="dxa"/>
            <w:vMerge/>
          </w:tcPr>
          <w:p w14:paraId="0F5FB92E" w14:textId="77777777" w:rsidR="00E05A57" w:rsidRPr="002E18B0" w:rsidRDefault="00E05A57" w:rsidP="00F51690">
            <w:pPr>
              <w:rPr>
                <w:rFonts w:ascii="Arial" w:hAnsi="Arial" w:cs="Arial"/>
                <w:sz w:val="22"/>
                <w:szCs w:val="22"/>
              </w:rPr>
            </w:pPr>
          </w:p>
        </w:tc>
      </w:tr>
    </w:tbl>
    <w:p w14:paraId="4F277105" w14:textId="77777777" w:rsidR="00E05A57" w:rsidRDefault="00E05A57" w:rsidP="0C4654E6">
      <w:pPr>
        <w:spacing w:beforeAutospacing="1" w:afterAutospacing="1"/>
        <w:rPr>
          <w:rFonts w:ascii="Arial" w:eastAsia="Times New Roman" w:hAnsi="Arial" w:cs="Arial"/>
          <w:b/>
          <w:bCs/>
          <w:sz w:val="40"/>
          <w:szCs w:val="40"/>
        </w:rPr>
      </w:pPr>
    </w:p>
    <w:p w14:paraId="0A75C713" w14:textId="7EE4442F" w:rsidR="00FC3316" w:rsidRDefault="00FC3316">
      <w:pPr>
        <w:rPr>
          <w:rFonts w:ascii="Arial" w:eastAsia="Times New Roman" w:hAnsi="Arial" w:cs="Arial"/>
          <w:b/>
          <w:bCs/>
          <w:sz w:val="40"/>
          <w:szCs w:val="40"/>
        </w:rPr>
      </w:pPr>
      <w:r>
        <w:rPr>
          <w:rFonts w:ascii="Arial" w:eastAsia="Times New Roman" w:hAnsi="Arial" w:cs="Arial"/>
          <w:b/>
          <w:bCs/>
          <w:sz w:val="40"/>
          <w:szCs w:val="40"/>
        </w:rPr>
        <w:br w:type="page"/>
      </w:r>
    </w:p>
    <w:p w14:paraId="1618C8F2" w14:textId="77777777" w:rsidR="00E05A57" w:rsidRDefault="00E05A57" w:rsidP="00FC3316">
      <w:pPr>
        <w:spacing w:before="100" w:beforeAutospacing="1" w:after="100" w:afterAutospacing="1"/>
        <w:rPr>
          <w:rFonts w:ascii="Arial" w:eastAsia="Times New Roman" w:hAnsi="Arial" w:cs="Arial"/>
          <w:b/>
          <w:bCs/>
          <w:sz w:val="40"/>
          <w:szCs w:val="40"/>
        </w:rPr>
      </w:pPr>
    </w:p>
    <w:p w14:paraId="605DE7E3" w14:textId="77777777" w:rsidR="00E05A57" w:rsidRDefault="00E05A57" w:rsidP="0C4654E6">
      <w:pPr>
        <w:spacing w:beforeAutospacing="1" w:afterAutospacing="1"/>
        <w:rPr>
          <w:rFonts w:ascii="Arial" w:eastAsia="Times New Roman" w:hAnsi="Arial" w:cs="Arial"/>
          <w:b/>
          <w:bCs/>
          <w:sz w:val="40"/>
          <w:szCs w:val="40"/>
        </w:rPr>
      </w:pPr>
    </w:p>
    <w:p w14:paraId="48FCF009" w14:textId="6362CCF6" w:rsidR="0FBDC2BD" w:rsidRPr="00FA16EA" w:rsidRDefault="487FE88E" w:rsidP="0C4654E6">
      <w:pPr>
        <w:spacing w:beforeAutospacing="1" w:afterAutospacing="1"/>
        <w:rPr>
          <w:rFonts w:ascii="Arial" w:eastAsia="Times New Roman" w:hAnsi="Arial" w:cs="Arial"/>
          <w:b/>
          <w:bCs/>
          <w:sz w:val="40"/>
          <w:szCs w:val="40"/>
        </w:rPr>
      </w:pPr>
      <w:r w:rsidRPr="00FA16EA">
        <w:rPr>
          <w:rFonts w:ascii="Arial" w:eastAsia="Times New Roman" w:hAnsi="Arial" w:cs="Arial"/>
          <w:b/>
          <w:bCs/>
          <w:sz w:val="40"/>
          <w:szCs w:val="40"/>
        </w:rPr>
        <w:t>L</w:t>
      </w:r>
      <w:r w:rsidR="00CD1FC6" w:rsidRPr="00FA16EA">
        <w:rPr>
          <w:rFonts w:ascii="Arial" w:eastAsia="Times New Roman" w:hAnsi="Arial" w:cs="Arial"/>
          <w:b/>
          <w:bCs/>
          <w:sz w:val="40"/>
          <w:szCs w:val="40"/>
        </w:rPr>
        <w:t xml:space="preserve">esson </w:t>
      </w:r>
      <w:r w:rsidRPr="00FA16EA">
        <w:rPr>
          <w:rFonts w:ascii="Arial" w:eastAsia="Times New Roman" w:hAnsi="Arial" w:cs="Arial"/>
          <w:b/>
          <w:bCs/>
          <w:sz w:val="40"/>
          <w:szCs w:val="40"/>
        </w:rPr>
        <w:t xml:space="preserve">1: </w:t>
      </w:r>
      <w:r w:rsidR="00CD1FC6" w:rsidRPr="00FA16EA">
        <w:rPr>
          <w:rFonts w:ascii="Arial" w:eastAsia="Times New Roman" w:hAnsi="Arial" w:cs="Arial"/>
          <w:b/>
          <w:bCs/>
          <w:sz w:val="40"/>
          <w:szCs w:val="40"/>
        </w:rPr>
        <w:t>The p</w:t>
      </w:r>
      <w:r w:rsidR="00542CC9" w:rsidRPr="00FA16EA">
        <w:rPr>
          <w:rFonts w:ascii="Arial" w:eastAsia="Times New Roman" w:hAnsi="Arial" w:cs="Arial"/>
          <w:b/>
          <w:bCs/>
          <w:sz w:val="40"/>
          <w:szCs w:val="40"/>
        </w:rPr>
        <w:t>ower of opportunity</w:t>
      </w:r>
    </w:p>
    <w:p w14:paraId="17C4E55C" w14:textId="27A75B95" w:rsidR="129BB837" w:rsidRPr="003E7A1A" w:rsidRDefault="622C7EFF" w:rsidP="5243FC85">
      <w:pPr>
        <w:spacing w:beforeAutospacing="1" w:afterAutospacing="1"/>
        <w:rPr>
          <w:rFonts w:ascii="Arial" w:eastAsia="Times New Roman" w:hAnsi="Arial" w:cs="Arial"/>
          <w:b/>
          <w:bCs/>
        </w:rPr>
      </w:pPr>
      <w:r w:rsidRPr="003E7A1A">
        <w:rPr>
          <w:rFonts w:ascii="Arial" w:eastAsia="Times New Roman" w:hAnsi="Arial" w:cs="Arial"/>
          <w:b/>
          <w:bCs/>
        </w:rPr>
        <w:t>Core</w:t>
      </w:r>
      <w:r w:rsidR="1F1990A7" w:rsidRPr="003E7A1A">
        <w:rPr>
          <w:rFonts w:ascii="Arial" w:eastAsia="Times New Roman" w:hAnsi="Arial" w:cs="Arial"/>
          <w:b/>
          <w:bCs/>
        </w:rPr>
        <w:t xml:space="preserve"> </w:t>
      </w:r>
      <w:r w:rsidR="00B87579" w:rsidRPr="003E7A1A">
        <w:rPr>
          <w:rFonts w:ascii="Arial" w:eastAsia="Times New Roman" w:hAnsi="Arial" w:cs="Arial"/>
          <w:b/>
          <w:bCs/>
        </w:rPr>
        <w:t>c</w:t>
      </w:r>
      <w:r w:rsidR="1F1990A7" w:rsidRPr="003E7A1A">
        <w:rPr>
          <w:rFonts w:ascii="Arial" w:eastAsia="Times New Roman" w:hAnsi="Arial" w:cs="Arial"/>
          <w:b/>
          <w:bCs/>
        </w:rPr>
        <w:t xml:space="preserve">ontent and </w:t>
      </w:r>
      <w:r w:rsidR="00B87579" w:rsidRPr="003E7A1A">
        <w:rPr>
          <w:rFonts w:ascii="Arial" w:eastAsia="Times New Roman" w:hAnsi="Arial" w:cs="Arial"/>
          <w:b/>
          <w:bCs/>
        </w:rPr>
        <w:t>c</w:t>
      </w:r>
      <w:r w:rsidR="1F1990A7" w:rsidRPr="003E7A1A">
        <w:rPr>
          <w:rFonts w:ascii="Arial" w:eastAsia="Times New Roman" w:hAnsi="Arial" w:cs="Arial"/>
          <w:b/>
          <w:bCs/>
        </w:rPr>
        <w:t xml:space="preserve">ore </w:t>
      </w:r>
      <w:r w:rsidR="00B87579" w:rsidRPr="003E7A1A">
        <w:rPr>
          <w:rFonts w:ascii="Arial" w:eastAsia="Times New Roman" w:hAnsi="Arial" w:cs="Arial"/>
          <w:b/>
          <w:bCs/>
        </w:rPr>
        <w:t>s</w:t>
      </w:r>
      <w:r w:rsidR="1F1990A7" w:rsidRPr="003E7A1A">
        <w:rPr>
          <w:rFonts w:ascii="Arial" w:eastAsia="Times New Roman" w:hAnsi="Arial" w:cs="Arial"/>
          <w:b/>
          <w:bCs/>
        </w:rPr>
        <w:t>kills</w:t>
      </w:r>
    </w:p>
    <w:tbl>
      <w:tblPr>
        <w:tblStyle w:val="TableGrid"/>
        <w:tblW w:w="0" w:type="auto"/>
        <w:tblLayout w:type="fixed"/>
        <w:tblLook w:val="06A0" w:firstRow="1" w:lastRow="0" w:firstColumn="1" w:lastColumn="0" w:noHBand="1" w:noVBand="1"/>
      </w:tblPr>
      <w:tblGrid>
        <w:gridCol w:w="2835"/>
        <w:gridCol w:w="7083"/>
      </w:tblGrid>
      <w:tr w:rsidR="5C92DAC7" w:rsidRPr="003E7A1A" w14:paraId="00031873" w14:textId="77777777" w:rsidTr="30888509">
        <w:trPr>
          <w:trHeight w:val="300"/>
        </w:trPr>
        <w:tc>
          <w:tcPr>
            <w:tcW w:w="2835" w:type="dxa"/>
          </w:tcPr>
          <w:p w14:paraId="50EDE8E3" w14:textId="5A71346D" w:rsidR="4D4783B9" w:rsidRPr="003E7A1A" w:rsidRDefault="64B903D4" w:rsidP="5C92DAC7">
            <w:pPr>
              <w:rPr>
                <w:rFonts w:ascii="Arial" w:eastAsia="Calibri" w:hAnsi="Arial" w:cs="Arial"/>
              </w:rPr>
            </w:pPr>
            <w:r w:rsidRPr="003E7A1A">
              <w:rPr>
                <w:rFonts w:ascii="Arial" w:eastAsia="Calibri" w:hAnsi="Arial" w:cs="Arial"/>
                <w:b/>
                <w:bCs/>
              </w:rPr>
              <w:t>Working collaboratively</w:t>
            </w:r>
          </w:p>
        </w:tc>
        <w:tc>
          <w:tcPr>
            <w:tcW w:w="7083" w:type="dxa"/>
          </w:tcPr>
          <w:p w14:paraId="5641C163" w14:textId="7A717553" w:rsidR="4D4783B9" w:rsidRPr="003E7A1A" w:rsidRDefault="00625F16" w:rsidP="5243FC85">
            <w:pPr>
              <w:spacing w:beforeAutospacing="1" w:afterAutospacing="1"/>
              <w:rPr>
                <w:rFonts w:ascii="Arial" w:eastAsia="Calibri" w:hAnsi="Arial" w:cs="Arial"/>
              </w:rPr>
            </w:pPr>
            <w:r w:rsidRPr="003E7A1A">
              <w:rPr>
                <w:rFonts w:ascii="Arial" w:eastAsia="Calibri" w:hAnsi="Arial" w:cs="Arial"/>
              </w:rPr>
              <w:t xml:space="preserve">Facilitating </w:t>
            </w:r>
            <w:r w:rsidR="64B903D4" w:rsidRPr="003E7A1A">
              <w:rPr>
                <w:rFonts w:ascii="Arial" w:eastAsia="Calibri" w:hAnsi="Arial" w:cs="Arial"/>
              </w:rPr>
              <w:t xml:space="preserve">working in a group to develop ideas for </w:t>
            </w:r>
            <w:r w:rsidR="00542CC9" w:rsidRPr="003E7A1A">
              <w:rPr>
                <w:rFonts w:ascii="Arial" w:eastAsia="Calibri" w:hAnsi="Arial" w:cs="Arial"/>
              </w:rPr>
              <w:t xml:space="preserve">a </w:t>
            </w:r>
            <w:r w:rsidR="64B903D4" w:rsidRPr="003E7A1A">
              <w:rPr>
                <w:rFonts w:ascii="Arial" w:eastAsia="Calibri" w:hAnsi="Arial" w:cs="Arial"/>
              </w:rPr>
              <w:t xml:space="preserve">project, to respond to feedback and to identify roles and responsibilities throughout </w:t>
            </w:r>
            <w:r w:rsidR="00542CC9" w:rsidRPr="003E7A1A">
              <w:rPr>
                <w:rFonts w:ascii="Arial" w:eastAsia="Calibri" w:hAnsi="Arial" w:cs="Arial"/>
              </w:rPr>
              <w:t>the</w:t>
            </w:r>
            <w:r w:rsidR="64B903D4" w:rsidRPr="003E7A1A">
              <w:rPr>
                <w:rFonts w:ascii="Arial" w:eastAsia="Calibri" w:hAnsi="Arial" w:cs="Arial"/>
              </w:rPr>
              <w:t xml:space="preserve"> project</w:t>
            </w:r>
            <w:r w:rsidRPr="003E7A1A">
              <w:rPr>
                <w:rFonts w:ascii="Arial" w:eastAsia="Calibri" w:hAnsi="Arial" w:cs="Arial"/>
              </w:rPr>
              <w:t>.</w:t>
            </w:r>
          </w:p>
        </w:tc>
      </w:tr>
      <w:tr w:rsidR="5C92DAC7" w:rsidRPr="003E7A1A" w14:paraId="07F88BAE" w14:textId="77777777" w:rsidTr="30888509">
        <w:trPr>
          <w:trHeight w:val="300"/>
        </w:trPr>
        <w:tc>
          <w:tcPr>
            <w:tcW w:w="2835" w:type="dxa"/>
          </w:tcPr>
          <w:p w14:paraId="146A7EC6" w14:textId="6BDB99B1" w:rsidR="4D4783B9" w:rsidRPr="003E7A1A" w:rsidRDefault="64B903D4" w:rsidP="5C92DAC7">
            <w:pPr>
              <w:rPr>
                <w:rFonts w:ascii="Arial" w:eastAsia="Calibri" w:hAnsi="Arial" w:cs="Arial"/>
              </w:rPr>
            </w:pPr>
            <w:r w:rsidRPr="003E7A1A">
              <w:rPr>
                <w:rFonts w:ascii="Arial" w:eastAsia="Calibri" w:hAnsi="Arial" w:cs="Arial"/>
                <w:b/>
                <w:bCs/>
              </w:rPr>
              <w:t>Reflective practice</w:t>
            </w:r>
          </w:p>
        </w:tc>
        <w:tc>
          <w:tcPr>
            <w:tcW w:w="7083" w:type="dxa"/>
          </w:tcPr>
          <w:p w14:paraId="35588666" w14:textId="6BFDBB56" w:rsidR="4D4783B9" w:rsidRPr="003E7A1A" w:rsidRDefault="00625F16" w:rsidP="5243FC85">
            <w:pPr>
              <w:spacing w:beforeAutospacing="1" w:afterAutospacing="1"/>
              <w:rPr>
                <w:rFonts w:ascii="Arial" w:eastAsia="Calibri" w:hAnsi="Arial" w:cs="Arial"/>
              </w:rPr>
            </w:pPr>
            <w:r w:rsidRPr="003E7A1A">
              <w:rPr>
                <w:rFonts w:ascii="Arial" w:eastAsia="Calibri" w:hAnsi="Arial" w:cs="Arial"/>
              </w:rPr>
              <w:t xml:space="preserve">Reviewing </w:t>
            </w:r>
            <w:r w:rsidR="54AA87DD" w:rsidRPr="003E7A1A">
              <w:rPr>
                <w:rFonts w:ascii="Arial" w:eastAsia="Calibri" w:hAnsi="Arial" w:cs="Arial"/>
              </w:rPr>
              <w:t>approach to brief, identifying areas for further development</w:t>
            </w:r>
            <w:r w:rsidRPr="003E7A1A">
              <w:rPr>
                <w:rFonts w:ascii="Arial" w:eastAsia="Calibri" w:hAnsi="Arial" w:cs="Arial"/>
              </w:rPr>
              <w:t>.</w:t>
            </w:r>
          </w:p>
        </w:tc>
      </w:tr>
      <w:tr w:rsidR="5C92DAC7" w:rsidRPr="003E7A1A" w14:paraId="268D9C43" w14:textId="77777777" w:rsidTr="30888509">
        <w:trPr>
          <w:trHeight w:val="300"/>
        </w:trPr>
        <w:tc>
          <w:tcPr>
            <w:tcW w:w="2835" w:type="dxa"/>
          </w:tcPr>
          <w:p w14:paraId="114A0461" w14:textId="0008CACE" w:rsidR="5C92DAC7" w:rsidRPr="003E7A1A" w:rsidRDefault="64B903D4" w:rsidP="00FA16EA">
            <w:pPr>
              <w:spacing w:beforeAutospacing="1" w:afterAutospacing="1"/>
              <w:rPr>
                <w:rFonts w:ascii="Arial" w:eastAsia="Times New Roman" w:hAnsi="Arial" w:cs="Arial"/>
              </w:rPr>
            </w:pPr>
            <w:r w:rsidRPr="003E7A1A">
              <w:rPr>
                <w:rFonts w:ascii="Arial" w:eastAsia="Calibri" w:hAnsi="Arial" w:cs="Arial"/>
              </w:rPr>
              <w:t>2. The individual in the creative industries</w:t>
            </w:r>
          </w:p>
        </w:tc>
        <w:tc>
          <w:tcPr>
            <w:tcW w:w="7083" w:type="dxa"/>
          </w:tcPr>
          <w:p w14:paraId="21C4DF6C" w14:textId="77777777" w:rsidR="00625F16" w:rsidRPr="003E7A1A" w:rsidRDefault="00625F16" w:rsidP="00FA16EA">
            <w:pPr>
              <w:rPr>
                <w:rFonts w:ascii="Arial" w:eastAsia="Calibri" w:hAnsi="Arial" w:cs="Arial"/>
              </w:rPr>
            </w:pPr>
            <w:bookmarkStart w:id="4" w:name="_Hlk138919487"/>
            <w:r w:rsidRPr="003E7A1A">
              <w:rPr>
                <w:rFonts w:ascii="Arial" w:eastAsia="Calibri" w:hAnsi="Arial" w:cs="Arial"/>
              </w:rPr>
              <w:t>Understanding:</w:t>
            </w:r>
          </w:p>
          <w:p w14:paraId="7F916057" w14:textId="1B48ED70" w:rsidR="4D4783B9" w:rsidRPr="003E7A1A" w:rsidRDefault="64B903D4" w:rsidP="00FA16EA">
            <w:pPr>
              <w:rPr>
                <w:rFonts w:ascii="Arial" w:hAnsi="Arial" w:cs="Arial"/>
              </w:rPr>
            </w:pPr>
            <w:r w:rsidRPr="003E7A1A">
              <w:rPr>
                <w:rFonts w:ascii="Arial" w:eastAsia="Calibri" w:hAnsi="Arial" w:cs="Arial"/>
              </w:rPr>
              <w:t xml:space="preserve">• </w:t>
            </w:r>
            <w:r w:rsidR="00542CC9" w:rsidRPr="003E7A1A">
              <w:rPr>
                <w:rFonts w:ascii="Arial" w:eastAsia="Calibri" w:hAnsi="Arial" w:cs="Arial"/>
              </w:rPr>
              <w:t>the s</w:t>
            </w:r>
            <w:r w:rsidRPr="003E7A1A">
              <w:rPr>
                <w:rFonts w:ascii="Arial" w:eastAsia="Calibri" w:hAnsi="Arial" w:cs="Arial"/>
              </w:rPr>
              <w:t xml:space="preserve">kills </w:t>
            </w:r>
            <w:bookmarkEnd w:id="4"/>
            <w:r w:rsidRPr="003E7A1A">
              <w:rPr>
                <w:rFonts w:ascii="Arial" w:eastAsia="Calibri" w:hAnsi="Arial" w:cs="Arial"/>
              </w:rPr>
              <w:t>and attributes of the individual needed for different organisations</w:t>
            </w:r>
            <w:r w:rsidR="00542CC9" w:rsidRPr="003E7A1A">
              <w:rPr>
                <w:rFonts w:ascii="Arial" w:eastAsia="Calibri" w:hAnsi="Arial" w:cs="Arial"/>
              </w:rPr>
              <w:t>,</w:t>
            </w:r>
            <w:r w:rsidRPr="003E7A1A">
              <w:rPr>
                <w:rFonts w:ascii="Arial" w:eastAsia="Calibri" w:hAnsi="Arial" w:cs="Arial"/>
              </w:rPr>
              <w:t xml:space="preserve"> including ideas-driven, collaborative/team worker, drive, resilience, entrepreneurial, commercial awareness, leadership and management</w:t>
            </w:r>
          </w:p>
          <w:p w14:paraId="45E19A99" w14:textId="525BC748" w:rsidR="4D4783B9" w:rsidRPr="003E7A1A" w:rsidRDefault="017B62E0" w:rsidP="00FA16EA">
            <w:pPr>
              <w:rPr>
                <w:rFonts w:ascii="Arial" w:hAnsi="Arial" w:cs="Arial"/>
              </w:rPr>
            </w:pPr>
            <w:r w:rsidRPr="003E7A1A">
              <w:rPr>
                <w:rFonts w:ascii="Arial" w:eastAsia="Calibri" w:hAnsi="Arial" w:cs="Arial"/>
              </w:rPr>
              <w:t xml:space="preserve">• </w:t>
            </w:r>
            <w:r w:rsidR="00542CC9" w:rsidRPr="003E7A1A">
              <w:rPr>
                <w:rFonts w:ascii="Arial" w:eastAsia="Calibri" w:hAnsi="Arial" w:cs="Arial"/>
              </w:rPr>
              <w:t>t</w:t>
            </w:r>
            <w:r w:rsidRPr="003E7A1A">
              <w:rPr>
                <w:rFonts w:ascii="Arial" w:eastAsia="Calibri" w:hAnsi="Arial" w:cs="Arial"/>
              </w:rPr>
              <w:t>he importance of networking</w:t>
            </w:r>
            <w:r w:rsidR="00542CC9" w:rsidRPr="003E7A1A">
              <w:rPr>
                <w:rFonts w:ascii="Arial" w:eastAsia="Calibri" w:hAnsi="Arial" w:cs="Arial"/>
              </w:rPr>
              <w:t xml:space="preserve"> </w:t>
            </w:r>
            <w:r w:rsidR="0081698F" w:rsidRPr="003E7A1A">
              <w:rPr>
                <w:rFonts w:ascii="Arial" w:eastAsia="Calibri" w:hAnsi="Arial" w:cs="Arial"/>
              </w:rPr>
              <w:t>(</w:t>
            </w:r>
            <w:r w:rsidR="00542CC9" w:rsidRPr="003E7A1A">
              <w:rPr>
                <w:rFonts w:ascii="Arial" w:eastAsia="Calibri" w:hAnsi="Arial" w:cs="Arial"/>
              </w:rPr>
              <w:t>‘</w:t>
            </w:r>
            <w:r w:rsidRPr="003E7A1A">
              <w:rPr>
                <w:rFonts w:ascii="Arial" w:eastAsia="Calibri" w:hAnsi="Arial" w:cs="Arial"/>
              </w:rPr>
              <w:t>you make your own opportunities</w:t>
            </w:r>
            <w:r w:rsidR="00542CC9" w:rsidRPr="003E7A1A">
              <w:rPr>
                <w:rFonts w:ascii="Arial" w:eastAsia="Calibri" w:hAnsi="Arial" w:cs="Arial"/>
              </w:rPr>
              <w:t>’</w:t>
            </w:r>
            <w:r w:rsidR="0081698F" w:rsidRPr="003E7A1A">
              <w:rPr>
                <w:rFonts w:ascii="Arial" w:eastAsia="Calibri" w:hAnsi="Arial" w:cs="Arial"/>
              </w:rPr>
              <w:t>)</w:t>
            </w:r>
            <w:r w:rsidR="00625F16" w:rsidRPr="003E7A1A">
              <w:rPr>
                <w:rFonts w:ascii="Arial" w:eastAsia="Calibri" w:hAnsi="Arial" w:cs="Arial"/>
              </w:rPr>
              <w:t>:</w:t>
            </w:r>
            <w:r w:rsidR="00542CC9" w:rsidRPr="003E7A1A">
              <w:rPr>
                <w:rFonts w:ascii="Arial" w:eastAsia="Calibri" w:hAnsi="Arial" w:cs="Arial"/>
              </w:rPr>
              <w:t xml:space="preserve"> </w:t>
            </w:r>
            <w:r w:rsidRPr="003E7A1A">
              <w:rPr>
                <w:rFonts w:ascii="Arial" w:eastAsia="Calibri" w:hAnsi="Arial" w:cs="Arial"/>
              </w:rPr>
              <w:t>self-marketing and presentation</w:t>
            </w:r>
          </w:p>
          <w:p w14:paraId="38D2763A" w14:textId="7B2D2255" w:rsidR="5C92DAC7" w:rsidRPr="003E7A1A" w:rsidRDefault="45F0C23A" w:rsidP="00FA16EA">
            <w:pPr>
              <w:rPr>
                <w:rFonts w:ascii="Arial" w:eastAsia="Calibri" w:hAnsi="Arial" w:cs="Arial"/>
              </w:rPr>
            </w:pPr>
            <w:r w:rsidRPr="003E7A1A">
              <w:rPr>
                <w:rFonts w:ascii="Arial" w:eastAsia="Calibri" w:hAnsi="Arial" w:cs="Arial"/>
              </w:rPr>
              <w:t>• portfolio career progression.</w:t>
            </w:r>
          </w:p>
        </w:tc>
      </w:tr>
      <w:tr w:rsidR="185D9672" w:rsidRPr="003E7A1A" w14:paraId="58A3978F" w14:textId="77777777" w:rsidTr="30888509">
        <w:trPr>
          <w:trHeight w:val="300"/>
        </w:trPr>
        <w:tc>
          <w:tcPr>
            <w:tcW w:w="2835" w:type="dxa"/>
          </w:tcPr>
          <w:p w14:paraId="3F6B4199" w14:textId="711D45B7" w:rsidR="7C624AB0" w:rsidRPr="003E7A1A" w:rsidRDefault="68106039" w:rsidP="185D9672">
            <w:pPr>
              <w:rPr>
                <w:rFonts w:ascii="Arial" w:eastAsia="Calibri" w:hAnsi="Arial" w:cs="Arial"/>
              </w:rPr>
            </w:pPr>
            <w:r w:rsidRPr="003E7A1A">
              <w:rPr>
                <w:rFonts w:ascii="Arial" w:eastAsia="Calibri" w:hAnsi="Arial" w:cs="Arial"/>
              </w:rPr>
              <w:t>Purpose of the lesson</w:t>
            </w:r>
          </w:p>
        </w:tc>
        <w:tc>
          <w:tcPr>
            <w:tcW w:w="7083" w:type="dxa"/>
          </w:tcPr>
          <w:p w14:paraId="73408CFB" w14:textId="29B9CC8E" w:rsidR="7C624AB0" w:rsidRPr="003E7A1A" w:rsidRDefault="1F14EE15" w:rsidP="185D9672">
            <w:pPr>
              <w:rPr>
                <w:rFonts w:ascii="Arial" w:eastAsia="Calibri" w:hAnsi="Arial" w:cs="Arial"/>
              </w:rPr>
            </w:pPr>
            <w:r w:rsidRPr="003E7A1A">
              <w:rPr>
                <w:rFonts w:ascii="Arial" w:eastAsia="Calibri" w:hAnsi="Arial" w:cs="Arial"/>
              </w:rPr>
              <w:t xml:space="preserve">Learners </w:t>
            </w:r>
            <w:r w:rsidR="002D18CF" w:rsidRPr="003E7A1A">
              <w:rPr>
                <w:rFonts w:ascii="Arial" w:eastAsia="Calibri" w:hAnsi="Arial" w:cs="Arial"/>
              </w:rPr>
              <w:t xml:space="preserve">understand </w:t>
            </w:r>
            <w:r w:rsidRPr="003E7A1A">
              <w:rPr>
                <w:rFonts w:ascii="Arial" w:eastAsia="Calibri" w:hAnsi="Arial" w:cs="Arial"/>
              </w:rPr>
              <w:t>the importance of opportunities in the context of the creative industry</w:t>
            </w:r>
            <w:r w:rsidR="48878CFE" w:rsidRPr="003E7A1A">
              <w:rPr>
                <w:rFonts w:ascii="Arial" w:eastAsia="Calibri" w:hAnsi="Arial" w:cs="Arial"/>
              </w:rPr>
              <w:t>.</w:t>
            </w:r>
          </w:p>
        </w:tc>
      </w:tr>
    </w:tbl>
    <w:p w14:paraId="71BEAED1" w14:textId="77777777" w:rsidR="00EE37C1" w:rsidRPr="003E7A1A" w:rsidRDefault="00EE37C1" w:rsidP="29F4D83A">
      <w:pPr>
        <w:spacing w:after="160" w:line="259" w:lineRule="auto"/>
        <w:rPr>
          <w:rFonts w:ascii="Arial" w:eastAsia="Calibri" w:hAnsi="Arial" w:cs="Arial"/>
          <w:color w:val="000000" w:themeColor="text1"/>
        </w:rPr>
      </w:pPr>
    </w:p>
    <w:p w14:paraId="03F68028" w14:textId="57E9358E" w:rsidR="3864AF86" w:rsidRPr="003E7A1A" w:rsidRDefault="002D18CF" w:rsidP="5243FC85">
      <w:pPr>
        <w:spacing w:after="160" w:line="259" w:lineRule="auto"/>
        <w:rPr>
          <w:rFonts w:ascii="Arial" w:eastAsia="Calibri" w:hAnsi="Arial" w:cs="Arial"/>
          <w:b/>
          <w:bCs/>
          <w:color w:val="000000" w:themeColor="text1"/>
        </w:rPr>
      </w:pPr>
      <w:r w:rsidRPr="003E7A1A">
        <w:rPr>
          <w:rFonts w:ascii="Arial" w:eastAsia="Calibri" w:hAnsi="Arial" w:cs="Arial"/>
          <w:b/>
          <w:bCs/>
          <w:color w:val="000000" w:themeColor="text1"/>
        </w:rPr>
        <w:t>Teacher introduction to guide</w:t>
      </w:r>
    </w:p>
    <w:p w14:paraId="675880F2" w14:textId="0DA0C7AD" w:rsidR="3864AF86" w:rsidRPr="003E7A1A" w:rsidRDefault="3AB4D448" w:rsidP="0C4654E6">
      <w:pPr>
        <w:spacing w:after="160" w:line="259" w:lineRule="auto"/>
        <w:jc w:val="both"/>
        <w:rPr>
          <w:rFonts w:ascii="Arial" w:eastAsia="Calibri" w:hAnsi="Arial" w:cs="Arial"/>
          <w:color w:val="000000" w:themeColor="text1"/>
        </w:rPr>
      </w:pPr>
      <w:r w:rsidRPr="003E7A1A">
        <w:rPr>
          <w:rFonts w:ascii="Arial" w:eastAsia="Calibri" w:hAnsi="Arial" w:cs="Arial"/>
          <w:color w:val="000000" w:themeColor="text1"/>
        </w:rPr>
        <w:t>This</w:t>
      </w:r>
      <w:r w:rsidR="7FB9DFAC" w:rsidRPr="003E7A1A">
        <w:rPr>
          <w:rFonts w:ascii="Arial" w:eastAsia="Calibri" w:hAnsi="Arial" w:cs="Arial"/>
          <w:color w:val="000000" w:themeColor="text1"/>
        </w:rPr>
        <w:t xml:space="preserve"> </w:t>
      </w:r>
      <w:r w:rsidRPr="003E7A1A">
        <w:rPr>
          <w:rFonts w:ascii="Arial" w:eastAsia="Calibri" w:hAnsi="Arial" w:cs="Arial"/>
          <w:color w:val="000000" w:themeColor="text1"/>
        </w:rPr>
        <w:t>lesson guide</w:t>
      </w:r>
      <w:r w:rsidR="7FB9DFAC" w:rsidRPr="003E7A1A">
        <w:rPr>
          <w:rFonts w:ascii="Arial" w:eastAsia="Calibri" w:hAnsi="Arial" w:cs="Arial"/>
          <w:color w:val="000000" w:themeColor="text1"/>
        </w:rPr>
        <w:t xml:space="preserve"> is designed to</w:t>
      </w:r>
      <w:r w:rsidRPr="003E7A1A">
        <w:rPr>
          <w:rFonts w:ascii="Arial" w:eastAsia="Calibri" w:hAnsi="Arial" w:cs="Arial"/>
          <w:color w:val="000000" w:themeColor="text1"/>
        </w:rPr>
        <w:t xml:space="preserve"> accompany the</w:t>
      </w:r>
      <w:r w:rsidR="7FB9DFAC" w:rsidRPr="003E7A1A">
        <w:rPr>
          <w:rFonts w:ascii="Arial" w:eastAsia="Calibri" w:hAnsi="Arial" w:cs="Arial"/>
          <w:color w:val="000000" w:themeColor="text1"/>
        </w:rPr>
        <w:t xml:space="preserve"> lesson</w:t>
      </w:r>
      <w:r w:rsidRPr="003E7A1A">
        <w:rPr>
          <w:rFonts w:ascii="Arial" w:eastAsia="Calibri" w:hAnsi="Arial" w:cs="Arial"/>
          <w:color w:val="000000" w:themeColor="text1"/>
        </w:rPr>
        <w:t xml:space="preserve"> </w:t>
      </w:r>
      <w:r w:rsidR="000D08C5" w:rsidRPr="003E7A1A">
        <w:rPr>
          <w:rFonts w:ascii="Arial" w:eastAsia="Calibri" w:hAnsi="Arial" w:cs="Arial"/>
          <w:color w:val="000000" w:themeColor="text1"/>
        </w:rPr>
        <w:t>PowerPoint</w:t>
      </w:r>
      <w:r w:rsidR="7FB9DFAC" w:rsidRPr="003E7A1A">
        <w:rPr>
          <w:rFonts w:ascii="Arial" w:eastAsia="Calibri" w:hAnsi="Arial" w:cs="Arial"/>
          <w:color w:val="000000" w:themeColor="text1"/>
        </w:rPr>
        <w:t xml:space="preserve"> slides</w:t>
      </w:r>
      <w:r w:rsidRPr="003E7A1A">
        <w:rPr>
          <w:rFonts w:ascii="Arial" w:eastAsia="Calibri" w:hAnsi="Arial" w:cs="Arial"/>
          <w:color w:val="000000" w:themeColor="text1"/>
        </w:rPr>
        <w:t xml:space="preserve"> </w:t>
      </w:r>
      <w:r w:rsidR="00BE7AB5" w:rsidRPr="003E7A1A">
        <w:rPr>
          <w:rFonts w:ascii="Arial" w:eastAsia="Calibri" w:hAnsi="Arial" w:cs="Arial"/>
          <w:color w:val="000000" w:themeColor="text1"/>
        </w:rPr>
        <w:t>as a suggested way</w:t>
      </w:r>
      <w:r w:rsidRPr="003E7A1A">
        <w:rPr>
          <w:rFonts w:ascii="Arial" w:eastAsia="Calibri" w:hAnsi="Arial" w:cs="Arial"/>
          <w:color w:val="000000" w:themeColor="text1"/>
        </w:rPr>
        <w:t xml:space="preserve"> to deliver the lesson. </w:t>
      </w:r>
      <w:r w:rsidR="7FB9DFAC" w:rsidRPr="003E7A1A">
        <w:rPr>
          <w:rFonts w:ascii="Arial" w:eastAsia="Calibri" w:hAnsi="Arial" w:cs="Arial"/>
          <w:color w:val="000000" w:themeColor="text1"/>
        </w:rPr>
        <w:t>As a teacher</w:t>
      </w:r>
      <w:r w:rsidR="002D18CF" w:rsidRPr="003E7A1A">
        <w:rPr>
          <w:rFonts w:ascii="Arial" w:eastAsia="Calibri" w:hAnsi="Arial" w:cs="Arial"/>
          <w:color w:val="000000" w:themeColor="text1"/>
        </w:rPr>
        <w:t>,</w:t>
      </w:r>
      <w:r w:rsidR="7FB9DFAC" w:rsidRPr="003E7A1A">
        <w:rPr>
          <w:rFonts w:ascii="Arial" w:eastAsia="Calibri" w:hAnsi="Arial" w:cs="Arial"/>
          <w:color w:val="000000" w:themeColor="text1"/>
        </w:rPr>
        <w:t xml:space="preserve"> you may want to edit or adapt the suggest</w:t>
      </w:r>
      <w:r w:rsidR="3CD2E68E" w:rsidRPr="003E7A1A">
        <w:rPr>
          <w:rFonts w:ascii="Arial" w:eastAsia="Calibri" w:hAnsi="Arial" w:cs="Arial"/>
          <w:color w:val="000000" w:themeColor="text1"/>
        </w:rPr>
        <w:t>ed</w:t>
      </w:r>
      <w:r w:rsidR="7FB9DFAC" w:rsidRPr="003E7A1A">
        <w:rPr>
          <w:rFonts w:ascii="Arial" w:eastAsia="Calibri" w:hAnsi="Arial" w:cs="Arial"/>
          <w:color w:val="000000" w:themeColor="text1"/>
        </w:rPr>
        <w:t xml:space="preserve"> activities or resources, depending on your personal preference and your groups.</w:t>
      </w:r>
    </w:p>
    <w:p w14:paraId="6A18141C" w14:textId="12D10210" w:rsidR="3864AF86" w:rsidRPr="003E7A1A" w:rsidRDefault="7FB9DFAC" w:rsidP="0C4654E6">
      <w:pPr>
        <w:spacing w:after="160" w:line="259" w:lineRule="auto"/>
        <w:jc w:val="both"/>
        <w:rPr>
          <w:rFonts w:ascii="Arial" w:eastAsia="Calibri" w:hAnsi="Arial" w:cs="Arial"/>
          <w:color w:val="000000" w:themeColor="text1"/>
        </w:rPr>
      </w:pPr>
      <w:r w:rsidRPr="003E7A1A">
        <w:rPr>
          <w:rFonts w:ascii="Arial" w:eastAsia="Calibri" w:hAnsi="Arial" w:cs="Arial"/>
          <w:color w:val="000000" w:themeColor="text1"/>
        </w:rPr>
        <w:t>The lesson guide, alongside the Framework for Learning</w:t>
      </w:r>
      <w:r w:rsidR="002D18CF" w:rsidRPr="003E7A1A">
        <w:rPr>
          <w:rFonts w:ascii="Arial" w:eastAsia="Calibri" w:hAnsi="Arial" w:cs="Arial"/>
          <w:color w:val="000000" w:themeColor="text1"/>
        </w:rPr>
        <w:t>,</w:t>
      </w:r>
      <w:r w:rsidRPr="003E7A1A">
        <w:rPr>
          <w:rFonts w:ascii="Arial" w:eastAsia="Calibri" w:hAnsi="Arial" w:cs="Arial"/>
          <w:color w:val="000000" w:themeColor="text1"/>
        </w:rPr>
        <w:t xml:space="preserve"> intends to outline the main aims, key messages, teaching and learning activities and rationale </w:t>
      </w:r>
      <w:r w:rsidR="00D06DAF" w:rsidRPr="003E7A1A">
        <w:rPr>
          <w:rFonts w:ascii="Arial" w:eastAsia="Calibri" w:hAnsi="Arial" w:cs="Arial"/>
          <w:color w:val="000000" w:themeColor="text1"/>
        </w:rPr>
        <w:t>up</w:t>
      </w:r>
      <w:r w:rsidRPr="003E7A1A">
        <w:rPr>
          <w:rFonts w:ascii="Arial" w:eastAsia="Calibri" w:hAnsi="Arial" w:cs="Arial"/>
          <w:color w:val="000000" w:themeColor="text1"/>
        </w:rPr>
        <w:t xml:space="preserve">on which the lesson is built. </w:t>
      </w:r>
      <w:r w:rsidR="4EED7B82" w:rsidRPr="003E7A1A">
        <w:rPr>
          <w:rFonts w:ascii="Arial" w:eastAsia="Calibri" w:hAnsi="Arial" w:cs="Arial"/>
          <w:color w:val="000000" w:themeColor="text1"/>
        </w:rPr>
        <w:t xml:space="preserve">The </w:t>
      </w:r>
      <w:r w:rsidRPr="003E7A1A">
        <w:rPr>
          <w:rFonts w:ascii="Arial" w:eastAsia="Calibri" w:hAnsi="Arial" w:cs="Arial"/>
          <w:color w:val="000000" w:themeColor="text1"/>
        </w:rPr>
        <w:t>learning model for each lesson i</w:t>
      </w:r>
      <w:r w:rsidR="4EED7B82" w:rsidRPr="003E7A1A">
        <w:rPr>
          <w:rFonts w:ascii="Arial" w:eastAsia="Calibri" w:hAnsi="Arial" w:cs="Arial"/>
          <w:color w:val="000000" w:themeColor="text1"/>
        </w:rPr>
        <w:t xml:space="preserve">s </w:t>
      </w:r>
      <w:r w:rsidR="00D3192C" w:rsidRPr="003E7A1A">
        <w:rPr>
          <w:rFonts w:ascii="Arial" w:eastAsia="Calibri" w:hAnsi="Arial" w:cs="Arial"/>
          <w:color w:val="000000" w:themeColor="text1"/>
        </w:rPr>
        <w:t>c</w:t>
      </w:r>
      <w:r w:rsidR="4EED7B82" w:rsidRPr="003E7A1A">
        <w:rPr>
          <w:rFonts w:ascii="Arial" w:eastAsia="Calibri" w:hAnsi="Arial" w:cs="Arial"/>
          <w:color w:val="000000" w:themeColor="text1"/>
        </w:rPr>
        <w:t xml:space="preserve">onnect, </w:t>
      </w:r>
      <w:r w:rsidR="00D3192C" w:rsidRPr="003E7A1A">
        <w:rPr>
          <w:rFonts w:ascii="Arial" w:eastAsia="Calibri" w:hAnsi="Arial" w:cs="Arial"/>
          <w:color w:val="000000" w:themeColor="text1"/>
        </w:rPr>
        <w:t>s</w:t>
      </w:r>
      <w:r w:rsidR="4EED7B82" w:rsidRPr="003E7A1A">
        <w:rPr>
          <w:rFonts w:ascii="Arial" w:eastAsia="Calibri" w:hAnsi="Arial" w:cs="Arial"/>
          <w:color w:val="000000" w:themeColor="text1"/>
        </w:rPr>
        <w:t xml:space="preserve">hare, </w:t>
      </w:r>
      <w:r w:rsidR="00D3192C" w:rsidRPr="003E7A1A">
        <w:rPr>
          <w:rFonts w:ascii="Arial" w:eastAsia="Calibri" w:hAnsi="Arial" w:cs="Arial"/>
          <w:color w:val="000000" w:themeColor="text1"/>
        </w:rPr>
        <w:t>p</w:t>
      </w:r>
      <w:r w:rsidR="4EED7B82" w:rsidRPr="003E7A1A">
        <w:rPr>
          <w:rFonts w:ascii="Arial" w:eastAsia="Calibri" w:hAnsi="Arial" w:cs="Arial"/>
          <w:color w:val="000000" w:themeColor="text1"/>
        </w:rPr>
        <w:t xml:space="preserve">resent, </w:t>
      </w:r>
      <w:r w:rsidR="00D3192C" w:rsidRPr="003E7A1A">
        <w:rPr>
          <w:rFonts w:ascii="Arial" w:eastAsia="Calibri" w:hAnsi="Arial" w:cs="Arial"/>
          <w:color w:val="000000" w:themeColor="text1"/>
        </w:rPr>
        <w:t>a</w:t>
      </w:r>
      <w:r w:rsidR="4EED7B82" w:rsidRPr="003E7A1A">
        <w:rPr>
          <w:rFonts w:ascii="Arial" w:eastAsia="Calibri" w:hAnsi="Arial" w:cs="Arial"/>
          <w:color w:val="000000" w:themeColor="text1"/>
        </w:rPr>
        <w:t xml:space="preserve">pply, </w:t>
      </w:r>
      <w:r w:rsidR="00D3192C" w:rsidRPr="003E7A1A">
        <w:rPr>
          <w:rFonts w:ascii="Arial" w:eastAsia="Calibri" w:hAnsi="Arial" w:cs="Arial"/>
          <w:color w:val="000000" w:themeColor="text1"/>
        </w:rPr>
        <w:t>r</w:t>
      </w:r>
      <w:r w:rsidR="4EED7B82" w:rsidRPr="003E7A1A">
        <w:rPr>
          <w:rFonts w:ascii="Arial" w:eastAsia="Calibri" w:hAnsi="Arial" w:cs="Arial"/>
          <w:color w:val="000000" w:themeColor="text1"/>
        </w:rPr>
        <w:t xml:space="preserve">ecall and </w:t>
      </w:r>
      <w:r w:rsidR="00D3192C" w:rsidRPr="003E7A1A">
        <w:rPr>
          <w:rFonts w:ascii="Arial" w:eastAsia="Calibri" w:hAnsi="Arial" w:cs="Arial"/>
          <w:color w:val="000000" w:themeColor="text1"/>
        </w:rPr>
        <w:t>r</w:t>
      </w:r>
      <w:r w:rsidR="4EED7B82" w:rsidRPr="003E7A1A">
        <w:rPr>
          <w:rFonts w:ascii="Arial" w:eastAsia="Calibri" w:hAnsi="Arial" w:cs="Arial"/>
          <w:color w:val="000000" w:themeColor="text1"/>
        </w:rPr>
        <w:t>eview.</w:t>
      </w:r>
      <w:r w:rsidR="006F3028" w:rsidRPr="003E7A1A">
        <w:rPr>
          <w:rFonts w:ascii="Arial" w:eastAsia="Calibri" w:hAnsi="Arial" w:cs="Arial"/>
          <w:color w:val="000000" w:themeColor="text1"/>
        </w:rPr>
        <w:t xml:space="preserve"> </w:t>
      </w:r>
      <w:r w:rsidR="5450F7BB" w:rsidRPr="003E7A1A">
        <w:rPr>
          <w:rFonts w:ascii="Arial" w:eastAsia="Calibri" w:hAnsi="Arial" w:cs="Arial"/>
          <w:color w:val="000000" w:themeColor="text1"/>
        </w:rPr>
        <w:t>Handout</w:t>
      </w:r>
      <w:r w:rsidR="006771DD" w:rsidRPr="003E7A1A">
        <w:rPr>
          <w:rFonts w:ascii="Arial" w:eastAsia="Calibri" w:hAnsi="Arial" w:cs="Arial"/>
          <w:color w:val="000000" w:themeColor="text1"/>
        </w:rPr>
        <w:t>s</w:t>
      </w:r>
      <w:r w:rsidR="5450F7BB" w:rsidRPr="003E7A1A">
        <w:rPr>
          <w:rFonts w:ascii="Arial" w:eastAsia="Calibri" w:hAnsi="Arial" w:cs="Arial"/>
          <w:color w:val="000000" w:themeColor="text1"/>
        </w:rPr>
        <w:t>: MBP ESP HO1</w:t>
      </w:r>
      <w:r w:rsidR="31ABCAF3" w:rsidRPr="003E7A1A">
        <w:rPr>
          <w:rFonts w:ascii="Arial" w:eastAsia="Calibri" w:hAnsi="Arial" w:cs="Arial"/>
          <w:color w:val="000000" w:themeColor="text1"/>
        </w:rPr>
        <w:t xml:space="preserve"> </w:t>
      </w:r>
      <w:r w:rsidR="002D60E7" w:rsidRPr="003E7A1A">
        <w:rPr>
          <w:rFonts w:ascii="Arial" w:eastAsia="Calibri" w:hAnsi="Arial" w:cs="Arial"/>
          <w:color w:val="000000" w:themeColor="text1"/>
        </w:rPr>
        <w:t>and</w:t>
      </w:r>
      <w:r w:rsidR="00D06DAF" w:rsidRPr="003E7A1A">
        <w:rPr>
          <w:rFonts w:ascii="Arial" w:eastAsia="Calibri" w:hAnsi="Arial" w:cs="Arial"/>
          <w:color w:val="000000" w:themeColor="text1"/>
        </w:rPr>
        <w:t xml:space="preserve"> </w:t>
      </w:r>
      <w:r w:rsidR="31ABCAF3" w:rsidRPr="003E7A1A">
        <w:rPr>
          <w:rFonts w:ascii="Arial" w:eastAsia="Calibri" w:hAnsi="Arial" w:cs="Arial"/>
          <w:color w:val="000000" w:themeColor="text1"/>
        </w:rPr>
        <w:t>HO13</w:t>
      </w:r>
      <w:r w:rsidR="00D3192C" w:rsidRPr="003E7A1A">
        <w:rPr>
          <w:rFonts w:ascii="Arial" w:eastAsia="Calibri" w:hAnsi="Arial" w:cs="Arial"/>
          <w:color w:val="000000" w:themeColor="text1"/>
        </w:rPr>
        <w:t>.</w:t>
      </w:r>
    </w:p>
    <w:p w14:paraId="7F7861DD" w14:textId="43C8B43B" w:rsidR="3864AF86" w:rsidRPr="003E7A1A" w:rsidRDefault="3AB4D448" w:rsidP="5243FC85">
      <w:pPr>
        <w:spacing w:after="160" w:line="259" w:lineRule="auto"/>
        <w:jc w:val="both"/>
        <w:rPr>
          <w:rFonts w:ascii="Arial" w:eastAsia="Calibri" w:hAnsi="Arial" w:cs="Arial"/>
          <w:color w:val="000000" w:themeColor="text1"/>
        </w:rPr>
      </w:pPr>
      <w:r w:rsidRPr="003E7A1A">
        <w:rPr>
          <w:rFonts w:ascii="Arial" w:eastAsia="Calibri" w:hAnsi="Arial" w:cs="Arial"/>
          <w:color w:val="000000" w:themeColor="text1"/>
        </w:rPr>
        <w:lastRenderedPageBreak/>
        <w:t>Th</w:t>
      </w:r>
      <w:r w:rsidR="0033441A" w:rsidRPr="003E7A1A">
        <w:rPr>
          <w:rFonts w:ascii="Arial" w:eastAsia="Calibri" w:hAnsi="Arial" w:cs="Arial"/>
          <w:color w:val="000000" w:themeColor="text1"/>
        </w:rPr>
        <w:t>is</w:t>
      </w:r>
      <w:r w:rsidRPr="003E7A1A">
        <w:rPr>
          <w:rFonts w:ascii="Arial" w:eastAsia="Calibri" w:hAnsi="Arial" w:cs="Arial"/>
          <w:color w:val="000000" w:themeColor="text1"/>
        </w:rPr>
        <w:t xml:space="preserve"> lesson is </w:t>
      </w:r>
      <w:r w:rsidR="0033441A" w:rsidRPr="003E7A1A">
        <w:rPr>
          <w:rFonts w:ascii="Arial" w:eastAsia="Calibri" w:hAnsi="Arial" w:cs="Arial"/>
          <w:color w:val="000000" w:themeColor="text1"/>
        </w:rPr>
        <w:t xml:space="preserve">designed to </w:t>
      </w:r>
      <w:r w:rsidR="002D3DC3" w:rsidRPr="003E7A1A">
        <w:rPr>
          <w:rFonts w:ascii="Arial" w:eastAsia="Calibri" w:hAnsi="Arial" w:cs="Arial"/>
          <w:color w:val="000000" w:themeColor="text1"/>
        </w:rPr>
        <w:t xml:space="preserve">help learners understand </w:t>
      </w:r>
      <w:r w:rsidRPr="003E7A1A">
        <w:rPr>
          <w:rFonts w:ascii="Arial" w:eastAsia="Calibri" w:hAnsi="Arial" w:cs="Arial"/>
          <w:color w:val="000000" w:themeColor="text1"/>
        </w:rPr>
        <w:t xml:space="preserve">that </w:t>
      </w:r>
      <w:r w:rsidR="2A4778AC" w:rsidRPr="003E7A1A">
        <w:rPr>
          <w:rFonts w:ascii="Arial" w:eastAsia="Calibri" w:hAnsi="Arial" w:cs="Arial"/>
          <w:color w:val="000000" w:themeColor="text1"/>
        </w:rPr>
        <w:t>the creative industry often operates on opportunity, so it is important to be able to identify opportunities.</w:t>
      </w:r>
    </w:p>
    <w:p w14:paraId="19590F38" w14:textId="77777777" w:rsidR="00EE37C1" w:rsidRPr="003E7A1A" w:rsidRDefault="00EE37C1" w:rsidP="71B7D351">
      <w:pPr>
        <w:spacing w:after="160" w:line="259" w:lineRule="auto"/>
        <w:rPr>
          <w:rFonts w:ascii="Arial" w:eastAsia="Calibri" w:hAnsi="Arial" w:cs="Arial"/>
          <w:color w:val="000000" w:themeColor="text1"/>
        </w:rPr>
      </w:pPr>
    </w:p>
    <w:tbl>
      <w:tblPr>
        <w:tblStyle w:val="TableGrid"/>
        <w:tblW w:w="0" w:type="auto"/>
        <w:tblLayout w:type="fixed"/>
        <w:tblLook w:val="06A0" w:firstRow="1" w:lastRow="0" w:firstColumn="1" w:lastColumn="0" w:noHBand="1" w:noVBand="1"/>
      </w:tblPr>
      <w:tblGrid>
        <w:gridCol w:w="2220"/>
        <w:gridCol w:w="7698"/>
      </w:tblGrid>
      <w:tr w:rsidR="71B7D351" w:rsidRPr="003E7A1A" w14:paraId="37FF7176" w14:textId="77777777" w:rsidTr="5243FC85">
        <w:trPr>
          <w:trHeight w:val="300"/>
        </w:trPr>
        <w:tc>
          <w:tcPr>
            <w:tcW w:w="2220" w:type="dxa"/>
            <w:tcMar>
              <w:left w:w="105" w:type="dxa"/>
              <w:right w:w="105" w:type="dxa"/>
            </w:tcMar>
          </w:tcPr>
          <w:p w14:paraId="7EB7C30F" w14:textId="5B72F334" w:rsidR="71B7D351" w:rsidRPr="003E7A1A" w:rsidRDefault="001734C6" w:rsidP="00E7368C">
            <w:pPr>
              <w:spacing w:line="259" w:lineRule="auto"/>
              <w:rPr>
                <w:rFonts w:ascii="Arial" w:eastAsia="Calibri" w:hAnsi="Arial" w:cs="Arial"/>
                <w:color w:val="000000" w:themeColor="text1"/>
              </w:rPr>
            </w:pPr>
            <w:r w:rsidRPr="003E7A1A">
              <w:rPr>
                <w:rFonts w:ascii="Arial" w:eastAsia="Calibri" w:hAnsi="Arial" w:cs="Arial"/>
                <w:color w:val="000000" w:themeColor="text1"/>
              </w:rPr>
              <w:t>Learning outcomes</w:t>
            </w:r>
          </w:p>
        </w:tc>
        <w:tc>
          <w:tcPr>
            <w:tcW w:w="7698" w:type="dxa"/>
            <w:tcMar>
              <w:left w:w="105" w:type="dxa"/>
              <w:right w:w="105" w:type="dxa"/>
            </w:tcMar>
          </w:tcPr>
          <w:p w14:paraId="48358C3C" w14:textId="77777777" w:rsidR="00356094" w:rsidRPr="003E7A1A" w:rsidRDefault="0081698F" w:rsidP="00D3192C">
            <w:pPr>
              <w:rPr>
                <w:rFonts w:ascii="Arial" w:hAnsi="Arial" w:cs="Arial"/>
              </w:rPr>
            </w:pPr>
            <w:r w:rsidRPr="003E7A1A">
              <w:rPr>
                <w:rFonts w:ascii="Arial" w:hAnsi="Arial" w:cs="Arial"/>
              </w:rPr>
              <w:t>L</w:t>
            </w:r>
            <w:r w:rsidR="00D3192C" w:rsidRPr="003E7A1A">
              <w:rPr>
                <w:rFonts w:ascii="Arial" w:hAnsi="Arial" w:cs="Arial"/>
              </w:rPr>
              <w:t>earners can</w:t>
            </w:r>
            <w:r w:rsidR="00356094" w:rsidRPr="003E7A1A">
              <w:rPr>
                <w:rFonts w:ascii="Arial" w:hAnsi="Arial" w:cs="Arial"/>
              </w:rPr>
              <w:t>:</w:t>
            </w:r>
          </w:p>
          <w:p w14:paraId="291927D9" w14:textId="3107A5FE" w:rsidR="696DA601" w:rsidRPr="003E7A1A" w:rsidRDefault="00356094" w:rsidP="00D3192C">
            <w:pPr>
              <w:rPr>
                <w:rFonts w:ascii="Arial" w:hAnsi="Arial" w:cs="Arial"/>
              </w:rPr>
            </w:pPr>
            <w:r w:rsidRPr="003E7A1A">
              <w:rPr>
                <w:rFonts w:ascii="Arial" w:hAnsi="Arial" w:cs="Arial"/>
              </w:rPr>
              <w:t xml:space="preserve">• </w:t>
            </w:r>
            <w:r w:rsidR="00D3192C" w:rsidRPr="003E7A1A">
              <w:rPr>
                <w:rFonts w:ascii="Arial" w:hAnsi="Arial" w:cs="Arial"/>
              </w:rPr>
              <w:t xml:space="preserve">identify the </w:t>
            </w:r>
            <w:r w:rsidR="06F49184" w:rsidRPr="003E7A1A">
              <w:rPr>
                <w:rFonts w:ascii="Arial" w:hAnsi="Arial" w:cs="Arial"/>
              </w:rPr>
              <w:t>differen</w:t>
            </w:r>
            <w:r w:rsidR="00D3192C" w:rsidRPr="003E7A1A">
              <w:rPr>
                <w:rFonts w:ascii="Arial" w:hAnsi="Arial" w:cs="Arial"/>
              </w:rPr>
              <w:t>t</w:t>
            </w:r>
            <w:r w:rsidR="06F49184" w:rsidRPr="003E7A1A">
              <w:rPr>
                <w:rFonts w:ascii="Arial" w:hAnsi="Arial" w:cs="Arial"/>
              </w:rPr>
              <w:t xml:space="preserve"> types of opportunity that might arise when working in </w:t>
            </w:r>
            <w:r w:rsidR="00D3192C" w:rsidRPr="003E7A1A">
              <w:rPr>
                <w:rFonts w:ascii="Arial" w:hAnsi="Arial" w:cs="Arial"/>
              </w:rPr>
              <w:t xml:space="preserve">the </w:t>
            </w:r>
            <w:r w:rsidR="06F49184" w:rsidRPr="003E7A1A">
              <w:rPr>
                <w:rFonts w:ascii="Arial" w:hAnsi="Arial" w:cs="Arial"/>
              </w:rPr>
              <w:t>industry</w:t>
            </w:r>
          </w:p>
          <w:p w14:paraId="2C03A0A8" w14:textId="0F53B9E3" w:rsidR="1388556C" w:rsidRPr="003E7A1A" w:rsidRDefault="00EA1AB0" w:rsidP="00D3192C">
            <w:pPr>
              <w:rPr>
                <w:rFonts w:ascii="Arial" w:eastAsia="Calibri" w:hAnsi="Arial" w:cs="Arial"/>
                <w:color w:val="000000" w:themeColor="text1"/>
              </w:rPr>
            </w:pPr>
            <w:r w:rsidRPr="003E7A1A">
              <w:rPr>
                <w:rFonts w:ascii="Arial" w:hAnsi="Arial" w:cs="Arial"/>
              </w:rPr>
              <w:t>•</w:t>
            </w:r>
            <w:r w:rsidR="00D3192C" w:rsidRPr="003E7A1A">
              <w:rPr>
                <w:rFonts w:ascii="Arial" w:hAnsi="Arial" w:cs="Arial"/>
              </w:rPr>
              <w:t xml:space="preserve"> analyse the </w:t>
            </w:r>
            <w:r w:rsidR="38525F47" w:rsidRPr="003E7A1A">
              <w:rPr>
                <w:rFonts w:ascii="Arial" w:eastAsia="Calibri" w:hAnsi="Arial" w:cs="Arial"/>
                <w:color w:val="000000" w:themeColor="text1"/>
              </w:rPr>
              <w:t xml:space="preserve">different opportunity scenarios for </w:t>
            </w:r>
            <w:r w:rsidR="10E434F4" w:rsidRPr="003E7A1A">
              <w:rPr>
                <w:rFonts w:ascii="Arial" w:eastAsia="Calibri" w:hAnsi="Arial" w:cs="Arial"/>
                <w:color w:val="000000" w:themeColor="text1"/>
              </w:rPr>
              <w:t xml:space="preserve">personal </w:t>
            </w:r>
            <w:r w:rsidR="38525F47" w:rsidRPr="003E7A1A">
              <w:rPr>
                <w:rFonts w:ascii="Arial" w:eastAsia="Calibri" w:hAnsi="Arial" w:cs="Arial"/>
                <w:color w:val="000000" w:themeColor="text1"/>
              </w:rPr>
              <w:t>cost and benefit</w:t>
            </w:r>
          </w:p>
          <w:p w14:paraId="07355E82" w14:textId="31D09967" w:rsidR="696DA601" w:rsidRPr="003E7A1A" w:rsidRDefault="00D3192C" w:rsidP="00FA16EA">
            <w:pPr>
              <w:rPr>
                <w:rFonts w:ascii="Arial" w:eastAsia="Calibri" w:hAnsi="Arial" w:cs="Arial"/>
                <w:color w:val="000000" w:themeColor="text1"/>
              </w:rPr>
            </w:pPr>
            <w:r w:rsidRPr="003E7A1A">
              <w:rPr>
                <w:rFonts w:ascii="Arial" w:eastAsia="Calibri" w:hAnsi="Arial" w:cs="Arial"/>
                <w:color w:val="000000" w:themeColor="text1"/>
              </w:rPr>
              <w:t xml:space="preserve">• </w:t>
            </w:r>
            <w:r w:rsidR="06F49184" w:rsidRPr="003E7A1A">
              <w:rPr>
                <w:rFonts w:ascii="Arial" w:eastAsia="Calibri" w:hAnsi="Arial" w:cs="Arial"/>
                <w:color w:val="000000" w:themeColor="text1"/>
              </w:rPr>
              <w:t xml:space="preserve">identify </w:t>
            </w:r>
            <w:r w:rsidRPr="003E7A1A">
              <w:rPr>
                <w:rFonts w:ascii="Arial" w:eastAsia="Calibri" w:hAnsi="Arial" w:cs="Arial"/>
                <w:color w:val="000000" w:themeColor="text1"/>
              </w:rPr>
              <w:t>one</w:t>
            </w:r>
            <w:r w:rsidR="06F49184" w:rsidRPr="003E7A1A">
              <w:rPr>
                <w:rFonts w:ascii="Arial" w:eastAsia="Calibri" w:hAnsi="Arial" w:cs="Arial"/>
                <w:color w:val="000000" w:themeColor="text1"/>
              </w:rPr>
              <w:t xml:space="preserve"> or </w:t>
            </w:r>
            <w:r w:rsidRPr="003E7A1A">
              <w:rPr>
                <w:rFonts w:ascii="Arial" w:eastAsia="Calibri" w:hAnsi="Arial" w:cs="Arial"/>
                <w:color w:val="000000" w:themeColor="text1"/>
              </w:rPr>
              <w:t>two</w:t>
            </w:r>
            <w:r w:rsidR="06F49184" w:rsidRPr="003E7A1A">
              <w:rPr>
                <w:rFonts w:ascii="Arial" w:eastAsia="Calibri" w:hAnsi="Arial" w:cs="Arial"/>
                <w:color w:val="000000" w:themeColor="text1"/>
              </w:rPr>
              <w:t xml:space="preserve"> </w:t>
            </w:r>
            <w:r w:rsidRPr="003E7A1A">
              <w:rPr>
                <w:rFonts w:ascii="Arial" w:eastAsia="Calibri" w:hAnsi="Arial" w:cs="Arial"/>
                <w:color w:val="000000" w:themeColor="text1"/>
              </w:rPr>
              <w:t xml:space="preserve">of their current skills </w:t>
            </w:r>
            <w:r w:rsidR="06F49184" w:rsidRPr="003E7A1A">
              <w:rPr>
                <w:rFonts w:ascii="Arial" w:eastAsia="Calibri" w:hAnsi="Arial" w:cs="Arial"/>
                <w:color w:val="000000" w:themeColor="text1"/>
              </w:rPr>
              <w:t xml:space="preserve">that it would be beneficial to develop </w:t>
            </w:r>
            <w:r w:rsidRPr="003E7A1A">
              <w:rPr>
                <w:rFonts w:ascii="Arial" w:eastAsia="Calibri" w:hAnsi="Arial" w:cs="Arial"/>
                <w:color w:val="000000" w:themeColor="text1"/>
              </w:rPr>
              <w:t xml:space="preserve">to </w:t>
            </w:r>
            <w:r w:rsidR="06F49184" w:rsidRPr="003E7A1A">
              <w:rPr>
                <w:rFonts w:ascii="Arial" w:eastAsia="Calibri" w:hAnsi="Arial" w:cs="Arial"/>
                <w:color w:val="000000" w:themeColor="text1"/>
              </w:rPr>
              <w:t>maximise opportunities when they arise.</w:t>
            </w:r>
          </w:p>
        </w:tc>
      </w:tr>
      <w:tr w:rsidR="71B7D351" w:rsidRPr="003E7A1A" w14:paraId="12CCF9DB" w14:textId="77777777" w:rsidTr="5243FC85">
        <w:trPr>
          <w:trHeight w:val="300"/>
        </w:trPr>
        <w:tc>
          <w:tcPr>
            <w:tcW w:w="2220" w:type="dxa"/>
            <w:tcMar>
              <w:left w:w="105" w:type="dxa"/>
              <w:right w:w="105" w:type="dxa"/>
            </w:tcMar>
          </w:tcPr>
          <w:p w14:paraId="0A9F94BD" w14:textId="2A99C768" w:rsidR="71B7D351" w:rsidRPr="003E7A1A" w:rsidRDefault="1579BBDE" w:rsidP="00E7368C">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Skill </w:t>
            </w:r>
            <w:r w:rsidR="00E7368C" w:rsidRPr="003E7A1A">
              <w:rPr>
                <w:rFonts w:ascii="Arial" w:eastAsia="Calibri" w:hAnsi="Arial" w:cs="Arial"/>
                <w:color w:val="000000" w:themeColor="text1"/>
              </w:rPr>
              <w:t>development</w:t>
            </w:r>
          </w:p>
        </w:tc>
        <w:tc>
          <w:tcPr>
            <w:tcW w:w="7698" w:type="dxa"/>
            <w:tcMar>
              <w:left w:w="105" w:type="dxa"/>
              <w:right w:w="105" w:type="dxa"/>
            </w:tcMar>
          </w:tcPr>
          <w:p w14:paraId="371F0186" w14:textId="2197B199" w:rsidR="21ABF4CF" w:rsidRPr="003E7A1A" w:rsidRDefault="008C56A2" w:rsidP="00FA16EA">
            <w:pPr>
              <w:spacing w:line="259" w:lineRule="auto"/>
              <w:rPr>
                <w:rFonts w:ascii="Arial" w:hAnsi="Arial" w:cs="Arial"/>
              </w:rPr>
            </w:pPr>
            <w:r w:rsidRPr="003E7A1A">
              <w:rPr>
                <w:rFonts w:ascii="Arial" w:eastAsia="Calibri" w:hAnsi="Arial" w:cs="Arial"/>
                <w:b/>
                <w:bCs/>
                <w:color w:val="000000" w:themeColor="text1"/>
              </w:rPr>
              <w:t xml:space="preserve">Working </w:t>
            </w:r>
            <w:r w:rsidR="002272A2" w:rsidRPr="003E7A1A">
              <w:rPr>
                <w:rFonts w:ascii="Arial" w:eastAsia="Calibri" w:hAnsi="Arial" w:cs="Arial"/>
                <w:b/>
                <w:bCs/>
                <w:color w:val="000000" w:themeColor="text1"/>
              </w:rPr>
              <w:t>collaboratively</w:t>
            </w:r>
            <w:r w:rsidR="00137F14" w:rsidRPr="003E7A1A">
              <w:rPr>
                <w:rFonts w:ascii="Arial" w:eastAsia="Calibri" w:hAnsi="Arial" w:cs="Arial"/>
                <w:color w:val="000000" w:themeColor="text1"/>
              </w:rPr>
              <w:t xml:space="preserve">: </w:t>
            </w:r>
            <w:r w:rsidR="187448E6" w:rsidRPr="003E7A1A">
              <w:rPr>
                <w:rFonts w:ascii="Arial" w:eastAsia="Calibri" w:hAnsi="Arial" w:cs="Arial"/>
                <w:color w:val="000000" w:themeColor="text1"/>
              </w:rPr>
              <w:t>discussion of different scenarios of opportunity to explore the variety of viewpoints and opinions</w:t>
            </w:r>
            <w:r w:rsidRPr="003E7A1A">
              <w:rPr>
                <w:rFonts w:ascii="Arial" w:eastAsia="Calibri" w:hAnsi="Arial" w:cs="Arial"/>
                <w:color w:val="000000" w:themeColor="text1"/>
              </w:rPr>
              <w:t xml:space="preserve">, </w:t>
            </w:r>
            <w:r w:rsidR="187448E6" w:rsidRPr="003E7A1A">
              <w:rPr>
                <w:rFonts w:ascii="Arial" w:eastAsia="Calibri" w:hAnsi="Arial" w:cs="Arial"/>
                <w:color w:val="000000" w:themeColor="text1"/>
              </w:rPr>
              <w:t xml:space="preserve">explore the </w:t>
            </w:r>
            <w:r w:rsidRPr="003E7A1A">
              <w:rPr>
                <w:rFonts w:ascii="Arial" w:eastAsia="Calibri" w:hAnsi="Arial" w:cs="Arial"/>
                <w:color w:val="000000" w:themeColor="text1"/>
              </w:rPr>
              <w:t xml:space="preserve">various </w:t>
            </w:r>
            <w:r w:rsidR="187448E6" w:rsidRPr="003E7A1A">
              <w:rPr>
                <w:rFonts w:ascii="Arial" w:eastAsia="Calibri" w:hAnsi="Arial" w:cs="Arial"/>
                <w:color w:val="000000" w:themeColor="text1"/>
              </w:rPr>
              <w:t xml:space="preserve">opportunities presented </w:t>
            </w:r>
            <w:r w:rsidRPr="003E7A1A">
              <w:rPr>
                <w:rFonts w:ascii="Arial" w:eastAsia="Calibri" w:hAnsi="Arial" w:cs="Arial"/>
                <w:color w:val="000000" w:themeColor="text1"/>
              </w:rPr>
              <w:t>and</w:t>
            </w:r>
            <w:r w:rsidR="187448E6" w:rsidRPr="003E7A1A">
              <w:rPr>
                <w:rFonts w:ascii="Arial" w:eastAsia="Calibri" w:hAnsi="Arial" w:cs="Arial"/>
                <w:color w:val="000000" w:themeColor="text1"/>
              </w:rPr>
              <w:t xml:space="preserve"> determine the different types of opportunity in the different scenarios. </w:t>
            </w:r>
            <w:r w:rsidR="002B0577" w:rsidRPr="003E7A1A">
              <w:rPr>
                <w:rFonts w:ascii="Arial" w:eastAsia="Calibri" w:hAnsi="Arial" w:cs="Arial"/>
                <w:color w:val="000000" w:themeColor="text1"/>
              </w:rPr>
              <w:t>Learner</w:t>
            </w:r>
            <w:r w:rsidR="187448E6" w:rsidRPr="003E7A1A">
              <w:rPr>
                <w:rFonts w:ascii="Arial" w:eastAsia="Calibri" w:hAnsi="Arial" w:cs="Arial"/>
                <w:color w:val="000000" w:themeColor="text1"/>
              </w:rPr>
              <w:t xml:space="preserve">s to </w:t>
            </w:r>
            <w:r w:rsidR="313913CD" w:rsidRPr="003E7A1A">
              <w:rPr>
                <w:rFonts w:ascii="Arial" w:eastAsia="Calibri" w:hAnsi="Arial" w:cs="Arial"/>
                <w:color w:val="000000" w:themeColor="text1"/>
              </w:rPr>
              <w:t>j</w:t>
            </w:r>
            <w:r w:rsidR="187448E6" w:rsidRPr="003E7A1A">
              <w:rPr>
                <w:rFonts w:ascii="Arial" w:hAnsi="Arial" w:cs="Arial"/>
              </w:rPr>
              <w:t xml:space="preserve">ustify their choices. </w:t>
            </w:r>
            <w:r w:rsidR="002B0577" w:rsidRPr="003E7A1A">
              <w:rPr>
                <w:rFonts w:ascii="Arial" w:hAnsi="Arial" w:cs="Arial"/>
              </w:rPr>
              <w:t>Learner</w:t>
            </w:r>
            <w:r w:rsidR="187448E6" w:rsidRPr="003E7A1A">
              <w:rPr>
                <w:rFonts w:ascii="Arial" w:hAnsi="Arial" w:cs="Arial"/>
              </w:rPr>
              <w:t>s to establish how they would respond and why</w:t>
            </w:r>
            <w:r w:rsidRPr="003E7A1A">
              <w:rPr>
                <w:rFonts w:ascii="Arial" w:hAnsi="Arial" w:cs="Arial"/>
              </w:rPr>
              <w:t>.</w:t>
            </w:r>
            <w:r w:rsidR="187448E6" w:rsidRPr="003E7A1A">
              <w:rPr>
                <w:rFonts w:ascii="Arial" w:hAnsi="Arial" w:cs="Arial"/>
              </w:rPr>
              <w:t xml:space="preserve"> Groups to identify if there are different ways of </w:t>
            </w:r>
            <w:r w:rsidR="7FB9DFAC" w:rsidRPr="003E7A1A">
              <w:rPr>
                <w:rFonts w:ascii="Arial" w:hAnsi="Arial" w:cs="Arial"/>
              </w:rPr>
              <w:t>responding.</w:t>
            </w:r>
          </w:p>
          <w:p w14:paraId="249D8AEB" w14:textId="0AB27719" w:rsidR="00EE37C1" w:rsidRPr="003E7A1A" w:rsidRDefault="187448E6" w:rsidP="71B7D351">
            <w:pPr>
              <w:spacing w:after="160" w:line="259" w:lineRule="auto"/>
              <w:rPr>
                <w:rFonts w:ascii="Arial" w:eastAsia="Calibri" w:hAnsi="Arial" w:cs="Arial"/>
                <w:color w:val="000000" w:themeColor="text1"/>
              </w:rPr>
            </w:pPr>
            <w:r w:rsidRPr="003E7A1A">
              <w:rPr>
                <w:rFonts w:ascii="Arial" w:eastAsia="Calibri" w:hAnsi="Arial" w:cs="Arial"/>
                <w:b/>
                <w:bCs/>
                <w:color w:val="000000" w:themeColor="text1"/>
              </w:rPr>
              <w:t xml:space="preserve">Reflective </w:t>
            </w:r>
            <w:r w:rsidR="008C56A2" w:rsidRPr="003E7A1A">
              <w:rPr>
                <w:rFonts w:ascii="Arial" w:eastAsia="Calibri" w:hAnsi="Arial" w:cs="Arial"/>
                <w:b/>
                <w:bCs/>
                <w:color w:val="000000" w:themeColor="text1"/>
              </w:rPr>
              <w:t>p</w:t>
            </w:r>
            <w:r w:rsidRPr="003E7A1A">
              <w:rPr>
                <w:rFonts w:ascii="Arial" w:eastAsia="Calibri" w:hAnsi="Arial" w:cs="Arial"/>
                <w:b/>
                <w:bCs/>
                <w:color w:val="000000" w:themeColor="text1"/>
              </w:rPr>
              <w:t>ractice</w:t>
            </w:r>
            <w:r w:rsidR="00137F14" w:rsidRPr="003E7A1A">
              <w:rPr>
                <w:rFonts w:ascii="Arial" w:eastAsia="Calibri" w:hAnsi="Arial" w:cs="Arial"/>
                <w:color w:val="000000" w:themeColor="text1"/>
              </w:rPr>
              <w:t xml:space="preserve">: </w:t>
            </w:r>
            <w:r w:rsidR="00736542" w:rsidRPr="003E7A1A">
              <w:rPr>
                <w:rFonts w:ascii="Arial" w:eastAsia="Calibri" w:hAnsi="Arial" w:cs="Arial"/>
                <w:color w:val="000000" w:themeColor="text1"/>
              </w:rPr>
              <w:t>identification and reflection</w:t>
            </w:r>
            <w:r w:rsidRPr="003E7A1A">
              <w:rPr>
                <w:rFonts w:ascii="Arial" w:eastAsia="Calibri" w:hAnsi="Arial" w:cs="Arial"/>
                <w:color w:val="000000" w:themeColor="text1"/>
              </w:rPr>
              <w:t xml:space="preserve"> on opportunities that they </w:t>
            </w:r>
            <w:r w:rsidR="008C56A2" w:rsidRPr="003E7A1A">
              <w:rPr>
                <w:rFonts w:ascii="Arial" w:eastAsia="Calibri" w:hAnsi="Arial" w:cs="Arial"/>
                <w:color w:val="000000" w:themeColor="text1"/>
              </w:rPr>
              <w:t>missed</w:t>
            </w:r>
            <w:r w:rsidRPr="003E7A1A">
              <w:rPr>
                <w:rFonts w:ascii="Arial" w:eastAsia="Calibri" w:hAnsi="Arial" w:cs="Arial"/>
                <w:color w:val="000000" w:themeColor="text1"/>
              </w:rPr>
              <w:t xml:space="preserve"> in the past and what they would</w:t>
            </w:r>
            <w:r w:rsidR="30A5DB8F" w:rsidRPr="003E7A1A">
              <w:rPr>
                <w:rFonts w:ascii="Arial" w:eastAsia="Calibri" w:hAnsi="Arial" w:cs="Arial"/>
                <w:color w:val="000000" w:themeColor="text1"/>
              </w:rPr>
              <w:t xml:space="preserve"> do </w:t>
            </w:r>
            <w:r w:rsidRPr="003E7A1A">
              <w:rPr>
                <w:rFonts w:ascii="Arial" w:eastAsia="Calibri" w:hAnsi="Arial" w:cs="Arial"/>
                <w:color w:val="000000" w:themeColor="text1"/>
              </w:rPr>
              <w:t>differently in the future.</w:t>
            </w:r>
          </w:p>
        </w:tc>
      </w:tr>
      <w:tr w:rsidR="71B7D351" w:rsidRPr="003E7A1A" w14:paraId="3115AD28" w14:textId="77777777" w:rsidTr="5243FC85">
        <w:trPr>
          <w:trHeight w:val="300"/>
        </w:trPr>
        <w:tc>
          <w:tcPr>
            <w:tcW w:w="2220" w:type="dxa"/>
            <w:tcMar>
              <w:left w:w="105" w:type="dxa"/>
              <w:right w:w="105" w:type="dxa"/>
            </w:tcMar>
          </w:tcPr>
          <w:p w14:paraId="4CC00293" w14:textId="413EA7D6" w:rsidR="71B7D351" w:rsidRPr="003E7A1A" w:rsidRDefault="1579BBDE" w:rsidP="71B7D351">
            <w:pPr>
              <w:spacing w:line="259" w:lineRule="auto"/>
              <w:rPr>
                <w:rFonts w:ascii="Arial" w:eastAsia="Calibri" w:hAnsi="Arial" w:cs="Arial"/>
                <w:color w:val="000000" w:themeColor="text1"/>
              </w:rPr>
            </w:pPr>
            <w:r w:rsidRPr="003E7A1A">
              <w:rPr>
                <w:rFonts w:ascii="Arial" w:eastAsia="Calibri" w:hAnsi="Arial" w:cs="Arial"/>
                <w:color w:val="000000" w:themeColor="text1"/>
              </w:rPr>
              <w:t>The lesson us</w:t>
            </w:r>
            <w:r w:rsidR="0033441A" w:rsidRPr="003E7A1A">
              <w:rPr>
                <w:rFonts w:ascii="Arial" w:eastAsia="Calibri" w:hAnsi="Arial" w:cs="Arial"/>
                <w:color w:val="000000" w:themeColor="text1"/>
              </w:rPr>
              <w:t>es</w:t>
            </w:r>
            <w:r w:rsidRPr="003E7A1A">
              <w:rPr>
                <w:rFonts w:ascii="Arial" w:eastAsia="Calibri" w:hAnsi="Arial" w:cs="Arial"/>
                <w:color w:val="000000" w:themeColor="text1"/>
              </w:rPr>
              <w:t xml:space="preserve"> the model</w:t>
            </w:r>
            <w:r w:rsidR="00E7368C" w:rsidRPr="003E7A1A">
              <w:rPr>
                <w:rFonts w:ascii="Arial" w:eastAsia="Calibri" w:hAnsi="Arial" w:cs="Arial"/>
                <w:color w:val="000000" w:themeColor="text1"/>
              </w:rPr>
              <w:t xml:space="preserve">: </w:t>
            </w:r>
            <w:r w:rsidR="00C16AE3" w:rsidRPr="003E7A1A">
              <w:rPr>
                <w:rFonts w:ascii="Arial" w:eastAsia="Calibri" w:hAnsi="Arial" w:cs="Arial"/>
                <w:color w:val="000000" w:themeColor="text1"/>
              </w:rPr>
              <w:t>Connect, Share, Present, Apply and Recall</w:t>
            </w:r>
          </w:p>
        </w:tc>
        <w:tc>
          <w:tcPr>
            <w:tcW w:w="7698" w:type="dxa"/>
            <w:tcMar>
              <w:left w:w="105" w:type="dxa"/>
              <w:right w:w="105" w:type="dxa"/>
            </w:tcMar>
          </w:tcPr>
          <w:p w14:paraId="53024667" w14:textId="7720106D" w:rsidR="00B87579" w:rsidRPr="003E7A1A" w:rsidRDefault="00B87579" w:rsidP="00FA16EA">
            <w:pPr>
              <w:rPr>
                <w:rFonts w:ascii="Arial" w:eastAsia="Calibri" w:hAnsi="Arial" w:cs="Arial"/>
                <w:color w:val="000000" w:themeColor="text1"/>
              </w:rPr>
            </w:pPr>
            <w:r w:rsidRPr="003E7A1A">
              <w:rPr>
                <w:rFonts w:ascii="Arial" w:eastAsia="Calibri" w:hAnsi="Arial" w:cs="Arial"/>
                <w:color w:val="000000" w:themeColor="text1"/>
              </w:rPr>
              <w:t>Connect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introduce the topic</w:t>
            </w:r>
            <w:r w:rsidR="00625F16" w:rsidRPr="003E7A1A">
              <w:rPr>
                <w:rFonts w:ascii="Arial" w:eastAsia="Calibri" w:hAnsi="Arial" w:cs="Arial"/>
                <w:color w:val="000000" w:themeColor="text1"/>
              </w:rPr>
              <w:t>.</w:t>
            </w:r>
          </w:p>
          <w:p w14:paraId="1953B65C" w14:textId="1D1CDA3F" w:rsidR="00B87579" w:rsidRPr="003E7A1A" w:rsidRDefault="00B87579" w:rsidP="00FA16EA">
            <w:pPr>
              <w:rPr>
                <w:rFonts w:ascii="Arial" w:eastAsia="Calibri" w:hAnsi="Arial" w:cs="Arial"/>
                <w:color w:val="000000" w:themeColor="text1"/>
              </w:rPr>
            </w:pPr>
            <w:r w:rsidRPr="003E7A1A">
              <w:rPr>
                <w:rFonts w:ascii="Arial" w:eastAsia="Calibri" w:hAnsi="Arial" w:cs="Arial"/>
                <w:color w:val="000000" w:themeColor="text1"/>
              </w:rPr>
              <w:t>Share</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contextualise the learning to the creative industry</w:t>
            </w:r>
            <w:r w:rsidR="00625F16" w:rsidRPr="003E7A1A">
              <w:rPr>
                <w:rFonts w:ascii="Arial" w:eastAsia="Calibri" w:hAnsi="Arial" w:cs="Arial"/>
                <w:color w:val="000000" w:themeColor="text1"/>
              </w:rPr>
              <w:t>.</w:t>
            </w:r>
          </w:p>
          <w:p w14:paraId="3B87B233" w14:textId="22DD7524" w:rsidR="00B87579" w:rsidRPr="003E7A1A" w:rsidRDefault="00B87579" w:rsidP="00FA16EA">
            <w:pPr>
              <w:rPr>
                <w:rFonts w:ascii="Arial" w:eastAsia="Calibri" w:hAnsi="Arial" w:cs="Arial"/>
                <w:color w:val="000000" w:themeColor="text1"/>
              </w:rPr>
            </w:pPr>
            <w:r w:rsidRPr="003E7A1A">
              <w:rPr>
                <w:rFonts w:ascii="Arial" w:eastAsia="Calibri" w:hAnsi="Arial" w:cs="Arial"/>
                <w:color w:val="000000" w:themeColor="text1"/>
              </w:rPr>
              <w:t>Present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present new information using a variety of methods, including videos, articles and other resources to support understanding of the creative industry</w:t>
            </w:r>
            <w:r w:rsidR="00625F16" w:rsidRPr="003E7A1A">
              <w:rPr>
                <w:rFonts w:ascii="Arial" w:eastAsia="Calibri" w:hAnsi="Arial" w:cs="Arial"/>
                <w:color w:val="000000" w:themeColor="text1"/>
              </w:rPr>
              <w:t>.</w:t>
            </w:r>
          </w:p>
          <w:p w14:paraId="5FCC3301" w14:textId="4A60366F" w:rsidR="00B87579" w:rsidRPr="003E7A1A" w:rsidRDefault="00B87579" w:rsidP="00FA16EA">
            <w:pPr>
              <w:rPr>
                <w:rFonts w:ascii="Arial" w:eastAsia="Calibri" w:hAnsi="Arial" w:cs="Arial"/>
                <w:color w:val="000000" w:themeColor="text1"/>
              </w:rPr>
            </w:pPr>
            <w:r w:rsidRPr="003E7A1A">
              <w:rPr>
                <w:rFonts w:ascii="Arial" w:eastAsia="Calibri" w:hAnsi="Arial" w:cs="Arial"/>
                <w:color w:val="000000" w:themeColor="text1"/>
              </w:rPr>
              <w:t>Apply</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 xml:space="preserve">apply the learning and relate it to something that connects everything together; this often includes learning tasks and activities designed to involve </w:t>
            </w:r>
            <w:r w:rsidR="002B0577" w:rsidRPr="003E7A1A">
              <w:rPr>
                <w:rFonts w:ascii="Arial" w:eastAsia="Calibri" w:hAnsi="Arial" w:cs="Arial"/>
                <w:color w:val="000000" w:themeColor="text1"/>
              </w:rPr>
              <w:t>learner</w:t>
            </w:r>
            <w:r w:rsidRPr="003E7A1A">
              <w:rPr>
                <w:rFonts w:ascii="Arial" w:eastAsia="Calibri" w:hAnsi="Arial" w:cs="Arial"/>
                <w:color w:val="000000" w:themeColor="text1"/>
              </w:rPr>
              <w:t>s</w:t>
            </w:r>
            <w:r w:rsidR="00625F16" w:rsidRPr="003E7A1A">
              <w:rPr>
                <w:rFonts w:ascii="Arial" w:eastAsia="Calibri" w:hAnsi="Arial" w:cs="Arial"/>
                <w:color w:val="000000" w:themeColor="text1"/>
              </w:rPr>
              <w:t>.</w:t>
            </w:r>
          </w:p>
          <w:p w14:paraId="22422762" w14:textId="36FF1E88" w:rsidR="71B7D351" w:rsidRPr="003E7A1A" w:rsidRDefault="00B87579" w:rsidP="00FA16EA">
            <w:pPr>
              <w:rPr>
                <w:rFonts w:ascii="Arial" w:eastAsia="Calibri" w:hAnsi="Arial" w:cs="Arial"/>
                <w:color w:val="000000" w:themeColor="text1"/>
              </w:rPr>
            </w:pPr>
            <w:r w:rsidRPr="003E7A1A">
              <w:rPr>
                <w:rFonts w:ascii="Arial" w:eastAsia="Calibri" w:hAnsi="Arial" w:cs="Arial"/>
                <w:color w:val="000000" w:themeColor="text1"/>
              </w:rPr>
              <w:t>Recall</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review and consolidate learning, often with a reflective focus</w:t>
            </w:r>
            <w:r w:rsidR="00625F16" w:rsidRPr="003E7A1A">
              <w:rPr>
                <w:rFonts w:ascii="Arial" w:eastAsia="Calibri" w:hAnsi="Arial" w:cs="Arial"/>
                <w:color w:val="000000" w:themeColor="text1"/>
              </w:rPr>
              <w:t>.</w:t>
            </w:r>
          </w:p>
        </w:tc>
      </w:tr>
    </w:tbl>
    <w:p w14:paraId="548C2F3F" w14:textId="0C1A5298" w:rsidR="71B7D351" w:rsidRPr="003E7A1A" w:rsidRDefault="71B7D351" w:rsidP="5243FC85">
      <w:pPr>
        <w:spacing w:after="160" w:line="259" w:lineRule="auto"/>
        <w:rPr>
          <w:rFonts w:ascii="Arial" w:eastAsia="Calibri" w:hAnsi="Arial" w:cs="Arial"/>
          <w:color w:val="000000" w:themeColor="text1"/>
        </w:rPr>
      </w:pPr>
    </w:p>
    <w:p w14:paraId="7B53E0D8" w14:textId="74431E52" w:rsidR="7FF89ECE" w:rsidRPr="003E7A1A" w:rsidRDefault="49A1E5C5" w:rsidP="5243FC85">
      <w:pPr>
        <w:spacing w:after="160" w:line="259" w:lineRule="auto"/>
        <w:rPr>
          <w:rFonts w:ascii="Arial" w:eastAsia="Calibri" w:hAnsi="Arial" w:cs="Arial"/>
          <w:b/>
          <w:bCs/>
          <w:color w:val="000000" w:themeColor="text1"/>
        </w:rPr>
      </w:pPr>
      <w:r w:rsidRPr="003E7A1A">
        <w:rPr>
          <w:rFonts w:ascii="Arial" w:eastAsia="Calibri" w:hAnsi="Arial" w:cs="Arial"/>
          <w:b/>
          <w:bCs/>
          <w:color w:val="000000" w:themeColor="text1"/>
        </w:rPr>
        <w:t>Start</w:t>
      </w:r>
      <w:r w:rsidR="0033441A" w:rsidRPr="003E7A1A">
        <w:rPr>
          <w:rFonts w:ascii="Arial" w:eastAsia="Calibri" w:hAnsi="Arial" w:cs="Arial"/>
          <w:b/>
          <w:bCs/>
          <w:color w:val="000000" w:themeColor="text1"/>
        </w:rPr>
        <w:t>ing</w:t>
      </w:r>
      <w:r w:rsidRPr="003E7A1A">
        <w:rPr>
          <w:rFonts w:ascii="Arial" w:eastAsia="Calibri" w:hAnsi="Arial" w:cs="Arial"/>
          <w:b/>
          <w:bCs/>
          <w:color w:val="000000" w:themeColor="text1"/>
        </w:rPr>
        <w:t xml:space="preserve"> point</w:t>
      </w:r>
    </w:p>
    <w:p w14:paraId="4CEACC0F" w14:textId="6324390D" w:rsidR="7FF89ECE" w:rsidRPr="003E7A1A" w:rsidRDefault="49A1E5C5" w:rsidP="5243FC85">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lastRenderedPageBreak/>
        <w:t xml:space="preserve">The reflection activity handout </w:t>
      </w:r>
      <w:r w:rsidR="74272A1A" w:rsidRPr="003E7A1A">
        <w:rPr>
          <w:rFonts w:ascii="Arial" w:eastAsia="Calibri" w:hAnsi="Arial" w:cs="Arial"/>
          <w:color w:val="000000" w:themeColor="text1"/>
        </w:rPr>
        <w:t xml:space="preserve">MBP ESP HO13 </w:t>
      </w:r>
      <w:r w:rsidR="008C56A2" w:rsidRPr="003E7A1A">
        <w:rPr>
          <w:rFonts w:ascii="Arial" w:eastAsia="Calibri" w:hAnsi="Arial" w:cs="Arial"/>
          <w:color w:val="000000" w:themeColor="text1"/>
        </w:rPr>
        <w:t>in</w:t>
      </w:r>
      <w:r w:rsidRPr="003E7A1A">
        <w:rPr>
          <w:rFonts w:ascii="Arial" w:eastAsia="Calibri" w:hAnsi="Arial" w:cs="Arial"/>
          <w:color w:val="000000" w:themeColor="text1"/>
        </w:rPr>
        <w:t xml:space="preserve"> </w:t>
      </w:r>
      <w:r w:rsidR="001734C6" w:rsidRPr="003E7A1A">
        <w:rPr>
          <w:rFonts w:ascii="Arial" w:eastAsia="Calibri" w:hAnsi="Arial" w:cs="Arial"/>
          <w:color w:val="000000" w:themeColor="text1"/>
        </w:rPr>
        <w:t>lesson</w:t>
      </w:r>
      <w:r w:rsidRPr="003E7A1A">
        <w:rPr>
          <w:rFonts w:ascii="Arial" w:eastAsia="Calibri" w:hAnsi="Arial" w:cs="Arial"/>
          <w:color w:val="000000" w:themeColor="text1"/>
        </w:rPr>
        <w:t xml:space="preserve"> 7 can be used as a start</w:t>
      </w:r>
      <w:r w:rsidR="0033441A" w:rsidRPr="003E7A1A">
        <w:rPr>
          <w:rFonts w:ascii="Arial" w:eastAsia="Calibri" w:hAnsi="Arial" w:cs="Arial"/>
          <w:color w:val="000000" w:themeColor="text1"/>
        </w:rPr>
        <w:t>ing</w:t>
      </w:r>
      <w:r w:rsidRPr="003E7A1A">
        <w:rPr>
          <w:rFonts w:ascii="Arial" w:eastAsia="Calibri" w:hAnsi="Arial" w:cs="Arial"/>
          <w:color w:val="000000" w:themeColor="text1"/>
        </w:rPr>
        <w:t xml:space="preserve"> point </w:t>
      </w:r>
      <w:r w:rsidR="008C56A2" w:rsidRPr="003E7A1A">
        <w:rPr>
          <w:rFonts w:ascii="Arial" w:eastAsia="Calibri" w:hAnsi="Arial" w:cs="Arial"/>
          <w:color w:val="000000" w:themeColor="text1"/>
        </w:rPr>
        <w:t xml:space="preserve">to establish learners’ </w:t>
      </w:r>
      <w:r w:rsidRPr="003E7A1A">
        <w:rPr>
          <w:rFonts w:ascii="Arial" w:eastAsia="Calibri" w:hAnsi="Arial" w:cs="Arial"/>
          <w:color w:val="000000" w:themeColor="text1"/>
        </w:rPr>
        <w:t xml:space="preserve">current ESP skills. It </w:t>
      </w:r>
      <w:r w:rsidR="008C56A2" w:rsidRPr="003E7A1A">
        <w:rPr>
          <w:rFonts w:ascii="Arial" w:eastAsia="Calibri" w:hAnsi="Arial" w:cs="Arial"/>
          <w:color w:val="000000" w:themeColor="text1"/>
        </w:rPr>
        <w:t xml:space="preserve">would </w:t>
      </w:r>
      <w:r w:rsidRPr="003E7A1A">
        <w:rPr>
          <w:rFonts w:ascii="Arial" w:eastAsia="Calibri" w:hAnsi="Arial" w:cs="Arial"/>
          <w:color w:val="000000" w:themeColor="text1"/>
        </w:rPr>
        <w:t>be useful to give a</w:t>
      </w:r>
      <w:r w:rsidR="008C56A2" w:rsidRPr="003E7A1A">
        <w:rPr>
          <w:rFonts w:ascii="Arial" w:eastAsia="Calibri" w:hAnsi="Arial" w:cs="Arial"/>
          <w:color w:val="000000" w:themeColor="text1"/>
        </w:rPr>
        <w:t>n</w:t>
      </w:r>
      <w:r w:rsidRPr="003E7A1A">
        <w:rPr>
          <w:rFonts w:ascii="Arial" w:eastAsia="Calibri" w:hAnsi="Arial" w:cs="Arial"/>
          <w:color w:val="000000" w:themeColor="text1"/>
        </w:rPr>
        <w:t xml:space="preserve"> overview of the series of lessons and how they are designed to support the development of the skills</w:t>
      </w:r>
      <w:r w:rsidR="6CCF54AD" w:rsidRPr="003E7A1A">
        <w:rPr>
          <w:rFonts w:ascii="Arial" w:eastAsia="Calibri" w:hAnsi="Arial" w:cs="Arial"/>
          <w:color w:val="000000" w:themeColor="text1"/>
        </w:rPr>
        <w:t xml:space="preserve"> required to be successful in the ESP. Lesson 7 asks </w:t>
      </w:r>
      <w:r w:rsidR="008C56A2" w:rsidRPr="003E7A1A">
        <w:rPr>
          <w:rFonts w:ascii="Arial" w:eastAsia="Calibri" w:hAnsi="Arial" w:cs="Arial"/>
          <w:color w:val="000000" w:themeColor="text1"/>
        </w:rPr>
        <w:t xml:space="preserve">learners </w:t>
      </w:r>
      <w:r w:rsidR="6CCF54AD" w:rsidRPr="003E7A1A">
        <w:rPr>
          <w:rFonts w:ascii="Arial" w:eastAsia="Calibri" w:hAnsi="Arial" w:cs="Arial"/>
          <w:color w:val="000000" w:themeColor="text1"/>
        </w:rPr>
        <w:t xml:space="preserve">to review their performance. The handout can also be used at the end of lesson to </w:t>
      </w:r>
      <w:r w:rsidR="008C56A2" w:rsidRPr="003E7A1A">
        <w:rPr>
          <w:rFonts w:ascii="Arial" w:eastAsia="Calibri" w:hAnsi="Arial" w:cs="Arial"/>
          <w:color w:val="000000" w:themeColor="text1"/>
        </w:rPr>
        <w:t>identify</w:t>
      </w:r>
      <w:r w:rsidR="6CCF54AD" w:rsidRPr="003E7A1A">
        <w:rPr>
          <w:rFonts w:ascii="Arial" w:eastAsia="Calibri" w:hAnsi="Arial" w:cs="Arial"/>
          <w:color w:val="000000" w:themeColor="text1"/>
        </w:rPr>
        <w:t xml:space="preserve"> progress.</w:t>
      </w:r>
    </w:p>
    <w:p w14:paraId="60BD4BDA" w14:textId="25D3F97A" w:rsidR="29F4D83A" w:rsidRPr="003E7A1A" w:rsidRDefault="37BA43CC" w:rsidP="62678EEB">
      <w:pPr>
        <w:spacing w:beforeAutospacing="1" w:afterAutospacing="1"/>
        <w:rPr>
          <w:rFonts w:ascii="Arial" w:eastAsia="Times New Roman" w:hAnsi="Arial" w:cs="Arial"/>
          <w:b/>
          <w:bCs/>
        </w:rPr>
      </w:pPr>
      <w:r w:rsidRPr="003E7A1A">
        <w:rPr>
          <w:rFonts w:ascii="Arial" w:eastAsia="Times New Roman" w:hAnsi="Arial" w:cs="Arial"/>
          <w:b/>
          <w:bCs/>
        </w:rPr>
        <w:t>1. Connect</w:t>
      </w:r>
      <w:r w:rsidR="3C78FF89" w:rsidRPr="003E7A1A">
        <w:rPr>
          <w:rFonts w:ascii="Arial" w:eastAsia="Times New Roman" w:hAnsi="Arial" w:cs="Arial"/>
          <w:b/>
          <w:bCs/>
        </w:rPr>
        <w:t xml:space="preserve"> </w:t>
      </w:r>
      <w:r w:rsidR="3C78FF89" w:rsidRPr="003E7A1A">
        <w:rPr>
          <w:rFonts w:ascii="Arial" w:eastAsia="Times New Roman" w:hAnsi="Arial" w:cs="Arial"/>
        </w:rPr>
        <w:t>– introduction</w:t>
      </w:r>
      <w:r w:rsidR="395A69B2" w:rsidRPr="003E7A1A">
        <w:rPr>
          <w:rFonts w:ascii="Arial" w:eastAsia="Times New Roman" w:hAnsi="Arial" w:cs="Arial"/>
        </w:rPr>
        <w:t xml:space="preserve"> (5 minutes)</w:t>
      </w:r>
    </w:p>
    <w:p w14:paraId="16F5DC64" w14:textId="43F195D6" w:rsidR="00FA37CF" w:rsidRPr="003E7A1A" w:rsidRDefault="00407459" w:rsidP="5243FC85">
      <w:pPr>
        <w:spacing w:before="100" w:beforeAutospacing="1" w:after="100" w:afterAutospacing="1"/>
        <w:rPr>
          <w:rFonts w:ascii="Arial" w:eastAsia="Times New Roman" w:hAnsi="Arial" w:cs="Arial"/>
        </w:rPr>
      </w:pPr>
      <w:r w:rsidRPr="003E7A1A">
        <w:rPr>
          <w:rFonts w:ascii="Arial" w:eastAsia="Times New Roman" w:hAnsi="Arial" w:cs="Arial"/>
        </w:rPr>
        <w:t>To achieve anything, you need three things</w:t>
      </w:r>
      <w:r w:rsidR="2C0D8B36" w:rsidRPr="003E7A1A">
        <w:rPr>
          <w:rFonts w:ascii="Arial" w:eastAsia="Times New Roman" w:hAnsi="Arial" w:cs="Arial"/>
        </w:rPr>
        <w:t>:</w:t>
      </w:r>
    </w:p>
    <w:p w14:paraId="6AB6CD5D" w14:textId="771393E4" w:rsidR="00FA37CF" w:rsidRPr="003E7A1A" w:rsidRDefault="00407459" w:rsidP="00BD157D">
      <w:pPr>
        <w:pStyle w:val="ListParagraph"/>
        <w:numPr>
          <w:ilvl w:val="0"/>
          <w:numId w:val="47"/>
        </w:numPr>
        <w:spacing w:after="160" w:line="259" w:lineRule="auto"/>
        <w:ind w:left="714" w:hanging="357"/>
        <w:rPr>
          <w:rFonts w:ascii="Arial" w:hAnsi="Arial" w:cs="Arial"/>
        </w:rPr>
      </w:pPr>
      <w:r w:rsidRPr="003E7A1A">
        <w:rPr>
          <w:rFonts w:ascii="Arial" w:hAnsi="Arial" w:cs="Arial"/>
        </w:rPr>
        <w:t>resources</w:t>
      </w:r>
      <w:r w:rsidR="00370745" w:rsidRPr="003E7A1A">
        <w:rPr>
          <w:rFonts w:ascii="Arial" w:hAnsi="Arial" w:cs="Arial"/>
        </w:rPr>
        <w:t xml:space="preserve"> – </w:t>
      </w:r>
      <w:r w:rsidR="0D9230C3" w:rsidRPr="003E7A1A">
        <w:rPr>
          <w:rFonts w:ascii="Arial" w:hAnsi="Arial" w:cs="Arial"/>
        </w:rPr>
        <w:t>t</w:t>
      </w:r>
      <w:r w:rsidR="2C0D8B36" w:rsidRPr="003E7A1A">
        <w:rPr>
          <w:rFonts w:ascii="Arial" w:hAnsi="Arial" w:cs="Arial"/>
        </w:rPr>
        <w:t>he equipment required</w:t>
      </w:r>
      <w:r w:rsidR="503E6145" w:rsidRPr="003E7A1A">
        <w:rPr>
          <w:rFonts w:ascii="Arial" w:hAnsi="Arial" w:cs="Arial"/>
        </w:rPr>
        <w:t>,</w:t>
      </w:r>
      <w:r w:rsidR="2C0D8B36" w:rsidRPr="003E7A1A">
        <w:rPr>
          <w:rFonts w:ascii="Arial" w:hAnsi="Arial" w:cs="Arial"/>
        </w:rPr>
        <w:t xml:space="preserve"> </w:t>
      </w:r>
      <w:r w:rsidR="1123A8DA" w:rsidRPr="003E7A1A">
        <w:rPr>
          <w:rFonts w:ascii="Arial" w:hAnsi="Arial" w:cs="Arial"/>
        </w:rPr>
        <w:t xml:space="preserve">access to </w:t>
      </w:r>
      <w:r w:rsidR="2C0D8B36" w:rsidRPr="003E7A1A">
        <w:rPr>
          <w:rFonts w:ascii="Arial" w:hAnsi="Arial" w:cs="Arial"/>
        </w:rPr>
        <w:t xml:space="preserve">the people or relationships </w:t>
      </w:r>
      <w:r w:rsidR="4897A841" w:rsidRPr="003E7A1A">
        <w:rPr>
          <w:rFonts w:ascii="Arial" w:hAnsi="Arial" w:cs="Arial"/>
        </w:rPr>
        <w:t xml:space="preserve">and </w:t>
      </w:r>
      <w:r w:rsidR="2C0D8B36" w:rsidRPr="003E7A1A">
        <w:rPr>
          <w:rFonts w:ascii="Arial" w:hAnsi="Arial" w:cs="Arial"/>
        </w:rPr>
        <w:t>money for the budget</w:t>
      </w:r>
    </w:p>
    <w:p w14:paraId="0EF26477" w14:textId="74376949" w:rsidR="00FA37CF" w:rsidRPr="003E7A1A" w:rsidRDefault="00407459" w:rsidP="00BD157D">
      <w:pPr>
        <w:pStyle w:val="ListParagraph"/>
        <w:numPr>
          <w:ilvl w:val="0"/>
          <w:numId w:val="47"/>
        </w:numPr>
        <w:spacing w:after="160" w:line="259" w:lineRule="auto"/>
        <w:ind w:left="714" w:hanging="357"/>
        <w:rPr>
          <w:rFonts w:ascii="Arial" w:hAnsi="Arial" w:cs="Arial"/>
        </w:rPr>
      </w:pPr>
      <w:r w:rsidRPr="003E7A1A">
        <w:rPr>
          <w:rFonts w:ascii="Arial" w:hAnsi="Arial" w:cs="Arial"/>
        </w:rPr>
        <w:t>time</w:t>
      </w:r>
      <w:r w:rsidR="00370745" w:rsidRPr="003E7A1A">
        <w:rPr>
          <w:rFonts w:ascii="Arial" w:hAnsi="Arial" w:cs="Arial"/>
        </w:rPr>
        <w:t xml:space="preserve"> – </w:t>
      </w:r>
      <w:r w:rsidRPr="003E7A1A">
        <w:rPr>
          <w:rFonts w:ascii="Arial" w:hAnsi="Arial" w:cs="Arial"/>
        </w:rPr>
        <w:t xml:space="preserve">the </w:t>
      </w:r>
      <w:r w:rsidR="2C0D8B36" w:rsidRPr="003E7A1A">
        <w:rPr>
          <w:rFonts w:ascii="Arial" w:hAnsi="Arial" w:cs="Arial"/>
        </w:rPr>
        <w:t>available</w:t>
      </w:r>
      <w:r w:rsidR="09F73955" w:rsidRPr="003E7A1A">
        <w:rPr>
          <w:rFonts w:ascii="Arial" w:hAnsi="Arial" w:cs="Arial"/>
        </w:rPr>
        <w:t xml:space="preserve"> time </w:t>
      </w:r>
      <w:r w:rsidRPr="003E7A1A">
        <w:rPr>
          <w:rFonts w:ascii="Arial" w:hAnsi="Arial" w:cs="Arial"/>
        </w:rPr>
        <w:t>for</w:t>
      </w:r>
      <w:r w:rsidR="09F73955" w:rsidRPr="003E7A1A">
        <w:rPr>
          <w:rFonts w:ascii="Arial" w:hAnsi="Arial" w:cs="Arial"/>
        </w:rPr>
        <w:t xml:space="preserve"> your other responsibilities</w:t>
      </w:r>
      <w:r w:rsidRPr="003E7A1A">
        <w:rPr>
          <w:rFonts w:ascii="Arial" w:hAnsi="Arial" w:cs="Arial"/>
        </w:rPr>
        <w:t>:</w:t>
      </w:r>
      <w:r w:rsidR="09F73955" w:rsidRPr="003E7A1A">
        <w:rPr>
          <w:rFonts w:ascii="Arial" w:hAnsi="Arial" w:cs="Arial"/>
        </w:rPr>
        <w:t xml:space="preserve"> after</w:t>
      </w:r>
      <w:r w:rsidR="0609A15D" w:rsidRPr="003E7A1A">
        <w:rPr>
          <w:rFonts w:ascii="Arial" w:hAnsi="Arial" w:cs="Arial"/>
        </w:rPr>
        <w:t xml:space="preserve"> the age of</w:t>
      </w:r>
      <w:r w:rsidR="09F73955" w:rsidRPr="003E7A1A">
        <w:rPr>
          <w:rFonts w:ascii="Arial" w:hAnsi="Arial" w:cs="Arial"/>
        </w:rPr>
        <w:t xml:space="preserve"> 22</w:t>
      </w:r>
      <w:r w:rsidR="008C56A2" w:rsidRPr="003E7A1A">
        <w:rPr>
          <w:rFonts w:ascii="Arial" w:hAnsi="Arial" w:cs="Arial"/>
        </w:rPr>
        <w:t>,</w:t>
      </w:r>
      <w:r w:rsidR="09F73955" w:rsidRPr="003E7A1A">
        <w:rPr>
          <w:rFonts w:ascii="Arial" w:hAnsi="Arial" w:cs="Arial"/>
        </w:rPr>
        <w:t xml:space="preserve"> your responsibilities increase exponentially</w:t>
      </w:r>
    </w:p>
    <w:p w14:paraId="7D0C6926" w14:textId="1FC87E9D" w:rsidR="00FA37CF" w:rsidRPr="003E7A1A" w:rsidRDefault="00407459" w:rsidP="00BD157D">
      <w:pPr>
        <w:pStyle w:val="ListParagraph"/>
        <w:numPr>
          <w:ilvl w:val="0"/>
          <w:numId w:val="47"/>
        </w:numPr>
        <w:spacing w:after="160" w:line="259" w:lineRule="auto"/>
        <w:ind w:left="714" w:hanging="357"/>
        <w:rPr>
          <w:rFonts w:ascii="Arial" w:hAnsi="Arial" w:cs="Arial"/>
        </w:rPr>
      </w:pPr>
      <w:r w:rsidRPr="003E7A1A">
        <w:rPr>
          <w:rFonts w:ascii="Arial" w:hAnsi="Arial" w:cs="Arial"/>
        </w:rPr>
        <w:t>opportunity</w:t>
      </w:r>
      <w:r w:rsidR="00370745" w:rsidRPr="003E7A1A">
        <w:rPr>
          <w:rFonts w:ascii="Arial" w:hAnsi="Arial" w:cs="Arial"/>
        </w:rPr>
        <w:t xml:space="preserve"> </w:t>
      </w:r>
      <w:r w:rsidR="0E355BB3" w:rsidRPr="003E7A1A">
        <w:rPr>
          <w:rFonts w:ascii="Arial" w:hAnsi="Arial" w:cs="Arial"/>
        </w:rPr>
        <w:t>(</w:t>
      </w:r>
      <w:r w:rsidRPr="003E7A1A">
        <w:rPr>
          <w:rFonts w:ascii="Arial" w:hAnsi="Arial" w:cs="Arial"/>
        </w:rPr>
        <w:t xml:space="preserve">the </w:t>
      </w:r>
      <w:r w:rsidR="55F40E2C" w:rsidRPr="003E7A1A">
        <w:rPr>
          <w:rFonts w:ascii="Arial" w:hAnsi="Arial" w:cs="Arial"/>
        </w:rPr>
        <w:t xml:space="preserve">only one you can </w:t>
      </w:r>
      <w:r w:rsidR="738AC236" w:rsidRPr="003E7A1A">
        <w:rPr>
          <w:rFonts w:ascii="Arial" w:hAnsi="Arial" w:cs="Arial"/>
        </w:rPr>
        <w:t>create</w:t>
      </w:r>
      <w:r w:rsidR="55F40E2C" w:rsidRPr="003E7A1A">
        <w:rPr>
          <w:rFonts w:ascii="Arial" w:hAnsi="Arial" w:cs="Arial"/>
        </w:rPr>
        <w:t xml:space="preserve"> more of</w:t>
      </w:r>
      <w:r w:rsidR="23717410" w:rsidRPr="003E7A1A">
        <w:rPr>
          <w:rFonts w:ascii="Arial" w:hAnsi="Arial" w:cs="Arial"/>
        </w:rPr>
        <w:t xml:space="preserve">, </w:t>
      </w:r>
      <w:r w:rsidR="55F40E2C" w:rsidRPr="003E7A1A">
        <w:rPr>
          <w:rFonts w:ascii="Arial" w:hAnsi="Arial" w:cs="Arial"/>
        </w:rPr>
        <w:t>but what is opportunity</w:t>
      </w:r>
      <w:r w:rsidRPr="003E7A1A">
        <w:rPr>
          <w:rFonts w:ascii="Arial" w:hAnsi="Arial" w:cs="Arial"/>
        </w:rPr>
        <w:t>?</w:t>
      </w:r>
      <w:r w:rsidR="7F211B1E" w:rsidRPr="003E7A1A">
        <w:rPr>
          <w:rFonts w:ascii="Arial" w:hAnsi="Arial" w:cs="Arial"/>
        </w:rPr>
        <w:t xml:space="preserve">) </w:t>
      </w:r>
      <w:r w:rsidR="008C56A2" w:rsidRPr="003E7A1A">
        <w:rPr>
          <w:rFonts w:ascii="Arial" w:hAnsi="Arial" w:cs="Arial"/>
        </w:rPr>
        <w:t xml:space="preserve">– </w:t>
      </w:r>
      <w:r w:rsidRPr="003E7A1A">
        <w:rPr>
          <w:rFonts w:ascii="Arial" w:hAnsi="Arial" w:cs="Arial"/>
        </w:rPr>
        <w:t>t</w:t>
      </w:r>
      <w:r w:rsidR="7F211B1E" w:rsidRPr="003E7A1A">
        <w:rPr>
          <w:rFonts w:ascii="Arial" w:hAnsi="Arial" w:cs="Arial"/>
        </w:rPr>
        <w:t>his will be different for different people</w:t>
      </w:r>
      <w:r w:rsidR="0C2D58C2" w:rsidRPr="003E7A1A">
        <w:rPr>
          <w:rFonts w:ascii="Arial" w:hAnsi="Arial" w:cs="Arial"/>
        </w:rPr>
        <w:t>.</w:t>
      </w:r>
    </w:p>
    <w:p w14:paraId="05CE8D6D" w14:textId="0DDAD7DD" w:rsidR="00FA37CF" w:rsidRPr="003E7A1A" w:rsidRDefault="00FA37CF" w:rsidP="5243FC85">
      <w:pPr>
        <w:spacing w:before="100" w:beforeAutospacing="1" w:after="100" w:afterAutospacing="1"/>
        <w:rPr>
          <w:rFonts w:ascii="Arial" w:eastAsia="Times New Roman" w:hAnsi="Arial" w:cs="Arial"/>
        </w:rPr>
      </w:pPr>
    </w:p>
    <w:p w14:paraId="31C20EE1" w14:textId="581EFC2B" w:rsidR="29024CB8" w:rsidRPr="003E7A1A" w:rsidRDefault="2E9325CB" w:rsidP="5243FC85">
      <w:pPr>
        <w:spacing w:beforeAutospacing="1" w:afterAutospacing="1"/>
        <w:rPr>
          <w:rFonts w:ascii="Arial" w:eastAsia="Times New Roman" w:hAnsi="Arial" w:cs="Arial"/>
        </w:rPr>
      </w:pPr>
      <w:r w:rsidRPr="003E7A1A">
        <w:rPr>
          <w:rFonts w:ascii="Arial" w:eastAsia="Times New Roman" w:hAnsi="Arial" w:cs="Arial"/>
          <w:b/>
          <w:bCs/>
        </w:rPr>
        <w:t>2. S</w:t>
      </w:r>
      <w:r w:rsidR="007A7405" w:rsidRPr="003E7A1A">
        <w:rPr>
          <w:rFonts w:ascii="Arial" w:eastAsia="Times New Roman" w:hAnsi="Arial" w:cs="Arial"/>
          <w:b/>
          <w:bCs/>
        </w:rPr>
        <w:t>hare</w:t>
      </w:r>
      <w:r w:rsidRPr="003E7A1A">
        <w:rPr>
          <w:rFonts w:ascii="Arial" w:eastAsia="Times New Roman" w:hAnsi="Arial" w:cs="Arial"/>
          <w:b/>
          <w:bCs/>
        </w:rPr>
        <w:t xml:space="preserve"> </w:t>
      </w:r>
      <w:r w:rsidR="001103B9" w:rsidRPr="003E7A1A">
        <w:rPr>
          <w:rFonts w:ascii="Arial" w:eastAsia="Times New Roman" w:hAnsi="Arial" w:cs="Arial"/>
        </w:rPr>
        <w:t>– what is the definition of opportunity?</w:t>
      </w:r>
      <w:r w:rsidR="001103B9" w:rsidRPr="003E7A1A">
        <w:rPr>
          <w:rFonts w:ascii="Arial" w:eastAsia="Times New Roman" w:hAnsi="Arial" w:cs="Arial"/>
          <w:b/>
          <w:bCs/>
        </w:rPr>
        <w:t xml:space="preserve"> </w:t>
      </w:r>
      <w:r w:rsidR="11F4EB1E" w:rsidRPr="003E7A1A">
        <w:rPr>
          <w:rFonts w:ascii="Arial" w:eastAsia="Times New Roman" w:hAnsi="Arial" w:cs="Arial"/>
        </w:rPr>
        <w:t>(</w:t>
      </w:r>
      <w:r w:rsidR="5B398D13" w:rsidRPr="003E7A1A">
        <w:rPr>
          <w:rFonts w:ascii="Arial" w:eastAsia="Times New Roman" w:hAnsi="Arial" w:cs="Arial"/>
        </w:rPr>
        <w:t>1</w:t>
      </w:r>
      <w:r w:rsidR="11F4EB1E" w:rsidRPr="003E7A1A">
        <w:rPr>
          <w:rFonts w:ascii="Arial" w:eastAsia="Times New Roman" w:hAnsi="Arial" w:cs="Arial"/>
        </w:rPr>
        <w:t xml:space="preserve">0 </w:t>
      </w:r>
      <w:r w:rsidR="007A7405" w:rsidRPr="003E7A1A">
        <w:rPr>
          <w:rFonts w:ascii="Arial" w:eastAsia="Times New Roman" w:hAnsi="Arial" w:cs="Arial"/>
        </w:rPr>
        <w:t>m</w:t>
      </w:r>
      <w:r w:rsidR="11F4EB1E" w:rsidRPr="003E7A1A">
        <w:rPr>
          <w:rFonts w:ascii="Arial" w:eastAsia="Times New Roman" w:hAnsi="Arial" w:cs="Arial"/>
        </w:rPr>
        <w:t>in</w:t>
      </w:r>
      <w:r w:rsidR="007A7405" w:rsidRPr="003E7A1A">
        <w:rPr>
          <w:rFonts w:ascii="Arial" w:eastAsia="Times New Roman" w:hAnsi="Arial" w:cs="Arial"/>
        </w:rPr>
        <w:t>ute</w:t>
      </w:r>
      <w:r w:rsidR="11F4EB1E" w:rsidRPr="003E7A1A">
        <w:rPr>
          <w:rFonts w:ascii="Arial" w:eastAsia="Times New Roman" w:hAnsi="Arial" w:cs="Arial"/>
        </w:rPr>
        <w:t>s</w:t>
      </w:r>
      <w:r w:rsidR="377D85A9" w:rsidRPr="003E7A1A">
        <w:rPr>
          <w:rFonts w:ascii="Arial" w:eastAsia="Times New Roman" w:hAnsi="Arial" w:cs="Arial"/>
        </w:rPr>
        <w:t>)</w:t>
      </w:r>
    </w:p>
    <w:p w14:paraId="4E96A70C" w14:textId="1207F86E" w:rsidR="00FA37CF" w:rsidRPr="003E7A1A" w:rsidRDefault="001103B9" w:rsidP="5243FC85">
      <w:pPr>
        <w:spacing w:before="100" w:beforeAutospacing="1" w:after="100" w:afterAutospacing="1"/>
        <w:rPr>
          <w:rFonts w:ascii="Arial" w:eastAsia="Times New Roman" w:hAnsi="Arial" w:cs="Arial"/>
        </w:rPr>
      </w:pPr>
      <w:r w:rsidRPr="003E7A1A">
        <w:rPr>
          <w:rFonts w:ascii="Arial" w:eastAsia="Times New Roman" w:hAnsi="Arial" w:cs="Arial"/>
        </w:rPr>
        <w:t>Tutor to:</w:t>
      </w:r>
    </w:p>
    <w:p w14:paraId="0ED97477" w14:textId="57059F2A" w:rsidR="00FA37CF" w:rsidRPr="003E7A1A" w:rsidRDefault="001103B9" w:rsidP="00BD157D">
      <w:pPr>
        <w:pStyle w:val="ListParagraph"/>
        <w:numPr>
          <w:ilvl w:val="0"/>
          <w:numId w:val="46"/>
        </w:numPr>
        <w:spacing w:after="160" w:line="259" w:lineRule="auto"/>
        <w:ind w:left="714" w:hanging="357"/>
        <w:rPr>
          <w:rFonts w:ascii="Arial" w:eastAsia="Times New Roman" w:hAnsi="Arial" w:cs="Arial"/>
        </w:rPr>
      </w:pPr>
      <w:r w:rsidRPr="003E7A1A">
        <w:rPr>
          <w:rFonts w:ascii="Arial" w:eastAsia="Times New Roman" w:hAnsi="Arial" w:cs="Arial"/>
        </w:rPr>
        <w:t xml:space="preserve">ask </w:t>
      </w:r>
      <w:r w:rsidR="00732127" w:rsidRPr="003E7A1A">
        <w:rPr>
          <w:rFonts w:ascii="Arial" w:eastAsia="Times New Roman" w:hAnsi="Arial" w:cs="Arial"/>
        </w:rPr>
        <w:t xml:space="preserve">learners </w:t>
      </w:r>
      <w:r w:rsidR="6781A30D" w:rsidRPr="003E7A1A">
        <w:rPr>
          <w:rFonts w:ascii="Arial" w:eastAsia="Times New Roman" w:hAnsi="Arial" w:cs="Arial"/>
        </w:rPr>
        <w:t>to w</w:t>
      </w:r>
      <w:r w:rsidR="733100C8" w:rsidRPr="003E7A1A">
        <w:rPr>
          <w:rFonts w:ascii="Arial" w:eastAsia="Times New Roman" w:hAnsi="Arial" w:cs="Arial"/>
        </w:rPr>
        <w:t xml:space="preserve">rite a definition of opportunity on </w:t>
      </w:r>
      <w:r w:rsidR="008F08A7" w:rsidRPr="003E7A1A">
        <w:rPr>
          <w:rFonts w:ascii="Arial" w:eastAsia="Times New Roman" w:hAnsi="Arial" w:cs="Arial"/>
        </w:rPr>
        <w:t>sticky</w:t>
      </w:r>
      <w:r w:rsidR="2D0BF0BE" w:rsidRPr="003E7A1A">
        <w:rPr>
          <w:rFonts w:ascii="Arial" w:eastAsia="Times New Roman" w:hAnsi="Arial" w:cs="Arial"/>
        </w:rPr>
        <w:t xml:space="preserve"> </w:t>
      </w:r>
      <w:r w:rsidR="25BAD931" w:rsidRPr="003E7A1A">
        <w:rPr>
          <w:rFonts w:ascii="Arial" w:eastAsia="Times New Roman" w:hAnsi="Arial" w:cs="Arial"/>
        </w:rPr>
        <w:t>notes</w:t>
      </w:r>
      <w:r w:rsidR="2D0BF0BE" w:rsidRPr="003E7A1A">
        <w:rPr>
          <w:rFonts w:ascii="Arial" w:eastAsia="Times New Roman" w:hAnsi="Arial" w:cs="Arial"/>
        </w:rPr>
        <w:t xml:space="preserve"> or </w:t>
      </w:r>
      <w:r w:rsidR="733100C8" w:rsidRPr="003E7A1A">
        <w:rPr>
          <w:rFonts w:ascii="Arial" w:eastAsia="Times New Roman" w:hAnsi="Arial" w:cs="Arial"/>
        </w:rPr>
        <w:t>on a mini whiteboard</w:t>
      </w:r>
    </w:p>
    <w:p w14:paraId="2B81ECBD" w14:textId="2CE0619D" w:rsidR="7D9DC0E6" w:rsidRPr="003E7A1A" w:rsidRDefault="2685092F" w:rsidP="00BD157D">
      <w:pPr>
        <w:pStyle w:val="ListParagraph"/>
        <w:numPr>
          <w:ilvl w:val="0"/>
          <w:numId w:val="46"/>
        </w:numPr>
        <w:spacing w:after="160" w:line="259" w:lineRule="auto"/>
        <w:ind w:left="714" w:hanging="357"/>
        <w:rPr>
          <w:rFonts w:ascii="Arial" w:eastAsia="Times New Roman" w:hAnsi="Arial" w:cs="Arial"/>
        </w:rPr>
      </w:pPr>
      <w:r w:rsidRPr="003E7A1A">
        <w:rPr>
          <w:rFonts w:ascii="Arial" w:eastAsia="Times New Roman" w:hAnsi="Arial" w:cs="Arial"/>
        </w:rPr>
        <w:t xml:space="preserve">collect answers from the room to see what </w:t>
      </w:r>
      <w:r w:rsidR="002B0577" w:rsidRPr="003E7A1A">
        <w:rPr>
          <w:rFonts w:ascii="Arial" w:eastAsia="Times New Roman" w:hAnsi="Arial" w:cs="Arial"/>
        </w:rPr>
        <w:t>learner</w:t>
      </w:r>
      <w:r w:rsidRPr="003E7A1A">
        <w:rPr>
          <w:rFonts w:ascii="Arial" w:eastAsia="Times New Roman" w:hAnsi="Arial" w:cs="Arial"/>
        </w:rPr>
        <w:t>s are thinking</w:t>
      </w:r>
      <w:r w:rsidR="0033441A" w:rsidRPr="003E7A1A">
        <w:rPr>
          <w:rFonts w:ascii="Arial" w:eastAsia="Times New Roman" w:hAnsi="Arial" w:cs="Arial"/>
        </w:rPr>
        <w:t xml:space="preserve">, </w:t>
      </w:r>
      <w:r w:rsidR="0C44D411" w:rsidRPr="003E7A1A">
        <w:rPr>
          <w:rFonts w:ascii="Arial" w:eastAsia="Times New Roman" w:hAnsi="Arial" w:cs="Arial"/>
        </w:rPr>
        <w:t>lead a discussion about the</w:t>
      </w:r>
      <w:r w:rsidR="0033441A" w:rsidRPr="003E7A1A">
        <w:rPr>
          <w:rFonts w:ascii="Arial" w:eastAsia="Times New Roman" w:hAnsi="Arial" w:cs="Arial"/>
        </w:rPr>
        <w:t>ir</w:t>
      </w:r>
      <w:r w:rsidR="0C44D411" w:rsidRPr="003E7A1A">
        <w:rPr>
          <w:rFonts w:ascii="Arial" w:eastAsia="Times New Roman" w:hAnsi="Arial" w:cs="Arial"/>
        </w:rPr>
        <w:t xml:space="preserve"> definitions and ask a few questions to develop the</w:t>
      </w:r>
      <w:r w:rsidR="0033441A" w:rsidRPr="003E7A1A">
        <w:rPr>
          <w:rFonts w:ascii="Arial" w:eastAsia="Times New Roman" w:hAnsi="Arial" w:cs="Arial"/>
        </w:rPr>
        <w:t>m</w:t>
      </w:r>
      <w:r w:rsidR="0C44D411" w:rsidRPr="003E7A1A">
        <w:rPr>
          <w:rFonts w:ascii="Arial" w:eastAsia="Times New Roman" w:hAnsi="Arial" w:cs="Arial"/>
        </w:rPr>
        <w:t>.</w:t>
      </w:r>
    </w:p>
    <w:p w14:paraId="34F99A13" w14:textId="370D81B4" w:rsidR="00FA37CF" w:rsidRPr="003E7A1A" w:rsidRDefault="1EBC58AD" w:rsidP="5243FC85">
      <w:pPr>
        <w:spacing w:before="100" w:beforeAutospacing="1" w:after="100" w:afterAutospacing="1"/>
        <w:rPr>
          <w:rFonts w:ascii="Arial" w:eastAsia="Times New Roman" w:hAnsi="Arial" w:cs="Arial"/>
        </w:rPr>
      </w:pPr>
      <w:r w:rsidRPr="003E7A1A">
        <w:rPr>
          <w:rFonts w:ascii="Arial" w:eastAsia="Times New Roman" w:hAnsi="Arial" w:cs="Arial"/>
        </w:rPr>
        <w:t>Dictionary definition</w:t>
      </w:r>
      <w:r w:rsidR="00732127" w:rsidRPr="003E7A1A">
        <w:rPr>
          <w:rFonts w:ascii="Arial" w:eastAsia="Times New Roman" w:hAnsi="Arial" w:cs="Arial"/>
        </w:rPr>
        <w:t>:</w:t>
      </w:r>
      <w:r w:rsidRPr="003E7A1A">
        <w:rPr>
          <w:rFonts w:ascii="Arial" w:eastAsia="Times New Roman" w:hAnsi="Arial" w:cs="Arial"/>
        </w:rPr>
        <w:t xml:space="preserve"> a favourable chance</w:t>
      </w:r>
    </w:p>
    <w:p w14:paraId="4A5F2BED" w14:textId="4FC85ADC" w:rsidR="00FA37CF" w:rsidRPr="003E7A1A" w:rsidRDefault="1EBC58AD" w:rsidP="5243FC85">
      <w:pPr>
        <w:spacing w:before="100" w:beforeAutospacing="1" w:after="100" w:afterAutospacing="1"/>
        <w:rPr>
          <w:rFonts w:ascii="Arial" w:eastAsia="Times New Roman" w:hAnsi="Arial" w:cs="Arial"/>
        </w:rPr>
      </w:pPr>
      <w:r w:rsidRPr="003E7A1A">
        <w:rPr>
          <w:rFonts w:ascii="Arial" w:eastAsia="Times New Roman" w:hAnsi="Arial" w:cs="Arial"/>
        </w:rPr>
        <w:t>Alternative definition</w:t>
      </w:r>
      <w:r w:rsidR="00732127" w:rsidRPr="003E7A1A">
        <w:rPr>
          <w:rFonts w:ascii="Arial" w:eastAsia="Times New Roman" w:hAnsi="Arial" w:cs="Arial"/>
        </w:rPr>
        <w:t>:</w:t>
      </w:r>
      <w:r w:rsidRPr="003E7A1A">
        <w:rPr>
          <w:rFonts w:ascii="Arial" w:eastAsia="Times New Roman" w:hAnsi="Arial" w:cs="Arial"/>
        </w:rPr>
        <w:t xml:space="preserve"> an irregular opening</w:t>
      </w:r>
    </w:p>
    <w:p w14:paraId="28C3C388" w14:textId="0B4D184D" w:rsidR="00FA37CF" w:rsidRPr="003E7A1A" w:rsidRDefault="55F40E2C" w:rsidP="0C4654E6">
      <w:pPr>
        <w:spacing w:before="100" w:beforeAutospacing="1" w:after="100" w:afterAutospacing="1"/>
        <w:rPr>
          <w:rFonts w:ascii="Arial" w:eastAsia="Times New Roman" w:hAnsi="Arial" w:cs="Arial"/>
        </w:rPr>
      </w:pPr>
      <w:r w:rsidRPr="003E7A1A">
        <w:rPr>
          <w:rFonts w:ascii="Arial" w:eastAsia="Times New Roman" w:hAnsi="Arial" w:cs="Arial"/>
        </w:rPr>
        <w:t>(</w:t>
      </w:r>
      <w:r w:rsidR="53FC8DD0" w:rsidRPr="003E7A1A">
        <w:rPr>
          <w:rFonts w:ascii="Arial" w:eastAsia="Times New Roman" w:hAnsi="Arial" w:cs="Arial"/>
        </w:rPr>
        <w:t xml:space="preserve">Tutor to explain that </w:t>
      </w:r>
      <w:r w:rsidR="5879A611" w:rsidRPr="003E7A1A">
        <w:rPr>
          <w:rFonts w:ascii="Arial" w:eastAsia="Times New Roman" w:hAnsi="Arial" w:cs="Arial"/>
        </w:rPr>
        <w:t>opportunity</w:t>
      </w:r>
      <w:r w:rsidR="53FC8DD0" w:rsidRPr="003E7A1A">
        <w:rPr>
          <w:rFonts w:ascii="Arial" w:eastAsia="Times New Roman" w:hAnsi="Arial" w:cs="Arial"/>
        </w:rPr>
        <w:t xml:space="preserve"> is </w:t>
      </w:r>
      <w:r w:rsidR="00245F4E" w:rsidRPr="003E7A1A">
        <w:rPr>
          <w:rFonts w:ascii="Arial" w:eastAsia="Times New Roman" w:hAnsi="Arial" w:cs="Arial"/>
        </w:rPr>
        <w:t>like</w:t>
      </w:r>
      <w:r w:rsidR="0AE21823" w:rsidRPr="003E7A1A">
        <w:rPr>
          <w:rFonts w:ascii="Arial" w:eastAsia="Times New Roman" w:hAnsi="Arial" w:cs="Arial"/>
        </w:rPr>
        <w:t xml:space="preserve"> a </w:t>
      </w:r>
      <w:r w:rsidRPr="003E7A1A">
        <w:rPr>
          <w:rFonts w:ascii="Arial" w:eastAsia="Times New Roman" w:hAnsi="Arial" w:cs="Arial"/>
        </w:rPr>
        <w:t>r</w:t>
      </w:r>
      <w:r w:rsidR="60FAB287" w:rsidRPr="003E7A1A">
        <w:rPr>
          <w:rFonts w:ascii="Arial" w:eastAsia="Times New Roman" w:hAnsi="Arial" w:cs="Arial"/>
        </w:rPr>
        <w:t>evolving door</w:t>
      </w:r>
      <w:r w:rsidR="008C56A2" w:rsidRPr="003E7A1A">
        <w:rPr>
          <w:rFonts w:ascii="Arial" w:eastAsia="Times New Roman" w:hAnsi="Arial" w:cs="Arial"/>
        </w:rPr>
        <w:t>:</w:t>
      </w:r>
      <w:r w:rsidR="60FAB287" w:rsidRPr="003E7A1A">
        <w:rPr>
          <w:rFonts w:ascii="Arial" w:eastAsia="Times New Roman" w:hAnsi="Arial" w:cs="Arial"/>
        </w:rPr>
        <w:t xml:space="preserve"> you do</w:t>
      </w:r>
      <w:r w:rsidR="001734C6" w:rsidRPr="003E7A1A">
        <w:rPr>
          <w:rFonts w:ascii="Arial" w:eastAsia="Times New Roman" w:hAnsi="Arial" w:cs="Arial"/>
        </w:rPr>
        <w:t xml:space="preserve"> not</w:t>
      </w:r>
      <w:r w:rsidR="60FAB287" w:rsidRPr="003E7A1A">
        <w:rPr>
          <w:rFonts w:ascii="Arial" w:eastAsia="Times New Roman" w:hAnsi="Arial" w:cs="Arial"/>
        </w:rPr>
        <w:t xml:space="preserve"> know if or when it will open again </w:t>
      </w:r>
      <w:r w:rsidR="007F3536" w:rsidRPr="003E7A1A">
        <w:rPr>
          <w:rFonts w:ascii="Arial" w:eastAsia="Times New Roman" w:hAnsi="Arial" w:cs="Arial"/>
        </w:rPr>
        <w:t xml:space="preserve">to </w:t>
      </w:r>
      <w:r w:rsidR="00A502AC" w:rsidRPr="003E7A1A">
        <w:rPr>
          <w:rFonts w:ascii="Arial" w:eastAsia="Times New Roman" w:hAnsi="Arial" w:cs="Arial"/>
        </w:rPr>
        <w:t xml:space="preserve">reveal </w:t>
      </w:r>
      <w:r w:rsidR="60FAB287" w:rsidRPr="003E7A1A">
        <w:rPr>
          <w:rFonts w:ascii="Arial" w:eastAsia="Times New Roman" w:hAnsi="Arial" w:cs="Arial"/>
        </w:rPr>
        <w:t>something you want on the other side</w:t>
      </w:r>
      <w:r w:rsidR="1F8232B5" w:rsidRPr="003E7A1A">
        <w:rPr>
          <w:rFonts w:ascii="Arial" w:eastAsia="Times New Roman" w:hAnsi="Arial" w:cs="Arial"/>
        </w:rPr>
        <w:t xml:space="preserve"> – visual in </w:t>
      </w:r>
      <w:r w:rsidR="000D08C5" w:rsidRPr="003E7A1A">
        <w:rPr>
          <w:rFonts w:ascii="Arial" w:eastAsia="Times New Roman" w:hAnsi="Arial" w:cs="Arial"/>
        </w:rPr>
        <w:t>PowerPoint</w:t>
      </w:r>
      <w:r w:rsidR="008C56A2" w:rsidRPr="003E7A1A">
        <w:rPr>
          <w:rFonts w:ascii="Arial" w:eastAsia="Times New Roman" w:hAnsi="Arial" w:cs="Arial"/>
        </w:rPr>
        <w:t>.</w:t>
      </w:r>
      <w:r w:rsidR="60FAB287" w:rsidRPr="003E7A1A">
        <w:rPr>
          <w:rFonts w:ascii="Arial" w:eastAsia="Times New Roman" w:hAnsi="Arial" w:cs="Arial"/>
        </w:rPr>
        <w:t>)</w:t>
      </w:r>
    </w:p>
    <w:p w14:paraId="0FD19E86" w14:textId="2D14E8E6" w:rsidR="00EE37C1" w:rsidRPr="003E7A1A" w:rsidRDefault="00EE37C1" w:rsidP="30888509">
      <w:pPr>
        <w:spacing w:beforeAutospacing="1" w:afterAutospacing="1"/>
        <w:rPr>
          <w:rFonts w:ascii="Arial" w:eastAsia="Times New Roman" w:hAnsi="Arial" w:cs="Arial"/>
        </w:rPr>
      </w:pPr>
    </w:p>
    <w:p w14:paraId="6405F945" w14:textId="77777777" w:rsidR="00EE37C1" w:rsidRPr="003E7A1A" w:rsidRDefault="00EE37C1" w:rsidP="5243FC85">
      <w:pPr>
        <w:spacing w:beforeAutospacing="1" w:afterAutospacing="1"/>
        <w:rPr>
          <w:rFonts w:ascii="Arial" w:eastAsia="Times New Roman" w:hAnsi="Arial" w:cs="Arial"/>
          <w:b/>
          <w:bCs/>
        </w:rPr>
      </w:pPr>
    </w:p>
    <w:p w14:paraId="42FB107A" w14:textId="3D9ED56F" w:rsidR="7D9DC0E6" w:rsidRPr="003E7A1A" w:rsidRDefault="7E37FED9" w:rsidP="5243FC85">
      <w:pPr>
        <w:spacing w:beforeAutospacing="1" w:afterAutospacing="1"/>
        <w:rPr>
          <w:rFonts w:ascii="Arial" w:eastAsia="Times New Roman" w:hAnsi="Arial" w:cs="Arial"/>
          <w:b/>
          <w:bCs/>
        </w:rPr>
      </w:pPr>
      <w:r w:rsidRPr="003E7A1A">
        <w:rPr>
          <w:rFonts w:ascii="Arial" w:eastAsia="Times New Roman" w:hAnsi="Arial" w:cs="Arial"/>
          <w:b/>
          <w:bCs/>
        </w:rPr>
        <w:t>3. P</w:t>
      </w:r>
      <w:r w:rsidR="007A7405" w:rsidRPr="003E7A1A">
        <w:rPr>
          <w:rFonts w:ascii="Arial" w:eastAsia="Times New Roman" w:hAnsi="Arial" w:cs="Arial"/>
          <w:b/>
          <w:bCs/>
        </w:rPr>
        <w:t>resent</w:t>
      </w:r>
      <w:r w:rsidR="001103B9" w:rsidRPr="003E7A1A">
        <w:rPr>
          <w:rFonts w:ascii="Arial" w:eastAsia="Times New Roman" w:hAnsi="Arial" w:cs="Arial"/>
          <w:b/>
          <w:bCs/>
        </w:rPr>
        <w:t xml:space="preserve"> </w:t>
      </w:r>
      <w:r w:rsidR="001103B9" w:rsidRPr="003E7A1A">
        <w:rPr>
          <w:rFonts w:ascii="Arial" w:eastAsia="Times New Roman" w:hAnsi="Arial" w:cs="Arial"/>
        </w:rPr>
        <w:t>–</w:t>
      </w:r>
      <w:r w:rsidRPr="003E7A1A">
        <w:rPr>
          <w:rFonts w:ascii="Arial" w:eastAsia="Times New Roman" w:hAnsi="Arial" w:cs="Arial"/>
        </w:rPr>
        <w:t xml:space="preserve"> </w:t>
      </w:r>
      <w:r w:rsidR="001103B9" w:rsidRPr="003E7A1A">
        <w:rPr>
          <w:rFonts w:ascii="Arial" w:eastAsia="Times New Roman" w:hAnsi="Arial" w:cs="Arial"/>
        </w:rPr>
        <w:t>the different types of opportunity</w:t>
      </w:r>
      <w:r w:rsidR="001103B9" w:rsidRPr="003E7A1A">
        <w:rPr>
          <w:rFonts w:ascii="Arial" w:eastAsia="Times New Roman" w:hAnsi="Arial" w:cs="Arial"/>
          <w:b/>
          <w:bCs/>
        </w:rPr>
        <w:t xml:space="preserve"> </w:t>
      </w:r>
      <w:r w:rsidRPr="003E7A1A">
        <w:rPr>
          <w:rFonts w:ascii="Arial" w:eastAsia="Times New Roman" w:hAnsi="Arial" w:cs="Arial"/>
        </w:rPr>
        <w:t xml:space="preserve">(30 </w:t>
      </w:r>
      <w:r w:rsidR="007A7405" w:rsidRPr="003E7A1A">
        <w:rPr>
          <w:rFonts w:ascii="Arial" w:eastAsia="Times New Roman" w:hAnsi="Arial" w:cs="Arial"/>
        </w:rPr>
        <w:t>m</w:t>
      </w:r>
      <w:r w:rsidRPr="003E7A1A">
        <w:rPr>
          <w:rFonts w:ascii="Arial" w:eastAsia="Times New Roman" w:hAnsi="Arial" w:cs="Arial"/>
        </w:rPr>
        <w:t>inutes)</w:t>
      </w:r>
    </w:p>
    <w:p w14:paraId="463FF08A" w14:textId="0E9854E2" w:rsidR="00FA37CF" w:rsidRPr="003E7A1A" w:rsidRDefault="3CB30D94" w:rsidP="62678EEB">
      <w:pPr>
        <w:spacing w:beforeAutospacing="1" w:afterAutospacing="1"/>
        <w:rPr>
          <w:rFonts w:ascii="Arial" w:eastAsia="Times New Roman" w:hAnsi="Arial" w:cs="Arial"/>
        </w:rPr>
      </w:pPr>
      <w:r w:rsidRPr="003E7A1A">
        <w:rPr>
          <w:rFonts w:ascii="Arial" w:eastAsia="Times New Roman" w:hAnsi="Arial" w:cs="Arial"/>
        </w:rPr>
        <w:lastRenderedPageBreak/>
        <w:t>O</w:t>
      </w:r>
      <w:r w:rsidR="37BA43CC" w:rsidRPr="003E7A1A">
        <w:rPr>
          <w:rFonts w:ascii="Arial" w:eastAsia="Times New Roman" w:hAnsi="Arial" w:cs="Arial"/>
        </w:rPr>
        <w:t>pportunity comes</w:t>
      </w:r>
      <w:r w:rsidRPr="003E7A1A">
        <w:rPr>
          <w:rFonts w:ascii="Arial" w:eastAsia="Times New Roman" w:hAnsi="Arial" w:cs="Arial"/>
        </w:rPr>
        <w:t xml:space="preserve"> </w:t>
      </w:r>
      <w:r w:rsidR="37BA43CC" w:rsidRPr="003E7A1A">
        <w:rPr>
          <w:rFonts w:ascii="Arial" w:eastAsia="Times New Roman" w:hAnsi="Arial" w:cs="Arial"/>
        </w:rPr>
        <w:t>in three</w:t>
      </w:r>
      <w:r w:rsidRPr="003E7A1A">
        <w:rPr>
          <w:rFonts w:ascii="Arial" w:eastAsia="Times New Roman" w:hAnsi="Arial" w:cs="Arial"/>
        </w:rPr>
        <w:t xml:space="preserve"> </w:t>
      </w:r>
      <w:r w:rsidR="37BA43CC" w:rsidRPr="003E7A1A">
        <w:rPr>
          <w:rFonts w:ascii="Arial" w:eastAsia="Times New Roman" w:hAnsi="Arial" w:cs="Arial"/>
        </w:rPr>
        <w:t xml:space="preserve">flavours: </w:t>
      </w:r>
      <w:r w:rsidR="05CD90B4" w:rsidRPr="003E7A1A">
        <w:rPr>
          <w:rFonts w:ascii="Arial" w:eastAsia="Times New Roman" w:hAnsi="Arial" w:cs="Arial"/>
        </w:rPr>
        <w:t xml:space="preserve">good, </w:t>
      </w:r>
      <w:r w:rsidR="37BA43CC" w:rsidRPr="003E7A1A">
        <w:rPr>
          <w:rFonts w:ascii="Arial" w:eastAsia="Times New Roman" w:hAnsi="Arial" w:cs="Arial"/>
        </w:rPr>
        <w:t xml:space="preserve">bad and </w:t>
      </w:r>
      <w:r w:rsidR="0797FA20" w:rsidRPr="003E7A1A">
        <w:rPr>
          <w:rFonts w:ascii="Arial" w:eastAsia="Times New Roman" w:hAnsi="Arial" w:cs="Arial"/>
        </w:rPr>
        <w:t>G</w:t>
      </w:r>
      <w:r w:rsidR="37BA43CC" w:rsidRPr="003E7A1A">
        <w:rPr>
          <w:rFonts w:ascii="Arial" w:eastAsia="Times New Roman" w:hAnsi="Arial" w:cs="Arial"/>
        </w:rPr>
        <w:t>od.</w:t>
      </w:r>
    </w:p>
    <w:p w14:paraId="186F7167" w14:textId="63D5B3E2" w:rsidR="203F9539" w:rsidRPr="003E7A1A" w:rsidRDefault="431CE908" w:rsidP="5243FC85">
      <w:pPr>
        <w:spacing w:beforeAutospacing="1" w:afterAutospacing="1"/>
        <w:rPr>
          <w:rFonts w:ascii="Arial" w:eastAsia="Times New Roman" w:hAnsi="Arial" w:cs="Arial"/>
        </w:rPr>
      </w:pPr>
      <w:r w:rsidRPr="003E7A1A">
        <w:rPr>
          <w:rFonts w:ascii="Arial" w:eastAsia="Times New Roman" w:hAnsi="Arial" w:cs="Arial"/>
        </w:rPr>
        <w:t xml:space="preserve">Ask the </w:t>
      </w:r>
      <w:r w:rsidR="002B0577" w:rsidRPr="003E7A1A">
        <w:rPr>
          <w:rFonts w:ascii="Arial" w:eastAsia="Times New Roman" w:hAnsi="Arial" w:cs="Arial"/>
        </w:rPr>
        <w:t>learner</w:t>
      </w:r>
      <w:r w:rsidRPr="003E7A1A">
        <w:rPr>
          <w:rFonts w:ascii="Arial" w:eastAsia="Times New Roman" w:hAnsi="Arial" w:cs="Arial"/>
        </w:rPr>
        <w:t xml:space="preserve">s to </w:t>
      </w:r>
      <w:r w:rsidR="008C56A2" w:rsidRPr="003E7A1A">
        <w:rPr>
          <w:rFonts w:ascii="Arial" w:eastAsia="Times New Roman" w:hAnsi="Arial" w:cs="Arial"/>
        </w:rPr>
        <w:t xml:space="preserve">make </w:t>
      </w:r>
      <w:r w:rsidRPr="003E7A1A">
        <w:rPr>
          <w:rFonts w:ascii="Arial" w:eastAsia="Times New Roman" w:hAnsi="Arial" w:cs="Arial"/>
        </w:rPr>
        <w:t>notes as they watch each video.</w:t>
      </w:r>
    </w:p>
    <w:p w14:paraId="2A5072C2" w14:textId="3F7A8BC6" w:rsidR="2977ABDA" w:rsidRPr="003E7A1A" w:rsidRDefault="52A44E5F" w:rsidP="62678EEB">
      <w:pPr>
        <w:spacing w:beforeAutospacing="1" w:afterAutospacing="1"/>
        <w:rPr>
          <w:rFonts w:ascii="Arial" w:eastAsia="Times New Roman" w:hAnsi="Arial" w:cs="Arial"/>
        </w:rPr>
      </w:pPr>
      <w:r w:rsidRPr="003E7A1A">
        <w:rPr>
          <w:rFonts w:ascii="Arial" w:eastAsia="Times New Roman" w:hAnsi="Arial" w:cs="Arial"/>
        </w:rPr>
        <w:t>In small groups</w:t>
      </w:r>
      <w:r w:rsidR="668D91F7" w:rsidRPr="003E7A1A">
        <w:rPr>
          <w:rFonts w:ascii="Arial" w:eastAsia="Times New Roman" w:hAnsi="Arial" w:cs="Arial"/>
        </w:rPr>
        <w:t>,</w:t>
      </w:r>
      <w:r w:rsidRPr="003E7A1A">
        <w:rPr>
          <w:rFonts w:ascii="Arial" w:eastAsia="Times New Roman" w:hAnsi="Arial" w:cs="Arial"/>
        </w:rPr>
        <w:t xml:space="preserve"> </w:t>
      </w:r>
      <w:r w:rsidR="2E8EDF0B" w:rsidRPr="003E7A1A">
        <w:rPr>
          <w:rFonts w:ascii="Arial" w:eastAsia="Times New Roman" w:hAnsi="Arial" w:cs="Arial"/>
        </w:rPr>
        <w:t>learner</w:t>
      </w:r>
      <w:r w:rsidR="4DC5EB15" w:rsidRPr="003E7A1A">
        <w:rPr>
          <w:rFonts w:ascii="Arial" w:eastAsia="Times New Roman" w:hAnsi="Arial" w:cs="Arial"/>
        </w:rPr>
        <w:t xml:space="preserve">s to create a table with examples of </w:t>
      </w:r>
      <w:r w:rsidR="60BCDEFD" w:rsidRPr="003E7A1A">
        <w:rPr>
          <w:rFonts w:ascii="Arial" w:eastAsia="Times New Roman" w:hAnsi="Arial" w:cs="Arial"/>
        </w:rPr>
        <w:t>g</w:t>
      </w:r>
      <w:r w:rsidR="05CD90B4" w:rsidRPr="003E7A1A">
        <w:rPr>
          <w:rFonts w:ascii="Arial" w:eastAsia="Times New Roman" w:hAnsi="Arial" w:cs="Arial"/>
        </w:rPr>
        <w:t>o</w:t>
      </w:r>
      <w:r w:rsidR="60BCDEFD" w:rsidRPr="003E7A1A">
        <w:rPr>
          <w:rFonts w:ascii="Arial" w:eastAsia="Times New Roman" w:hAnsi="Arial" w:cs="Arial"/>
        </w:rPr>
        <w:t xml:space="preserve">od, bad and </w:t>
      </w:r>
      <w:r w:rsidR="32EA143B" w:rsidRPr="003E7A1A">
        <w:rPr>
          <w:rFonts w:ascii="Arial" w:eastAsia="Times New Roman" w:hAnsi="Arial" w:cs="Arial"/>
        </w:rPr>
        <w:t>G</w:t>
      </w:r>
      <w:r w:rsidR="60BCDEFD" w:rsidRPr="003E7A1A">
        <w:rPr>
          <w:rFonts w:ascii="Arial" w:eastAsia="Times New Roman" w:hAnsi="Arial" w:cs="Arial"/>
        </w:rPr>
        <w:t xml:space="preserve">od </w:t>
      </w:r>
      <w:r w:rsidR="4DC5EB15" w:rsidRPr="003E7A1A">
        <w:rPr>
          <w:rFonts w:ascii="Arial" w:eastAsia="Times New Roman" w:hAnsi="Arial" w:cs="Arial"/>
        </w:rPr>
        <w:t>opportunities</w:t>
      </w:r>
      <w:r w:rsidR="2FD9729B" w:rsidRPr="003E7A1A">
        <w:rPr>
          <w:rFonts w:ascii="Arial" w:eastAsia="Times New Roman" w:hAnsi="Arial" w:cs="Arial"/>
        </w:rPr>
        <w:t xml:space="preserve"> and discuss each. What do they think about each type of opportunity? What are the contentious issues? Where are their differing points of views? </w:t>
      </w:r>
    </w:p>
    <w:p w14:paraId="12056B0E" w14:textId="76B3BA57" w:rsidR="671B5D25" w:rsidRPr="003E7A1A" w:rsidRDefault="33B7182A" w:rsidP="5243FC85">
      <w:pPr>
        <w:spacing w:beforeAutospacing="1" w:afterAutospacing="1"/>
        <w:rPr>
          <w:rFonts w:ascii="Arial" w:eastAsia="Times New Roman" w:hAnsi="Arial" w:cs="Arial"/>
        </w:rPr>
      </w:pPr>
      <w:r w:rsidRPr="003E7A1A">
        <w:rPr>
          <w:rFonts w:ascii="Arial" w:eastAsia="Times New Roman" w:hAnsi="Arial" w:cs="Arial"/>
        </w:rPr>
        <w:t xml:space="preserve">Ask </w:t>
      </w:r>
      <w:r w:rsidR="002B0577" w:rsidRPr="003E7A1A">
        <w:rPr>
          <w:rFonts w:ascii="Arial" w:eastAsia="Times New Roman" w:hAnsi="Arial" w:cs="Arial"/>
        </w:rPr>
        <w:t>learner</w:t>
      </w:r>
      <w:r w:rsidRPr="003E7A1A">
        <w:rPr>
          <w:rFonts w:ascii="Arial" w:eastAsia="Times New Roman" w:hAnsi="Arial" w:cs="Arial"/>
        </w:rPr>
        <w:t>s to add their own examples to the table, related to their own experiences, or events/happenings that they know about.</w:t>
      </w:r>
    </w:p>
    <w:p w14:paraId="139632F5" w14:textId="739BD57F" w:rsidR="185D9672" w:rsidRPr="003E7A1A" w:rsidRDefault="185D9672" w:rsidP="5243FC85">
      <w:pPr>
        <w:spacing w:beforeAutospacing="1" w:afterAutospacing="1"/>
        <w:rPr>
          <w:rFonts w:ascii="Arial" w:eastAsia="Times New Roman" w:hAnsi="Arial" w:cs="Arial"/>
          <w:b/>
          <w:bCs/>
        </w:rPr>
      </w:pPr>
    </w:p>
    <w:p w14:paraId="7A507514" w14:textId="5335F7B4" w:rsidR="00FA37CF" w:rsidRPr="003E7A1A" w:rsidRDefault="00732127" w:rsidP="5243FC85">
      <w:pPr>
        <w:spacing w:before="100" w:beforeAutospacing="1" w:after="100" w:afterAutospacing="1"/>
        <w:rPr>
          <w:rFonts w:ascii="Arial" w:eastAsia="Times New Roman" w:hAnsi="Arial" w:cs="Arial"/>
        </w:rPr>
      </w:pPr>
      <w:r w:rsidRPr="003E7A1A">
        <w:rPr>
          <w:rFonts w:ascii="Arial" w:eastAsia="Times New Roman" w:hAnsi="Arial" w:cs="Arial"/>
          <w:b/>
          <w:bCs/>
        </w:rPr>
        <w:t>Good</w:t>
      </w:r>
      <w:r w:rsidRPr="003E7A1A">
        <w:rPr>
          <w:rFonts w:ascii="Arial" w:eastAsia="Times New Roman" w:hAnsi="Arial" w:cs="Arial"/>
        </w:rPr>
        <w:t xml:space="preserve"> </w:t>
      </w:r>
      <w:r w:rsidRPr="003E7A1A">
        <w:rPr>
          <w:rFonts w:ascii="Arial" w:eastAsia="Times New Roman" w:hAnsi="Arial" w:cs="Arial"/>
          <w:b/>
          <w:bCs/>
        </w:rPr>
        <w:t xml:space="preserve">opportunity </w:t>
      </w:r>
      <w:r w:rsidR="00C93603" w:rsidRPr="003E7A1A">
        <w:rPr>
          <w:rFonts w:ascii="Arial" w:eastAsia="Times New Roman" w:hAnsi="Arial" w:cs="Arial"/>
          <w:bCs/>
        </w:rPr>
        <w:t>–</w:t>
      </w:r>
      <w:r w:rsidRPr="003E7A1A">
        <w:rPr>
          <w:rFonts w:ascii="Arial" w:eastAsia="Times New Roman" w:hAnsi="Arial" w:cs="Arial"/>
          <w:b/>
          <w:bCs/>
        </w:rPr>
        <w:t xml:space="preserve"> </w:t>
      </w:r>
      <w:r w:rsidR="009E536B" w:rsidRPr="003E7A1A">
        <w:rPr>
          <w:rFonts w:ascii="Arial" w:eastAsia="Times New Roman" w:hAnsi="Arial" w:cs="Arial"/>
        </w:rPr>
        <w:t xml:space="preserve">usually </w:t>
      </w:r>
      <w:r w:rsidR="54422F92" w:rsidRPr="003E7A1A">
        <w:rPr>
          <w:rFonts w:ascii="Arial" w:eastAsia="Times New Roman" w:hAnsi="Arial" w:cs="Arial"/>
        </w:rPr>
        <w:t xml:space="preserve">challenging to start with, requiring hard work, sacrifice </w:t>
      </w:r>
      <w:r w:rsidR="002D60E7" w:rsidRPr="003E7A1A">
        <w:rPr>
          <w:rFonts w:ascii="Arial" w:eastAsia="Times New Roman" w:hAnsi="Arial" w:cs="Arial"/>
        </w:rPr>
        <w:t>and</w:t>
      </w:r>
      <w:r w:rsidR="54422F92" w:rsidRPr="003E7A1A">
        <w:rPr>
          <w:rFonts w:ascii="Arial" w:eastAsia="Times New Roman" w:hAnsi="Arial" w:cs="Arial"/>
        </w:rPr>
        <w:t xml:space="preserve"> </w:t>
      </w:r>
      <w:r w:rsidR="7D7A656A" w:rsidRPr="003E7A1A">
        <w:rPr>
          <w:rFonts w:ascii="Arial" w:eastAsia="Times New Roman" w:hAnsi="Arial" w:cs="Arial"/>
        </w:rPr>
        <w:t>discomfort</w:t>
      </w:r>
      <w:r w:rsidR="54422F92" w:rsidRPr="003E7A1A">
        <w:rPr>
          <w:rFonts w:ascii="Arial" w:eastAsia="Times New Roman" w:hAnsi="Arial" w:cs="Arial"/>
        </w:rPr>
        <w:t xml:space="preserve"> but with a positive outcome.</w:t>
      </w:r>
    </w:p>
    <w:p w14:paraId="56E9607D" w14:textId="561DD02D" w:rsidR="5ED71748" w:rsidRPr="003E7A1A" w:rsidRDefault="008C56A2" w:rsidP="5243FC85">
      <w:pPr>
        <w:spacing w:beforeAutospacing="1" w:afterAutospacing="1"/>
        <w:rPr>
          <w:rFonts w:ascii="Arial" w:eastAsia="Times New Roman" w:hAnsi="Arial" w:cs="Arial"/>
        </w:rPr>
      </w:pPr>
      <w:r w:rsidRPr="003E7A1A">
        <w:rPr>
          <w:rFonts w:ascii="Arial" w:eastAsia="Times New Roman" w:hAnsi="Arial" w:cs="Arial"/>
        </w:rPr>
        <w:t xml:space="preserve">Ask </w:t>
      </w:r>
      <w:r w:rsidR="2AF2BC05" w:rsidRPr="003E7A1A">
        <w:rPr>
          <w:rFonts w:ascii="Arial" w:eastAsia="Times New Roman" w:hAnsi="Arial" w:cs="Arial"/>
        </w:rPr>
        <w:t xml:space="preserve">the learners if they are familiar with </w:t>
      </w:r>
      <w:r w:rsidRPr="003E7A1A">
        <w:rPr>
          <w:rFonts w:ascii="Arial" w:eastAsia="Times New Roman" w:hAnsi="Arial" w:cs="Arial"/>
        </w:rPr>
        <w:t xml:space="preserve">the </w:t>
      </w:r>
      <w:r w:rsidR="2AF2BC05" w:rsidRPr="003E7A1A">
        <w:rPr>
          <w:rFonts w:ascii="Arial" w:eastAsia="Times New Roman" w:hAnsi="Arial" w:cs="Arial"/>
        </w:rPr>
        <w:t xml:space="preserve">concept of revision, </w:t>
      </w:r>
      <w:r w:rsidR="00F87CB7" w:rsidRPr="003E7A1A">
        <w:rPr>
          <w:rFonts w:ascii="Arial" w:eastAsia="Times New Roman" w:hAnsi="Arial" w:cs="Arial"/>
        </w:rPr>
        <w:t xml:space="preserve">when </w:t>
      </w:r>
      <w:r w:rsidR="2AF2BC05" w:rsidRPr="003E7A1A">
        <w:rPr>
          <w:rFonts w:ascii="Arial" w:eastAsia="Times New Roman" w:hAnsi="Arial" w:cs="Arial"/>
        </w:rPr>
        <w:t>you sacrifice time to memorise information for a test.</w:t>
      </w:r>
    </w:p>
    <w:p w14:paraId="74168A32" w14:textId="7C2263E1" w:rsidR="5ED71748" w:rsidRPr="003E7A1A" w:rsidRDefault="2AF2BC05" w:rsidP="5243FC85">
      <w:pPr>
        <w:spacing w:beforeAutospacing="1" w:afterAutospacing="1"/>
        <w:rPr>
          <w:rFonts w:ascii="Arial" w:eastAsia="Times New Roman" w:hAnsi="Arial" w:cs="Arial"/>
        </w:rPr>
      </w:pPr>
      <w:r w:rsidRPr="003E7A1A">
        <w:rPr>
          <w:rFonts w:ascii="Arial" w:eastAsia="Times New Roman" w:hAnsi="Arial" w:cs="Arial"/>
        </w:rPr>
        <w:t>Ask if any of them play sports, and about the importance of training</w:t>
      </w:r>
      <w:r w:rsidR="008C56A2" w:rsidRPr="003E7A1A">
        <w:rPr>
          <w:rFonts w:ascii="Arial" w:eastAsia="Times New Roman" w:hAnsi="Arial" w:cs="Arial"/>
        </w:rPr>
        <w:t>.</w:t>
      </w:r>
    </w:p>
    <w:p w14:paraId="3ECC4BD8" w14:textId="50C82EA1" w:rsidR="092FBBEC" w:rsidRPr="003E7A1A" w:rsidRDefault="2AF2BC05" w:rsidP="5243FC85">
      <w:pPr>
        <w:spacing w:beforeAutospacing="1" w:afterAutospacing="1"/>
        <w:rPr>
          <w:rFonts w:ascii="Arial" w:eastAsia="Times New Roman" w:hAnsi="Arial" w:cs="Arial"/>
        </w:rPr>
      </w:pPr>
      <w:r w:rsidRPr="003E7A1A">
        <w:rPr>
          <w:rFonts w:ascii="Arial" w:eastAsia="Times New Roman" w:hAnsi="Arial" w:cs="Arial"/>
        </w:rPr>
        <w:t xml:space="preserve">What do you do if there is someone </w:t>
      </w:r>
      <w:r w:rsidR="20CCF9E4" w:rsidRPr="003E7A1A">
        <w:rPr>
          <w:rFonts w:ascii="Arial" w:eastAsia="Times New Roman" w:hAnsi="Arial" w:cs="Arial"/>
        </w:rPr>
        <w:t>dominant</w:t>
      </w:r>
      <w:r w:rsidR="5614AB19" w:rsidRPr="003E7A1A">
        <w:rPr>
          <w:rFonts w:ascii="Arial" w:eastAsia="Times New Roman" w:hAnsi="Arial" w:cs="Arial"/>
        </w:rPr>
        <w:t xml:space="preserve"> in</w:t>
      </w:r>
      <w:r w:rsidRPr="003E7A1A">
        <w:rPr>
          <w:rFonts w:ascii="Arial" w:eastAsia="Times New Roman" w:hAnsi="Arial" w:cs="Arial"/>
        </w:rPr>
        <w:t xml:space="preserve"> </w:t>
      </w:r>
      <w:r w:rsidR="31820898" w:rsidRPr="003E7A1A">
        <w:rPr>
          <w:rFonts w:ascii="Arial" w:eastAsia="Times New Roman" w:hAnsi="Arial" w:cs="Arial"/>
        </w:rPr>
        <w:t>you</w:t>
      </w:r>
      <w:r w:rsidR="4194F57E" w:rsidRPr="003E7A1A">
        <w:rPr>
          <w:rFonts w:ascii="Arial" w:eastAsia="Times New Roman" w:hAnsi="Arial" w:cs="Arial"/>
        </w:rPr>
        <w:t>r</w:t>
      </w:r>
      <w:r w:rsidR="31820898" w:rsidRPr="003E7A1A">
        <w:rPr>
          <w:rFonts w:ascii="Arial" w:eastAsia="Times New Roman" w:hAnsi="Arial" w:cs="Arial"/>
        </w:rPr>
        <w:t xml:space="preserve"> area?</w:t>
      </w:r>
      <w:r w:rsidR="008C56A2" w:rsidRPr="003E7A1A">
        <w:rPr>
          <w:rFonts w:ascii="Arial" w:eastAsia="Times New Roman" w:hAnsi="Arial" w:cs="Arial"/>
        </w:rPr>
        <w:t xml:space="preserve"> </w:t>
      </w:r>
      <w:r w:rsidR="31820898" w:rsidRPr="003E7A1A">
        <w:rPr>
          <w:rFonts w:ascii="Arial" w:eastAsia="Times New Roman" w:hAnsi="Arial" w:cs="Arial"/>
        </w:rPr>
        <w:t>Do you train to win or come second?</w:t>
      </w:r>
    </w:p>
    <w:p w14:paraId="4501125D" w14:textId="44AE75FA" w:rsidR="07188D9F" w:rsidRPr="003E7A1A" w:rsidRDefault="00A71CA9" w:rsidP="08E02CF0">
      <w:pPr>
        <w:spacing w:beforeAutospacing="1" w:afterAutospacing="1"/>
        <w:rPr>
          <w:rFonts w:ascii="Arial" w:eastAsia="Times New Roman" w:hAnsi="Arial" w:cs="Arial"/>
        </w:rPr>
      </w:pPr>
      <w:r w:rsidRPr="003E7A1A">
        <w:rPr>
          <w:rFonts w:ascii="Arial" w:eastAsia="Times New Roman" w:hAnsi="Arial" w:cs="Arial"/>
          <w:b/>
          <w:bCs/>
        </w:rPr>
        <w:t>A</w:t>
      </w:r>
      <w:r w:rsidR="07188D9F" w:rsidRPr="003E7A1A">
        <w:rPr>
          <w:rFonts w:ascii="Arial" w:eastAsia="Times New Roman" w:hAnsi="Arial" w:cs="Arial"/>
          <w:b/>
          <w:bCs/>
        </w:rPr>
        <w:t>ctivity</w:t>
      </w:r>
      <w:r w:rsidR="07188D9F" w:rsidRPr="003E7A1A">
        <w:rPr>
          <w:rFonts w:ascii="Arial" w:eastAsia="Times New Roman" w:hAnsi="Arial" w:cs="Arial"/>
        </w:rPr>
        <w:t xml:space="preserve"> – </w:t>
      </w:r>
      <w:r w:rsidR="568B77BC" w:rsidRPr="003E7A1A">
        <w:rPr>
          <w:rFonts w:ascii="Arial" w:eastAsia="Times New Roman" w:hAnsi="Arial" w:cs="Arial"/>
        </w:rPr>
        <w:t>learner</w:t>
      </w:r>
      <w:r w:rsidR="07188D9F" w:rsidRPr="003E7A1A">
        <w:rPr>
          <w:rFonts w:ascii="Arial" w:eastAsia="Times New Roman" w:hAnsi="Arial" w:cs="Arial"/>
        </w:rPr>
        <w:t xml:space="preserve">s to watch the video of </w:t>
      </w:r>
      <w:r w:rsidR="009E536B" w:rsidRPr="003E7A1A">
        <w:rPr>
          <w:rFonts w:ascii="Arial" w:eastAsia="Times New Roman" w:hAnsi="Arial" w:cs="Arial"/>
        </w:rPr>
        <w:t xml:space="preserve">the race in which </w:t>
      </w:r>
      <w:r w:rsidR="07188D9F" w:rsidRPr="003E7A1A">
        <w:rPr>
          <w:rFonts w:ascii="Arial" w:eastAsia="Times New Roman" w:hAnsi="Arial" w:cs="Arial"/>
        </w:rPr>
        <w:t xml:space="preserve">Usain Bolt </w:t>
      </w:r>
      <w:r w:rsidR="009E536B" w:rsidRPr="003E7A1A">
        <w:rPr>
          <w:rFonts w:ascii="Arial" w:eastAsia="Times New Roman" w:hAnsi="Arial" w:cs="Arial"/>
        </w:rPr>
        <w:t xml:space="preserve">made a </w:t>
      </w:r>
      <w:r w:rsidR="07188D9F" w:rsidRPr="003E7A1A">
        <w:rPr>
          <w:rFonts w:ascii="Arial" w:eastAsia="Times New Roman" w:hAnsi="Arial" w:cs="Arial"/>
        </w:rPr>
        <w:t xml:space="preserve">false start. </w:t>
      </w:r>
    </w:p>
    <w:p w14:paraId="2A6AFCCD" w14:textId="7726F1C7" w:rsidR="07188D9F" w:rsidRPr="003E7A1A" w:rsidRDefault="542BE93C" w:rsidP="08E02CF0">
      <w:pPr>
        <w:spacing w:beforeAutospacing="1" w:afterAutospacing="1"/>
        <w:rPr>
          <w:rFonts w:ascii="Arial" w:eastAsia="Times New Roman" w:hAnsi="Arial" w:cs="Arial"/>
        </w:rPr>
      </w:pPr>
      <w:r w:rsidRPr="003E7A1A">
        <w:rPr>
          <w:rFonts w:ascii="Arial" w:eastAsia="Times New Roman" w:hAnsi="Arial" w:cs="Arial"/>
        </w:rPr>
        <w:t xml:space="preserve">Ask </w:t>
      </w:r>
      <w:r w:rsidR="2E8EDF0B" w:rsidRPr="003E7A1A">
        <w:rPr>
          <w:rFonts w:ascii="Arial" w:eastAsia="Times New Roman" w:hAnsi="Arial" w:cs="Arial"/>
        </w:rPr>
        <w:t>learner</w:t>
      </w:r>
      <w:r w:rsidRPr="003E7A1A">
        <w:rPr>
          <w:rFonts w:ascii="Arial" w:eastAsia="Times New Roman" w:hAnsi="Arial" w:cs="Arial"/>
        </w:rPr>
        <w:t>s to consider the question</w:t>
      </w:r>
      <w:r w:rsidR="14E2769A" w:rsidRPr="003E7A1A">
        <w:rPr>
          <w:rFonts w:ascii="Arial" w:eastAsia="Times New Roman" w:hAnsi="Arial" w:cs="Arial"/>
        </w:rPr>
        <w:t>:</w:t>
      </w:r>
      <w:r w:rsidR="19D6E4D2" w:rsidRPr="003E7A1A">
        <w:rPr>
          <w:rFonts w:ascii="Arial" w:eastAsia="Times New Roman" w:hAnsi="Arial" w:cs="Arial"/>
        </w:rPr>
        <w:t xml:space="preserve"> </w:t>
      </w:r>
      <w:r w:rsidR="14E2769A" w:rsidRPr="003E7A1A">
        <w:rPr>
          <w:rFonts w:ascii="Arial" w:eastAsia="Times New Roman" w:hAnsi="Arial" w:cs="Arial"/>
        </w:rPr>
        <w:t>W</w:t>
      </w:r>
      <w:r w:rsidR="19D6E4D2" w:rsidRPr="003E7A1A">
        <w:rPr>
          <w:rFonts w:ascii="Arial" w:eastAsia="Times New Roman" w:hAnsi="Arial" w:cs="Arial"/>
        </w:rPr>
        <w:t>ho makes the most of the opportunity presented?</w:t>
      </w:r>
    </w:p>
    <w:p w14:paraId="26EF1C62" w14:textId="77DF0362" w:rsidR="22718207" w:rsidRPr="003E7A1A" w:rsidRDefault="22718207" w:rsidP="62678EEB">
      <w:pPr>
        <w:spacing w:beforeAutospacing="1" w:afterAutospacing="1"/>
        <w:rPr>
          <w:rFonts w:ascii="Arial" w:eastAsia="Times New Roman" w:hAnsi="Arial" w:cs="Arial"/>
        </w:rPr>
      </w:pPr>
      <w:r w:rsidRPr="003E7A1A">
        <w:rPr>
          <w:rFonts w:ascii="Arial" w:eastAsia="Times New Roman" w:hAnsi="Arial" w:cs="Arial"/>
        </w:rPr>
        <w:t>https://youtu.be/kiIDlaujtZc</w:t>
      </w:r>
    </w:p>
    <w:p w14:paraId="6B6BBA50" w14:textId="49A84862" w:rsidR="5B620D5F" w:rsidRPr="003E7A1A" w:rsidRDefault="0DFFC741" w:rsidP="62678EEB">
      <w:pPr>
        <w:spacing w:beforeAutospacing="1" w:afterAutospacing="1"/>
        <w:rPr>
          <w:rFonts w:ascii="Arial" w:eastAsia="Times New Roman" w:hAnsi="Arial" w:cs="Arial"/>
        </w:rPr>
      </w:pPr>
      <w:r w:rsidRPr="003E7A1A">
        <w:rPr>
          <w:rFonts w:ascii="Arial" w:eastAsia="Times New Roman" w:hAnsi="Arial" w:cs="Arial"/>
        </w:rPr>
        <w:t xml:space="preserve">Explanation of </w:t>
      </w:r>
      <w:r w:rsidR="14E2769A" w:rsidRPr="003E7A1A">
        <w:rPr>
          <w:rFonts w:ascii="Arial" w:eastAsia="Times New Roman" w:hAnsi="Arial" w:cs="Arial"/>
        </w:rPr>
        <w:t xml:space="preserve">video: </w:t>
      </w:r>
      <w:r w:rsidR="2D7C6FA2" w:rsidRPr="003E7A1A">
        <w:rPr>
          <w:rFonts w:ascii="Arial" w:eastAsia="Times New Roman" w:hAnsi="Arial" w:cs="Arial"/>
        </w:rPr>
        <w:t xml:space="preserve">Yohan Sebastian Blake </w:t>
      </w:r>
      <w:r w:rsidR="527DB396" w:rsidRPr="003E7A1A">
        <w:rPr>
          <w:rFonts w:ascii="Arial" w:eastAsia="Times New Roman" w:hAnsi="Arial" w:cs="Arial"/>
        </w:rPr>
        <w:t xml:space="preserve">won the 2011 </w:t>
      </w:r>
      <w:r w:rsidR="276F114E" w:rsidRPr="003E7A1A">
        <w:rPr>
          <w:rFonts w:ascii="Arial" w:eastAsia="Times New Roman" w:hAnsi="Arial" w:cs="Arial"/>
        </w:rPr>
        <w:t>World</w:t>
      </w:r>
      <w:r w:rsidR="42FFC5D2" w:rsidRPr="003E7A1A">
        <w:rPr>
          <w:rFonts w:ascii="Arial" w:eastAsia="Times New Roman" w:hAnsi="Arial" w:cs="Arial"/>
        </w:rPr>
        <w:t xml:space="preserve"> Championship</w:t>
      </w:r>
      <w:r w:rsidR="14E2769A" w:rsidRPr="003E7A1A">
        <w:rPr>
          <w:rFonts w:ascii="Arial" w:eastAsia="Times New Roman" w:hAnsi="Arial" w:cs="Arial"/>
        </w:rPr>
        <w:t xml:space="preserve">s </w:t>
      </w:r>
      <w:r w:rsidR="5FF0F77D" w:rsidRPr="003E7A1A">
        <w:rPr>
          <w:rFonts w:ascii="Arial" w:eastAsia="Times New Roman" w:hAnsi="Arial" w:cs="Arial"/>
        </w:rPr>
        <w:t>and</w:t>
      </w:r>
      <w:r w:rsidR="42FFC5D2" w:rsidRPr="003E7A1A">
        <w:rPr>
          <w:rFonts w:ascii="Arial" w:eastAsia="Times New Roman" w:hAnsi="Arial" w:cs="Arial"/>
        </w:rPr>
        <w:t xml:space="preserve"> the only </w:t>
      </w:r>
      <w:r w:rsidR="14E2769A" w:rsidRPr="003E7A1A">
        <w:rPr>
          <w:rFonts w:ascii="Arial" w:eastAsia="Times New Roman" w:hAnsi="Arial" w:cs="Arial"/>
        </w:rPr>
        <w:t>g</w:t>
      </w:r>
      <w:r w:rsidR="42FFC5D2" w:rsidRPr="003E7A1A">
        <w:rPr>
          <w:rFonts w:ascii="Arial" w:eastAsia="Times New Roman" w:hAnsi="Arial" w:cs="Arial"/>
        </w:rPr>
        <w:t xml:space="preserve">old </w:t>
      </w:r>
      <w:r w:rsidR="14E2769A" w:rsidRPr="003E7A1A">
        <w:rPr>
          <w:rFonts w:ascii="Arial" w:eastAsia="Times New Roman" w:hAnsi="Arial" w:cs="Arial"/>
        </w:rPr>
        <w:t xml:space="preserve">medal </w:t>
      </w:r>
      <w:r w:rsidR="42FFC5D2" w:rsidRPr="003E7A1A">
        <w:rPr>
          <w:rFonts w:ascii="Arial" w:eastAsia="Times New Roman" w:hAnsi="Arial" w:cs="Arial"/>
        </w:rPr>
        <w:t>of his career</w:t>
      </w:r>
      <w:r w:rsidR="5FF0F77D" w:rsidRPr="003E7A1A">
        <w:rPr>
          <w:rFonts w:ascii="Arial" w:eastAsia="Times New Roman" w:hAnsi="Arial" w:cs="Arial"/>
        </w:rPr>
        <w:t>,</w:t>
      </w:r>
      <w:r w:rsidR="42FFC5D2" w:rsidRPr="003E7A1A">
        <w:rPr>
          <w:rFonts w:ascii="Arial" w:eastAsia="Times New Roman" w:hAnsi="Arial" w:cs="Arial"/>
        </w:rPr>
        <w:t xml:space="preserve"> because he made the most of the opportunity </w:t>
      </w:r>
      <w:r w:rsidR="14E2769A" w:rsidRPr="003E7A1A">
        <w:rPr>
          <w:rFonts w:ascii="Arial" w:eastAsia="Times New Roman" w:hAnsi="Arial" w:cs="Arial"/>
        </w:rPr>
        <w:t xml:space="preserve">presented by </w:t>
      </w:r>
      <w:r w:rsidR="42FFC5D2" w:rsidRPr="003E7A1A">
        <w:rPr>
          <w:rFonts w:ascii="Arial" w:eastAsia="Times New Roman" w:hAnsi="Arial" w:cs="Arial"/>
        </w:rPr>
        <w:t>Usain’s absence</w:t>
      </w:r>
      <w:r w:rsidR="3FBA2CA2" w:rsidRPr="003E7A1A">
        <w:rPr>
          <w:rFonts w:ascii="Arial" w:eastAsia="Times New Roman" w:hAnsi="Arial" w:cs="Arial"/>
        </w:rPr>
        <w:t xml:space="preserve"> in the </w:t>
      </w:r>
      <w:r w:rsidR="0FF4F5BA" w:rsidRPr="003E7A1A">
        <w:rPr>
          <w:rFonts w:ascii="Arial" w:eastAsia="Times New Roman" w:hAnsi="Arial" w:cs="Arial"/>
        </w:rPr>
        <w:t>World</w:t>
      </w:r>
      <w:r w:rsidR="3FBA2CA2" w:rsidRPr="003E7A1A">
        <w:rPr>
          <w:rFonts w:ascii="Arial" w:eastAsia="Times New Roman" w:hAnsi="Arial" w:cs="Arial"/>
        </w:rPr>
        <w:t xml:space="preserve"> </w:t>
      </w:r>
      <w:r w:rsidR="1BC8EA58" w:rsidRPr="003E7A1A">
        <w:rPr>
          <w:rFonts w:ascii="Arial" w:eastAsia="Times New Roman" w:hAnsi="Arial" w:cs="Arial"/>
        </w:rPr>
        <w:t>Championship Finals</w:t>
      </w:r>
      <w:r w:rsidR="4AF76E0B" w:rsidRPr="003E7A1A">
        <w:rPr>
          <w:rFonts w:ascii="Arial" w:eastAsia="Times New Roman" w:hAnsi="Arial" w:cs="Arial"/>
        </w:rPr>
        <w:t>. Johan Blake is</w:t>
      </w:r>
      <w:r w:rsidR="3D962C31" w:rsidRPr="003E7A1A">
        <w:rPr>
          <w:rFonts w:ascii="Arial" w:eastAsia="Times New Roman" w:hAnsi="Arial" w:cs="Arial"/>
        </w:rPr>
        <w:t xml:space="preserve"> the only other sprinter to win a major athletics championship </w:t>
      </w:r>
      <w:r w:rsidR="39F9B9CB" w:rsidRPr="003E7A1A">
        <w:rPr>
          <w:rFonts w:ascii="Arial" w:eastAsia="Times New Roman" w:hAnsi="Arial" w:cs="Arial"/>
        </w:rPr>
        <w:t>between 200</w:t>
      </w:r>
      <w:r w:rsidR="1C00788E" w:rsidRPr="003E7A1A">
        <w:rPr>
          <w:rFonts w:ascii="Arial" w:eastAsia="Times New Roman" w:hAnsi="Arial" w:cs="Arial"/>
        </w:rPr>
        <w:t>8</w:t>
      </w:r>
      <w:r w:rsidR="39F9B9CB" w:rsidRPr="003E7A1A">
        <w:rPr>
          <w:rFonts w:ascii="Arial" w:eastAsia="Times New Roman" w:hAnsi="Arial" w:cs="Arial"/>
        </w:rPr>
        <w:t xml:space="preserve"> and 2016. W</w:t>
      </w:r>
      <w:r w:rsidR="3D962C31" w:rsidRPr="003E7A1A">
        <w:rPr>
          <w:rFonts w:ascii="Arial" w:eastAsia="Times New Roman" w:hAnsi="Arial" w:cs="Arial"/>
        </w:rPr>
        <w:t>hen his opportunity</w:t>
      </w:r>
      <w:r w:rsidR="60558E84" w:rsidRPr="003E7A1A">
        <w:rPr>
          <w:rFonts w:ascii="Arial" w:eastAsia="Times New Roman" w:hAnsi="Arial" w:cs="Arial"/>
        </w:rPr>
        <w:t xml:space="preserve"> </w:t>
      </w:r>
      <w:r w:rsidR="4CF134D3" w:rsidRPr="003E7A1A">
        <w:rPr>
          <w:rFonts w:ascii="Arial" w:eastAsia="Times New Roman" w:hAnsi="Arial" w:cs="Arial"/>
        </w:rPr>
        <w:t>came,</w:t>
      </w:r>
      <w:r w:rsidR="60558E84" w:rsidRPr="003E7A1A">
        <w:rPr>
          <w:rFonts w:ascii="Arial" w:eastAsia="Times New Roman" w:hAnsi="Arial" w:cs="Arial"/>
        </w:rPr>
        <w:t xml:space="preserve"> he was ready for it having trained </w:t>
      </w:r>
      <w:r w:rsidR="6058478D" w:rsidRPr="003E7A1A">
        <w:rPr>
          <w:rFonts w:ascii="Arial" w:eastAsia="Times New Roman" w:hAnsi="Arial" w:cs="Arial"/>
        </w:rPr>
        <w:t>alongside</w:t>
      </w:r>
      <w:r w:rsidR="14E2769A" w:rsidRPr="003E7A1A">
        <w:rPr>
          <w:rFonts w:ascii="Arial" w:eastAsia="Times New Roman" w:hAnsi="Arial" w:cs="Arial"/>
        </w:rPr>
        <w:t xml:space="preserve"> </w:t>
      </w:r>
      <w:r w:rsidR="60558E84" w:rsidRPr="003E7A1A">
        <w:rPr>
          <w:rFonts w:ascii="Arial" w:eastAsia="Times New Roman" w:hAnsi="Arial" w:cs="Arial"/>
        </w:rPr>
        <w:t>Usain Bolt for most of his career.</w:t>
      </w:r>
    </w:p>
    <w:p w14:paraId="2B16E086" w14:textId="04FC44A1" w:rsidR="62678EEB" w:rsidRPr="003E7A1A" w:rsidRDefault="62678EEB" w:rsidP="62678EEB">
      <w:pPr>
        <w:spacing w:beforeAutospacing="1" w:afterAutospacing="1"/>
        <w:rPr>
          <w:rFonts w:ascii="Arial" w:eastAsia="Times New Roman" w:hAnsi="Arial" w:cs="Arial"/>
        </w:rPr>
      </w:pPr>
    </w:p>
    <w:p w14:paraId="68ECB27D" w14:textId="77777777" w:rsidR="00101D1D" w:rsidRPr="003E7A1A" w:rsidRDefault="6058478D" w:rsidP="62678EEB">
      <w:pPr>
        <w:spacing w:beforeAutospacing="1" w:afterAutospacing="1"/>
        <w:rPr>
          <w:rFonts w:ascii="Arial" w:eastAsia="Times New Roman" w:hAnsi="Arial" w:cs="Arial"/>
        </w:rPr>
      </w:pPr>
      <w:r w:rsidRPr="003E7A1A">
        <w:rPr>
          <w:rFonts w:ascii="Arial" w:eastAsia="Times New Roman" w:hAnsi="Arial" w:cs="Arial"/>
        </w:rPr>
        <w:t>Following the video, facilitate a discussion in pairs about this opportunity.</w:t>
      </w:r>
    </w:p>
    <w:p w14:paraId="30DA16CA" w14:textId="08F5C083" w:rsidR="408C5226" w:rsidRPr="003E7A1A" w:rsidRDefault="27E55D9D" w:rsidP="62678EEB">
      <w:pPr>
        <w:spacing w:beforeAutospacing="1" w:afterAutospacing="1"/>
        <w:rPr>
          <w:rFonts w:ascii="Arial" w:eastAsia="Times New Roman" w:hAnsi="Arial" w:cs="Arial"/>
        </w:rPr>
      </w:pPr>
      <w:r w:rsidRPr="003E7A1A">
        <w:rPr>
          <w:rFonts w:ascii="Arial" w:eastAsia="Times New Roman" w:hAnsi="Arial" w:cs="Arial"/>
        </w:rPr>
        <w:t>It is worthwhile noting that it was such a surprise that Johan Blake won, it takes the announcer nearly the same length of time as the race to announce Blakes name as the winner, having spent most of the race talking about Kim Collins</w:t>
      </w:r>
      <w:r w:rsidR="151A3220" w:rsidRPr="003E7A1A">
        <w:rPr>
          <w:rFonts w:ascii="Arial" w:eastAsia="Times New Roman" w:hAnsi="Arial" w:cs="Arial"/>
        </w:rPr>
        <w:t xml:space="preserve"> who came 3rd</w:t>
      </w:r>
      <w:r w:rsidRPr="003E7A1A">
        <w:rPr>
          <w:rFonts w:ascii="Arial" w:eastAsia="Times New Roman" w:hAnsi="Arial" w:cs="Arial"/>
        </w:rPr>
        <w:t>.</w:t>
      </w:r>
    </w:p>
    <w:p w14:paraId="0B3B237B" w14:textId="46CCB716" w:rsidR="62678EEB" w:rsidRPr="003E7A1A" w:rsidRDefault="62678EEB" w:rsidP="62678EEB">
      <w:pPr>
        <w:spacing w:beforeAutospacing="1" w:afterAutospacing="1"/>
        <w:rPr>
          <w:rFonts w:ascii="Arial" w:eastAsia="Times New Roman" w:hAnsi="Arial" w:cs="Arial"/>
        </w:rPr>
      </w:pPr>
    </w:p>
    <w:p w14:paraId="5F2C136E" w14:textId="643037D8" w:rsidR="00FA37CF" w:rsidRPr="003E7A1A" w:rsidRDefault="00732127" w:rsidP="0C4654E6">
      <w:pPr>
        <w:spacing w:before="100" w:beforeAutospacing="1" w:after="100" w:afterAutospacing="1"/>
        <w:rPr>
          <w:rFonts w:ascii="Arial" w:eastAsia="Times New Roman" w:hAnsi="Arial" w:cs="Arial"/>
        </w:rPr>
      </w:pPr>
      <w:r w:rsidRPr="003E7A1A">
        <w:rPr>
          <w:rFonts w:ascii="Arial" w:eastAsia="Times New Roman" w:hAnsi="Arial" w:cs="Arial"/>
          <w:b/>
          <w:bCs/>
        </w:rPr>
        <w:t xml:space="preserve">Bad </w:t>
      </w:r>
      <w:r w:rsidR="009E536B" w:rsidRPr="003E7A1A">
        <w:rPr>
          <w:rFonts w:ascii="Arial" w:eastAsia="Times New Roman" w:hAnsi="Arial" w:cs="Arial"/>
          <w:b/>
          <w:bCs/>
        </w:rPr>
        <w:t>o</w:t>
      </w:r>
      <w:r w:rsidRPr="003E7A1A">
        <w:rPr>
          <w:rFonts w:ascii="Arial" w:eastAsia="Times New Roman" w:hAnsi="Arial" w:cs="Arial"/>
          <w:b/>
          <w:bCs/>
        </w:rPr>
        <w:t xml:space="preserve">pportunity </w:t>
      </w:r>
      <w:r w:rsidRPr="003E7A1A">
        <w:rPr>
          <w:rFonts w:ascii="Arial" w:eastAsia="Times New Roman" w:hAnsi="Arial" w:cs="Arial"/>
        </w:rPr>
        <w:t>–</w:t>
      </w:r>
      <w:r w:rsidR="5CE89FB0" w:rsidRPr="003E7A1A">
        <w:rPr>
          <w:rFonts w:ascii="Arial" w:eastAsia="Times New Roman" w:hAnsi="Arial" w:cs="Arial"/>
        </w:rPr>
        <w:t xml:space="preserve"> </w:t>
      </w:r>
      <w:r w:rsidR="009E536B" w:rsidRPr="003E7A1A">
        <w:rPr>
          <w:rFonts w:ascii="Arial" w:eastAsia="Times New Roman" w:hAnsi="Arial" w:cs="Arial"/>
        </w:rPr>
        <w:t xml:space="preserve">usually </w:t>
      </w:r>
      <w:r w:rsidR="5CE89FB0" w:rsidRPr="003E7A1A">
        <w:rPr>
          <w:rFonts w:ascii="Arial" w:eastAsia="Times New Roman" w:hAnsi="Arial" w:cs="Arial"/>
        </w:rPr>
        <w:t xml:space="preserve">appears enjoyable </w:t>
      </w:r>
      <w:r w:rsidR="009E536B" w:rsidRPr="003E7A1A">
        <w:rPr>
          <w:rFonts w:ascii="Arial" w:eastAsia="Times New Roman" w:hAnsi="Arial" w:cs="Arial"/>
        </w:rPr>
        <w:t>at first</w:t>
      </w:r>
      <w:r w:rsidR="5CE89FB0" w:rsidRPr="003E7A1A">
        <w:rPr>
          <w:rFonts w:ascii="Arial" w:eastAsia="Times New Roman" w:hAnsi="Arial" w:cs="Arial"/>
        </w:rPr>
        <w:t>, although can sometimes be challenging</w:t>
      </w:r>
      <w:r w:rsidR="009E536B" w:rsidRPr="003E7A1A">
        <w:rPr>
          <w:rFonts w:ascii="Arial" w:eastAsia="Times New Roman" w:hAnsi="Arial" w:cs="Arial"/>
        </w:rPr>
        <w:t>,</w:t>
      </w:r>
      <w:r w:rsidR="5CE89FB0" w:rsidRPr="003E7A1A">
        <w:rPr>
          <w:rFonts w:ascii="Arial" w:eastAsia="Times New Roman" w:hAnsi="Arial" w:cs="Arial"/>
        </w:rPr>
        <w:t xml:space="preserve"> but has a negative outcome</w:t>
      </w:r>
      <w:r w:rsidR="00527E8F" w:rsidRPr="003E7A1A">
        <w:rPr>
          <w:rFonts w:ascii="Arial" w:eastAsia="Times New Roman" w:hAnsi="Arial" w:cs="Arial"/>
        </w:rPr>
        <w:t>,</w:t>
      </w:r>
      <w:r w:rsidR="5CE89FB0" w:rsidRPr="003E7A1A">
        <w:rPr>
          <w:rFonts w:ascii="Arial" w:eastAsia="Times New Roman" w:hAnsi="Arial" w:cs="Arial"/>
        </w:rPr>
        <w:t xml:space="preserve"> </w:t>
      </w:r>
      <w:r w:rsidR="00527E8F" w:rsidRPr="003E7A1A">
        <w:rPr>
          <w:rFonts w:ascii="Arial" w:eastAsia="Times New Roman" w:hAnsi="Arial" w:cs="Arial"/>
        </w:rPr>
        <w:t>l</w:t>
      </w:r>
      <w:r w:rsidR="4276C188" w:rsidRPr="003E7A1A">
        <w:rPr>
          <w:rFonts w:ascii="Arial" w:eastAsia="Times New Roman" w:hAnsi="Arial" w:cs="Arial"/>
        </w:rPr>
        <w:t xml:space="preserve">ike the 2011 </w:t>
      </w:r>
      <w:r w:rsidR="009E536B" w:rsidRPr="003E7A1A">
        <w:rPr>
          <w:rFonts w:ascii="Arial" w:eastAsia="Times New Roman" w:hAnsi="Arial" w:cs="Arial"/>
        </w:rPr>
        <w:t xml:space="preserve">Tottenham </w:t>
      </w:r>
      <w:r w:rsidR="4276C188" w:rsidRPr="003E7A1A">
        <w:rPr>
          <w:rFonts w:ascii="Arial" w:eastAsia="Times New Roman" w:hAnsi="Arial" w:cs="Arial"/>
        </w:rPr>
        <w:t>riots</w:t>
      </w:r>
      <w:r w:rsidR="3153549B" w:rsidRPr="003E7A1A">
        <w:rPr>
          <w:rFonts w:ascii="Arial" w:eastAsia="Times New Roman" w:hAnsi="Arial" w:cs="Arial"/>
        </w:rPr>
        <w:t>.</w:t>
      </w:r>
      <w:r w:rsidR="0461907F" w:rsidRPr="003E7A1A">
        <w:rPr>
          <w:rFonts w:ascii="Arial" w:eastAsia="Times New Roman" w:hAnsi="Arial" w:cs="Arial"/>
        </w:rPr>
        <w:t xml:space="preserve"> Videos are to </w:t>
      </w:r>
      <w:r w:rsidR="009E536B" w:rsidRPr="003E7A1A">
        <w:rPr>
          <w:rFonts w:ascii="Arial" w:eastAsia="Times New Roman" w:hAnsi="Arial" w:cs="Arial"/>
        </w:rPr>
        <w:t xml:space="preserve">make </w:t>
      </w:r>
      <w:r w:rsidR="002B0577" w:rsidRPr="003E7A1A">
        <w:rPr>
          <w:rFonts w:ascii="Arial" w:eastAsia="Times New Roman" w:hAnsi="Arial" w:cs="Arial"/>
        </w:rPr>
        <w:t>learner</w:t>
      </w:r>
      <w:r w:rsidR="0461907F" w:rsidRPr="003E7A1A">
        <w:rPr>
          <w:rFonts w:ascii="Arial" w:eastAsia="Times New Roman" w:hAnsi="Arial" w:cs="Arial"/>
        </w:rPr>
        <w:t>s think about opportunities that ari</w:t>
      </w:r>
      <w:r w:rsidR="38F61983" w:rsidRPr="003E7A1A">
        <w:rPr>
          <w:rFonts w:ascii="Arial" w:eastAsia="Times New Roman" w:hAnsi="Arial" w:cs="Arial"/>
        </w:rPr>
        <w:t>s</w:t>
      </w:r>
      <w:r w:rsidR="0461907F" w:rsidRPr="003E7A1A">
        <w:rPr>
          <w:rFonts w:ascii="Arial" w:eastAsia="Times New Roman" w:hAnsi="Arial" w:cs="Arial"/>
        </w:rPr>
        <w:t xml:space="preserve">e that may not have a </w:t>
      </w:r>
      <w:r w:rsidR="52F4483A" w:rsidRPr="003E7A1A">
        <w:rPr>
          <w:rFonts w:ascii="Arial" w:eastAsia="Times New Roman" w:hAnsi="Arial" w:cs="Arial"/>
        </w:rPr>
        <w:t>positive</w:t>
      </w:r>
      <w:r w:rsidR="0461907F" w:rsidRPr="003E7A1A">
        <w:rPr>
          <w:rFonts w:ascii="Arial" w:eastAsia="Times New Roman" w:hAnsi="Arial" w:cs="Arial"/>
        </w:rPr>
        <w:t xml:space="preserve"> outcome.</w:t>
      </w:r>
    </w:p>
    <w:p w14:paraId="3E2C380A" w14:textId="6B970FF8" w:rsidR="3B512330" w:rsidRPr="003E7A1A" w:rsidRDefault="3B512330" w:rsidP="5243FC85">
      <w:pPr>
        <w:spacing w:beforeAutospacing="1" w:afterAutospacing="1"/>
        <w:rPr>
          <w:rFonts w:ascii="Arial" w:eastAsia="Times New Roman" w:hAnsi="Arial" w:cs="Arial"/>
        </w:rPr>
      </w:pPr>
    </w:p>
    <w:p w14:paraId="1EA5B69B" w14:textId="5C162393" w:rsidR="7417FDC4" w:rsidRPr="003E7A1A" w:rsidRDefault="0C7D289A" w:rsidP="5243FC85">
      <w:pPr>
        <w:spacing w:beforeAutospacing="1" w:afterAutospacing="1"/>
        <w:rPr>
          <w:rFonts w:ascii="Arial" w:eastAsia="Times New Roman" w:hAnsi="Arial" w:cs="Arial"/>
        </w:rPr>
      </w:pPr>
      <w:r w:rsidRPr="003E7A1A">
        <w:rPr>
          <w:rFonts w:ascii="Arial" w:eastAsia="Times New Roman" w:hAnsi="Arial" w:cs="Arial"/>
        </w:rPr>
        <w:t xml:space="preserve">Play </w:t>
      </w:r>
      <w:r w:rsidR="00814035" w:rsidRPr="003E7A1A">
        <w:rPr>
          <w:rFonts w:ascii="Arial" w:eastAsia="Times New Roman" w:hAnsi="Arial" w:cs="Arial"/>
        </w:rPr>
        <w:t xml:space="preserve">the </w:t>
      </w:r>
      <w:r w:rsidRPr="003E7A1A">
        <w:rPr>
          <w:rFonts w:ascii="Arial" w:eastAsia="Times New Roman" w:hAnsi="Arial" w:cs="Arial"/>
        </w:rPr>
        <w:t xml:space="preserve">video </w:t>
      </w:r>
      <w:r w:rsidR="009E536B" w:rsidRPr="003E7A1A">
        <w:rPr>
          <w:rFonts w:ascii="Arial" w:eastAsia="Times New Roman" w:hAnsi="Arial" w:cs="Arial"/>
        </w:rPr>
        <w:t>–</w:t>
      </w:r>
      <w:r w:rsidRPr="003E7A1A">
        <w:rPr>
          <w:rFonts w:ascii="Arial" w:eastAsia="Times New Roman" w:hAnsi="Arial" w:cs="Arial"/>
        </w:rPr>
        <w:t xml:space="preserve"> </w:t>
      </w:r>
      <w:hyperlink r:id="rId15">
        <w:r w:rsidR="009E536B" w:rsidRPr="003E7A1A">
          <w:rPr>
            <w:rStyle w:val="Hyperlink"/>
            <w:rFonts w:ascii="Arial" w:eastAsia="Times New Roman" w:hAnsi="Arial" w:cs="Arial"/>
          </w:rPr>
          <w:t>Looters in broad daylight</w:t>
        </w:r>
      </w:hyperlink>
      <w:r w:rsidR="00814035" w:rsidRPr="003E7A1A">
        <w:rPr>
          <w:rStyle w:val="Hyperlink"/>
          <w:rFonts w:ascii="Arial" w:eastAsia="Times New Roman" w:hAnsi="Arial" w:cs="Arial"/>
          <w:u w:val="none"/>
        </w:rPr>
        <w:t>.</w:t>
      </w:r>
    </w:p>
    <w:p w14:paraId="31D3593E" w14:textId="47C0F3F5" w:rsidR="5323ABB6" w:rsidRPr="003E7A1A" w:rsidRDefault="5323ABB6" w:rsidP="08E02CF0">
      <w:pPr>
        <w:spacing w:beforeAutospacing="1" w:afterAutospacing="1"/>
        <w:rPr>
          <w:rFonts w:ascii="Arial" w:eastAsia="Times New Roman" w:hAnsi="Arial" w:cs="Arial"/>
        </w:rPr>
      </w:pPr>
    </w:p>
    <w:p w14:paraId="64ECD3AE" w14:textId="7D523810" w:rsidR="67C42CCC" w:rsidRPr="003E7A1A" w:rsidRDefault="5C776FC3" w:rsidP="5243FC85">
      <w:pPr>
        <w:spacing w:beforeAutospacing="1" w:afterAutospacing="1"/>
        <w:rPr>
          <w:rFonts w:ascii="Arial" w:eastAsia="Times New Roman" w:hAnsi="Arial" w:cs="Arial"/>
        </w:rPr>
      </w:pPr>
      <w:r w:rsidRPr="003E7A1A">
        <w:rPr>
          <w:rFonts w:ascii="Arial" w:eastAsia="Times New Roman" w:hAnsi="Arial" w:cs="Arial"/>
        </w:rPr>
        <w:t xml:space="preserve">Play </w:t>
      </w:r>
      <w:r w:rsidR="00814035" w:rsidRPr="003E7A1A">
        <w:rPr>
          <w:rFonts w:ascii="Arial" w:eastAsia="Times New Roman" w:hAnsi="Arial" w:cs="Arial"/>
        </w:rPr>
        <w:t xml:space="preserve">the </w:t>
      </w:r>
      <w:r w:rsidRPr="003E7A1A">
        <w:rPr>
          <w:rFonts w:ascii="Arial" w:eastAsia="Times New Roman" w:hAnsi="Arial" w:cs="Arial"/>
        </w:rPr>
        <w:t xml:space="preserve">video </w:t>
      </w:r>
      <w:r w:rsidR="00814035" w:rsidRPr="003E7A1A">
        <w:rPr>
          <w:rFonts w:ascii="Arial" w:eastAsia="Times New Roman" w:hAnsi="Arial" w:cs="Arial"/>
        </w:rPr>
        <w:t>(</w:t>
      </w:r>
      <w:r w:rsidR="009E536B" w:rsidRPr="003E7A1A">
        <w:rPr>
          <w:rFonts w:ascii="Arial" w:eastAsia="Times New Roman" w:hAnsi="Arial" w:cs="Arial"/>
        </w:rPr>
        <w:t>t</w:t>
      </w:r>
      <w:r w:rsidR="63C1A114" w:rsidRPr="003E7A1A">
        <w:rPr>
          <w:rFonts w:ascii="Arial" w:eastAsia="Times New Roman" w:hAnsi="Arial" w:cs="Arial"/>
        </w:rPr>
        <w:t xml:space="preserve">he </w:t>
      </w:r>
      <w:r w:rsidR="009E536B" w:rsidRPr="003E7A1A">
        <w:rPr>
          <w:rFonts w:ascii="Arial" w:eastAsia="Times New Roman" w:hAnsi="Arial" w:cs="Arial"/>
        </w:rPr>
        <w:t>o</w:t>
      </w:r>
      <w:r w:rsidR="63C1A114" w:rsidRPr="003E7A1A">
        <w:rPr>
          <w:rFonts w:ascii="Arial" w:eastAsia="Times New Roman" w:hAnsi="Arial" w:cs="Arial"/>
        </w:rPr>
        <w:t>utcome</w:t>
      </w:r>
      <w:r w:rsidR="00814035" w:rsidRPr="003E7A1A">
        <w:rPr>
          <w:rFonts w:ascii="Arial" w:eastAsia="Times New Roman" w:hAnsi="Arial" w:cs="Arial"/>
        </w:rPr>
        <w:t>) –</w:t>
      </w:r>
      <w:r w:rsidR="63C1A114" w:rsidRPr="003E7A1A">
        <w:rPr>
          <w:rFonts w:ascii="Arial" w:eastAsia="Times New Roman" w:hAnsi="Arial" w:cs="Arial"/>
        </w:rPr>
        <w:t xml:space="preserve"> </w:t>
      </w:r>
      <w:hyperlink r:id="rId16">
        <w:r w:rsidR="65598292" w:rsidRPr="003E7A1A">
          <w:rPr>
            <w:rStyle w:val="Hyperlink"/>
            <w:rFonts w:ascii="Arial" w:eastAsia="Times New Roman" w:hAnsi="Arial" w:cs="Arial"/>
          </w:rPr>
          <w:t>Riot police raid suspected looters in London</w:t>
        </w:r>
      </w:hyperlink>
      <w:r w:rsidR="00814035" w:rsidRPr="003E7A1A">
        <w:rPr>
          <w:rStyle w:val="Hyperlink"/>
          <w:rFonts w:ascii="Arial" w:eastAsia="Times New Roman" w:hAnsi="Arial" w:cs="Arial"/>
          <w:u w:val="none"/>
        </w:rPr>
        <w:t>.</w:t>
      </w:r>
    </w:p>
    <w:p w14:paraId="4769ACF4" w14:textId="0919F653" w:rsidR="08E02CF0" w:rsidRPr="003E7A1A" w:rsidRDefault="08E02CF0" w:rsidP="08E02CF0">
      <w:pPr>
        <w:spacing w:beforeAutospacing="1" w:afterAutospacing="1"/>
        <w:rPr>
          <w:rFonts w:ascii="Arial" w:eastAsia="Times New Roman" w:hAnsi="Arial" w:cs="Arial"/>
        </w:rPr>
      </w:pPr>
    </w:p>
    <w:p w14:paraId="32B7056C" w14:textId="3AF7E58C" w:rsidR="00FA37CF" w:rsidRPr="003E7A1A" w:rsidRDefault="3C9FDF4C" w:rsidP="0C4654E6">
      <w:pPr>
        <w:spacing w:before="100" w:beforeAutospacing="1" w:after="100" w:afterAutospacing="1"/>
        <w:rPr>
          <w:rFonts w:ascii="Arial" w:eastAsia="Times New Roman" w:hAnsi="Arial" w:cs="Arial"/>
        </w:rPr>
      </w:pPr>
      <w:r w:rsidRPr="003E7A1A">
        <w:rPr>
          <w:rFonts w:ascii="Arial" w:eastAsia="Times New Roman" w:hAnsi="Arial" w:cs="Arial"/>
        </w:rPr>
        <w:t xml:space="preserve">Give </w:t>
      </w:r>
      <w:r w:rsidR="002B0577" w:rsidRPr="003E7A1A">
        <w:rPr>
          <w:rFonts w:ascii="Arial" w:eastAsia="Times New Roman" w:hAnsi="Arial" w:cs="Arial"/>
        </w:rPr>
        <w:t>learner</w:t>
      </w:r>
      <w:r w:rsidRPr="003E7A1A">
        <w:rPr>
          <w:rFonts w:ascii="Arial" w:eastAsia="Times New Roman" w:hAnsi="Arial" w:cs="Arial"/>
        </w:rPr>
        <w:t>s th</w:t>
      </w:r>
      <w:r w:rsidR="0055208A" w:rsidRPr="003E7A1A">
        <w:rPr>
          <w:rFonts w:ascii="Arial" w:eastAsia="Times New Roman" w:hAnsi="Arial" w:cs="Arial"/>
        </w:rPr>
        <w:t>is</w:t>
      </w:r>
      <w:r w:rsidRPr="003E7A1A">
        <w:rPr>
          <w:rFonts w:ascii="Arial" w:eastAsia="Times New Roman" w:hAnsi="Arial" w:cs="Arial"/>
        </w:rPr>
        <w:t xml:space="preserve"> link to </w:t>
      </w:r>
      <w:r w:rsidR="0055208A" w:rsidRPr="003E7A1A">
        <w:rPr>
          <w:rFonts w:ascii="Arial" w:eastAsia="Times New Roman" w:hAnsi="Arial" w:cs="Arial"/>
        </w:rPr>
        <w:t xml:space="preserve">an </w:t>
      </w:r>
      <w:r w:rsidRPr="003E7A1A">
        <w:rPr>
          <w:rFonts w:ascii="Arial" w:eastAsia="Times New Roman" w:hAnsi="Arial" w:cs="Arial"/>
        </w:rPr>
        <w:t xml:space="preserve">article </w:t>
      </w:r>
      <w:r w:rsidR="0055208A" w:rsidRPr="003E7A1A">
        <w:rPr>
          <w:rFonts w:ascii="Arial" w:eastAsia="Times New Roman" w:hAnsi="Arial" w:cs="Arial"/>
        </w:rPr>
        <w:t>about a woman who was trying on shoes and was caught</w:t>
      </w:r>
      <w:r w:rsidR="0055208A" w:rsidRPr="003E7A1A" w:rsidDel="0055208A">
        <w:rPr>
          <w:rFonts w:ascii="Arial" w:eastAsia="Times New Roman" w:hAnsi="Arial" w:cs="Arial"/>
        </w:rPr>
        <w:t xml:space="preserve"> </w:t>
      </w:r>
      <w:r w:rsidR="0055208A" w:rsidRPr="003E7A1A">
        <w:rPr>
          <w:rFonts w:ascii="Arial" w:eastAsia="Times New Roman" w:hAnsi="Arial" w:cs="Arial"/>
        </w:rPr>
        <w:t>(</w:t>
      </w:r>
      <w:hyperlink r:id="rId17">
        <w:r w:rsidR="009134C5" w:rsidRPr="003E7A1A">
          <w:rPr>
            <w:rStyle w:val="Hyperlink"/>
            <w:rFonts w:ascii="Arial" w:eastAsia="Times New Roman" w:hAnsi="Arial" w:cs="Arial"/>
          </w:rPr>
          <w:t>Single mother spotted trying stolen trainers during is jailed for eight months</w:t>
        </w:r>
      </w:hyperlink>
      <w:r w:rsidR="0055208A" w:rsidRPr="003E7A1A">
        <w:rPr>
          <w:rStyle w:val="Hyperlink"/>
          <w:rFonts w:ascii="Arial" w:eastAsia="Times New Roman" w:hAnsi="Arial" w:cs="Arial"/>
          <w:color w:val="auto"/>
          <w:u w:val="none"/>
        </w:rPr>
        <w:t>).</w:t>
      </w:r>
      <w:r w:rsidR="01C7E73C" w:rsidRPr="003E7A1A">
        <w:rPr>
          <w:rFonts w:ascii="Arial" w:eastAsia="Times New Roman" w:hAnsi="Arial" w:cs="Arial"/>
        </w:rPr>
        <w:t xml:space="preserve"> You may want to print </w:t>
      </w:r>
      <w:r w:rsidR="0055208A" w:rsidRPr="003E7A1A">
        <w:rPr>
          <w:rFonts w:ascii="Arial" w:eastAsia="Times New Roman" w:hAnsi="Arial" w:cs="Arial"/>
        </w:rPr>
        <w:t xml:space="preserve">it out </w:t>
      </w:r>
      <w:r w:rsidR="01C7E73C" w:rsidRPr="003E7A1A">
        <w:rPr>
          <w:rFonts w:ascii="Arial" w:eastAsia="Times New Roman" w:hAnsi="Arial" w:cs="Arial"/>
        </w:rPr>
        <w:t>or show it on the screen</w:t>
      </w:r>
      <w:r w:rsidR="6112FB9D" w:rsidRPr="003E7A1A">
        <w:rPr>
          <w:rFonts w:ascii="Arial" w:eastAsia="Times New Roman" w:hAnsi="Arial" w:cs="Arial"/>
        </w:rPr>
        <w:t>.</w:t>
      </w:r>
    </w:p>
    <w:p w14:paraId="089C1FF6" w14:textId="3124661E" w:rsidR="00FA37CF" w:rsidRPr="003E7A1A" w:rsidRDefault="00FA37CF" w:rsidP="5243FC85">
      <w:pPr>
        <w:spacing w:before="100" w:beforeAutospacing="1" w:after="100" w:afterAutospacing="1"/>
        <w:rPr>
          <w:rFonts w:ascii="Arial" w:eastAsia="Times New Roman" w:hAnsi="Arial" w:cs="Arial"/>
        </w:rPr>
      </w:pPr>
    </w:p>
    <w:p w14:paraId="5EDD96A2" w14:textId="5CB32C3F" w:rsidR="00FA37CF" w:rsidRPr="003E7A1A" w:rsidRDefault="0055208A" w:rsidP="08E02CF0">
      <w:pPr>
        <w:spacing w:before="100" w:beforeAutospacing="1" w:after="100" w:afterAutospacing="1"/>
        <w:rPr>
          <w:rFonts w:ascii="Arial" w:eastAsia="Times New Roman" w:hAnsi="Arial" w:cs="Arial"/>
        </w:rPr>
      </w:pPr>
      <w:r w:rsidRPr="003E7A1A">
        <w:rPr>
          <w:rFonts w:ascii="Arial" w:eastAsia="Times New Roman" w:hAnsi="Arial" w:cs="Arial"/>
        </w:rPr>
        <w:t xml:space="preserve">Bad opportunity </w:t>
      </w:r>
      <w:r w:rsidR="357AA1EA" w:rsidRPr="003E7A1A">
        <w:rPr>
          <w:rFonts w:ascii="Arial" w:eastAsia="Times New Roman" w:hAnsi="Arial" w:cs="Arial"/>
        </w:rPr>
        <w:t>d</w:t>
      </w:r>
      <w:r w:rsidR="37C476B6" w:rsidRPr="003E7A1A">
        <w:rPr>
          <w:rFonts w:ascii="Arial" w:eastAsia="Times New Roman" w:hAnsi="Arial" w:cs="Arial"/>
        </w:rPr>
        <w:t xml:space="preserve">iscussion </w:t>
      </w:r>
      <w:r w:rsidR="000D08C5" w:rsidRPr="003E7A1A">
        <w:rPr>
          <w:rFonts w:ascii="Arial" w:eastAsia="Times New Roman" w:hAnsi="Arial" w:cs="Arial"/>
        </w:rPr>
        <w:t>p</w:t>
      </w:r>
      <w:r w:rsidR="37C476B6" w:rsidRPr="003E7A1A">
        <w:rPr>
          <w:rFonts w:ascii="Arial" w:eastAsia="Times New Roman" w:hAnsi="Arial" w:cs="Arial"/>
        </w:rPr>
        <w:t>oint</w:t>
      </w:r>
      <w:r w:rsidR="368154B6" w:rsidRPr="003E7A1A">
        <w:rPr>
          <w:rFonts w:ascii="Arial" w:eastAsia="Times New Roman" w:hAnsi="Arial" w:cs="Arial"/>
        </w:rPr>
        <w:t xml:space="preserve"> –</w:t>
      </w:r>
      <w:r w:rsidRPr="003E7A1A">
        <w:rPr>
          <w:rFonts w:ascii="Arial" w:eastAsia="Times New Roman" w:hAnsi="Arial" w:cs="Arial"/>
        </w:rPr>
        <w:t xml:space="preserve"> </w:t>
      </w:r>
      <w:r w:rsidR="002B0577" w:rsidRPr="003E7A1A">
        <w:rPr>
          <w:rFonts w:ascii="Arial" w:eastAsia="Times New Roman" w:hAnsi="Arial" w:cs="Arial"/>
        </w:rPr>
        <w:t>learner</w:t>
      </w:r>
      <w:r w:rsidR="368154B6" w:rsidRPr="003E7A1A">
        <w:rPr>
          <w:rFonts w:ascii="Arial" w:eastAsia="Times New Roman" w:hAnsi="Arial" w:cs="Arial"/>
        </w:rPr>
        <w:t>s to discuss their thoughts in pairs.</w:t>
      </w:r>
    </w:p>
    <w:p w14:paraId="5A49BA19" w14:textId="48CF646E" w:rsidR="00FA37CF" w:rsidRPr="003E7A1A" w:rsidRDefault="0055208A" w:rsidP="0C4654E6">
      <w:pPr>
        <w:spacing w:before="100" w:beforeAutospacing="1" w:after="100" w:afterAutospacing="1"/>
        <w:rPr>
          <w:rFonts w:ascii="Arial" w:eastAsia="Times New Roman" w:hAnsi="Arial" w:cs="Arial"/>
        </w:rPr>
      </w:pPr>
      <w:r w:rsidRPr="003E7A1A">
        <w:rPr>
          <w:rFonts w:ascii="Arial" w:eastAsia="Times New Roman" w:hAnsi="Arial" w:cs="Arial"/>
        </w:rPr>
        <w:t>The looters caught s</w:t>
      </w:r>
      <w:r w:rsidR="5CE89FB0" w:rsidRPr="003E7A1A">
        <w:rPr>
          <w:rFonts w:ascii="Arial" w:eastAsia="Times New Roman" w:hAnsi="Arial" w:cs="Arial"/>
        </w:rPr>
        <w:t>tealing from a shop</w:t>
      </w:r>
      <w:r w:rsidR="00527E8F" w:rsidRPr="003E7A1A">
        <w:rPr>
          <w:rFonts w:ascii="Arial" w:eastAsia="Times New Roman" w:hAnsi="Arial" w:cs="Arial"/>
        </w:rPr>
        <w:t xml:space="preserve">, which </w:t>
      </w:r>
      <w:r w:rsidR="5CE89FB0" w:rsidRPr="003E7A1A">
        <w:rPr>
          <w:rFonts w:ascii="Arial" w:eastAsia="Times New Roman" w:hAnsi="Arial" w:cs="Arial"/>
        </w:rPr>
        <w:t>had already been broken into during the riots</w:t>
      </w:r>
      <w:r w:rsidR="00527E8F" w:rsidRPr="003E7A1A">
        <w:rPr>
          <w:rFonts w:ascii="Arial" w:eastAsia="Times New Roman" w:hAnsi="Arial" w:cs="Arial"/>
        </w:rPr>
        <w:t>,</w:t>
      </w:r>
      <w:r w:rsidR="5CE89FB0" w:rsidRPr="003E7A1A">
        <w:rPr>
          <w:rFonts w:ascii="Arial" w:eastAsia="Times New Roman" w:hAnsi="Arial" w:cs="Arial"/>
        </w:rPr>
        <w:t xml:space="preserve"> </w:t>
      </w:r>
      <w:r w:rsidRPr="003E7A1A">
        <w:rPr>
          <w:rFonts w:ascii="Arial" w:eastAsia="Times New Roman" w:hAnsi="Arial" w:cs="Arial"/>
        </w:rPr>
        <w:t>were given a</w:t>
      </w:r>
      <w:r w:rsidR="5CE89FB0" w:rsidRPr="003E7A1A">
        <w:rPr>
          <w:rFonts w:ascii="Arial" w:eastAsia="Times New Roman" w:hAnsi="Arial" w:cs="Arial"/>
        </w:rPr>
        <w:t xml:space="preserve"> </w:t>
      </w:r>
      <w:r w:rsidRPr="003E7A1A">
        <w:rPr>
          <w:rFonts w:ascii="Arial" w:eastAsia="Times New Roman" w:hAnsi="Arial" w:cs="Arial"/>
        </w:rPr>
        <w:t>two</w:t>
      </w:r>
      <w:r w:rsidR="7203C106" w:rsidRPr="003E7A1A">
        <w:rPr>
          <w:rFonts w:ascii="Arial" w:eastAsia="Times New Roman" w:hAnsi="Arial" w:cs="Arial"/>
        </w:rPr>
        <w:t>-year</w:t>
      </w:r>
      <w:r w:rsidR="1FDA1868" w:rsidRPr="003E7A1A">
        <w:rPr>
          <w:rFonts w:ascii="Arial" w:eastAsia="Times New Roman" w:hAnsi="Arial" w:cs="Arial"/>
        </w:rPr>
        <w:t xml:space="preserve"> </w:t>
      </w:r>
      <w:r w:rsidR="5242D99C" w:rsidRPr="003E7A1A">
        <w:rPr>
          <w:rFonts w:ascii="Arial" w:eastAsia="Times New Roman" w:hAnsi="Arial" w:cs="Arial"/>
        </w:rPr>
        <w:t xml:space="preserve">prison </w:t>
      </w:r>
      <w:r w:rsidR="1FDA1868" w:rsidRPr="003E7A1A">
        <w:rPr>
          <w:rFonts w:ascii="Arial" w:eastAsia="Times New Roman" w:hAnsi="Arial" w:cs="Arial"/>
        </w:rPr>
        <w:t>sentence</w:t>
      </w:r>
      <w:r w:rsidR="0ECA6EA6" w:rsidRPr="003E7A1A">
        <w:rPr>
          <w:rFonts w:ascii="Arial" w:eastAsia="Times New Roman" w:hAnsi="Arial" w:cs="Arial"/>
        </w:rPr>
        <w:t>,</w:t>
      </w:r>
      <w:r w:rsidR="5CE89FB0" w:rsidRPr="003E7A1A">
        <w:rPr>
          <w:rFonts w:ascii="Arial" w:eastAsia="Times New Roman" w:hAnsi="Arial" w:cs="Arial"/>
        </w:rPr>
        <w:t xml:space="preserve"> even though </w:t>
      </w:r>
      <w:r w:rsidR="2909D1CB" w:rsidRPr="003E7A1A">
        <w:rPr>
          <w:rFonts w:ascii="Arial" w:eastAsia="Times New Roman" w:hAnsi="Arial" w:cs="Arial"/>
        </w:rPr>
        <w:t>they</w:t>
      </w:r>
      <w:r w:rsidR="5CE89FB0" w:rsidRPr="003E7A1A">
        <w:rPr>
          <w:rFonts w:ascii="Arial" w:eastAsia="Times New Roman" w:hAnsi="Arial" w:cs="Arial"/>
        </w:rPr>
        <w:t xml:space="preserve"> were</w:t>
      </w:r>
      <w:r w:rsidR="001734C6" w:rsidRPr="003E7A1A">
        <w:rPr>
          <w:rFonts w:ascii="Arial" w:eastAsia="Times New Roman" w:hAnsi="Arial" w:cs="Arial"/>
        </w:rPr>
        <w:t xml:space="preserve"> not</w:t>
      </w:r>
      <w:r w:rsidR="5CE89FB0" w:rsidRPr="003E7A1A">
        <w:rPr>
          <w:rFonts w:ascii="Arial" w:eastAsia="Times New Roman" w:hAnsi="Arial" w:cs="Arial"/>
        </w:rPr>
        <w:t xml:space="preserve"> the </w:t>
      </w:r>
      <w:r w:rsidRPr="003E7A1A">
        <w:rPr>
          <w:rFonts w:ascii="Arial" w:eastAsia="Times New Roman" w:hAnsi="Arial" w:cs="Arial"/>
        </w:rPr>
        <w:t xml:space="preserve">people who had first </w:t>
      </w:r>
      <w:r w:rsidR="5CE89FB0" w:rsidRPr="003E7A1A">
        <w:rPr>
          <w:rFonts w:ascii="Arial" w:eastAsia="Times New Roman" w:hAnsi="Arial" w:cs="Arial"/>
        </w:rPr>
        <w:t>broke</w:t>
      </w:r>
      <w:r w:rsidRPr="003E7A1A">
        <w:rPr>
          <w:rFonts w:ascii="Arial" w:eastAsia="Times New Roman" w:hAnsi="Arial" w:cs="Arial"/>
        </w:rPr>
        <w:t>n</w:t>
      </w:r>
      <w:r w:rsidR="5CE89FB0" w:rsidRPr="003E7A1A">
        <w:rPr>
          <w:rFonts w:ascii="Arial" w:eastAsia="Times New Roman" w:hAnsi="Arial" w:cs="Arial"/>
        </w:rPr>
        <w:t xml:space="preserve"> in.</w:t>
      </w:r>
    </w:p>
    <w:p w14:paraId="384F9677" w14:textId="7A708D89" w:rsidR="099D5CF1" w:rsidRPr="003E7A1A" w:rsidRDefault="099D5CF1" w:rsidP="5243FC85">
      <w:pPr>
        <w:spacing w:beforeAutospacing="1" w:afterAutospacing="1"/>
        <w:rPr>
          <w:rFonts w:ascii="Arial" w:eastAsia="Times New Roman" w:hAnsi="Arial" w:cs="Arial"/>
        </w:rPr>
      </w:pPr>
    </w:p>
    <w:p w14:paraId="0438C794" w14:textId="77777777" w:rsidR="009704F8" w:rsidRPr="003E7A1A" w:rsidRDefault="009704F8" w:rsidP="5243FC85">
      <w:pPr>
        <w:spacing w:before="100" w:beforeAutospacing="1" w:after="100" w:afterAutospacing="1"/>
        <w:rPr>
          <w:rFonts w:ascii="Arial" w:eastAsia="Times New Roman" w:hAnsi="Arial" w:cs="Arial"/>
          <w:b/>
          <w:bCs/>
        </w:rPr>
      </w:pPr>
    </w:p>
    <w:p w14:paraId="33AB1BAC" w14:textId="6DBE0767" w:rsidR="00FA37CF" w:rsidRPr="003E7A1A" w:rsidRDefault="3D2C7EC8" w:rsidP="62678EEB">
      <w:pPr>
        <w:spacing w:before="100" w:beforeAutospacing="1" w:after="100" w:afterAutospacing="1"/>
        <w:rPr>
          <w:rFonts w:ascii="Arial" w:eastAsia="Times New Roman" w:hAnsi="Arial" w:cs="Arial"/>
        </w:rPr>
      </w:pPr>
      <w:r w:rsidRPr="003E7A1A">
        <w:rPr>
          <w:rFonts w:ascii="Arial" w:eastAsia="Times New Roman" w:hAnsi="Arial" w:cs="Arial"/>
          <w:b/>
          <w:bCs/>
        </w:rPr>
        <w:t>God</w:t>
      </w:r>
      <w:r w:rsidRPr="003E7A1A">
        <w:rPr>
          <w:rFonts w:ascii="Arial" w:eastAsia="Times New Roman" w:hAnsi="Arial" w:cs="Arial"/>
        </w:rPr>
        <w:t xml:space="preserve"> </w:t>
      </w:r>
      <w:r w:rsidRPr="003E7A1A">
        <w:rPr>
          <w:rFonts w:ascii="Arial" w:eastAsia="Times New Roman" w:hAnsi="Arial" w:cs="Arial"/>
          <w:b/>
          <w:bCs/>
        </w:rPr>
        <w:t xml:space="preserve">opportunity </w:t>
      </w:r>
      <w:r w:rsidR="50BC02F0" w:rsidRPr="003E7A1A">
        <w:rPr>
          <w:rFonts w:ascii="Arial" w:eastAsia="Times New Roman" w:hAnsi="Arial" w:cs="Arial"/>
        </w:rPr>
        <w:t xml:space="preserve">– </w:t>
      </w:r>
      <w:r w:rsidR="0AE5FD29" w:rsidRPr="003E7A1A">
        <w:rPr>
          <w:rFonts w:ascii="Arial" w:eastAsia="Times New Roman" w:hAnsi="Arial" w:cs="Arial"/>
        </w:rPr>
        <w:t xml:space="preserve">usually </w:t>
      </w:r>
      <w:r w:rsidR="37A38C3B" w:rsidRPr="003E7A1A">
        <w:rPr>
          <w:rFonts w:ascii="Arial" w:eastAsia="Times New Roman" w:hAnsi="Arial" w:cs="Arial"/>
        </w:rPr>
        <w:t>initiated by a tragic, challenging or distressing event or situation</w:t>
      </w:r>
      <w:r w:rsidR="0AE5FD29" w:rsidRPr="003E7A1A">
        <w:rPr>
          <w:rFonts w:ascii="Arial" w:eastAsia="Times New Roman" w:hAnsi="Arial" w:cs="Arial"/>
        </w:rPr>
        <w:t>,</w:t>
      </w:r>
      <w:r w:rsidR="37A38C3B" w:rsidRPr="003E7A1A">
        <w:rPr>
          <w:rFonts w:ascii="Arial" w:eastAsia="Times New Roman" w:hAnsi="Arial" w:cs="Arial"/>
        </w:rPr>
        <w:t xml:space="preserve"> </w:t>
      </w:r>
      <w:r w:rsidR="529E7663" w:rsidRPr="003E7A1A">
        <w:rPr>
          <w:rFonts w:ascii="Arial" w:eastAsia="Times New Roman" w:hAnsi="Arial" w:cs="Arial"/>
        </w:rPr>
        <w:t>G</w:t>
      </w:r>
      <w:r w:rsidR="0AE5FD29" w:rsidRPr="003E7A1A">
        <w:rPr>
          <w:rFonts w:ascii="Arial" w:eastAsia="Times New Roman" w:hAnsi="Arial" w:cs="Arial"/>
        </w:rPr>
        <w:t xml:space="preserve">od opportunities </w:t>
      </w:r>
      <w:r w:rsidR="37A38C3B" w:rsidRPr="003E7A1A">
        <w:rPr>
          <w:rFonts w:ascii="Arial" w:eastAsia="Times New Roman" w:hAnsi="Arial" w:cs="Arial"/>
        </w:rPr>
        <w:t xml:space="preserve">can </w:t>
      </w:r>
      <w:r w:rsidR="0AE5FD29" w:rsidRPr="003E7A1A">
        <w:rPr>
          <w:rFonts w:ascii="Arial" w:eastAsia="Times New Roman" w:hAnsi="Arial" w:cs="Arial"/>
        </w:rPr>
        <w:t xml:space="preserve">ultimately have </w:t>
      </w:r>
      <w:r w:rsidR="37A38C3B" w:rsidRPr="003E7A1A">
        <w:rPr>
          <w:rFonts w:ascii="Arial" w:eastAsia="Times New Roman" w:hAnsi="Arial" w:cs="Arial"/>
        </w:rPr>
        <w:t>a positive outcome for the wider community.</w:t>
      </w:r>
      <w:r w:rsidR="50BC02F0" w:rsidRPr="003E7A1A">
        <w:rPr>
          <w:rFonts w:ascii="Arial" w:eastAsia="Times New Roman" w:hAnsi="Arial" w:cs="Arial"/>
        </w:rPr>
        <w:t xml:space="preserve"> </w:t>
      </w:r>
      <w:r w:rsidR="6F7B393A" w:rsidRPr="003E7A1A">
        <w:rPr>
          <w:rFonts w:ascii="Arial" w:eastAsia="Times New Roman" w:hAnsi="Arial" w:cs="Arial"/>
        </w:rPr>
        <w:t>Here, ‘god’ has</w:t>
      </w:r>
      <w:r w:rsidR="5C0172D1" w:rsidRPr="003E7A1A">
        <w:rPr>
          <w:rFonts w:ascii="Arial" w:eastAsia="Times New Roman" w:hAnsi="Arial" w:cs="Arial"/>
        </w:rPr>
        <w:t xml:space="preserve"> nothing to do with religion</w:t>
      </w:r>
      <w:r w:rsidR="0AE5FD29" w:rsidRPr="003E7A1A">
        <w:rPr>
          <w:rFonts w:ascii="Arial" w:eastAsia="Times New Roman" w:hAnsi="Arial" w:cs="Arial"/>
        </w:rPr>
        <w:t>;</w:t>
      </w:r>
      <w:r w:rsidR="5C0172D1" w:rsidRPr="003E7A1A">
        <w:rPr>
          <w:rFonts w:ascii="Arial" w:eastAsia="Times New Roman" w:hAnsi="Arial" w:cs="Arial"/>
        </w:rPr>
        <w:t xml:space="preserve"> it is simply an opportunity bigger than you</w:t>
      </w:r>
      <w:r w:rsidR="6F7B393A" w:rsidRPr="003E7A1A">
        <w:rPr>
          <w:rFonts w:ascii="Arial" w:eastAsia="Times New Roman" w:hAnsi="Arial" w:cs="Arial"/>
        </w:rPr>
        <w:t>!</w:t>
      </w:r>
    </w:p>
    <w:p w14:paraId="7194C8B7" w14:textId="0051F458" w:rsidR="00EE37C1" w:rsidRPr="003E7A1A" w:rsidRDefault="0AE5FD29" w:rsidP="62678EEB">
      <w:pPr>
        <w:spacing w:before="100" w:beforeAutospacing="1" w:after="100" w:afterAutospacing="1"/>
        <w:rPr>
          <w:rFonts w:ascii="Arial" w:hAnsi="Arial" w:cs="Arial"/>
        </w:rPr>
      </w:pPr>
      <w:r w:rsidRPr="003E7A1A">
        <w:rPr>
          <w:rFonts w:ascii="Arial" w:hAnsi="Arial" w:cs="Arial"/>
        </w:rPr>
        <w:t xml:space="preserve">Play </w:t>
      </w:r>
      <w:r w:rsidR="48014D13" w:rsidRPr="003E7A1A">
        <w:rPr>
          <w:rFonts w:ascii="Arial" w:hAnsi="Arial" w:cs="Arial"/>
        </w:rPr>
        <w:t xml:space="preserve">the </w:t>
      </w:r>
      <w:r w:rsidRPr="003E7A1A">
        <w:rPr>
          <w:rFonts w:ascii="Arial" w:hAnsi="Arial" w:cs="Arial"/>
        </w:rPr>
        <w:t xml:space="preserve">video – </w:t>
      </w:r>
      <w:hyperlink r:id="rId18">
        <w:r w:rsidRPr="003E7A1A">
          <w:rPr>
            <w:rStyle w:val="Hyperlink"/>
            <w:rFonts w:ascii="Arial" w:hAnsi="Arial" w:cs="Arial"/>
          </w:rPr>
          <w:t>Michael Caine: Use the difficulty</w:t>
        </w:r>
      </w:hyperlink>
      <w:r w:rsidR="48014D13" w:rsidRPr="003E7A1A">
        <w:rPr>
          <w:rStyle w:val="Hyperlink"/>
          <w:rFonts w:ascii="Arial" w:hAnsi="Arial" w:cs="Arial"/>
          <w:color w:val="000000" w:themeColor="text1"/>
          <w:u w:val="none"/>
        </w:rPr>
        <w:t>.</w:t>
      </w:r>
    </w:p>
    <w:p w14:paraId="3F82306F" w14:textId="3E994BE4" w:rsidR="00EE37C1" w:rsidRPr="003E7A1A" w:rsidRDefault="00EE37C1" w:rsidP="5243FC85">
      <w:pPr>
        <w:spacing w:before="100" w:beforeAutospacing="1" w:after="100" w:afterAutospacing="1"/>
        <w:rPr>
          <w:rFonts w:ascii="Arial" w:eastAsia="Times New Roman" w:hAnsi="Arial" w:cs="Arial"/>
        </w:rPr>
      </w:pPr>
    </w:p>
    <w:p w14:paraId="59752CDE" w14:textId="3FE32768" w:rsidR="00FA37CF" w:rsidRPr="003E7A1A" w:rsidRDefault="28D15761" w:rsidP="0C4654E6">
      <w:pPr>
        <w:spacing w:before="100" w:beforeAutospacing="1" w:after="100" w:afterAutospacing="1"/>
        <w:rPr>
          <w:rFonts w:ascii="Arial" w:eastAsia="Times New Roman" w:hAnsi="Arial" w:cs="Arial"/>
        </w:rPr>
      </w:pPr>
      <w:r w:rsidRPr="003E7A1A">
        <w:rPr>
          <w:rFonts w:ascii="Arial" w:eastAsia="Times New Roman" w:hAnsi="Arial" w:cs="Arial"/>
        </w:rPr>
        <w:lastRenderedPageBreak/>
        <w:t>Discussion point</w:t>
      </w:r>
      <w:r w:rsidR="012728C0" w:rsidRPr="003E7A1A">
        <w:rPr>
          <w:rFonts w:ascii="Arial" w:eastAsia="Times New Roman" w:hAnsi="Arial" w:cs="Arial"/>
        </w:rPr>
        <w:t xml:space="preserve"> – </w:t>
      </w:r>
      <w:r w:rsidR="0055208A" w:rsidRPr="003E7A1A">
        <w:rPr>
          <w:rFonts w:ascii="Arial" w:eastAsia="Times New Roman" w:hAnsi="Arial" w:cs="Arial"/>
        </w:rPr>
        <w:t xml:space="preserve">tutor </w:t>
      </w:r>
      <w:r w:rsidR="012728C0" w:rsidRPr="003E7A1A">
        <w:rPr>
          <w:rFonts w:ascii="Arial" w:eastAsia="Times New Roman" w:hAnsi="Arial" w:cs="Arial"/>
        </w:rPr>
        <w:t>to facilitate a discussion</w:t>
      </w:r>
      <w:r w:rsidR="00527E8F" w:rsidRPr="003E7A1A">
        <w:rPr>
          <w:rFonts w:ascii="Arial" w:eastAsia="Times New Roman" w:hAnsi="Arial" w:cs="Arial"/>
        </w:rPr>
        <w:t xml:space="preserve"> about</w:t>
      </w:r>
      <w:r w:rsidR="0055208A" w:rsidRPr="003E7A1A">
        <w:rPr>
          <w:rFonts w:ascii="Arial" w:eastAsia="Times New Roman" w:hAnsi="Arial" w:cs="Arial"/>
        </w:rPr>
        <w:t xml:space="preserve"> t</w:t>
      </w:r>
      <w:r w:rsidR="4C71B33E" w:rsidRPr="003E7A1A">
        <w:rPr>
          <w:rFonts w:ascii="Arial" w:eastAsia="Times New Roman" w:hAnsi="Arial" w:cs="Arial"/>
        </w:rPr>
        <w:t>he experience of</w:t>
      </w:r>
      <w:r w:rsidR="00527E8F" w:rsidRPr="003E7A1A">
        <w:rPr>
          <w:rFonts w:ascii="Arial" w:eastAsia="Times New Roman" w:hAnsi="Arial" w:cs="Arial"/>
        </w:rPr>
        <w:t xml:space="preserve">, for instance, </w:t>
      </w:r>
      <w:r w:rsidR="4C71B33E" w:rsidRPr="003E7A1A">
        <w:rPr>
          <w:rFonts w:ascii="Arial" w:eastAsia="Times New Roman" w:hAnsi="Arial" w:cs="Arial"/>
        </w:rPr>
        <w:t xml:space="preserve">Covid lockdowns, </w:t>
      </w:r>
      <w:r w:rsidR="5CE89FB0" w:rsidRPr="003E7A1A">
        <w:rPr>
          <w:rFonts w:ascii="Arial" w:eastAsia="Times New Roman" w:hAnsi="Arial" w:cs="Arial"/>
        </w:rPr>
        <w:t>testifying against a criminal, standing up to a bully, Rosa Park</w:t>
      </w:r>
      <w:r w:rsidR="0055208A" w:rsidRPr="003E7A1A">
        <w:rPr>
          <w:rFonts w:ascii="Arial" w:eastAsia="Times New Roman" w:hAnsi="Arial" w:cs="Arial"/>
        </w:rPr>
        <w:t>s</w:t>
      </w:r>
      <w:r w:rsidR="5CE89FB0" w:rsidRPr="003E7A1A">
        <w:rPr>
          <w:rFonts w:ascii="Arial" w:eastAsia="Times New Roman" w:hAnsi="Arial" w:cs="Arial"/>
        </w:rPr>
        <w:t xml:space="preserve"> sitting at the front of the bus and refusing to move</w:t>
      </w:r>
      <w:r w:rsidR="0055208A" w:rsidRPr="003E7A1A">
        <w:rPr>
          <w:rFonts w:ascii="Arial" w:eastAsia="Times New Roman" w:hAnsi="Arial" w:cs="Arial"/>
        </w:rPr>
        <w:t xml:space="preserve"> (the act that</w:t>
      </w:r>
      <w:r w:rsidR="5CE89FB0" w:rsidRPr="003E7A1A">
        <w:rPr>
          <w:rFonts w:ascii="Arial" w:eastAsia="Times New Roman" w:hAnsi="Arial" w:cs="Arial"/>
        </w:rPr>
        <w:t xml:space="preserve"> start</w:t>
      </w:r>
      <w:r w:rsidR="0055208A" w:rsidRPr="003E7A1A">
        <w:rPr>
          <w:rFonts w:ascii="Arial" w:eastAsia="Times New Roman" w:hAnsi="Arial" w:cs="Arial"/>
        </w:rPr>
        <w:t>ed</w:t>
      </w:r>
      <w:r w:rsidR="5CE89FB0" w:rsidRPr="003E7A1A">
        <w:rPr>
          <w:rFonts w:ascii="Arial" w:eastAsia="Times New Roman" w:hAnsi="Arial" w:cs="Arial"/>
        </w:rPr>
        <w:t xml:space="preserve"> the American civil rights movement</w:t>
      </w:r>
      <w:r w:rsidR="0055208A" w:rsidRPr="003E7A1A">
        <w:rPr>
          <w:rFonts w:ascii="Arial" w:eastAsia="Times New Roman" w:hAnsi="Arial" w:cs="Arial"/>
        </w:rPr>
        <w:t>)</w:t>
      </w:r>
      <w:r w:rsidR="5CE89FB0" w:rsidRPr="003E7A1A">
        <w:rPr>
          <w:rFonts w:ascii="Arial" w:eastAsia="Times New Roman" w:hAnsi="Arial" w:cs="Arial"/>
        </w:rPr>
        <w:t>.</w:t>
      </w:r>
    </w:p>
    <w:p w14:paraId="763D44A4" w14:textId="274EEFFE" w:rsidR="08E02CF0" w:rsidRPr="003E7A1A" w:rsidRDefault="08E02CF0" w:rsidP="08E02CF0">
      <w:pPr>
        <w:spacing w:beforeAutospacing="1" w:afterAutospacing="1"/>
        <w:rPr>
          <w:rFonts w:ascii="Arial" w:eastAsia="Times New Roman" w:hAnsi="Arial" w:cs="Arial"/>
          <w:b/>
          <w:bCs/>
        </w:rPr>
      </w:pPr>
    </w:p>
    <w:p w14:paraId="08FBFDF7" w14:textId="086B96A7" w:rsidR="12FBA92C" w:rsidRPr="003E7A1A" w:rsidRDefault="7922DDAB" w:rsidP="5243FC85">
      <w:pPr>
        <w:spacing w:beforeAutospacing="1" w:afterAutospacing="1"/>
        <w:rPr>
          <w:rFonts w:ascii="Arial" w:eastAsia="Times New Roman" w:hAnsi="Arial" w:cs="Arial"/>
          <w:b/>
          <w:bCs/>
        </w:rPr>
      </w:pPr>
      <w:r w:rsidRPr="003E7A1A">
        <w:rPr>
          <w:rFonts w:ascii="Arial" w:eastAsia="Times New Roman" w:hAnsi="Arial" w:cs="Arial"/>
          <w:b/>
          <w:bCs/>
        </w:rPr>
        <w:t xml:space="preserve">Tutor to lead a </w:t>
      </w:r>
      <w:r w:rsidR="3FB216A7" w:rsidRPr="003E7A1A">
        <w:rPr>
          <w:rFonts w:ascii="Arial" w:eastAsia="Times New Roman" w:hAnsi="Arial" w:cs="Arial"/>
          <w:b/>
          <w:bCs/>
        </w:rPr>
        <w:t>discussion</w:t>
      </w:r>
      <w:r w:rsidR="4C150897" w:rsidRPr="003E7A1A">
        <w:rPr>
          <w:rFonts w:ascii="Arial" w:eastAsia="Times New Roman" w:hAnsi="Arial" w:cs="Arial"/>
          <w:b/>
          <w:bCs/>
        </w:rPr>
        <w:t xml:space="preserve"> about what to do when an opportunity arises</w:t>
      </w:r>
    </w:p>
    <w:p w14:paraId="58468618" w14:textId="1D9264BB" w:rsidR="005B758A" w:rsidRPr="003E7A1A" w:rsidRDefault="20E31FB7" w:rsidP="62678EEB">
      <w:pPr>
        <w:spacing w:beforeAutospacing="1" w:afterAutospacing="1"/>
        <w:rPr>
          <w:rFonts w:ascii="Arial" w:eastAsia="Times New Roman" w:hAnsi="Arial" w:cs="Arial"/>
        </w:rPr>
      </w:pPr>
      <w:r w:rsidRPr="003E7A1A">
        <w:rPr>
          <w:rFonts w:ascii="Arial" w:eastAsia="Times New Roman" w:hAnsi="Arial" w:cs="Arial"/>
        </w:rPr>
        <w:t xml:space="preserve">When </w:t>
      </w:r>
      <w:r w:rsidR="10272B6D" w:rsidRPr="003E7A1A">
        <w:rPr>
          <w:rFonts w:ascii="Arial" w:eastAsia="Times New Roman" w:hAnsi="Arial" w:cs="Arial"/>
        </w:rPr>
        <w:t>considering whether</w:t>
      </w:r>
      <w:r w:rsidR="0CA0C0B9" w:rsidRPr="003E7A1A">
        <w:rPr>
          <w:rFonts w:ascii="Arial" w:eastAsia="Times New Roman" w:hAnsi="Arial" w:cs="Arial"/>
        </w:rPr>
        <w:t xml:space="preserve"> to </w:t>
      </w:r>
      <w:r w:rsidR="485A33C0" w:rsidRPr="003E7A1A">
        <w:rPr>
          <w:rFonts w:ascii="Arial" w:eastAsia="Times New Roman" w:hAnsi="Arial" w:cs="Arial"/>
        </w:rPr>
        <w:t>seiz</w:t>
      </w:r>
      <w:r w:rsidR="0CA0C0B9" w:rsidRPr="003E7A1A">
        <w:rPr>
          <w:rFonts w:ascii="Arial" w:eastAsia="Times New Roman" w:hAnsi="Arial" w:cs="Arial"/>
        </w:rPr>
        <w:t>e</w:t>
      </w:r>
      <w:r w:rsidRPr="003E7A1A">
        <w:rPr>
          <w:rFonts w:ascii="Arial" w:eastAsia="Times New Roman" w:hAnsi="Arial" w:cs="Arial"/>
        </w:rPr>
        <w:t xml:space="preserve"> an opportunity</w:t>
      </w:r>
      <w:r w:rsidR="0CA0C0B9" w:rsidRPr="003E7A1A">
        <w:rPr>
          <w:rFonts w:ascii="Arial" w:eastAsia="Times New Roman" w:hAnsi="Arial" w:cs="Arial"/>
        </w:rPr>
        <w:t>,</w:t>
      </w:r>
      <w:r w:rsidRPr="003E7A1A">
        <w:rPr>
          <w:rFonts w:ascii="Arial" w:eastAsia="Times New Roman" w:hAnsi="Arial" w:cs="Arial"/>
        </w:rPr>
        <w:t xml:space="preserve"> </w:t>
      </w:r>
      <w:r w:rsidRPr="003E7A1A">
        <w:rPr>
          <w:rFonts w:ascii="Arial" w:eastAsia="Times New Roman" w:hAnsi="Arial" w:cs="Arial"/>
          <w:b/>
          <w:bCs/>
        </w:rPr>
        <w:t>do</w:t>
      </w:r>
      <w:r w:rsidR="444066DB" w:rsidRPr="003E7A1A">
        <w:rPr>
          <w:rFonts w:ascii="Arial" w:eastAsia="Times New Roman" w:hAnsi="Arial" w:cs="Arial"/>
          <w:b/>
          <w:bCs/>
        </w:rPr>
        <w:t xml:space="preserve"> not</w:t>
      </w:r>
      <w:r w:rsidRPr="003E7A1A">
        <w:rPr>
          <w:rFonts w:ascii="Arial" w:eastAsia="Times New Roman" w:hAnsi="Arial" w:cs="Arial"/>
          <w:b/>
          <w:bCs/>
        </w:rPr>
        <w:t xml:space="preserve"> panic</w:t>
      </w:r>
      <w:r w:rsidR="0CA0C0B9" w:rsidRPr="003E7A1A">
        <w:rPr>
          <w:rFonts w:ascii="Arial" w:eastAsia="Times New Roman" w:hAnsi="Arial" w:cs="Arial"/>
        </w:rPr>
        <w:t>!</w:t>
      </w:r>
      <w:r w:rsidRPr="003E7A1A">
        <w:rPr>
          <w:rFonts w:ascii="Arial" w:eastAsia="Times New Roman" w:hAnsi="Arial" w:cs="Arial"/>
        </w:rPr>
        <w:t xml:space="preserve"> </w:t>
      </w:r>
      <w:r w:rsidR="0CA0C0B9" w:rsidRPr="003E7A1A">
        <w:rPr>
          <w:rFonts w:ascii="Arial" w:eastAsia="Times New Roman" w:hAnsi="Arial" w:cs="Arial"/>
        </w:rPr>
        <w:t>T</w:t>
      </w:r>
      <w:r w:rsidRPr="003E7A1A">
        <w:rPr>
          <w:rFonts w:ascii="Arial" w:eastAsia="Times New Roman" w:hAnsi="Arial" w:cs="Arial"/>
        </w:rPr>
        <w:t xml:space="preserve">ake time to </w:t>
      </w:r>
      <w:r w:rsidRPr="003E7A1A">
        <w:rPr>
          <w:rFonts w:ascii="Arial" w:eastAsia="Times New Roman" w:hAnsi="Arial" w:cs="Arial"/>
          <w:b/>
          <w:bCs/>
        </w:rPr>
        <w:t xml:space="preserve">identify </w:t>
      </w:r>
      <w:r w:rsidRPr="003E7A1A">
        <w:rPr>
          <w:rFonts w:ascii="Arial" w:eastAsia="Times New Roman" w:hAnsi="Arial" w:cs="Arial"/>
        </w:rPr>
        <w:t xml:space="preserve">whether this is what you want and </w:t>
      </w:r>
      <w:r w:rsidRPr="003E7A1A">
        <w:rPr>
          <w:rFonts w:ascii="Arial" w:eastAsia="Times New Roman" w:hAnsi="Arial" w:cs="Arial"/>
          <w:b/>
          <w:bCs/>
        </w:rPr>
        <w:t xml:space="preserve">believe </w:t>
      </w:r>
      <w:r w:rsidRPr="003E7A1A">
        <w:rPr>
          <w:rFonts w:ascii="Arial" w:eastAsia="Times New Roman" w:hAnsi="Arial" w:cs="Arial"/>
        </w:rPr>
        <w:t>that you are good enough for it</w:t>
      </w:r>
      <w:r w:rsidR="0CA0C0B9" w:rsidRPr="003E7A1A">
        <w:rPr>
          <w:rFonts w:ascii="Arial" w:eastAsia="Times New Roman" w:hAnsi="Arial" w:cs="Arial"/>
        </w:rPr>
        <w:t>.</w:t>
      </w:r>
      <w:r w:rsidRPr="003E7A1A">
        <w:rPr>
          <w:rFonts w:ascii="Arial" w:eastAsia="Times New Roman" w:hAnsi="Arial" w:cs="Arial"/>
        </w:rPr>
        <w:t xml:space="preserve"> </w:t>
      </w:r>
      <w:r w:rsidR="0CA0C0B9" w:rsidRPr="003E7A1A">
        <w:rPr>
          <w:rFonts w:ascii="Arial" w:eastAsia="Times New Roman" w:hAnsi="Arial" w:cs="Arial"/>
        </w:rPr>
        <w:t>E</w:t>
      </w:r>
      <w:r w:rsidRPr="003E7A1A">
        <w:rPr>
          <w:rFonts w:ascii="Arial" w:eastAsia="Times New Roman" w:hAnsi="Arial" w:cs="Arial"/>
        </w:rPr>
        <w:t xml:space="preserve">ven if you </w:t>
      </w:r>
      <w:r w:rsidR="76AF563A" w:rsidRPr="003E7A1A">
        <w:rPr>
          <w:rFonts w:ascii="Arial" w:eastAsia="Times New Roman" w:hAnsi="Arial" w:cs="Arial"/>
        </w:rPr>
        <w:t>fear</w:t>
      </w:r>
      <w:r w:rsidRPr="003E7A1A">
        <w:rPr>
          <w:rFonts w:ascii="Arial" w:eastAsia="Times New Roman" w:hAnsi="Arial" w:cs="Arial"/>
        </w:rPr>
        <w:t xml:space="preserve"> rejection</w:t>
      </w:r>
      <w:r w:rsidR="0CA0C0B9" w:rsidRPr="003E7A1A">
        <w:rPr>
          <w:rFonts w:ascii="Arial" w:eastAsia="Times New Roman" w:hAnsi="Arial" w:cs="Arial"/>
        </w:rPr>
        <w:t>,</w:t>
      </w:r>
      <w:r w:rsidRPr="003E7A1A">
        <w:rPr>
          <w:rFonts w:ascii="Arial" w:eastAsia="Times New Roman" w:hAnsi="Arial" w:cs="Arial"/>
        </w:rPr>
        <w:t xml:space="preserve"> be </w:t>
      </w:r>
      <w:r w:rsidRPr="003E7A1A">
        <w:rPr>
          <w:rFonts w:ascii="Arial" w:eastAsia="Times New Roman" w:hAnsi="Arial" w:cs="Arial"/>
          <w:b/>
          <w:bCs/>
        </w:rPr>
        <w:t xml:space="preserve">confident </w:t>
      </w:r>
      <w:r w:rsidR="485A33C0" w:rsidRPr="003E7A1A">
        <w:rPr>
          <w:rFonts w:ascii="Arial" w:eastAsia="Times New Roman" w:hAnsi="Arial" w:cs="Arial"/>
          <w:b/>
          <w:bCs/>
        </w:rPr>
        <w:t xml:space="preserve">in your </w:t>
      </w:r>
      <w:r w:rsidRPr="003E7A1A">
        <w:rPr>
          <w:rFonts w:ascii="Arial" w:eastAsia="Times New Roman" w:hAnsi="Arial" w:cs="Arial"/>
        </w:rPr>
        <w:t>abilities</w:t>
      </w:r>
      <w:r w:rsidR="42776EFE" w:rsidRPr="003E7A1A">
        <w:rPr>
          <w:rFonts w:ascii="Arial" w:eastAsia="Times New Roman" w:hAnsi="Arial" w:cs="Arial"/>
        </w:rPr>
        <w:t xml:space="preserve">, be </w:t>
      </w:r>
      <w:r w:rsidR="42776EFE" w:rsidRPr="003E7A1A">
        <w:rPr>
          <w:rFonts w:ascii="Arial" w:eastAsia="Times New Roman" w:hAnsi="Arial" w:cs="Arial"/>
          <w:b/>
          <w:bCs/>
        </w:rPr>
        <w:t>punctual</w:t>
      </w:r>
      <w:r w:rsidR="42776EFE" w:rsidRPr="003E7A1A">
        <w:rPr>
          <w:rFonts w:ascii="Arial" w:eastAsia="Times New Roman" w:hAnsi="Arial" w:cs="Arial"/>
        </w:rPr>
        <w:t xml:space="preserve"> </w:t>
      </w:r>
      <w:r w:rsidRPr="003E7A1A">
        <w:rPr>
          <w:rFonts w:ascii="Arial" w:eastAsia="Times New Roman" w:hAnsi="Arial" w:cs="Arial"/>
        </w:rPr>
        <w:t xml:space="preserve">and be </w:t>
      </w:r>
      <w:r w:rsidR="0CA0C0B9" w:rsidRPr="003E7A1A">
        <w:rPr>
          <w:rFonts w:ascii="Arial" w:eastAsia="Times New Roman" w:hAnsi="Arial" w:cs="Arial"/>
          <w:b/>
          <w:bCs/>
        </w:rPr>
        <w:t>enthusiastic</w:t>
      </w:r>
      <w:r w:rsidRPr="003E7A1A">
        <w:rPr>
          <w:rFonts w:ascii="Arial" w:eastAsia="Times New Roman" w:hAnsi="Arial" w:cs="Arial"/>
        </w:rPr>
        <w:t>.</w:t>
      </w:r>
      <w:r w:rsidRPr="003E7A1A">
        <w:rPr>
          <w:rFonts w:ascii="Arial" w:eastAsia="Times New Roman" w:hAnsi="Arial" w:cs="Arial"/>
          <w:b/>
          <w:bCs/>
        </w:rPr>
        <w:t xml:space="preserve"> </w:t>
      </w:r>
      <w:r w:rsidRPr="003E7A1A">
        <w:rPr>
          <w:rFonts w:ascii="Arial" w:eastAsia="Times New Roman" w:hAnsi="Arial" w:cs="Arial"/>
        </w:rPr>
        <w:t>When you face a challenge</w:t>
      </w:r>
      <w:r w:rsidR="0CA0C0B9" w:rsidRPr="003E7A1A">
        <w:rPr>
          <w:rFonts w:ascii="Arial" w:eastAsia="Times New Roman" w:hAnsi="Arial" w:cs="Arial"/>
        </w:rPr>
        <w:t>,</w:t>
      </w:r>
      <w:r w:rsidRPr="003E7A1A">
        <w:rPr>
          <w:rFonts w:ascii="Arial" w:eastAsia="Times New Roman" w:hAnsi="Arial" w:cs="Arial"/>
        </w:rPr>
        <w:t xml:space="preserve"> </w:t>
      </w:r>
      <w:r w:rsidRPr="003E7A1A">
        <w:rPr>
          <w:rFonts w:ascii="Arial" w:eastAsia="Times New Roman" w:hAnsi="Arial" w:cs="Arial"/>
          <w:b/>
          <w:bCs/>
        </w:rPr>
        <w:t xml:space="preserve">communicate </w:t>
      </w:r>
      <w:r w:rsidRPr="003E7A1A">
        <w:rPr>
          <w:rFonts w:ascii="Arial" w:eastAsia="Times New Roman" w:hAnsi="Arial" w:cs="Arial"/>
        </w:rPr>
        <w:t xml:space="preserve">as soon as possible and be </w:t>
      </w:r>
      <w:r w:rsidRPr="003E7A1A">
        <w:rPr>
          <w:rFonts w:ascii="Arial" w:eastAsia="Times New Roman" w:hAnsi="Arial" w:cs="Arial"/>
          <w:b/>
          <w:bCs/>
        </w:rPr>
        <w:t>personable</w:t>
      </w:r>
      <w:r w:rsidRPr="003E7A1A">
        <w:rPr>
          <w:rFonts w:ascii="Arial" w:eastAsia="Times New Roman" w:hAnsi="Arial" w:cs="Arial"/>
        </w:rPr>
        <w:t>. People always want to work with people they like</w:t>
      </w:r>
      <w:r w:rsidR="0CA0C0B9" w:rsidRPr="003E7A1A">
        <w:rPr>
          <w:rFonts w:ascii="Arial" w:eastAsia="Times New Roman" w:hAnsi="Arial" w:cs="Arial"/>
        </w:rPr>
        <w:t>, people who</w:t>
      </w:r>
      <w:r w:rsidRPr="003E7A1A">
        <w:rPr>
          <w:rFonts w:ascii="Arial" w:eastAsia="Times New Roman" w:hAnsi="Arial" w:cs="Arial"/>
        </w:rPr>
        <w:t xml:space="preserve"> </w:t>
      </w:r>
      <w:r w:rsidRPr="003E7A1A">
        <w:rPr>
          <w:rFonts w:ascii="Arial" w:eastAsia="Times New Roman" w:hAnsi="Arial" w:cs="Arial"/>
          <w:b/>
          <w:bCs/>
        </w:rPr>
        <w:t xml:space="preserve">deliver </w:t>
      </w:r>
      <w:r w:rsidRPr="003E7A1A">
        <w:rPr>
          <w:rFonts w:ascii="Arial" w:eastAsia="Times New Roman" w:hAnsi="Arial" w:cs="Arial"/>
        </w:rPr>
        <w:t xml:space="preserve">on their commitments, who </w:t>
      </w:r>
      <w:r w:rsidRPr="003E7A1A">
        <w:rPr>
          <w:rFonts w:ascii="Arial" w:eastAsia="Times New Roman" w:hAnsi="Arial" w:cs="Arial"/>
          <w:b/>
          <w:bCs/>
        </w:rPr>
        <w:t>do</w:t>
      </w:r>
      <w:r w:rsidR="444066DB" w:rsidRPr="003E7A1A">
        <w:rPr>
          <w:rFonts w:ascii="Arial" w:eastAsia="Times New Roman" w:hAnsi="Arial" w:cs="Arial"/>
          <w:b/>
          <w:bCs/>
        </w:rPr>
        <w:t xml:space="preserve"> not</w:t>
      </w:r>
      <w:r w:rsidRPr="003E7A1A">
        <w:rPr>
          <w:rFonts w:ascii="Arial" w:eastAsia="Times New Roman" w:hAnsi="Arial" w:cs="Arial"/>
          <w:b/>
          <w:bCs/>
        </w:rPr>
        <w:t xml:space="preserve"> give up </w:t>
      </w:r>
      <w:r w:rsidRPr="003E7A1A">
        <w:rPr>
          <w:rFonts w:ascii="Arial" w:eastAsia="Times New Roman" w:hAnsi="Arial" w:cs="Arial"/>
        </w:rPr>
        <w:t>but keep going even if it does</w:t>
      </w:r>
      <w:r w:rsidR="444066DB" w:rsidRPr="003E7A1A">
        <w:rPr>
          <w:rFonts w:ascii="Arial" w:eastAsia="Times New Roman" w:hAnsi="Arial" w:cs="Arial"/>
        </w:rPr>
        <w:t xml:space="preserve"> not</w:t>
      </w:r>
      <w:r w:rsidRPr="003E7A1A">
        <w:rPr>
          <w:rFonts w:ascii="Arial" w:eastAsia="Times New Roman" w:hAnsi="Arial" w:cs="Arial"/>
        </w:rPr>
        <w:t xml:space="preserve"> work out first time and </w:t>
      </w:r>
      <w:r w:rsidR="0CA0C0B9" w:rsidRPr="003E7A1A">
        <w:rPr>
          <w:rFonts w:ascii="Arial" w:eastAsia="Times New Roman" w:hAnsi="Arial" w:cs="Arial"/>
        </w:rPr>
        <w:t xml:space="preserve">who </w:t>
      </w:r>
      <w:r w:rsidRPr="003E7A1A">
        <w:rPr>
          <w:rFonts w:ascii="Arial" w:eastAsia="Times New Roman" w:hAnsi="Arial" w:cs="Arial"/>
          <w:b/>
          <w:bCs/>
        </w:rPr>
        <w:t xml:space="preserve">finish </w:t>
      </w:r>
      <w:r w:rsidRPr="003E7A1A">
        <w:rPr>
          <w:rFonts w:ascii="Arial" w:eastAsia="Times New Roman" w:hAnsi="Arial" w:cs="Arial"/>
        </w:rPr>
        <w:t>what they have started</w:t>
      </w:r>
      <w:r w:rsidR="0CA0C0B9" w:rsidRPr="003E7A1A">
        <w:rPr>
          <w:rFonts w:ascii="Arial" w:eastAsia="Times New Roman" w:hAnsi="Arial" w:cs="Arial"/>
        </w:rPr>
        <w:t>.</w:t>
      </w:r>
    </w:p>
    <w:p w14:paraId="3DA7E4DA" w14:textId="4323F7EF" w:rsidR="005B758A" w:rsidRPr="003E7A1A" w:rsidRDefault="005B758A" w:rsidP="62678EEB">
      <w:pPr>
        <w:rPr>
          <w:rFonts w:ascii="Arial" w:eastAsia="Calibri" w:hAnsi="Arial" w:cs="Arial"/>
          <w:color w:val="000000" w:themeColor="text1"/>
          <w:lang w:val="en-US"/>
        </w:rPr>
      </w:pPr>
    </w:p>
    <w:p w14:paraId="2B3643B2" w14:textId="599A8131" w:rsidR="025C7F53" w:rsidRPr="003E7A1A" w:rsidRDefault="2C2F2296" w:rsidP="5243FC85">
      <w:pPr>
        <w:spacing w:beforeAutospacing="1" w:afterAutospacing="1"/>
        <w:rPr>
          <w:rFonts w:ascii="Arial" w:eastAsia="Times New Roman" w:hAnsi="Arial" w:cs="Arial"/>
          <w:b/>
          <w:bCs/>
        </w:rPr>
      </w:pPr>
      <w:r w:rsidRPr="003E7A1A">
        <w:rPr>
          <w:rFonts w:ascii="Arial" w:eastAsia="Times New Roman" w:hAnsi="Arial" w:cs="Arial"/>
          <w:b/>
          <w:bCs/>
        </w:rPr>
        <w:t>4. A</w:t>
      </w:r>
      <w:r w:rsidR="007A7405" w:rsidRPr="003E7A1A">
        <w:rPr>
          <w:rFonts w:ascii="Arial" w:eastAsia="Times New Roman" w:hAnsi="Arial" w:cs="Arial"/>
          <w:b/>
          <w:bCs/>
        </w:rPr>
        <w:t xml:space="preserve">pply </w:t>
      </w:r>
      <w:r w:rsidR="007A7405" w:rsidRPr="003E7A1A">
        <w:rPr>
          <w:rFonts w:ascii="Arial" w:eastAsia="Times New Roman" w:hAnsi="Arial" w:cs="Arial"/>
        </w:rPr>
        <w:t>–</w:t>
      </w:r>
      <w:r w:rsidRPr="003E7A1A">
        <w:rPr>
          <w:rFonts w:ascii="Arial" w:eastAsia="Times New Roman" w:hAnsi="Arial" w:cs="Arial"/>
        </w:rPr>
        <w:t xml:space="preserve"> </w:t>
      </w:r>
      <w:r w:rsidR="007A7405" w:rsidRPr="003E7A1A">
        <w:rPr>
          <w:rFonts w:ascii="Arial" w:eastAsia="Times New Roman" w:hAnsi="Arial" w:cs="Arial"/>
        </w:rPr>
        <w:t>group task</w:t>
      </w:r>
      <w:r w:rsidR="007A7405" w:rsidRPr="003E7A1A">
        <w:rPr>
          <w:rFonts w:ascii="Arial" w:eastAsia="Times New Roman" w:hAnsi="Arial" w:cs="Arial"/>
          <w:b/>
          <w:bCs/>
        </w:rPr>
        <w:t xml:space="preserve"> </w:t>
      </w:r>
      <w:r w:rsidRPr="003E7A1A">
        <w:rPr>
          <w:rFonts w:ascii="Arial" w:eastAsia="Times New Roman" w:hAnsi="Arial" w:cs="Arial"/>
        </w:rPr>
        <w:t xml:space="preserve">(20 </w:t>
      </w:r>
      <w:r w:rsidR="007A7405" w:rsidRPr="003E7A1A">
        <w:rPr>
          <w:rFonts w:ascii="Arial" w:eastAsia="Times New Roman" w:hAnsi="Arial" w:cs="Arial"/>
        </w:rPr>
        <w:t>m</w:t>
      </w:r>
      <w:r w:rsidRPr="003E7A1A">
        <w:rPr>
          <w:rFonts w:ascii="Arial" w:eastAsia="Times New Roman" w:hAnsi="Arial" w:cs="Arial"/>
        </w:rPr>
        <w:t>inutes)</w:t>
      </w:r>
    </w:p>
    <w:p w14:paraId="47D4F414" w14:textId="175B07C0" w:rsidR="025C7F53" w:rsidRPr="003E7A1A" w:rsidRDefault="2C2F2296" w:rsidP="5243FC85">
      <w:pPr>
        <w:spacing w:beforeAutospacing="1" w:afterAutospacing="1" w:line="259" w:lineRule="auto"/>
        <w:rPr>
          <w:rFonts w:ascii="Arial" w:eastAsia="Times New Roman" w:hAnsi="Arial" w:cs="Arial"/>
          <w:b/>
          <w:bCs/>
        </w:rPr>
      </w:pPr>
      <w:r w:rsidRPr="003E7A1A">
        <w:rPr>
          <w:rFonts w:ascii="Arial" w:eastAsia="Times New Roman" w:hAnsi="Arial" w:cs="Arial"/>
          <w:b/>
          <w:bCs/>
        </w:rPr>
        <w:t>U</w:t>
      </w:r>
      <w:r w:rsidR="007A7405" w:rsidRPr="003E7A1A">
        <w:rPr>
          <w:rFonts w:ascii="Arial" w:eastAsia="Times New Roman" w:hAnsi="Arial" w:cs="Arial"/>
          <w:b/>
          <w:bCs/>
        </w:rPr>
        <w:t>sing opportunity</w:t>
      </w:r>
    </w:p>
    <w:p w14:paraId="3CF1CABC" w14:textId="0023D227" w:rsidR="44A626EE" w:rsidRPr="003E7A1A" w:rsidRDefault="109BE863" w:rsidP="5243FC85">
      <w:pPr>
        <w:spacing w:beforeAutospacing="1" w:afterAutospacing="1" w:line="259" w:lineRule="auto"/>
        <w:rPr>
          <w:rFonts w:ascii="Arial" w:eastAsia="Calibri" w:hAnsi="Arial" w:cs="Arial"/>
          <w:color w:val="000000" w:themeColor="text1"/>
        </w:rPr>
      </w:pPr>
      <w:r w:rsidRPr="003E7A1A">
        <w:rPr>
          <w:rFonts w:ascii="Arial" w:eastAsia="Calibri" w:hAnsi="Arial" w:cs="Arial"/>
          <w:b/>
          <w:bCs/>
          <w:color w:val="000000" w:themeColor="text1"/>
        </w:rPr>
        <w:t>A</w:t>
      </w:r>
      <w:r w:rsidR="007A7405" w:rsidRPr="003E7A1A">
        <w:rPr>
          <w:rFonts w:ascii="Arial" w:eastAsia="Calibri" w:hAnsi="Arial" w:cs="Arial"/>
          <w:b/>
          <w:bCs/>
          <w:color w:val="000000" w:themeColor="text1"/>
        </w:rPr>
        <w:t>ctivity</w:t>
      </w:r>
      <w:r w:rsidR="1EB7A49C" w:rsidRPr="003E7A1A">
        <w:rPr>
          <w:rFonts w:ascii="Arial" w:eastAsia="Calibri" w:hAnsi="Arial" w:cs="Arial"/>
          <w:b/>
          <w:bCs/>
          <w:color w:val="000000" w:themeColor="text1"/>
        </w:rPr>
        <w:t xml:space="preserve"> </w:t>
      </w:r>
      <w:r w:rsidR="1EB7A49C" w:rsidRPr="003E7A1A">
        <w:rPr>
          <w:rFonts w:ascii="Arial" w:eastAsia="Calibri" w:hAnsi="Arial" w:cs="Arial"/>
          <w:color w:val="000000" w:themeColor="text1"/>
        </w:rPr>
        <w:t xml:space="preserve">– </w:t>
      </w:r>
      <w:r w:rsidR="00571A70" w:rsidRPr="003E7A1A">
        <w:rPr>
          <w:rFonts w:ascii="Arial" w:eastAsia="Calibri" w:hAnsi="Arial" w:cs="Arial"/>
          <w:color w:val="000000" w:themeColor="text1"/>
        </w:rPr>
        <w:t xml:space="preserve">skill </w:t>
      </w:r>
      <w:r w:rsidR="007A7405" w:rsidRPr="003E7A1A">
        <w:rPr>
          <w:rFonts w:ascii="Arial" w:eastAsia="Calibri" w:hAnsi="Arial" w:cs="Arial"/>
          <w:color w:val="000000" w:themeColor="text1"/>
        </w:rPr>
        <w:t>development</w:t>
      </w:r>
      <w:r w:rsidR="00571A70" w:rsidRPr="003E7A1A">
        <w:rPr>
          <w:rFonts w:ascii="Arial" w:eastAsia="Calibri" w:hAnsi="Arial" w:cs="Arial"/>
          <w:color w:val="000000" w:themeColor="text1"/>
        </w:rPr>
        <w:t>,</w:t>
      </w:r>
      <w:r w:rsidR="007A7405" w:rsidRPr="003E7A1A">
        <w:rPr>
          <w:rFonts w:ascii="Arial" w:eastAsia="Calibri" w:hAnsi="Arial" w:cs="Arial"/>
          <w:color w:val="000000" w:themeColor="text1"/>
        </w:rPr>
        <w:t xml:space="preserve"> reflective practice</w:t>
      </w:r>
    </w:p>
    <w:p w14:paraId="5D73FC8D" w14:textId="23852793" w:rsidR="0B0AEA15" w:rsidRPr="003E7A1A" w:rsidRDefault="00571A70" w:rsidP="0C4654E6">
      <w:pPr>
        <w:spacing w:beforeAutospacing="1" w:afterAutospacing="1" w:line="259" w:lineRule="auto"/>
        <w:rPr>
          <w:rFonts w:ascii="Arial" w:eastAsia="Calibri" w:hAnsi="Arial" w:cs="Arial"/>
          <w:color w:val="000000" w:themeColor="text1"/>
        </w:rPr>
      </w:pPr>
      <w:r w:rsidRPr="003E7A1A">
        <w:rPr>
          <w:rFonts w:ascii="Arial" w:eastAsia="Calibri" w:hAnsi="Arial" w:cs="Arial"/>
          <w:color w:val="000000" w:themeColor="text1"/>
        </w:rPr>
        <w:t>Start this f</w:t>
      </w:r>
      <w:r w:rsidR="0263C38F" w:rsidRPr="003E7A1A">
        <w:rPr>
          <w:rFonts w:ascii="Arial" w:eastAsia="Calibri" w:hAnsi="Arial" w:cs="Arial"/>
          <w:color w:val="000000" w:themeColor="text1"/>
        </w:rPr>
        <w:t xml:space="preserve">irst </w:t>
      </w:r>
      <w:r w:rsidR="3A5627E6" w:rsidRPr="003E7A1A">
        <w:rPr>
          <w:rFonts w:ascii="Arial" w:eastAsia="Calibri" w:hAnsi="Arial" w:cs="Arial"/>
          <w:color w:val="000000" w:themeColor="text1"/>
        </w:rPr>
        <w:t xml:space="preserve">activity </w:t>
      </w:r>
      <w:r w:rsidR="6EDC0B77" w:rsidRPr="003E7A1A">
        <w:rPr>
          <w:rFonts w:ascii="Arial" w:eastAsia="Calibri" w:hAnsi="Arial" w:cs="Arial"/>
          <w:color w:val="000000" w:themeColor="text1"/>
        </w:rPr>
        <w:t xml:space="preserve">as a </w:t>
      </w:r>
      <w:r w:rsidR="0263C38F" w:rsidRPr="003E7A1A">
        <w:rPr>
          <w:rFonts w:ascii="Arial" w:eastAsia="Calibri" w:hAnsi="Arial" w:cs="Arial"/>
          <w:color w:val="000000" w:themeColor="text1"/>
        </w:rPr>
        <w:t>whole group</w:t>
      </w:r>
      <w:r w:rsidR="19B8C456" w:rsidRPr="003E7A1A">
        <w:rPr>
          <w:rFonts w:ascii="Arial" w:eastAsia="Calibri" w:hAnsi="Arial" w:cs="Arial"/>
          <w:color w:val="000000" w:themeColor="text1"/>
        </w:rPr>
        <w:t xml:space="preserve"> discussion</w:t>
      </w:r>
      <w:r w:rsidR="45993972" w:rsidRPr="003E7A1A">
        <w:rPr>
          <w:rFonts w:ascii="Arial" w:eastAsia="Calibri" w:hAnsi="Arial" w:cs="Arial"/>
          <w:color w:val="000000" w:themeColor="text1"/>
        </w:rPr>
        <w:t xml:space="preserve"> before </w:t>
      </w:r>
      <w:r w:rsidRPr="003E7A1A">
        <w:rPr>
          <w:rFonts w:ascii="Arial" w:eastAsia="Calibri" w:hAnsi="Arial" w:cs="Arial"/>
          <w:color w:val="000000" w:themeColor="text1"/>
        </w:rPr>
        <w:t xml:space="preserve">dividing </w:t>
      </w:r>
      <w:r w:rsidR="1F0512A8" w:rsidRPr="003E7A1A">
        <w:rPr>
          <w:rFonts w:ascii="Arial" w:eastAsia="Calibri" w:hAnsi="Arial" w:cs="Arial"/>
          <w:color w:val="000000" w:themeColor="text1"/>
        </w:rPr>
        <w:t xml:space="preserve">into groups of </w:t>
      </w:r>
      <w:r w:rsidR="007B1FE4" w:rsidRPr="003E7A1A">
        <w:rPr>
          <w:rFonts w:ascii="Arial" w:eastAsia="Calibri" w:hAnsi="Arial" w:cs="Arial"/>
          <w:color w:val="000000" w:themeColor="text1"/>
        </w:rPr>
        <w:t xml:space="preserve">three </w:t>
      </w:r>
      <w:r w:rsidRPr="003E7A1A">
        <w:rPr>
          <w:rFonts w:ascii="Arial" w:eastAsia="Calibri" w:hAnsi="Arial" w:cs="Arial"/>
          <w:color w:val="000000" w:themeColor="text1"/>
        </w:rPr>
        <w:t>with</w:t>
      </w:r>
      <w:r w:rsidR="1F0512A8" w:rsidRPr="003E7A1A">
        <w:rPr>
          <w:rFonts w:ascii="Arial" w:eastAsia="Calibri" w:hAnsi="Arial" w:cs="Arial"/>
          <w:color w:val="000000" w:themeColor="text1"/>
        </w:rPr>
        <w:t xml:space="preserve"> </w:t>
      </w:r>
      <w:r w:rsidR="007B1FE4" w:rsidRPr="003E7A1A">
        <w:rPr>
          <w:rFonts w:ascii="Arial" w:eastAsia="Calibri" w:hAnsi="Arial" w:cs="Arial"/>
          <w:color w:val="000000" w:themeColor="text1"/>
        </w:rPr>
        <w:t xml:space="preserve">two </w:t>
      </w:r>
      <w:r w:rsidR="1F0512A8" w:rsidRPr="003E7A1A">
        <w:rPr>
          <w:rFonts w:ascii="Arial" w:eastAsia="Calibri" w:hAnsi="Arial" w:cs="Arial"/>
          <w:color w:val="000000" w:themeColor="text1"/>
        </w:rPr>
        <w:t xml:space="preserve">or </w:t>
      </w:r>
      <w:r w:rsidR="007B1FE4" w:rsidRPr="003E7A1A">
        <w:rPr>
          <w:rFonts w:ascii="Arial" w:eastAsia="Calibri" w:hAnsi="Arial" w:cs="Arial"/>
          <w:color w:val="000000" w:themeColor="text1"/>
        </w:rPr>
        <w:t xml:space="preserve">three </w:t>
      </w:r>
      <w:r w:rsidR="1F0512A8" w:rsidRPr="003E7A1A">
        <w:rPr>
          <w:rFonts w:ascii="Arial" w:eastAsia="Calibri" w:hAnsi="Arial" w:cs="Arial"/>
          <w:color w:val="000000" w:themeColor="text1"/>
        </w:rPr>
        <w:t>scenarios to work</w:t>
      </w:r>
      <w:r w:rsidR="7501AF7B" w:rsidRPr="003E7A1A">
        <w:rPr>
          <w:rFonts w:ascii="Arial" w:eastAsia="Calibri" w:hAnsi="Arial" w:cs="Arial"/>
          <w:color w:val="000000" w:themeColor="text1"/>
        </w:rPr>
        <w:t xml:space="preserve"> on</w:t>
      </w:r>
      <w:r w:rsidR="1F0512A8" w:rsidRPr="003E7A1A">
        <w:rPr>
          <w:rFonts w:ascii="Arial" w:eastAsia="Calibri" w:hAnsi="Arial" w:cs="Arial"/>
          <w:color w:val="000000" w:themeColor="text1"/>
        </w:rPr>
        <w:t xml:space="preserve"> together and gen</w:t>
      </w:r>
      <w:r w:rsidR="55E298F3" w:rsidRPr="003E7A1A">
        <w:rPr>
          <w:rFonts w:ascii="Arial" w:eastAsia="Calibri" w:hAnsi="Arial" w:cs="Arial"/>
          <w:color w:val="000000" w:themeColor="text1"/>
        </w:rPr>
        <w:t>erate reflective practice.</w:t>
      </w:r>
    </w:p>
    <w:p w14:paraId="48EBF04D" w14:textId="2E65D566" w:rsidR="54021720" w:rsidRPr="003E7A1A" w:rsidRDefault="637D8350" w:rsidP="71B7D351">
      <w:pPr>
        <w:rPr>
          <w:rFonts w:ascii="Arial" w:eastAsia="Calibri" w:hAnsi="Arial" w:cs="Arial"/>
          <w:color w:val="000000" w:themeColor="text1"/>
        </w:rPr>
      </w:pPr>
      <w:r w:rsidRPr="003E7A1A">
        <w:rPr>
          <w:rFonts w:ascii="Arial" w:eastAsia="Calibri" w:hAnsi="Arial" w:cs="Arial"/>
          <w:color w:val="000000" w:themeColor="text1"/>
        </w:rPr>
        <w:t xml:space="preserve">Ask the class </w:t>
      </w:r>
      <w:r w:rsidR="4FF18FEE" w:rsidRPr="003E7A1A">
        <w:rPr>
          <w:rFonts w:ascii="Arial" w:eastAsia="Calibri" w:hAnsi="Arial" w:cs="Arial"/>
          <w:color w:val="000000" w:themeColor="text1"/>
        </w:rPr>
        <w:t>their</w:t>
      </w:r>
      <w:r w:rsidRPr="003E7A1A">
        <w:rPr>
          <w:rFonts w:ascii="Arial" w:eastAsia="Calibri" w:hAnsi="Arial" w:cs="Arial"/>
          <w:color w:val="000000" w:themeColor="text1"/>
        </w:rPr>
        <w:t xml:space="preserve"> thoughts on th</w:t>
      </w:r>
      <w:r w:rsidR="00D57844" w:rsidRPr="003E7A1A">
        <w:rPr>
          <w:rFonts w:ascii="Arial" w:eastAsia="Calibri" w:hAnsi="Arial" w:cs="Arial"/>
          <w:color w:val="000000" w:themeColor="text1"/>
        </w:rPr>
        <w:t>e</w:t>
      </w:r>
      <w:r w:rsidRPr="003E7A1A">
        <w:rPr>
          <w:rFonts w:ascii="Arial" w:eastAsia="Calibri" w:hAnsi="Arial" w:cs="Arial"/>
          <w:color w:val="000000" w:themeColor="text1"/>
        </w:rPr>
        <w:t xml:space="preserve"> </w:t>
      </w:r>
      <w:r w:rsidR="00D57844" w:rsidRPr="003E7A1A">
        <w:rPr>
          <w:rFonts w:ascii="Arial" w:eastAsia="Calibri" w:hAnsi="Arial" w:cs="Arial"/>
          <w:color w:val="000000" w:themeColor="text1"/>
        </w:rPr>
        <w:t xml:space="preserve">following scenario </w:t>
      </w:r>
      <w:r w:rsidRPr="003E7A1A">
        <w:rPr>
          <w:rFonts w:ascii="Arial" w:eastAsia="Calibri" w:hAnsi="Arial" w:cs="Arial"/>
          <w:color w:val="000000" w:themeColor="text1"/>
        </w:rPr>
        <w:t>and then watch the video</w:t>
      </w:r>
      <w:r w:rsidR="00D57844" w:rsidRPr="003E7A1A">
        <w:rPr>
          <w:rFonts w:ascii="Arial" w:eastAsia="Calibri" w:hAnsi="Arial" w:cs="Arial"/>
          <w:color w:val="000000" w:themeColor="text1"/>
        </w:rPr>
        <w:t>:</w:t>
      </w:r>
    </w:p>
    <w:p w14:paraId="7F7898CA" w14:textId="1376D04A" w:rsidR="54021720" w:rsidRPr="003E7A1A" w:rsidRDefault="54021720" w:rsidP="7D9DC0E6">
      <w:pPr>
        <w:rPr>
          <w:rFonts w:ascii="Arial" w:eastAsia="Calibri" w:hAnsi="Arial" w:cs="Arial"/>
          <w:color w:val="000000" w:themeColor="text1"/>
        </w:rPr>
      </w:pPr>
    </w:p>
    <w:p w14:paraId="39A925A1" w14:textId="08F42E9F" w:rsidR="54021720" w:rsidRPr="003E7A1A" w:rsidRDefault="007F3536" w:rsidP="7D9DC0E6">
      <w:pPr>
        <w:rPr>
          <w:rFonts w:ascii="Arial" w:eastAsia="Calibri" w:hAnsi="Arial" w:cs="Arial"/>
          <w:color w:val="000000" w:themeColor="text1"/>
        </w:rPr>
      </w:pPr>
      <w:r w:rsidRPr="003E7A1A">
        <w:rPr>
          <w:rFonts w:ascii="Arial" w:eastAsia="Calibri" w:hAnsi="Arial" w:cs="Arial"/>
          <w:color w:val="000000" w:themeColor="text1"/>
        </w:rPr>
        <w:t>You have been working at a studio for a few months. You get a call asking if you want to come in at short notice on a Sunday morning – an unscheduled day</w:t>
      </w:r>
      <w:r w:rsidR="110DBDFD" w:rsidRPr="003E7A1A">
        <w:rPr>
          <w:rFonts w:ascii="Arial" w:eastAsia="Calibri" w:hAnsi="Arial" w:cs="Arial"/>
          <w:color w:val="000000" w:themeColor="text1"/>
        </w:rPr>
        <w:t>. I</w:t>
      </w:r>
      <w:r w:rsidR="76DE5AFB" w:rsidRPr="003E7A1A">
        <w:rPr>
          <w:rFonts w:ascii="Arial" w:eastAsia="Calibri" w:hAnsi="Arial" w:cs="Arial"/>
          <w:color w:val="000000" w:themeColor="text1"/>
        </w:rPr>
        <w:t>t</w:t>
      </w:r>
      <w:r w:rsidR="001734C6" w:rsidRPr="003E7A1A">
        <w:rPr>
          <w:rFonts w:ascii="Arial" w:eastAsia="Calibri" w:hAnsi="Arial" w:cs="Arial"/>
          <w:color w:val="000000" w:themeColor="text1"/>
        </w:rPr>
        <w:t xml:space="preserve"> is</w:t>
      </w:r>
      <w:r w:rsidR="110DBDFD" w:rsidRPr="003E7A1A">
        <w:rPr>
          <w:rFonts w:ascii="Arial" w:eastAsia="Calibri" w:hAnsi="Arial" w:cs="Arial"/>
          <w:color w:val="000000" w:themeColor="text1"/>
        </w:rPr>
        <w:t xml:space="preserve"> Easter</w:t>
      </w:r>
      <w:r w:rsidR="5D2C2B60" w:rsidRPr="003E7A1A">
        <w:rPr>
          <w:rFonts w:ascii="Arial" w:eastAsia="Calibri" w:hAnsi="Arial" w:cs="Arial"/>
          <w:color w:val="000000" w:themeColor="text1"/>
        </w:rPr>
        <w:t xml:space="preserve"> </w:t>
      </w:r>
      <w:r w:rsidR="110DBDFD" w:rsidRPr="003E7A1A">
        <w:rPr>
          <w:rFonts w:ascii="Arial" w:eastAsia="Calibri" w:hAnsi="Arial" w:cs="Arial"/>
          <w:color w:val="000000" w:themeColor="text1"/>
        </w:rPr>
        <w:t>Sunday and a big dinner</w:t>
      </w:r>
      <w:r w:rsidR="0ECADD01" w:rsidRPr="003E7A1A">
        <w:rPr>
          <w:rFonts w:ascii="Arial" w:eastAsia="Calibri" w:hAnsi="Arial" w:cs="Arial"/>
          <w:color w:val="000000" w:themeColor="text1"/>
        </w:rPr>
        <w:t xml:space="preserve"> </w:t>
      </w:r>
      <w:r w:rsidR="00A63D5C" w:rsidRPr="003E7A1A">
        <w:rPr>
          <w:rFonts w:ascii="Arial" w:eastAsia="Calibri" w:hAnsi="Arial" w:cs="Arial"/>
          <w:color w:val="000000" w:themeColor="text1"/>
        </w:rPr>
        <w:t xml:space="preserve">has been planned </w:t>
      </w:r>
      <w:r w:rsidR="0ECADD01" w:rsidRPr="003E7A1A">
        <w:rPr>
          <w:rFonts w:ascii="Arial" w:eastAsia="Calibri" w:hAnsi="Arial" w:cs="Arial"/>
          <w:color w:val="000000" w:themeColor="text1"/>
        </w:rPr>
        <w:t xml:space="preserve">with </w:t>
      </w:r>
      <w:r w:rsidR="00A63D5C" w:rsidRPr="003E7A1A">
        <w:rPr>
          <w:rFonts w:ascii="Arial" w:eastAsia="Calibri" w:hAnsi="Arial" w:cs="Arial"/>
          <w:color w:val="000000" w:themeColor="text1"/>
        </w:rPr>
        <w:t xml:space="preserve">friends and </w:t>
      </w:r>
      <w:r w:rsidR="112EFC17" w:rsidRPr="003E7A1A">
        <w:rPr>
          <w:rFonts w:ascii="Arial" w:eastAsia="Calibri" w:hAnsi="Arial" w:cs="Arial"/>
          <w:color w:val="000000" w:themeColor="text1"/>
        </w:rPr>
        <w:t>family</w:t>
      </w:r>
      <w:r w:rsidR="110DBDFD" w:rsidRPr="003E7A1A">
        <w:rPr>
          <w:rFonts w:ascii="Arial" w:eastAsia="Calibri" w:hAnsi="Arial" w:cs="Arial"/>
          <w:color w:val="000000" w:themeColor="text1"/>
        </w:rPr>
        <w:t>. The studio owners have never called you like this</w:t>
      </w:r>
      <w:r w:rsidR="00571A70" w:rsidRPr="003E7A1A">
        <w:rPr>
          <w:rFonts w:ascii="Arial" w:eastAsia="Calibri" w:hAnsi="Arial" w:cs="Arial"/>
          <w:color w:val="000000" w:themeColor="text1"/>
        </w:rPr>
        <w:t xml:space="preserve"> before</w:t>
      </w:r>
      <w:r w:rsidR="00370745" w:rsidRPr="003E7A1A">
        <w:rPr>
          <w:rFonts w:ascii="Arial" w:eastAsia="Calibri" w:hAnsi="Arial" w:cs="Arial"/>
          <w:color w:val="000000" w:themeColor="text1"/>
        </w:rPr>
        <w:t>.</w:t>
      </w:r>
      <w:r w:rsidR="0012848C" w:rsidRPr="003E7A1A">
        <w:rPr>
          <w:rFonts w:ascii="Arial" w:eastAsia="Calibri" w:hAnsi="Arial" w:cs="Arial"/>
          <w:color w:val="000000" w:themeColor="text1"/>
        </w:rPr>
        <w:t xml:space="preserve"> </w:t>
      </w:r>
      <w:r w:rsidR="00370745" w:rsidRPr="003E7A1A">
        <w:rPr>
          <w:rFonts w:ascii="Arial" w:eastAsia="Calibri" w:hAnsi="Arial" w:cs="Arial"/>
          <w:color w:val="000000" w:themeColor="text1"/>
        </w:rPr>
        <w:t>W</w:t>
      </w:r>
      <w:r w:rsidR="110DBDFD" w:rsidRPr="003E7A1A">
        <w:rPr>
          <w:rFonts w:ascii="Arial" w:eastAsia="Calibri" w:hAnsi="Arial" w:cs="Arial"/>
          <w:color w:val="000000" w:themeColor="text1"/>
        </w:rPr>
        <w:t>hat do you do?</w:t>
      </w:r>
    </w:p>
    <w:p w14:paraId="7DC11023" w14:textId="77777777" w:rsidR="00571A70" w:rsidRPr="003E7A1A" w:rsidRDefault="00571A70" w:rsidP="7D9DC0E6">
      <w:pPr>
        <w:rPr>
          <w:rFonts w:ascii="Arial" w:eastAsia="Calibri" w:hAnsi="Arial" w:cs="Arial"/>
          <w:color w:val="000000" w:themeColor="text1"/>
        </w:rPr>
      </w:pPr>
    </w:p>
    <w:p w14:paraId="3C95020A" w14:textId="1AAD507F" w:rsidR="6C022810" w:rsidRPr="003E7A1A" w:rsidRDefault="33DB3D0A" w:rsidP="54021720">
      <w:pPr>
        <w:rPr>
          <w:rFonts w:ascii="Arial" w:eastAsia="Calibri" w:hAnsi="Arial" w:cs="Arial"/>
          <w:color w:val="000000" w:themeColor="text1"/>
        </w:rPr>
      </w:pPr>
      <w:r w:rsidRPr="003E7A1A">
        <w:rPr>
          <w:rFonts w:ascii="Arial" w:eastAsia="Calibri" w:hAnsi="Arial" w:cs="Arial"/>
          <w:color w:val="000000" w:themeColor="text1"/>
        </w:rPr>
        <w:t xml:space="preserve">Play the Jimmy Iovine </w:t>
      </w:r>
      <w:r w:rsidR="00571A70" w:rsidRPr="003E7A1A">
        <w:rPr>
          <w:rFonts w:ascii="Arial" w:eastAsia="Calibri" w:hAnsi="Arial" w:cs="Arial"/>
          <w:color w:val="000000" w:themeColor="text1"/>
        </w:rPr>
        <w:t>video</w:t>
      </w:r>
      <w:r w:rsidR="12FE1799" w:rsidRPr="003E7A1A">
        <w:rPr>
          <w:rFonts w:ascii="Arial" w:eastAsia="Calibri" w:hAnsi="Arial" w:cs="Arial"/>
          <w:color w:val="000000" w:themeColor="text1"/>
        </w:rPr>
        <w:t xml:space="preserve"> </w:t>
      </w:r>
      <w:r w:rsidR="00571A70" w:rsidRPr="003E7A1A">
        <w:rPr>
          <w:rFonts w:ascii="Arial" w:eastAsia="Calibri" w:hAnsi="Arial" w:cs="Arial"/>
          <w:color w:val="000000" w:themeColor="text1"/>
        </w:rPr>
        <w:t>(</w:t>
      </w:r>
      <w:r w:rsidR="53661764" w:rsidRPr="003E7A1A">
        <w:rPr>
          <w:rFonts w:ascii="Arial" w:eastAsia="Calibri" w:hAnsi="Arial" w:cs="Arial"/>
          <w:color w:val="000000" w:themeColor="text1"/>
        </w:rPr>
        <w:t>he was the head of Interscope Records and the co-founder of Beats by Dre headphones</w:t>
      </w:r>
      <w:r w:rsidR="00571A70" w:rsidRPr="003E7A1A">
        <w:rPr>
          <w:rFonts w:ascii="Arial" w:eastAsia="Calibri" w:hAnsi="Arial" w:cs="Arial"/>
          <w:color w:val="000000" w:themeColor="text1"/>
        </w:rPr>
        <w:t>)</w:t>
      </w:r>
      <w:r w:rsidR="53661764" w:rsidRPr="003E7A1A">
        <w:rPr>
          <w:rFonts w:ascii="Arial" w:eastAsia="Calibri" w:hAnsi="Arial" w:cs="Arial"/>
          <w:color w:val="000000" w:themeColor="text1"/>
        </w:rPr>
        <w:t>.</w:t>
      </w:r>
    </w:p>
    <w:p w14:paraId="191550F9" w14:textId="45771381" w:rsidR="7D9DC0E6" w:rsidRPr="003E7A1A" w:rsidRDefault="7D9DC0E6" w:rsidP="7D9DC0E6">
      <w:pPr>
        <w:rPr>
          <w:rFonts w:ascii="Arial" w:eastAsia="Calibri" w:hAnsi="Arial" w:cs="Arial"/>
          <w:color w:val="454545"/>
        </w:rPr>
      </w:pPr>
    </w:p>
    <w:p w14:paraId="25EE1F2F" w14:textId="40FF0E55" w:rsidR="54021720" w:rsidRPr="003E7A1A" w:rsidRDefault="004453DD" w:rsidP="54021720">
      <w:pPr>
        <w:rPr>
          <w:rStyle w:val="Hyperlink"/>
          <w:rFonts w:ascii="Arial" w:eastAsia="Calibri" w:hAnsi="Arial" w:cs="Arial"/>
        </w:rPr>
      </w:pPr>
      <w:hyperlink r:id="rId19">
        <w:r w:rsidR="0CA0C0B9" w:rsidRPr="003E7A1A">
          <w:rPr>
            <w:rStyle w:val="Hyperlink"/>
            <w:rFonts w:ascii="Arial" w:eastAsia="Calibri" w:hAnsi="Arial" w:cs="Arial"/>
          </w:rPr>
          <w:t>Jimmy Iovine talks founding Interscope Records, Apple Music and selling Beats by Dre | Blueprint</w:t>
        </w:r>
      </w:hyperlink>
    </w:p>
    <w:p w14:paraId="2EB378DA" w14:textId="67792356" w:rsidR="3BCCDA23" w:rsidRPr="003E7A1A" w:rsidRDefault="3BCCDA23" w:rsidP="62678EEB">
      <w:pPr>
        <w:rPr>
          <w:rFonts w:ascii="Arial" w:eastAsia="Calibri" w:hAnsi="Arial" w:cs="Arial"/>
          <w:i/>
          <w:iCs/>
        </w:rPr>
      </w:pPr>
      <w:r w:rsidRPr="003E7A1A">
        <w:rPr>
          <w:rFonts w:ascii="Arial" w:eastAsia="Calibri" w:hAnsi="Arial" w:cs="Arial"/>
          <w:i/>
          <w:iCs/>
        </w:rPr>
        <w:t>Please note: You may be required to sign into Vimeo to watch the video</w:t>
      </w:r>
      <w:r w:rsidR="4C7BD983" w:rsidRPr="003E7A1A">
        <w:rPr>
          <w:rFonts w:ascii="Arial" w:eastAsia="Calibri" w:hAnsi="Arial" w:cs="Arial"/>
          <w:i/>
          <w:iCs/>
        </w:rPr>
        <w:t xml:space="preserve"> but you can sign up for free.</w:t>
      </w:r>
    </w:p>
    <w:p w14:paraId="73FF6E7D" w14:textId="77777777" w:rsidR="005B758A" w:rsidRPr="003E7A1A" w:rsidRDefault="005B758A" w:rsidP="54021720">
      <w:pPr>
        <w:rPr>
          <w:rFonts w:ascii="Arial" w:eastAsia="Calibri" w:hAnsi="Arial" w:cs="Arial"/>
          <w:color w:val="454545"/>
        </w:rPr>
      </w:pPr>
    </w:p>
    <w:p w14:paraId="1A9BBD74" w14:textId="615A0505" w:rsidR="54021720" w:rsidRPr="003E7A1A" w:rsidRDefault="18F470DC" w:rsidP="71B7D351">
      <w:pPr>
        <w:rPr>
          <w:rFonts w:ascii="Arial" w:eastAsia="Calibri" w:hAnsi="Arial" w:cs="Arial"/>
          <w:color w:val="000000" w:themeColor="text1"/>
        </w:rPr>
      </w:pPr>
      <w:r w:rsidRPr="003E7A1A">
        <w:rPr>
          <w:rFonts w:ascii="Arial" w:eastAsia="Calibri" w:hAnsi="Arial" w:cs="Arial"/>
          <w:color w:val="000000" w:themeColor="text1"/>
        </w:rPr>
        <w:t xml:space="preserve">The session he went to on Easter Sunday </w:t>
      </w:r>
      <w:r w:rsidR="007F3536" w:rsidRPr="003E7A1A">
        <w:rPr>
          <w:rFonts w:ascii="Arial" w:eastAsia="Calibri" w:hAnsi="Arial" w:cs="Arial"/>
          <w:color w:val="000000" w:themeColor="text1"/>
        </w:rPr>
        <w:t>w</w:t>
      </w:r>
      <w:r w:rsidRPr="003E7A1A">
        <w:rPr>
          <w:rFonts w:ascii="Arial" w:eastAsia="Calibri" w:hAnsi="Arial" w:cs="Arial"/>
          <w:color w:val="000000" w:themeColor="text1"/>
        </w:rPr>
        <w:t xml:space="preserve">as a test </w:t>
      </w:r>
      <w:r w:rsidR="571EBCE3" w:rsidRPr="003E7A1A">
        <w:rPr>
          <w:rFonts w:ascii="Arial" w:eastAsia="Calibri" w:hAnsi="Arial" w:cs="Arial"/>
          <w:color w:val="000000" w:themeColor="text1"/>
        </w:rPr>
        <w:t xml:space="preserve">from the studio owner and the artist turned out to be </w:t>
      </w:r>
      <w:r w:rsidRPr="003E7A1A">
        <w:rPr>
          <w:rFonts w:ascii="Arial" w:eastAsia="Calibri" w:hAnsi="Arial" w:cs="Arial"/>
          <w:color w:val="000000" w:themeColor="text1"/>
        </w:rPr>
        <w:t>John Lennon</w:t>
      </w:r>
      <w:r w:rsidR="15A9629E" w:rsidRPr="003E7A1A">
        <w:rPr>
          <w:rFonts w:ascii="Arial" w:eastAsia="Calibri" w:hAnsi="Arial" w:cs="Arial"/>
          <w:color w:val="000000" w:themeColor="text1"/>
        </w:rPr>
        <w:t xml:space="preserve"> of the Beatles</w:t>
      </w:r>
      <w:r w:rsidR="00571A70" w:rsidRPr="003E7A1A">
        <w:rPr>
          <w:rFonts w:ascii="Arial" w:eastAsia="Calibri" w:hAnsi="Arial" w:cs="Arial"/>
          <w:color w:val="000000" w:themeColor="text1"/>
        </w:rPr>
        <w:t>.</w:t>
      </w:r>
    </w:p>
    <w:p w14:paraId="4C238D44" w14:textId="28EA4978" w:rsidR="54021720" w:rsidRPr="003E7A1A" w:rsidRDefault="54021720" w:rsidP="54021720">
      <w:pPr>
        <w:rPr>
          <w:rFonts w:ascii="Arial" w:eastAsia="Calibri" w:hAnsi="Arial" w:cs="Arial"/>
          <w:color w:val="000000" w:themeColor="text1"/>
        </w:rPr>
      </w:pPr>
    </w:p>
    <w:p w14:paraId="7636298D" w14:textId="1A807918" w:rsidR="5D5D8C9B" w:rsidRPr="003E7A1A" w:rsidRDefault="3A7C5353" w:rsidP="62678EEB">
      <w:pPr>
        <w:rPr>
          <w:rFonts w:ascii="Arial" w:eastAsia="Calibri" w:hAnsi="Arial" w:cs="Arial"/>
          <w:color w:val="000000" w:themeColor="text1"/>
        </w:rPr>
      </w:pPr>
      <w:r w:rsidRPr="003E7A1A">
        <w:rPr>
          <w:rFonts w:ascii="Arial" w:eastAsia="Calibri" w:hAnsi="Arial" w:cs="Arial"/>
          <w:color w:val="000000" w:themeColor="text1"/>
        </w:rPr>
        <w:t>Apply</w:t>
      </w:r>
      <w:r w:rsidR="6A725718" w:rsidRPr="003E7A1A">
        <w:rPr>
          <w:rFonts w:ascii="Arial" w:eastAsia="Calibri" w:hAnsi="Arial" w:cs="Arial"/>
          <w:color w:val="000000" w:themeColor="text1"/>
        </w:rPr>
        <w:t xml:space="preserve"> </w:t>
      </w:r>
      <w:r w:rsidR="3D2C7EC8" w:rsidRPr="003E7A1A">
        <w:rPr>
          <w:rFonts w:ascii="Arial" w:eastAsia="Calibri" w:hAnsi="Arial" w:cs="Arial"/>
          <w:color w:val="000000" w:themeColor="text1"/>
        </w:rPr>
        <w:t>small group task</w:t>
      </w:r>
      <w:r w:rsidR="13132000" w:rsidRPr="003E7A1A">
        <w:rPr>
          <w:rFonts w:ascii="Arial" w:eastAsia="Calibri" w:hAnsi="Arial" w:cs="Arial"/>
          <w:color w:val="000000" w:themeColor="text1"/>
        </w:rPr>
        <w:t xml:space="preserve"> – </w:t>
      </w:r>
      <w:r w:rsidR="0CA0C0B9" w:rsidRPr="003E7A1A">
        <w:rPr>
          <w:rFonts w:ascii="Arial" w:eastAsia="Calibri" w:hAnsi="Arial" w:cs="Arial"/>
          <w:color w:val="000000" w:themeColor="text1"/>
        </w:rPr>
        <w:t xml:space="preserve">scenarios </w:t>
      </w:r>
      <w:r w:rsidR="13132000" w:rsidRPr="003E7A1A">
        <w:rPr>
          <w:rFonts w:ascii="Arial" w:eastAsia="Calibri" w:hAnsi="Arial" w:cs="Arial"/>
          <w:color w:val="000000" w:themeColor="text1"/>
        </w:rPr>
        <w:t xml:space="preserve">(30 </w:t>
      </w:r>
      <w:r w:rsidR="0D35027A" w:rsidRPr="003E7A1A">
        <w:rPr>
          <w:rFonts w:ascii="Arial" w:eastAsia="Calibri" w:hAnsi="Arial" w:cs="Arial"/>
          <w:color w:val="000000" w:themeColor="text1"/>
        </w:rPr>
        <w:t>minutes</w:t>
      </w:r>
      <w:r w:rsidR="13132000" w:rsidRPr="003E7A1A">
        <w:rPr>
          <w:rFonts w:ascii="Arial" w:eastAsia="Calibri" w:hAnsi="Arial" w:cs="Arial"/>
          <w:color w:val="000000" w:themeColor="text1"/>
        </w:rPr>
        <w:t>)</w:t>
      </w:r>
    </w:p>
    <w:p w14:paraId="7E50C38A" w14:textId="0364AFFD" w:rsidR="185D9672" w:rsidRPr="003E7A1A" w:rsidRDefault="185D9672" w:rsidP="71B7D351">
      <w:pPr>
        <w:rPr>
          <w:rFonts w:ascii="Arial" w:eastAsia="Calibri" w:hAnsi="Arial" w:cs="Arial"/>
          <w:color w:val="000000" w:themeColor="text1"/>
        </w:rPr>
      </w:pPr>
    </w:p>
    <w:p w14:paraId="4392FA91" w14:textId="3518B9A4" w:rsidR="56672B2B" w:rsidRPr="003E7A1A" w:rsidRDefault="00732127" w:rsidP="71B7D351">
      <w:pPr>
        <w:rPr>
          <w:rFonts w:ascii="Arial" w:eastAsia="Calibri" w:hAnsi="Arial" w:cs="Arial"/>
          <w:b/>
          <w:bCs/>
          <w:color w:val="000000" w:themeColor="text1"/>
        </w:rPr>
      </w:pPr>
      <w:r w:rsidRPr="003E7A1A">
        <w:rPr>
          <w:rFonts w:ascii="Arial" w:eastAsia="Calibri" w:hAnsi="Arial" w:cs="Arial"/>
          <w:b/>
          <w:bCs/>
          <w:color w:val="000000" w:themeColor="text1"/>
        </w:rPr>
        <w:t>Task</w:t>
      </w:r>
    </w:p>
    <w:p w14:paraId="09EE93EE" w14:textId="4DB538C9" w:rsidR="56672B2B" w:rsidRPr="003E7A1A" w:rsidRDefault="3690BA86" w:rsidP="71B7D351">
      <w:pPr>
        <w:rPr>
          <w:rFonts w:ascii="Arial" w:eastAsia="Calibri" w:hAnsi="Arial" w:cs="Arial"/>
          <w:color w:val="000000" w:themeColor="text1"/>
        </w:rPr>
      </w:pPr>
      <w:r w:rsidRPr="003E7A1A">
        <w:rPr>
          <w:rFonts w:ascii="Arial" w:eastAsia="Calibri" w:hAnsi="Arial" w:cs="Arial"/>
          <w:color w:val="000000" w:themeColor="text1"/>
        </w:rPr>
        <w:t xml:space="preserve">Distribute and set task for </w:t>
      </w:r>
      <w:r w:rsidR="002B0577" w:rsidRPr="003E7A1A">
        <w:rPr>
          <w:rFonts w:ascii="Arial" w:eastAsia="Calibri" w:hAnsi="Arial" w:cs="Arial"/>
          <w:color w:val="000000" w:themeColor="text1"/>
        </w:rPr>
        <w:t>learner</w:t>
      </w:r>
      <w:r w:rsidRPr="003E7A1A">
        <w:rPr>
          <w:rFonts w:ascii="Arial" w:eastAsia="Calibri" w:hAnsi="Arial" w:cs="Arial"/>
          <w:color w:val="000000" w:themeColor="text1"/>
        </w:rPr>
        <w:t>s to discuss the given scenarios</w:t>
      </w:r>
      <w:r w:rsidR="4AA8DB81" w:rsidRPr="003E7A1A">
        <w:rPr>
          <w:rFonts w:ascii="Arial" w:eastAsia="Calibri" w:hAnsi="Arial" w:cs="Arial"/>
          <w:color w:val="000000" w:themeColor="text1"/>
        </w:rPr>
        <w:t>.</w:t>
      </w:r>
      <w:r w:rsidRPr="003E7A1A">
        <w:rPr>
          <w:rFonts w:ascii="Arial" w:eastAsia="Calibri" w:hAnsi="Arial" w:cs="Arial"/>
          <w:color w:val="000000" w:themeColor="text1"/>
        </w:rPr>
        <w:t xml:space="preserve"> You may give </w:t>
      </w:r>
      <w:r w:rsidR="004C2614" w:rsidRPr="003E7A1A">
        <w:rPr>
          <w:rFonts w:ascii="Arial" w:eastAsia="Calibri" w:hAnsi="Arial" w:cs="Arial"/>
          <w:color w:val="000000" w:themeColor="text1"/>
        </w:rPr>
        <w:t xml:space="preserve">two </w:t>
      </w:r>
      <w:r w:rsidR="5DA12833" w:rsidRPr="003E7A1A">
        <w:rPr>
          <w:rFonts w:ascii="Arial" w:eastAsia="Calibri" w:hAnsi="Arial" w:cs="Arial"/>
          <w:color w:val="000000" w:themeColor="text1"/>
        </w:rPr>
        <w:t xml:space="preserve">or </w:t>
      </w:r>
      <w:r w:rsidR="004C2614" w:rsidRPr="003E7A1A">
        <w:rPr>
          <w:rFonts w:ascii="Arial" w:eastAsia="Calibri" w:hAnsi="Arial" w:cs="Arial"/>
          <w:color w:val="000000" w:themeColor="text1"/>
        </w:rPr>
        <w:t xml:space="preserve">three </w:t>
      </w:r>
      <w:r w:rsidRPr="003E7A1A">
        <w:rPr>
          <w:rFonts w:ascii="Arial" w:eastAsia="Calibri" w:hAnsi="Arial" w:cs="Arial"/>
          <w:color w:val="000000" w:themeColor="text1"/>
        </w:rPr>
        <w:t>scenarios to each group.</w:t>
      </w:r>
      <w:r w:rsidR="2D25E5FD" w:rsidRPr="003E7A1A">
        <w:rPr>
          <w:rFonts w:ascii="Arial" w:eastAsia="Calibri" w:hAnsi="Arial" w:cs="Arial"/>
          <w:color w:val="000000" w:themeColor="text1"/>
        </w:rPr>
        <w:t xml:space="preserve"> You may give some more challenging scenarios to particular </w:t>
      </w:r>
      <w:r w:rsidR="004C2614" w:rsidRPr="003E7A1A">
        <w:rPr>
          <w:rFonts w:ascii="Arial" w:eastAsia="Calibri" w:hAnsi="Arial" w:cs="Arial"/>
          <w:color w:val="000000" w:themeColor="text1"/>
        </w:rPr>
        <w:t>learners,</w:t>
      </w:r>
      <w:r w:rsidR="2D25E5FD" w:rsidRPr="003E7A1A">
        <w:rPr>
          <w:rFonts w:ascii="Arial" w:eastAsia="Calibri" w:hAnsi="Arial" w:cs="Arial"/>
          <w:color w:val="000000" w:themeColor="text1"/>
        </w:rPr>
        <w:t xml:space="preserve"> </w:t>
      </w:r>
      <w:r w:rsidR="004C2614" w:rsidRPr="003E7A1A">
        <w:rPr>
          <w:rFonts w:ascii="Arial" w:eastAsia="Calibri" w:hAnsi="Arial" w:cs="Arial"/>
          <w:color w:val="000000" w:themeColor="text1"/>
        </w:rPr>
        <w:t xml:space="preserve">depending </w:t>
      </w:r>
      <w:r w:rsidR="2D25E5FD" w:rsidRPr="003E7A1A">
        <w:rPr>
          <w:rFonts w:ascii="Arial" w:eastAsia="Calibri" w:hAnsi="Arial" w:cs="Arial"/>
          <w:color w:val="000000" w:themeColor="text1"/>
        </w:rPr>
        <w:t xml:space="preserve">on </w:t>
      </w:r>
      <w:r w:rsidR="004C2614" w:rsidRPr="003E7A1A">
        <w:rPr>
          <w:rFonts w:ascii="Arial" w:eastAsia="Calibri" w:hAnsi="Arial" w:cs="Arial"/>
          <w:color w:val="000000" w:themeColor="text1"/>
        </w:rPr>
        <w:t xml:space="preserve">their </w:t>
      </w:r>
      <w:r w:rsidR="2D25E5FD" w:rsidRPr="003E7A1A">
        <w:rPr>
          <w:rFonts w:ascii="Arial" w:eastAsia="Calibri" w:hAnsi="Arial" w:cs="Arial"/>
          <w:color w:val="000000" w:themeColor="text1"/>
        </w:rPr>
        <w:t xml:space="preserve">level and what you know about </w:t>
      </w:r>
      <w:r w:rsidR="004C2614" w:rsidRPr="003E7A1A">
        <w:rPr>
          <w:rFonts w:ascii="Arial" w:eastAsia="Calibri" w:hAnsi="Arial" w:cs="Arial"/>
          <w:color w:val="000000" w:themeColor="text1"/>
        </w:rPr>
        <w:t>them</w:t>
      </w:r>
      <w:r w:rsidR="2D25E5FD" w:rsidRPr="003E7A1A">
        <w:rPr>
          <w:rFonts w:ascii="Arial" w:eastAsia="Calibri" w:hAnsi="Arial" w:cs="Arial"/>
          <w:color w:val="000000" w:themeColor="text1"/>
        </w:rPr>
        <w:t xml:space="preserve"> already.</w:t>
      </w:r>
    </w:p>
    <w:p w14:paraId="235B4AD2" w14:textId="2474CEC2" w:rsidR="56672B2B" w:rsidRPr="003E7A1A" w:rsidRDefault="38FBDC20" w:rsidP="71B7D351">
      <w:pPr>
        <w:rPr>
          <w:rFonts w:ascii="Arial" w:eastAsia="Calibri" w:hAnsi="Arial" w:cs="Arial"/>
          <w:color w:val="000000" w:themeColor="text1"/>
        </w:rPr>
      </w:pPr>
      <w:r w:rsidRPr="003E7A1A">
        <w:rPr>
          <w:rFonts w:ascii="Arial" w:eastAsia="Calibri" w:hAnsi="Arial" w:cs="Arial"/>
          <w:color w:val="000000" w:themeColor="text1"/>
        </w:rPr>
        <w:t xml:space="preserve">Groups to decide </w:t>
      </w:r>
      <w:r w:rsidR="004C2614" w:rsidRPr="003E7A1A">
        <w:rPr>
          <w:rFonts w:ascii="Arial" w:eastAsia="Calibri" w:hAnsi="Arial" w:cs="Arial"/>
          <w:color w:val="000000" w:themeColor="text1"/>
        </w:rPr>
        <w:t xml:space="preserve">whether they </w:t>
      </w:r>
      <w:r w:rsidRPr="003E7A1A">
        <w:rPr>
          <w:rFonts w:ascii="Arial" w:eastAsia="Calibri" w:hAnsi="Arial" w:cs="Arial"/>
          <w:color w:val="000000" w:themeColor="text1"/>
        </w:rPr>
        <w:t xml:space="preserve">are </w:t>
      </w:r>
      <w:r w:rsidR="004C2614" w:rsidRPr="003E7A1A">
        <w:rPr>
          <w:rFonts w:ascii="Arial" w:eastAsia="Calibri" w:hAnsi="Arial" w:cs="Arial"/>
          <w:color w:val="000000" w:themeColor="text1"/>
        </w:rPr>
        <w:t>g</w:t>
      </w:r>
      <w:r w:rsidRPr="003E7A1A">
        <w:rPr>
          <w:rFonts w:ascii="Arial" w:eastAsia="Calibri" w:hAnsi="Arial" w:cs="Arial"/>
          <w:color w:val="000000" w:themeColor="text1"/>
        </w:rPr>
        <w:t xml:space="preserve">ood, </w:t>
      </w:r>
      <w:r w:rsidR="004C2614" w:rsidRPr="003E7A1A">
        <w:rPr>
          <w:rFonts w:ascii="Arial" w:eastAsia="Calibri" w:hAnsi="Arial" w:cs="Arial"/>
          <w:color w:val="000000" w:themeColor="text1"/>
        </w:rPr>
        <w:t>b</w:t>
      </w:r>
      <w:r w:rsidRPr="003E7A1A">
        <w:rPr>
          <w:rFonts w:ascii="Arial" w:eastAsia="Calibri" w:hAnsi="Arial" w:cs="Arial"/>
          <w:color w:val="000000" w:themeColor="text1"/>
        </w:rPr>
        <w:t xml:space="preserve">ad or </w:t>
      </w:r>
      <w:r w:rsidR="004C2614" w:rsidRPr="003E7A1A">
        <w:rPr>
          <w:rFonts w:ascii="Arial" w:eastAsia="Calibri" w:hAnsi="Arial" w:cs="Arial"/>
          <w:color w:val="000000" w:themeColor="text1"/>
        </w:rPr>
        <w:t>g</w:t>
      </w:r>
      <w:r w:rsidRPr="003E7A1A">
        <w:rPr>
          <w:rFonts w:ascii="Arial" w:eastAsia="Calibri" w:hAnsi="Arial" w:cs="Arial"/>
          <w:color w:val="000000" w:themeColor="text1"/>
        </w:rPr>
        <w:t xml:space="preserve">od </w:t>
      </w:r>
      <w:r w:rsidR="0133BC30" w:rsidRPr="003E7A1A">
        <w:rPr>
          <w:rFonts w:ascii="Arial" w:eastAsia="Calibri" w:hAnsi="Arial" w:cs="Arial"/>
          <w:color w:val="000000" w:themeColor="text1"/>
        </w:rPr>
        <w:t>opportunities.</w:t>
      </w:r>
      <w:r w:rsidR="004C2614" w:rsidRPr="003E7A1A">
        <w:rPr>
          <w:rFonts w:ascii="Arial" w:eastAsia="Calibri" w:hAnsi="Arial" w:cs="Arial"/>
          <w:color w:val="000000" w:themeColor="text1"/>
        </w:rPr>
        <w:t xml:space="preserve"> </w:t>
      </w:r>
      <w:r w:rsidR="6F9FFD77" w:rsidRPr="003E7A1A">
        <w:rPr>
          <w:rFonts w:ascii="Arial" w:eastAsia="Calibri" w:hAnsi="Arial" w:cs="Arial"/>
          <w:color w:val="000000" w:themeColor="text1"/>
        </w:rPr>
        <w:t>Learners must j</w:t>
      </w:r>
      <w:r w:rsidR="3690BA86" w:rsidRPr="003E7A1A">
        <w:rPr>
          <w:rFonts w:ascii="Arial" w:eastAsia="Calibri" w:hAnsi="Arial" w:cs="Arial"/>
          <w:color w:val="000000" w:themeColor="text1"/>
        </w:rPr>
        <w:t xml:space="preserve">ustify their </w:t>
      </w:r>
      <w:r w:rsidR="6583F081" w:rsidRPr="003E7A1A">
        <w:rPr>
          <w:rFonts w:ascii="Arial" w:eastAsia="Calibri" w:hAnsi="Arial" w:cs="Arial"/>
          <w:color w:val="000000" w:themeColor="text1"/>
        </w:rPr>
        <w:t>choices.</w:t>
      </w:r>
    </w:p>
    <w:p w14:paraId="40B807B3" w14:textId="3A5C7343" w:rsidR="56672B2B" w:rsidRPr="003E7A1A" w:rsidRDefault="38FBDC20" w:rsidP="71B7D351">
      <w:pPr>
        <w:rPr>
          <w:rFonts w:ascii="Arial" w:eastAsia="Calibri" w:hAnsi="Arial" w:cs="Arial"/>
          <w:color w:val="000000" w:themeColor="text1"/>
        </w:rPr>
      </w:pPr>
      <w:r w:rsidRPr="003E7A1A">
        <w:rPr>
          <w:rFonts w:ascii="Arial" w:eastAsia="Calibri" w:hAnsi="Arial" w:cs="Arial"/>
          <w:color w:val="000000" w:themeColor="text1"/>
        </w:rPr>
        <w:t>How would you respond and why?</w:t>
      </w:r>
    </w:p>
    <w:p w14:paraId="6DBB2978" w14:textId="7F36B018" w:rsidR="56672B2B" w:rsidRPr="003E7A1A" w:rsidRDefault="38FBDC20" w:rsidP="71B7D351">
      <w:pPr>
        <w:rPr>
          <w:rFonts w:ascii="Arial" w:eastAsia="Calibri" w:hAnsi="Arial" w:cs="Arial"/>
          <w:color w:val="000000" w:themeColor="text1"/>
        </w:rPr>
      </w:pPr>
      <w:r w:rsidRPr="003E7A1A">
        <w:rPr>
          <w:rFonts w:ascii="Arial" w:eastAsia="Calibri" w:hAnsi="Arial" w:cs="Arial"/>
          <w:color w:val="000000" w:themeColor="text1"/>
        </w:rPr>
        <w:t>Identify as a group if there are different ways of responding.</w:t>
      </w:r>
    </w:p>
    <w:p w14:paraId="0D1876C2" w14:textId="77777777" w:rsidR="009704F8" w:rsidRPr="003E7A1A" w:rsidRDefault="009704F8" w:rsidP="71B7D351">
      <w:pPr>
        <w:rPr>
          <w:rFonts w:ascii="Arial" w:eastAsia="Calibri" w:hAnsi="Arial" w:cs="Arial"/>
          <w:color w:val="000000" w:themeColor="text1"/>
        </w:rPr>
      </w:pPr>
    </w:p>
    <w:p w14:paraId="1110953C" w14:textId="77777777" w:rsidR="009704F8" w:rsidRPr="003E7A1A" w:rsidRDefault="009704F8" w:rsidP="71B7D351">
      <w:pPr>
        <w:rPr>
          <w:rFonts w:ascii="Arial" w:eastAsia="Calibri" w:hAnsi="Arial" w:cs="Arial"/>
          <w:color w:val="000000" w:themeColor="text1"/>
        </w:rPr>
      </w:pPr>
    </w:p>
    <w:p w14:paraId="53A63734" w14:textId="6AD7F9E8" w:rsidR="45CBAB6A" w:rsidRPr="003E7A1A" w:rsidRDefault="6366CE24" w:rsidP="71B7D351">
      <w:pPr>
        <w:rPr>
          <w:rFonts w:ascii="Arial" w:eastAsia="Calibri" w:hAnsi="Arial" w:cs="Arial"/>
          <w:color w:val="000000" w:themeColor="text1"/>
        </w:rPr>
      </w:pPr>
      <w:r w:rsidRPr="003E7A1A">
        <w:rPr>
          <w:rFonts w:ascii="Arial" w:eastAsia="Calibri" w:hAnsi="Arial" w:cs="Arial"/>
          <w:color w:val="000000" w:themeColor="text1"/>
        </w:rPr>
        <w:t xml:space="preserve">Groups to choose one of the scenarios to present back to the </w:t>
      </w:r>
      <w:r w:rsidR="004C2614" w:rsidRPr="003E7A1A">
        <w:rPr>
          <w:rFonts w:ascii="Arial" w:eastAsia="Calibri" w:hAnsi="Arial" w:cs="Arial"/>
          <w:color w:val="000000" w:themeColor="text1"/>
        </w:rPr>
        <w:t>whole class</w:t>
      </w:r>
      <w:r w:rsidR="7511AA4F" w:rsidRPr="003E7A1A">
        <w:rPr>
          <w:rFonts w:ascii="Arial" w:eastAsia="Calibri" w:hAnsi="Arial" w:cs="Arial"/>
          <w:color w:val="000000" w:themeColor="text1"/>
        </w:rPr>
        <w:t xml:space="preserve"> (or you could run as a carousel activity where groups view other groups</w:t>
      </w:r>
      <w:r w:rsidR="63709858" w:rsidRPr="003E7A1A">
        <w:rPr>
          <w:rFonts w:ascii="Arial" w:eastAsia="Calibri" w:hAnsi="Arial" w:cs="Arial"/>
          <w:color w:val="000000" w:themeColor="text1"/>
        </w:rPr>
        <w:t>’</w:t>
      </w:r>
      <w:r w:rsidR="7511AA4F" w:rsidRPr="003E7A1A">
        <w:rPr>
          <w:rFonts w:ascii="Arial" w:eastAsia="Calibri" w:hAnsi="Arial" w:cs="Arial"/>
          <w:color w:val="000000" w:themeColor="text1"/>
        </w:rPr>
        <w:t xml:space="preserve"> scenarios and leave feedback</w:t>
      </w:r>
      <w:r w:rsidR="18A79985" w:rsidRPr="003E7A1A">
        <w:rPr>
          <w:rFonts w:ascii="Arial" w:eastAsia="Calibri" w:hAnsi="Arial" w:cs="Arial"/>
          <w:color w:val="000000" w:themeColor="text1"/>
        </w:rPr>
        <w:t xml:space="preserve"> on </w:t>
      </w:r>
      <w:r w:rsidR="004C2614" w:rsidRPr="003E7A1A">
        <w:rPr>
          <w:rFonts w:ascii="Arial" w:eastAsia="Calibri" w:hAnsi="Arial" w:cs="Arial"/>
          <w:color w:val="000000" w:themeColor="text1"/>
        </w:rPr>
        <w:t>sticky</w:t>
      </w:r>
      <w:r w:rsidR="18A79985" w:rsidRPr="003E7A1A">
        <w:rPr>
          <w:rFonts w:ascii="Arial" w:eastAsia="Calibri" w:hAnsi="Arial" w:cs="Arial"/>
          <w:color w:val="000000" w:themeColor="text1"/>
        </w:rPr>
        <w:t xml:space="preserve"> notes</w:t>
      </w:r>
      <w:r w:rsidR="7511AA4F" w:rsidRPr="003E7A1A">
        <w:rPr>
          <w:rFonts w:ascii="Arial" w:eastAsia="Calibri" w:hAnsi="Arial" w:cs="Arial"/>
          <w:color w:val="000000" w:themeColor="text1"/>
        </w:rPr>
        <w:t>)</w:t>
      </w:r>
      <w:r w:rsidR="004C2614"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004C2614" w:rsidRPr="003E7A1A">
        <w:rPr>
          <w:rFonts w:ascii="Arial" w:eastAsia="Calibri" w:hAnsi="Arial" w:cs="Arial"/>
          <w:color w:val="000000" w:themeColor="text1"/>
        </w:rPr>
        <w:t xml:space="preserve">they should </w:t>
      </w:r>
      <w:r w:rsidRPr="003E7A1A">
        <w:rPr>
          <w:rFonts w:ascii="Arial" w:eastAsia="Calibri" w:hAnsi="Arial" w:cs="Arial"/>
          <w:color w:val="000000" w:themeColor="text1"/>
        </w:rPr>
        <w:t xml:space="preserve">describe the scenario, what they would do, justify their choices and explain what type of opportunity it is. </w:t>
      </w:r>
      <w:r w:rsidR="004C2614" w:rsidRPr="003E7A1A">
        <w:rPr>
          <w:rFonts w:ascii="Arial" w:eastAsia="Calibri" w:hAnsi="Arial" w:cs="Arial"/>
          <w:color w:val="000000" w:themeColor="text1"/>
        </w:rPr>
        <w:t xml:space="preserve">Groups </w:t>
      </w:r>
      <w:r w:rsidR="009A5C24" w:rsidRPr="003E7A1A">
        <w:rPr>
          <w:rFonts w:ascii="Arial" w:eastAsia="Calibri" w:hAnsi="Arial" w:cs="Arial"/>
          <w:color w:val="000000" w:themeColor="text1"/>
        </w:rPr>
        <w:t>should explain how they hope things turned out in the end</w:t>
      </w:r>
      <w:r w:rsidR="3FCBBD8D" w:rsidRPr="003E7A1A">
        <w:rPr>
          <w:rFonts w:ascii="Arial" w:eastAsia="Calibri" w:hAnsi="Arial" w:cs="Arial"/>
          <w:color w:val="000000" w:themeColor="text1"/>
        </w:rPr>
        <w:t xml:space="preserve">. Teacher to </w:t>
      </w:r>
      <w:r w:rsidR="004C2614" w:rsidRPr="003E7A1A">
        <w:rPr>
          <w:rFonts w:ascii="Arial" w:eastAsia="Calibri" w:hAnsi="Arial" w:cs="Arial"/>
          <w:color w:val="000000" w:themeColor="text1"/>
        </w:rPr>
        <w:t>ask</w:t>
      </w:r>
      <w:r w:rsidR="3FCBBD8D" w:rsidRPr="003E7A1A">
        <w:rPr>
          <w:rFonts w:ascii="Arial" w:eastAsia="Calibri" w:hAnsi="Arial" w:cs="Arial"/>
          <w:color w:val="000000" w:themeColor="text1"/>
        </w:rPr>
        <w:t xml:space="preserve"> groups to </w:t>
      </w:r>
      <w:r w:rsidR="004C2614" w:rsidRPr="003E7A1A">
        <w:rPr>
          <w:rFonts w:ascii="Arial" w:eastAsia="Calibri" w:hAnsi="Arial" w:cs="Arial"/>
          <w:color w:val="000000" w:themeColor="text1"/>
        </w:rPr>
        <w:t xml:space="preserve">give </w:t>
      </w:r>
      <w:r w:rsidR="3FCBBD8D" w:rsidRPr="003E7A1A">
        <w:rPr>
          <w:rFonts w:ascii="Arial" w:eastAsia="Calibri" w:hAnsi="Arial" w:cs="Arial"/>
          <w:color w:val="000000" w:themeColor="text1"/>
        </w:rPr>
        <w:t xml:space="preserve">feedback to </w:t>
      </w:r>
      <w:r w:rsidR="004C2614" w:rsidRPr="003E7A1A">
        <w:rPr>
          <w:rFonts w:ascii="Arial" w:eastAsia="Calibri" w:hAnsi="Arial" w:cs="Arial"/>
          <w:color w:val="000000" w:themeColor="text1"/>
        </w:rPr>
        <w:t xml:space="preserve">one </w:t>
      </w:r>
      <w:r w:rsidR="3FCBBD8D" w:rsidRPr="003E7A1A">
        <w:rPr>
          <w:rFonts w:ascii="Arial" w:eastAsia="Calibri" w:hAnsi="Arial" w:cs="Arial"/>
          <w:color w:val="000000" w:themeColor="text1"/>
        </w:rPr>
        <w:t>other (group A give</w:t>
      </w:r>
      <w:r w:rsidR="004C2614" w:rsidRPr="003E7A1A">
        <w:rPr>
          <w:rFonts w:ascii="Arial" w:eastAsia="Calibri" w:hAnsi="Arial" w:cs="Arial"/>
          <w:color w:val="000000" w:themeColor="text1"/>
        </w:rPr>
        <w:t>s</w:t>
      </w:r>
      <w:r w:rsidR="3FCBBD8D" w:rsidRPr="003E7A1A">
        <w:rPr>
          <w:rFonts w:ascii="Arial" w:eastAsia="Calibri" w:hAnsi="Arial" w:cs="Arial"/>
          <w:color w:val="000000" w:themeColor="text1"/>
        </w:rPr>
        <w:t xml:space="preserve"> feedback to </w:t>
      </w:r>
      <w:r w:rsidR="004C2614" w:rsidRPr="003E7A1A">
        <w:rPr>
          <w:rFonts w:ascii="Arial" w:eastAsia="Calibri" w:hAnsi="Arial" w:cs="Arial"/>
          <w:color w:val="000000" w:themeColor="text1"/>
        </w:rPr>
        <w:t xml:space="preserve">group </w:t>
      </w:r>
      <w:r w:rsidR="3FCBBD8D" w:rsidRPr="003E7A1A">
        <w:rPr>
          <w:rFonts w:ascii="Arial" w:eastAsia="Calibri" w:hAnsi="Arial" w:cs="Arial"/>
          <w:color w:val="000000" w:themeColor="text1"/>
        </w:rPr>
        <w:t>B, B to C, etc</w:t>
      </w:r>
      <w:r w:rsidR="009A5C24" w:rsidRPr="003E7A1A">
        <w:rPr>
          <w:rFonts w:ascii="Arial" w:eastAsia="Calibri" w:hAnsi="Arial" w:cs="Arial"/>
          <w:color w:val="000000" w:themeColor="text1"/>
        </w:rPr>
        <w:t>.</w:t>
      </w:r>
      <w:r w:rsidR="3FCBBD8D" w:rsidRPr="003E7A1A">
        <w:rPr>
          <w:rFonts w:ascii="Arial" w:eastAsia="Calibri" w:hAnsi="Arial" w:cs="Arial"/>
          <w:color w:val="000000" w:themeColor="text1"/>
        </w:rPr>
        <w:t>)</w:t>
      </w:r>
      <w:r w:rsidR="599610FB" w:rsidRPr="003E7A1A">
        <w:rPr>
          <w:rFonts w:ascii="Arial" w:eastAsia="Calibri" w:hAnsi="Arial" w:cs="Arial"/>
          <w:color w:val="000000" w:themeColor="text1"/>
        </w:rPr>
        <w:t>.</w:t>
      </w:r>
    </w:p>
    <w:p w14:paraId="423C8EAD" w14:textId="02027B20" w:rsidR="185D9672" w:rsidRPr="003E7A1A" w:rsidRDefault="185D9672" w:rsidP="5243FC85">
      <w:pPr>
        <w:rPr>
          <w:rFonts w:ascii="Arial" w:eastAsia="Calibri" w:hAnsi="Arial" w:cs="Arial"/>
          <w:color w:val="000000" w:themeColor="text1"/>
        </w:rPr>
      </w:pPr>
    </w:p>
    <w:p w14:paraId="4EFFCC7D" w14:textId="77777777" w:rsidR="005B758A" w:rsidRPr="003E7A1A" w:rsidRDefault="005B758A" w:rsidP="5243FC85">
      <w:pPr>
        <w:rPr>
          <w:rFonts w:ascii="Arial" w:eastAsia="Calibri" w:hAnsi="Arial" w:cs="Arial"/>
          <w:b/>
          <w:bCs/>
          <w:color w:val="000000" w:themeColor="text1"/>
        </w:rPr>
      </w:pPr>
    </w:p>
    <w:p w14:paraId="390142DB" w14:textId="7A9B33F0" w:rsidR="005B758A" w:rsidRPr="003E7A1A" w:rsidRDefault="00732127" w:rsidP="5243FC85">
      <w:pPr>
        <w:rPr>
          <w:rFonts w:ascii="Arial" w:eastAsia="Calibri" w:hAnsi="Arial" w:cs="Arial"/>
          <w:b/>
          <w:bCs/>
          <w:color w:val="000000" w:themeColor="text1"/>
        </w:rPr>
      </w:pPr>
      <w:r w:rsidRPr="003E7A1A">
        <w:rPr>
          <w:rFonts w:ascii="Arial" w:eastAsia="Calibri" w:hAnsi="Arial" w:cs="Arial"/>
          <w:b/>
          <w:bCs/>
          <w:color w:val="000000" w:themeColor="text1"/>
        </w:rPr>
        <w:t>Scenarios</w:t>
      </w:r>
    </w:p>
    <w:p w14:paraId="6FB0436C" w14:textId="3D908B73" w:rsidR="5D5D8C9B" w:rsidRPr="003E7A1A" w:rsidRDefault="51D2E9A2" w:rsidP="12FBA92C">
      <w:pPr>
        <w:rPr>
          <w:rFonts w:ascii="Arial" w:eastAsia="Calibri" w:hAnsi="Arial" w:cs="Arial"/>
          <w:color w:val="000000" w:themeColor="text1"/>
        </w:rPr>
      </w:pPr>
      <w:r w:rsidRPr="003E7A1A">
        <w:rPr>
          <w:rFonts w:ascii="Arial" w:eastAsia="Calibri" w:hAnsi="Arial" w:cs="Arial"/>
          <w:color w:val="000000" w:themeColor="text1"/>
        </w:rPr>
        <w:t xml:space="preserve">A female artist meets a </w:t>
      </w:r>
      <w:r w:rsidR="0B2F269F" w:rsidRPr="003E7A1A">
        <w:rPr>
          <w:rFonts w:ascii="Arial" w:eastAsia="Calibri" w:hAnsi="Arial" w:cs="Arial"/>
          <w:color w:val="000000" w:themeColor="text1"/>
        </w:rPr>
        <w:t>well-known</w:t>
      </w:r>
      <w:r w:rsidRPr="003E7A1A">
        <w:rPr>
          <w:rFonts w:ascii="Arial" w:eastAsia="Calibri" w:hAnsi="Arial" w:cs="Arial"/>
          <w:color w:val="000000" w:themeColor="text1"/>
        </w:rPr>
        <w:t xml:space="preserve"> producer online</w:t>
      </w:r>
      <w:r w:rsidR="00781113" w:rsidRPr="003E7A1A">
        <w:rPr>
          <w:rFonts w:ascii="Arial" w:eastAsia="Calibri" w:hAnsi="Arial" w:cs="Arial"/>
          <w:color w:val="000000" w:themeColor="text1"/>
        </w:rPr>
        <w:t>. The producer</w:t>
      </w:r>
      <w:r w:rsidRPr="003E7A1A">
        <w:rPr>
          <w:rFonts w:ascii="Arial" w:eastAsia="Calibri" w:hAnsi="Arial" w:cs="Arial"/>
          <w:color w:val="000000" w:themeColor="text1"/>
        </w:rPr>
        <w:t xml:space="preserve"> invites her </w:t>
      </w:r>
      <w:r w:rsidR="00781113" w:rsidRPr="003E7A1A">
        <w:rPr>
          <w:rFonts w:ascii="Arial" w:eastAsia="Calibri" w:hAnsi="Arial" w:cs="Arial"/>
          <w:color w:val="000000" w:themeColor="text1"/>
        </w:rPr>
        <w:t xml:space="preserve">to </w:t>
      </w:r>
      <w:r w:rsidRPr="003E7A1A">
        <w:rPr>
          <w:rFonts w:ascii="Arial" w:eastAsia="Calibri" w:hAnsi="Arial" w:cs="Arial"/>
          <w:color w:val="000000" w:themeColor="text1"/>
        </w:rPr>
        <w:t>a session on Friday night around 9pm in a recording studio in his flat. She ask</w:t>
      </w:r>
      <w:r w:rsidR="00733E27" w:rsidRPr="003E7A1A">
        <w:rPr>
          <w:rFonts w:ascii="Arial" w:eastAsia="Calibri" w:hAnsi="Arial" w:cs="Arial"/>
          <w:color w:val="000000" w:themeColor="text1"/>
        </w:rPr>
        <w:t xml:space="preserve">s whether she could come </w:t>
      </w:r>
      <w:r w:rsidRPr="003E7A1A">
        <w:rPr>
          <w:rFonts w:ascii="Arial" w:eastAsia="Calibri" w:hAnsi="Arial" w:cs="Arial"/>
          <w:color w:val="000000" w:themeColor="text1"/>
        </w:rPr>
        <w:t>earlier or if she can bring a friend</w:t>
      </w:r>
      <w:r w:rsidR="68F42FED" w:rsidRPr="003E7A1A">
        <w:rPr>
          <w:rFonts w:ascii="Arial" w:eastAsia="Calibri" w:hAnsi="Arial" w:cs="Arial"/>
          <w:color w:val="000000" w:themeColor="text1"/>
        </w:rPr>
        <w:t>,</w:t>
      </w:r>
      <w:r w:rsidRPr="003E7A1A">
        <w:rPr>
          <w:rFonts w:ascii="Arial" w:eastAsia="Calibri" w:hAnsi="Arial" w:cs="Arial"/>
          <w:color w:val="000000" w:themeColor="text1"/>
        </w:rPr>
        <w:t xml:space="preserve"> to which he replies </w:t>
      </w:r>
      <w:r w:rsidR="3CB15442" w:rsidRPr="003E7A1A">
        <w:rPr>
          <w:rFonts w:ascii="Arial" w:eastAsia="Calibri" w:hAnsi="Arial" w:cs="Arial"/>
          <w:color w:val="000000" w:themeColor="text1"/>
        </w:rPr>
        <w:t>‘</w:t>
      </w:r>
      <w:r w:rsidRPr="003E7A1A">
        <w:rPr>
          <w:rFonts w:ascii="Arial" w:eastAsia="Calibri" w:hAnsi="Arial" w:cs="Arial"/>
          <w:color w:val="000000" w:themeColor="text1"/>
        </w:rPr>
        <w:t>no</w:t>
      </w:r>
      <w:r w:rsidR="3EA261F7" w:rsidRPr="003E7A1A">
        <w:rPr>
          <w:rFonts w:ascii="Arial" w:eastAsia="Calibri" w:hAnsi="Arial" w:cs="Arial"/>
          <w:color w:val="000000" w:themeColor="text1"/>
        </w:rPr>
        <w:t>’</w:t>
      </w:r>
      <w:r w:rsidRPr="003E7A1A">
        <w:rPr>
          <w:rFonts w:ascii="Arial" w:eastAsia="Calibri" w:hAnsi="Arial" w:cs="Arial"/>
          <w:color w:val="000000" w:themeColor="text1"/>
        </w:rPr>
        <w:t xml:space="preserve"> because he</w:t>
      </w:r>
      <w:r w:rsidR="001734C6" w:rsidRPr="003E7A1A">
        <w:rPr>
          <w:rFonts w:ascii="Arial" w:eastAsia="Calibri" w:hAnsi="Arial" w:cs="Arial"/>
          <w:color w:val="000000" w:themeColor="text1"/>
        </w:rPr>
        <w:t xml:space="preserve"> is</w:t>
      </w:r>
      <w:r w:rsidRPr="003E7A1A">
        <w:rPr>
          <w:rFonts w:ascii="Arial" w:eastAsia="Calibri" w:hAnsi="Arial" w:cs="Arial"/>
          <w:color w:val="000000" w:themeColor="text1"/>
        </w:rPr>
        <w:t xml:space="preserve"> flying out Monday to work in New York with some </w:t>
      </w:r>
      <w:r w:rsidR="0AD7D687" w:rsidRPr="003E7A1A">
        <w:rPr>
          <w:rFonts w:ascii="Arial" w:eastAsia="Calibri" w:hAnsi="Arial" w:cs="Arial"/>
          <w:color w:val="000000" w:themeColor="text1"/>
        </w:rPr>
        <w:t>big-name</w:t>
      </w:r>
      <w:r w:rsidRPr="003E7A1A">
        <w:rPr>
          <w:rFonts w:ascii="Arial" w:eastAsia="Calibri" w:hAnsi="Arial" w:cs="Arial"/>
          <w:color w:val="000000" w:themeColor="text1"/>
        </w:rPr>
        <w:t xml:space="preserve"> artists. Should she go?</w:t>
      </w:r>
    </w:p>
    <w:p w14:paraId="0DE2585C" w14:textId="7F06CF0A" w:rsidR="7D9DC0E6" w:rsidRPr="003E7A1A" w:rsidRDefault="7BEC4D87" w:rsidP="7D9DC0E6">
      <w:pPr>
        <w:rPr>
          <w:rFonts w:ascii="Arial" w:eastAsia="Calibri" w:hAnsi="Arial" w:cs="Arial"/>
          <w:color w:val="000000" w:themeColor="text1"/>
        </w:rPr>
      </w:pPr>
      <w:r w:rsidRPr="003E7A1A">
        <w:rPr>
          <w:rFonts w:ascii="Arial" w:eastAsia="Calibri" w:hAnsi="Arial" w:cs="Arial"/>
          <w:color w:val="000000" w:themeColor="text1"/>
        </w:rPr>
        <w:t xml:space="preserve"> </w:t>
      </w:r>
    </w:p>
    <w:p w14:paraId="42C27BB2" w14:textId="72D81496" w:rsidR="5D5D8C9B" w:rsidRPr="003E7A1A" w:rsidRDefault="57C94C4E" w:rsidP="12FBA92C">
      <w:pPr>
        <w:rPr>
          <w:rFonts w:ascii="Arial" w:eastAsia="Calibri" w:hAnsi="Arial" w:cs="Arial"/>
          <w:color w:val="000000" w:themeColor="text1"/>
        </w:rPr>
      </w:pPr>
      <w:r w:rsidRPr="003E7A1A">
        <w:rPr>
          <w:rFonts w:ascii="Arial" w:eastAsia="Calibri" w:hAnsi="Arial" w:cs="Arial"/>
          <w:color w:val="000000" w:themeColor="text1"/>
        </w:rPr>
        <w:t>It</w:t>
      </w:r>
      <w:r w:rsidR="444066DB" w:rsidRPr="003E7A1A">
        <w:rPr>
          <w:rFonts w:ascii="Arial" w:eastAsia="Calibri" w:hAnsi="Arial" w:cs="Arial"/>
          <w:color w:val="000000" w:themeColor="text1"/>
        </w:rPr>
        <w:t xml:space="preserve"> is</w:t>
      </w:r>
      <w:r w:rsidRPr="003E7A1A">
        <w:rPr>
          <w:rFonts w:ascii="Arial" w:eastAsia="Calibri" w:hAnsi="Arial" w:cs="Arial"/>
          <w:color w:val="000000" w:themeColor="text1"/>
        </w:rPr>
        <w:t xml:space="preserve"> your </w:t>
      </w:r>
      <w:r w:rsidR="7CBED2E6" w:rsidRPr="003E7A1A">
        <w:rPr>
          <w:rFonts w:ascii="Arial" w:eastAsia="Calibri" w:hAnsi="Arial" w:cs="Arial"/>
          <w:color w:val="000000" w:themeColor="text1"/>
        </w:rPr>
        <w:t>partner</w:t>
      </w:r>
      <w:r w:rsidR="296573F8" w:rsidRPr="003E7A1A">
        <w:rPr>
          <w:rFonts w:ascii="Arial" w:eastAsia="Calibri" w:hAnsi="Arial" w:cs="Arial"/>
          <w:color w:val="000000" w:themeColor="text1"/>
        </w:rPr>
        <w:t>’</w:t>
      </w:r>
      <w:r w:rsidR="20EA233C" w:rsidRPr="003E7A1A">
        <w:rPr>
          <w:rFonts w:ascii="Arial" w:eastAsia="Calibri" w:hAnsi="Arial" w:cs="Arial"/>
          <w:color w:val="000000" w:themeColor="text1"/>
        </w:rPr>
        <w:t>s</w:t>
      </w:r>
      <w:r w:rsidRPr="003E7A1A">
        <w:rPr>
          <w:rFonts w:ascii="Arial" w:eastAsia="Calibri" w:hAnsi="Arial" w:cs="Arial"/>
          <w:color w:val="000000" w:themeColor="text1"/>
        </w:rPr>
        <w:t xml:space="preserve"> birthday weekend</w:t>
      </w:r>
      <w:r w:rsidR="3AD622A8" w:rsidRPr="003E7A1A">
        <w:rPr>
          <w:rFonts w:ascii="Arial" w:eastAsia="Calibri" w:hAnsi="Arial" w:cs="Arial"/>
          <w:color w:val="000000" w:themeColor="text1"/>
        </w:rPr>
        <w:t>. Y</w:t>
      </w:r>
      <w:r w:rsidRPr="003E7A1A">
        <w:rPr>
          <w:rFonts w:ascii="Arial" w:eastAsia="Calibri" w:hAnsi="Arial" w:cs="Arial"/>
          <w:color w:val="000000" w:themeColor="text1"/>
        </w:rPr>
        <w:t>ou have plans</w:t>
      </w:r>
      <w:r w:rsidR="296573F8"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296573F8" w:rsidRPr="003E7A1A">
        <w:rPr>
          <w:rFonts w:ascii="Arial" w:eastAsia="Calibri" w:hAnsi="Arial" w:cs="Arial"/>
          <w:color w:val="000000" w:themeColor="text1"/>
        </w:rPr>
        <w:t xml:space="preserve">but </w:t>
      </w:r>
      <w:r w:rsidRPr="003E7A1A">
        <w:rPr>
          <w:rFonts w:ascii="Arial" w:eastAsia="Calibri" w:hAnsi="Arial" w:cs="Arial"/>
          <w:color w:val="000000" w:themeColor="text1"/>
        </w:rPr>
        <w:t>you get a call from an engineer friend who said that the laptop guy for the band h</w:t>
      </w:r>
      <w:r w:rsidR="4A01CDEE" w:rsidRPr="003E7A1A">
        <w:rPr>
          <w:rFonts w:ascii="Arial" w:eastAsia="Calibri" w:hAnsi="Arial" w:cs="Arial"/>
          <w:color w:val="000000" w:themeColor="text1"/>
        </w:rPr>
        <w:t>e</w:t>
      </w:r>
      <w:r w:rsidR="444066DB" w:rsidRPr="003E7A1A">
        <w:rPr>
          <w:rFonts w:ascii="Arial" w:eastAsia="Calibri" w:hAnsi="Arial" w:cs="Arial"/>
          <w:color w:val="000000" w:themeColor="text1"/>
        </w:rPr>
        <w:t xml:space="preserve"> is</w:t>
      </w:r>
      <w:r w:rsidR="4A01CDEE" w:rsidRPr="003E7A1A">
        <w:rPr>
          <w:rFonts w:ascii="Arial" w:eastAsia="Calibri" w:hAnsi="Arial" w:cs="Arial"/>
          <w:color w:val="000000" w:themeColor="text1"/>
        </w:rPr>
        <w:t xml:space="preserve"> </w:t>
      </w:r>
      <w:r w:rsidRPr="003E7A1A">
        <w:rPr>
          <w:rFonts w:ascii="Arial" w:eastAsia="Calibri" w:hAnsi="Arial" w:cs="Arial"/>
          <w:color w:val="000000" w:themeColor="text1"/>
        </w:rPr>
        <w:t>working with has fallen ill and want</w:t>
      </w:r>
      <w:r w:rsidR="18AA9494" w:rsidRPr="003E7A1A">
        <w:rPr>
          <w:rFonts w:ascii="Arial" w:eastAsia="Calibri" w:hAnsi="Arial" w:cs="Arial"/>
          <w:color w:val="000000" w:themeColor="text1"/>
        </w:rPr>
        <w:t>s</w:t>
      </w:r>
      <w:r w:rsidRPr="003E7A1A">
        <w:rPr>
          <w:rFonts w:ascii="Arial" w:eastAsia="Calibri" w:hAnsi="Arial" w:cs="Arial"/>
          <w:color w:val="000000" w:themeColor="text1"/>
        </w:rPr>
        <w:t xml:space="preserve"> to </w:t>
      </w:r>
      <w:r w:rsidR="296573F8" w:rsidRPr="003E7A1A">
        <w:rPr>
          <w:rFonts w:ascii="Arial" w:eastAsia="Calibri" w:hAnsi="Arial" w:cs="Arial"/>
          <w:color w:val="000000" w:themeColor="text1"/>
        </w:rPr>
        <w:t>know</w:t>
      </w:r>
      <w:r w:rsidRPr="003E7A1A">
        <w:rPr>
          <w:rFonts w:ascii="Arial" w:eastAsia="Calibri" w:hAnsi="Arial" w:cs="Arial"/>
          <w:color w:val="000000" w:themeColor="text1"/>
        </w:rPr>
        <w:t xml:space="preserve"> if you could </w:t>
      </w:r>
      <w:r w:rsidR="4A8D1969" w:rsidRPr="003E7A1A">
        <w:rPr>
          <w:rFonts w:ascii="Arial" w:eastAsia="Calibri" w:hAnsi="Arial" w:cs="Arial"/>
          <w:color w:val="000000" w:themeColor="text1"/>
        </w:rPr>
        <w:t>“</w:t>
      </w:r>
      <w:r w:rsidRPr="003E7A1A">
        <w:rPr>
          <w:rFonts w:ascii="Arial" w:eastAsia="Calibri" w:hAnsi="Arial" w:cs="Arial"/>
          <w:color w:val="000000" w:themeColor="text1"/>
        </w:rPr>
        <w:t>jump</w:t>
      </w:r>
      <w:r w:rsidR="6D705C90" w:rsidRPr="003E7A1A">
        <w:rPr>
          <w:rFonts w:ascii="Arial" w:eastAsia="Calibri" w:hAnsi="Arial" w:cs="Arial"/>
          <w:color w:val="000000" w:themeColor="text1"/>
        </w:rPr>
        <w:t xml:space="preserve"> on </w:t>
      </w:r>
      <w:r w:rsidRPr="003E7A1A">
        <w:rPr>
          <w:rFonts w:ascii="Arial" w:eastAsia="Calibri" w:hAnsi="Arial" w:cs="Arial"/>
          <w:color w:val="000000" w:themeColor="text1"/>
        </w:rPr>
        <w:t>to Logic</w:t>
      </w:r>
      <w:r w:rsidR="13CBAA2A" w:rsidRPr="003E7A1A">
        <w:rPr>
          <w:rFonts w:ascii="Arial" w:eastAsia="Calibri" w:hAnsi="Arial" w:cs="Arial"/>
          <w:color w:val="000000" w:themeColor="text1"/>
        </w:rPr>
        <w:t>” (run the music software)</w:t>
      </w:r>
      <w:r w:rsidRPr="003E7A1A">
        <w:rPr>
          <w:rFonts w:ascii="Arial" w:eastAsia="Calibri" w:hAnsi="Arial" w:cs="Arial"/>
          <w:color w:val="000000" w:themeColor="text1"/>
        </w:rPr>
        <w:t xml:space="preserve"> for the </w:t>
      </w:r>
      <w:r w:rsidR="444066DB" w:rsidRPr="003E7A1A">
        <w:rPr>
          <w:rFonts w:ascii="Arial" w:eastAsia="Calibri" w:hAnsi="Arial" w:cs="Arial"/>
          <w:color w:val="000000" w:themeColor="text1"/>
        </w:rPr>
        <w:t>seven</w:t>
      </w:r>
      <w:r w:rsidR="5291CCAD" w:rsidRPr="003E7A1A">
        <w:rPr>
          <w:rFonts w:ascii="Arial" w:eastAsia="Calibri" w:hAnsi="Arial" w:cs="Arial"/>
          <w:color w:val="000000" w:themeColor="text1"/>
        </w:rPr>
        <w:t>-day</w:t>
      </w:r>
      <w:r w:rsidRPr="003E7A1A">
        <w:rPr>
          <w:rFonts w:ascii="Arial" w:eastAsia="Calibri" w:hAnsi="Arial" w:cs="Arial"/>
          <w:color w:val="000000" w:themeColor="text1"/>
        </w:rPr>
        <w:t xml:space="preserve"> tour</w:t>
      </w:r>
      <w:r w:rsidR="07F414FE" w:rsidRPr="003E7A1A">
        <w:rPr>
          <w:rFonts w:ascii="Arial" w:eastAsia="Calibri" w:hAnsi="Arial" w:cs="Arial"/>
          <w:color w:val="000000" w:themeColor="text1"/>
        </w:rPr>
        <w:t>, b</w:t>
      </w:r>
      <w:r w:rsidRPr="003E7A1A">
        <w:rPr>
          <w:rFonts w:ascii="Arial" w:eastAsia="Calibri" w:hAnsi="Arial" w:cs="Arial"/>
          <w:color w:val="000000" w:themeColor="text1"/>
        </w:rPr>
        <w:t xml:space="preserve">ut it clashes with the birthday weekend. The band </w:t>
      </w:r>
      <w:r w:rsidR="296573F8" w:rsidRPr="003E7A1A">
        <w:rPr>
          <w:rFonts w:ascii="Arial" w:eastAsia="Calibri" w:hAnsi="Arial" w:cs="Arial"/>
          <w:color w:val="000000" w:themeColor="text1"/>
        </w:rPr>
        <w:t xml:space="preserve">is </w:t>
      </w:r>
      <w:r w:rsidRPr="003E7A1A">
        <w:rPr>
          <w:rFonts w:ascii="Arial" w:eastAsia="Calibri" w:hAnsi="Arial" w:cs="Arial"/>
          <w:color w:val="000000" w:themeColor="text1"/>
        </w:rPr>
        <w:t>supporting a bigger band you really like</w:t>
      </w:r>
      <w:r w:rsidR="296573F8"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296573F8" w:rsidRPr="003E7A1A">
        <w:rPr>
          <w:rFonts w:ascii="Arial" w:eastAsia="Calibri" w:hAnsi="Arial" w:cs="Arial"/>
          <w:color w:val="000000" w:themeColor="text1"/>
        </w:rPr>
        <w:t>W</w:t>
      </w:r>
      <w:r w:rsidRPr="003E7A1A">
        <w:rPr>
          <w:rFonts w:ascii="Arial" w:eastAsia="Calibri" w:hAnsi="Arial" w:cs="Arial"/>
          <w:color w:val="000000" w:themeColor="text1"/>
        </w:rPr>
        <w:t>hat do you do?</w:t>
      </w:r>
    </w:p>
    <w:p w14:paraId="354F5D63" w14:textId="09F9459E" w:rsidR="5D5D8C9B" w:rsidRPr="003E7A1A" w:rsidRDefault="1DA230C2" w:rsidP="12FBA92C">
      <w:pPr>
        <w:rPr>
          <w:rFonts w:ascii="Arial" w:eastAsia="Calibri" w:hAnsi="Arial" w:cs="Arial"/>
          <w:color w:val="000000" w:themeColor="text1"/>
        </w:rPr>
      </w:pPr>
      <w:r w:rsidRPr="003E7A1A">
        <w:rPr>
          <w:rFonts w:ascii="Arial" w:eastAsia="Calibri" w:hAnsi="Arial" w:cs="Arial"/>
          <w:color w:val="000000" w:themeColor="text1"/>
        </w:rPr>
        <w:t xml:space="preserve"> </w:t>
      </w:r>
    </w:p>
    <w:p w14:paraId="6A725846" w14:textId="675C0025" w:rsidR="5D5D8C9B" w:rsidRPr="003E7A1A" w:rsidRDefault="51D2E9A2" w:rsidP="12FBA92C">
      <w:pPr>
        <w:rPr>
          <w:rFonts w:ascii="Arial" w:eastAsia="Calibri" w:hAnsi="Arial" w:cs="Arial"/>
          <w:color w:val="000000" w:themeColor="text1"/>
        </w:rPr>
      </w:pPr>
      <w:r w:rsidRPr="003E7A1A">
        <w:rPr>
          <w:rFonts w:ascii="Arial" w:eastAsia="Calibri" w:hAnsi="Arial" w:cs="Arial"/>
          <w:color w:val="000000" w:themeColor="text1"/>
        </w:rPr>
        <w:t xml:space="preserve">You have a real passion </w:t>
      </w:r>
      <w:r w:rsidR="0DF10D5A" w:rsidRPr="003E7A1A">
        <w:rPr>
          <w:rFonts w:ascii="Arial" w:eastAsia="Calibri" w:hAnsi="Arial" w:cs="Arial"/>
          <w:color w:val="000000" w:themeColor="text1"/>
        </w:rPr>
        <w:t>for</w:t>
      </w:r>
      <w:r w:rsidRPr="003E7A1A">
        <w:rPr>
          <w:rFonts w:ascii="Arial" w:eastAsia="Calibri" w:hAnsi="Arial" w:cs="Arial"/>
          <w:color w:val="000000" w:themeColor="text1"/>
        </w:rPr>
        <w:t xml:space="preserve"> singing and have a really good </w:t>
      </w:r>
      <w:r w:rsidR="531E7773" w:rsidRPr="003E7A1A">
        <w:rPr>
          <w:rFonts w:ascii="Arial" w:eastAsia="Calibri" w:hAnsi="Arial" w:cs="Arial"/>
          <w:color w:val="000000" w:themeColor="text1"/>
        </w:rPr>
        <w:t>voice,</w:t>
      </w:r>
      <w:r w:rsidRPr="003E7A1A">
        <w:rPr>
          <w:rFonts w:ascii="Arial" w:eastAsia="Calibri" w:hAnsi="Arial" w:cs="Arial"/>
          <w:color w:val="000000" w:themeColor="text1"/>
        </w:rPr>
        <w:t xml:space="preserve"> but you have never performed in public. </w:t>
      </w:r>
      <w:r w:rsidR="00B5624F" w:rsidRPr="003E7A1A">
        <w:rPr>
          <w:rFonts w:ascii="Arial" w:eastAsia="Calibri" w:hAnsi="Arial" w:cs="Arial"/>
          <w:color w:val="000000" w:themeColor="text1"/>
        </w:rPr>
        <w:t xml:space="preserve">Your </w:t>
      </w:r>
      <w:r w:rsidRPr="003E7A1A">
        <w:rPr>
          <w:rFonts w:ascii="Arial" w:eastAsia="Calibri" w:hAnsi="Arial" w:cs="Arial"/>
          <w:color w:val="000000" w:themeColor="text1"/>
        </w:rPr>
        <w:t xml:space="preserve">local music hub </w:t>
      </w:r>
      <w:r w:rsidR="00B5624F" w:rsidRPr="003E7A1A">
        <w:rPr>
          <w:rFonts w:ascii="Arial" w:eastAsia="Calibri" w:hAnsi="Arial" w:cs="Arial"/>
          <w:color w:val="000000" w:themeColor="text1"/>
        </w:rPr>
        <w:t xml:space="preserve">hosts </w:t>
      </w:r>
      <w:r w:rsidRPr="003E7A1A">
        <w:rPr>
          <w:rFonts w:ascii="Arial" w:eastAsia="Calibri" w:hAnsi="Arial" w:cs="Arial"/>
          <w:color w:val="000000" w:themeColor="text1"/>
        </w:rPr>
        <w:t xml:space="preserve">a live </w:t>
      </w:r>
      <w:r w:rsidR="00B5624F" w:rsidRPr="003E7A1A">
        <w:rPr>
          <w:rFonts w:ascii="Arial" w:eastAsia="Calibri" w:hAnsi="Arial" w:cs="Arial"/>
          <w:color w:val="000000" w:themeColor="text1"/>
        </w:rPr>
        <w:t xml:space="preserve">session </w:t>
      </w:r>
      <w:r w:rsidRPr="003E7A1A">
        <w:rPr>
          <w:rFonts w:ascii="Arial" w:eastAsia="Calibri" w:hAnsi="Arial" w:cs="Arial"/>
          <w:color w:val="000000" w:themeColor="text1"/>
        </w:rPr>
        <w:t>showcas</w:t>
      </w:r>
      <w:r w:rsidR="00B5624F" w:rsidRPr="003E7A1A">
        <w:rPr>
          <w:rFonts w:ascii="Arial" w:eastAsia="Calibri" w:hAnsi="Arial" w:cs="Arial"/>
          <w:color w:val="000000" w:themeColor="text1"/>
        </w:rPr>
        <w:t>ing</w:t>
      </w:r>
      <w:r w:rsidRPr="003E7A1A">
        <w:rPr>
          <w:rFonts w:ascii="Arial" w:eastAsia="Calibri" w:hAnsi="Arial" w:cs="Arial"/>
          <w:color w:val="000000" w:themeColor="text1"/>
        </w:rPr>
        <w:t xml:space="preserve"> </w:t>
      </w:r>
      <w:r w:rsidR="00A752BB" w:rsidRPr="003E7A1A">
        <w:rPr>
          <w:rFonts w:ascii="Arial" w:eastAsia="Calibri" w:hAnsi="Arial" w:cs="Arial"/>
          <w:color w:val="000000" w:themeColor="text1"/>
        </w:rPr>
        <w:t>new</w:t>
      </w:r>
      <w:r w:rsidRPr="003E7A1A">
        <w:rPr>
          <w:rFonts w:ascii="Arial" w:eastAsia="Calibri" w:hAnsi="Arial" w:cs="Arial"/>
          <w:color w:val="000000" w:themeColor="text1"/>
        </w:rPr>
        <w:t xml:space="preserve"> talent</w:t>
      </w:r>
      <w:r w:rsidR="00167FAC" w:rsidRPr="003E7A1A">
        <w:rPr>
          <w:rFonts w:ascii="Arial" w:eastAsia="Calibri" w:hAnsi="Arial" w:cs="Arial"/>
          <w:color w:val="000000" w:themeColor="text1"/>
        </w:rPr>
        <w:t>,</w:t>
      </w:r>
      <w:r w:rsidRPr="003E7A1A">
        <w:rPr>
          <w:rFonts w:ascii="Arial" w:eastAsia="Calibri" w:hAnsi="Arial" w:cs="Arial"/>
          <w:color w:val="000000" w:themeColor="text1"/>
        </w:rPr>
        <w:t xml:space="preserve"> and your friend signs you up. You are really nervous about it but know this is something you want to do. Do you go or make an excuse and say </w:t>
      </w:r>
      <w:r w:rsidR="00167FAC" w:rsidRPr="003E7A1A">
        <w:rPr>
          <w:rFonts w:ascii="Arial" w:eastAsia="Calibri" w:hAnsi="Arial" w:cs="Arial"/>
          <w:color w:val="000000" w:themeColor="text1"/>
        </w:rPr>
        <w:t>‘</w:t>
      </w:r>
      <w:r w:rsidR="00A752BB" w:rsidRPr="003E7A1A">
        <w:rPr>
          <w:rFonts w:ascii="Arial" w:eastAsia="Calibri" w:hAnsi="Arial" w:cs="Arial"/>
          <w:color w:val="000000" w:themeColor="text1"/>
        </w:rPr>
        <w:t xml:space="preserve">Maybe </w:t>
      </w:r>
      <w:r w:rsidRPr="003E7A1A">
        <w:rPr>
          <w:rFonts w:ascii="Arial" w:eastAsia="Calibri" w:hAnsi="Arial" w:cs="Arial"/>
          <w:color w:val="000000" w:themeColor="text1"/>
        </w:rPr>
        <w:t>next time</w:t>
      </w:r>
      <w:r w:rsidR="00167FAC" w:rsidRPr="003E7A1A">
        <w:rPr>
          <w:rFonts w:ascii="Arial" w:eastAsia="Calibri" w:hAnsi="Arial" w:cs="Arial"/>
          <w:color w:val="000000" w:themeColor="text1"/>
        </w:rPr>
        <w:t>’</w:t>
      </w:r>
      <w:r w:rsidR="00A752BB" w:rsidRPr="003E7A1A">
        <w:rPr>
          <w:rFonts w:ascii="Arial" w:eastAsia="Calibri" w:hAnsi="Arial" w:cs="Arial"/>
          <w:color w:val="000000" w:themeColor="text1"/>
        </w:rPr>
        <w:t>?</w:t>
      </w:r>
    </w:p>
    <w:p w14:paraId="2D04B348" w14:textId="2D977C49" w:rsidR="5D5D8C9B" w:rsidRPr="003E7A1A" w:rsidRDefault="1DA230C2" w:rsidP="12FBA92C">
      <w:pPr>
        <w:rPr>
          <w:rFonts w:ascii="Arial" w:eastAsia="Calibri" w:hAnsi="Arial" w:cs="Arial"/>
          <w:color w:val="000000" w:themeColor="text1"/>
        </w:rPr>
      </w:pPr>
      <w:r w:rsidRPr="003E7A1A">
        <w:rPr>
          <w:rFonts w:ascii="Arial" w:eastAsia="Calibri" w:hAnsi="Arial" w:cs="Arial"/>
          <w:color w:val="000000" w:themeColor="text1"/>
        </w:rPr>
        <w:t xml:space="preserve"> </w:t>
      </w:r>
    </w:p>
    <w:p w14:paraId="5FA71C54" w14:textId="42D5BF46" w:rsidR="5D5D8C9B" w:rsidRPr="003E7A1A" w:rsidRDefault="5ADA67FF" w:rsidP="12FBA92C">
      <w:pPr>
        <w:rPr>
          <w:rFonts w:ascii="Arial" w:eastAsia="Calibri" w:hAnsi="Arial" w:cs="Arial"/>
          <w:color w:val="000000" w:themeColor="text1"/>
        </w:rPr>
      </w:pPr>
      <w:r w:rsidRPr="5ADA67FF">
        <w:rPr>
          <w:rFonts w:ascii="Arial" w:eastAsia="Calibri" w:hAnsi="Arial" w:cs="Arial"/>
          <w:color w:val="000000" w:themeColor="text1"/>
        </w:rPr>
        <w:t>You are really into content creation and editing. You go to an event where you see this really great performer who comes off stage into the crowd. You get talking. They mention that they have loads of performance footage but have never got around to editing it. They are just starting out and have no money to pay you. Do you offer to help them manage their social media?</w:t>
      </w:r>
    </w:p>
    <w:p w14:paraId="7BCA9B04" w14:textId="2441884A" w:rsidR="5D5D8C9B" w:rsidRPr="003E7A1A" w:rsidRDefault="1DA230C2" w:rsidP="12FBA92C">
      <w:pPr>
        <w:rPr>
          <w:rFonts w:ascii="Arial" w:eastAsia="Calibri" w:hAnsi="Arial" w:cs="Arial"/>
          <w:color w:val="000000" w:themeColor="text1"/>
        </w:rPr>
      </w:pPr>
      <w:r w:rsidRPr="003E7A1A">
        <w:rPr>
          <w:rFonts w:ascii="Arial" w:eastAsia="Calibri" w:hAnsi="Arial" w:cs="Arial"/>
          <w:color w:val="000000" w:themeColor="text1"/>
        </w:rPr>
        <w:t xml:space="preserve"> </w:t>
      </w:r>
    </w:p>
    <w:p w14:paraId="1EA4221F" w14:textId="1DABC74F" w:rsidR="5D5D8C9B" w:rsidRPr="003E7A1A" w:rsidRDefault="51D2E9A2" w:rsidP="12FBA92C">
      <w:pPr>
        <w:rPr>
          <w:rFonts w:ascii="Arial" w:eastAsia="Calibri" w:hAnsi="Arial" w:cs="Arial"/>
          <w:color w:val="000000" w:themeColor="text1"/>
        </w:rPr>
      </w:pPr>
      <w:r w:rsidRPr="003E7A1A">
        <w:rPr>
          <w:rFonts w:ascii="Arial" w:eastAsia="Calibri" w:hAnsi="Arial" w:cs="Arial"/>
          <w:color w:val="000000" w:themeColor="text1"/>
        </w:rPr>
        <w:t>You really want to work for a record label but can</w:t>
      </w:r>
      <w:r w:rsidR="001734C6" w:rsidRPr="003E7A1A">
        <w:rPr>
          <w:rFonts w:ascii="Arial" w:eastAsia="Calibri" w:hAnsi="Arial" w:cs="Arial"/>
          <w:color w:val="000000" w:themeColor="text1"/>
        </w:rPr>
        <w:t>not</w:t>
      </w:r>
      <w:r w:rsidRPr="003E7A1A">
        <w:rPr>
          <w:rFonts w:ascii="Arial" w:eastAsia="Calibri" w:hAnsi="Arial" w:cs="Arial"/>
          <w:color w:val="000000" w:themeColor="text1"/>
        </w:rPr>
        <w:t xml:space="preserve"> find any jobs. You have been working in hospitality and see a job for the RA Group</w:t>
      </w:r>
      <w:r w:rsidR="00F92992"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00C44F7C" w:rsidRPr="003E7A1A">
        <w:rPr>
          <w:rFonts w:ascii="Arial" w:eastAsia="Calibri" w:hAnsi="Arial" w:cs="Arial"/>
          <w:color w:val="000000" w:themeColor="text1"/>
        </w:rPr>
        <w:t>the catering company</w:t>
      </w:r>
      <w:r w:rsidRPr="003E7A1A">
        <w:rPr>
          <w:rFonts w:ascii="Arial" w:eastAsia="Calibri" w:hAnsi="Arial" w:cs="Arial"/>
          <w:color w:val="000000" w:themeColor="text1"/>
        </w:rPr>
        <w:t xml:space="preserve"> for the head office record company you want to work for. Do you apply for the job in the building or wait for a </w:t>
      </w:r>
      <w:r w:rsidR="004A4DFF" w:rsidRPr="003E7A1A">
        <w:rPr>
          <w:rFonts w:ascii="Arial" w:eastAsia="Calibri" w:hAnsi="Arial" w:cs="Arial"/>
          <w:color w:val="000000" w:themeColor="text1"/>
        </w:rPr>
        <w:t>‘</w:t>
      </w:r>
      <w:r w:rsidRPr="003E7A1A">
        <w:rPr>
          <w:rFonts w:ascii="Arial" w:eastAsia="Calibri" w:hAnsi="Arial" w:cs="Arial"/>
          <w:color w:val="000000" w:themeColor="text1"/>
        </w:rPr>
        <w:t>proper</w:t>
      </w:r>
      <w:r w:rsidR="004A4DFF" w:rsidRPr="003E7A1A">
        <w:rPr>
          <w:rFonts w:ascii="Arial" w:eastAsia="Calibri" w:hAnsi="Arial" w:cs="Arial"/>
          <w:color w:val="000000" w:themeColor="text1"/>
        </w:rPr>
        <w:t>’</w:t>
      </w:r>
      <w:r w:rsidRPr="003E7A1A">
        <w:rPr>
          <w:rFonts w:ascii="Arial" w:eastAsia="Calibri" w:hAnsi="Arial" w:cs="Arial"/>
          <w:color w:val="000000" w:themeColor="text1"/>
        </w:rPr>
        <w:t xml:space="preserve"> job</w:t>
      </w:r>
      <w:r w:rsidR="18D4A7CF" w:rsidRPr="003E7A1A">
        <w:rPr>
          <w:rFonts w:ascii="Arial" w:eastAsia="Calibri" w:hAnsi="Arial" w:cs="Arial"/>
          <w:color w:val="000000" w:themeColor="text1"/>
        </w:rPr>
        <w:t>?</w:t>
      </w:r>
    </w:p>
    <w:p w14:paraId="0DAAD3BF" w14:textId="30CBFC81" w:rsidR="12FBA92C" w:rsidRPr="003E7A1A" w:rsidRDefault="12FBA92C" w:rsidP="0C4654E6">
      <w:pPr>
        <w:rPr>
          <w:rFonts w:ascii="Arial" w:eastAsia="Calibri" w:hAnsi="Arial" w:cs="Arial"/>
          <w:color w:val="000000" w:themeColor="text1"/>
        </w:rPr>
      </w:pPr>
    </w:p>
    <w:p w14:paraId="5D8692EE" w14:textId="3C308B52" w:rsidR="7B54E465" w:rsidRPr="003E7A1A" w:rsidRDefault="178B84DE" w:rsidP="12FBA92C">
      <w:pPr>
        <w:rPr>
          <w:rFonts w:ascii="Arial" w:eastAsia="Calibri" w:hAnsi="Arial" w:cs="Arial"/>
          <w:color w:val="000000" w:themeColor="text1"/>
        </w:rPr>
      </w:pPr>
      <w:r w:rsidRPr="003E7A1A">
        <w:rPr>
          <w:rFonts w:ascii="Arial" w:eastAsia="Calibri" w:hAnsi="Arial" w:cs="Arial"/>
          <w:color w:val="000000" w:themeColor="text1"/>
        </w:rPr>
        <w:t>An IG</w:t>
      </w:r>
      <w:r w:rsidR="565C3B05" w:rsidRPr="003E7A1A">
        <w:rPr>
          <w:rFonts w:ascii="Arial" w:eastAsia="Calibri" w:hAnsi="Arial" w:cs="Arial"/>
          <w:color w:val="000000" w:themeColor="text1"/>
        </w:rPr>
        <w:t xml:space="preserve"> (</w:t>
      </w:r>
      <w:r w:rsidR="5ADDF93E" w:rsidRPr="003E7A1A">
        <w:rPr>
          <w:rFonts w:ascii="Arial" w:eastAsia="Calibri" w:hAnsi="Arial" w:cs="Arial"/>
          <w:color w:val="000000" w:themeColor="text1"/>
        </w:rPr>
        <w:t>Instagram</w:t>
      </w:r>
      <w:r w:rsidR="565C3B05" w:rsidRPr="003E7A1A">
        <w:rPr>
          <w:rFonts w:ascii="Arial" w:eastAsia="Calibri" w:hAnsi="Arial" w:cs="Arial"/>
          <w:color w:val="000000" w:themeColor="text1"/>
        </w:rPr>
        <w:t>)</w:t>
      </w:r>
      <w:r w:rsidRPr="003E7A1A">
        <w:rPr>
          <w:rFonts w:ascii="Arial" w:eastAsia="Calibri" w:hAnsi="Arial" w:cs="Arial"/>
          <w:color w:val="000000" w:themeColor="text1"/>
        </w:rPr>
        <w:t xml:space="preserve"> model with 40</w:t>
      </w:r>
      <w:r w:rsidR="63027A5B" w:rsidRPr="003E7A1A">
        <w:rPr>
          <w:rFonts w:ascii="Arial" w:eastAsia="Calibri" w:hAnsi="Arial" w:cs="Arial"/>
          <w:color w:val="000000" w:themeColor="text1"/>
        </w:rPr>
        <w:t>,000</w:t>
      </w:r>
      <w:r w:rsidRPr="003E7A1A">
        <w:rPr>
          <w:rFonts w:ascii="Arial" w:eastAsia="Calibri" w:hAnsi="Arial" w:cs="Arial"/>
          <w:color w:val="000000" w:themeColor="text1"/>
        </w:rPr>
        <w:t xml:space="preserve">+ followers DMs </w:t>
      </w:r>
      <w:r w:rsidR="4B6D9E7C" w:rsidRPr="003E7A1A">
        <w:rPr>
          <w:rFonts w:ascii="Arial" w:eastAsia="Calibri" w:hAnsi="Arial" w:cs="Arial"/>
          <w:color w:val="000000" w:themeColor="text1"/>
        </w:rPr>
        <w:t xml:space="preserve">(direct messages) </w:t>
      </w:r>
      <w:r w:rsidRPr="003E7A1A">
        <w:rPr>
          <w:rFonts w:ascii="Arial" w:eastAsia="Calibri" w:hAnsi="Arial" w:cs="Arial"/>
          <w:color w:val="000000" w:themeColor="text1"/>
        </w:rPr>
        <w:t>you</w:t>
      </w:r>
      <w:r w:rsidR="7AFE78BE"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7AFE78BE" w:rsidRPr="003E7A1A">
        <w:rPr>
          <w:rFonts w:ascii="Arial" w:eastAsia="Calibri" w:hAnsi="Arial" w:cs="Arial"/>
          <w:color w:val="000000" w:themeColor="text1"/>
        </w:rPr>
        <w:t xml:space="preserve">They </w:t>
      </w:r>
      <w:r w:rsidRPr="003E7A1A">
        <w:rPr>
          <w:rFonts w:ascii="Arial" w:eastAsia="Calibri" w:hAnsi="Arial" w:cs="Arial"/>
          <w:color w:val="000000" w:themeColor="text1"/>
        </w:rPr>
        <w:t>say that they like your work and would like you to do some paid editing work</w:t>
      </w:r>
      <w:r w:rsidR="3F0DD7C6" w:rsidRPr="003E7A1A">
        <w:rPr>
          <w:rFonts w:ascii="Arial" w:eastAsia="Calibri" w:hAnsi="Arial" w:cs="Arial"/>
          <w:color w:val="000000" w:themeColor="text1"/>
        </w:rPr>
        <w:t xml:space="preserve">. Your current partner is a little bit insecure </w:t>
      </w:r>
      <w:r w:rsidR="7AFE78BE" w:rsidRPr="003E7A1A">
        <w:rPr>
          <w:rFonts w:ascii="Arial" w:eastAsia="Calibri" w:hAnsi="Arial" w:cs="Arial"/>
          <w:color w:val="000000" w:themeColor="text1"/>
        </w:rPr>
        <w:t xml:space="preserve">because </w:t>
      </w:r>
      <w:r w:rsidR="3F0DD7C6" w:rsidRPr="003E7A1A">
        <w:rPr>
          <w:rFonts w:ascii="Arial" w:eastAsia="Calibri" w:hAnsi="Arial" w:cs="Arial"/>
          <w:color w:val="000000" w:themeColor="text1"/>
        </w:rPr>
        <w:t xml:space="preserve">working with this model will mean you have </w:t>
      </w:r>
      <w:r w:rsidR="2F930135" w:rsidRPr="003E7A1A">
        <w:rPr>
          <w:rFonts w:ascii="Arial" w:eastAsia="Calibri" w:hAnsi="Arial" w:cs="Arial"/>
          <w:color w:val="000000" w:themeColor="text1"/>
        </w:rPr>
        <w:t>p</w:t>
      </w:r>
      <w:r w:rsidR="3F0DD7C6" w:rsidRPr="003E7A1A">
        <w:rPr>
          <w:rFonts w:ascii="Arial" w:eastAsia="Calibri" w:hAnsi="Arial" w:cs="Arial"/>
          <w:color w:val="000000" w:themeColor="text1"/>
        </w:rPr>
        <w:t>ictures of them o</w:t>
      </w:r>
      <w:r w:rsidR="03543501" w:rsidRPr="003E7A1A">
        <w:rPr>
          <w:rFonts w:ascii="Arial" w:eastAsia="Calibri" w:hAnsi="Arial" w:cs="Arial"/>
          <w:color w:val="000000" w:themeColor="text1"/>
        </w:rPr>
        <w:t>n your phone</w:t>
      </w:r>
      <w:r w:rsidR="7AFE78BE" w:rsidRPr="003E7A1A">
        <w:rPr>
          <w:rFonts w:ascii="Arial" w:eastAsia="Calibri" w:hAnsi="Arial" w:cs="Arial"/>
          <w:color w:val="000000" w:themeColor="text1"/>
        </w:rPr>
        <w:t>.</w:t>
      </w:r>
      <w:r w:rsidR="536EB697" w:rsidRPr="003E7A1A">
        <w:rPr>
          <w:rFonts w:ascii="Arial" w:eastAsia="Calibri" w:hAnsi="Arial" w:cs="Arial"/>
          <w:color w:val="000000" w:themeColor="text1"/>
        </w:rPr>
        <w:t xml:space="preserve"> </w:t>
      </w:r>
      <w:r w:rsidR="7AFE78BE" w:rsidRPr="003E7A1A">
        <w:rPr>
          <w:rFonts w:ascii="Arial" w:eastAsia="Calibri" w:hAnsi="Arial" w:cs="Arial"/>
          <w:color w:val="000000" w:themeColor="text1"/>
        </w:rPr>
        <w:t>Y</w:t>
      </w:r>
      <w:r w:rsidR="536EB697" w:rsidRPr="003E7A1A">
        <w:rPr>
          <w:rFonts w:ascii="Arial" w:eastAsia="Calibri" w:hAnsi="Arial" w:cs="Arial"/>
          <w:color w:val="000000" w:themeColor="text1"/>
        </w:rPr>
        <w:t xml:space="preserve">ou know </w:t>
      </w:r>
      <w:r w:rsidR="7AFE78BE" w:rsidRPr="003E7A1A">
        <w:rPr>
          <w:rFonts w:ascii="Arial" w:eastAsia="Calibri" w:hAnsi="Arial" w:cs="Arial"/>
          <w:color w:val="000000" w:themeColor="text1"/>
        </w:rPr>
        <w:t xml:space="preserve">this </w:t>
      </w:r>
      <w:r w:rsidR="536EB697" w:rsidRPr="003E7A1A">
        <w:rPr>
          <w:rFonts w:ascii="Arial" w:eastAsia="Calibri" w:hAnsi="Arial" w:cs="Arial"/>
          <w:color w:val="000000" w:themeColor="text1"/>
        </w:rPr>
        <w:t>is likely to cause conflict</w:t>
      </w:r>
      <w:r w:rsidR="63027A5B" w:rsidRPr="003E7A1A">
        <w:rPr>
          <w:rFonts w:ascii="Arial" w:eastAsia="Calibri" w:hAnsi="Arial" w:cs="Arial"/>
          <w:color w:val="000000" w:themeColor="text1"/>
        </w:rPr>
        <w:t>.</w:t>
      </w:r>
      <w:r w:rsidR="536EB697" w:rsidRPr="003E7A1A">
        <w:rPr>
          <w:rFonts w:ascii="Arial" w:eastAsia="Calibri" w:hAnsi="Arial" w:cs="Arial"/>
          <w:color w:val="000000" w:themeColor="text1"/>
        </w:rPr>
        <w:t xml:space="preserve"> </w:t>
      </w:r>
      <w:r w:rsidR="63027A5B" w:rsidRPr="003E7A1A">
        <w:rPr>
          <w:rFonts w:ascii="Arial" w:eastAsia="Calibri" w:hAnsi="Arial" w:cs="Arial"/>
          <w:color w:val="000000" w:themeColor="text1"/>
        </w:rPr>
        <w:t>D</w:t>
      </w:r>
      <w:r w:rsidR="536EB697" w:rsidRPr="003E7A1A">
        <w:rPr>
          <w:rFonts w:ascii="Arial" w:eastAsia="Calibri" w:hAnsi="Arial" w:cs="Arial"/>
          <w:color w:val="000000" w:themeColor="text1"/>
        </w:rPr>
        <w:t>o you do accept the offer?</w:t>
      </w:r>
    </w:p>
    <w:p w14:paraId="060AC234" w14:textId="37A6B227" w:rsidR="5D5D8C9B" w:rsidRPr="003E7A1A" w:rsidRDefault="1DA230C2" w:rsidP="12FBA92C">
      <w:pPr>
        <w:rPr>
          <w:rFonts w:ascii="Arial" w:eastAsia="Calibri" w:hAnsi="Arial" w:cs="Arial"/>
          <w:color w:val="000000" w:themeColor="text1"/>
        </w:rPr>
      </w:pPr>
      <w:r w:rsidRPr="003E7A1A">
        <w:rPr>
          <w:rFonts w:ascii="Arial" w:eastAsia="Calibri" w:hAnsi="Arial" w:cs="Arial"/>
          <w:color w:val="000000" w:themeColor="text1"/>
        </w:rPr>
        <w:t xml:space="preserve"> </w:t>
      </w:r>
    </w:p>
    <w:p w14:paraId="147E4E26" w14:textId="1F152B1A" w:rsidR="5D5D8C9B" w:rsidRPr="003E7A1A" w:rsidRDefault="51D2E9A2" w:rsidP="4A6ADAB2">
      <w:pPr>
        <w:spacing w:beforeAutospacing="1" w:afterAutospacing="1"/>
        <w:rPr>
          <w:rFonts w:ascii="Arial" w:eastAsia="Calibri" w:hAnsi="Arial" w:cs="Arial"/>
          <w:color w:val="000000" w:themeColor="text1"/>
        </w:rPr>
      </w:pPr>
      <w:r w:rsidRPr="4A6ADAB2">
        <w:rPr>
          <w:rFonts w:ascii="Arial" w:eastAsia="Calibri" w:hAnsi="Arial" w:cs="Arial"/>
          <w:color w:val="000000" w:themeColor="text1"/>
        </w:rPr>
        <w:t xml:space="preserve">You are </w:t>
      </w:r>
      <w:r w:rsidR="00781113" w:rsidRPr="4A6ADAB2">
        <w:rPr>
          <w:rFonts w:ascii="Arial" w:eastAsia="Calibri" w:hAnsi="Arial" w:cs="Arial"/>
          <w:color w:val="000000" w:themeColor="text1"/>
        </w:rPr>
        <w:t xml:space="preserve">studying </w:t>
      </w:r>
      <w:r w:rsidRPr="4A6ADAB2">
        <w:rPr>
          <w:rFonts w:ascii="Arial" w:eastAsia="Calibri" w:hAnsi="Arial" w:cs="Arial"/>
          <w:color w:val="000000" w:themeColor="text1"/>
        </w:rPr>
        <w:t xml:space="preserve">at </w:t>
      </w:r>
      <w:r w:rsidR="00537220" w:rsidRPr="4A6ADAB2">
        <w:rPr>
          <w:rFonts w:ascii="Arial" w:eastAsia="Calibri" w:hAnsi="Arial" w:cs="Arial"/>
          <w:color w:val="000000" w:themeColor="text1"/>
        </w:rPr>
        <w:t>uni</w:t>
      </w:r>
      <w:r w:rsidR="00781113" w:rsidRPr="4A6ADAB2">
        <w:rPr>
          <w:rFonts w:ascii="Arial" w:eastAsia="Calibri" w:hAnsi="Arial" w:cs="Arial"/>
          <w:color w:val="000000" w:themeColor="text1"/>
        </w:rPr>
        <w:t>.</w:t>
      </w:r>
      <w:r w:rsidRPr="4A6ADAB2">
        <w:rPr>
          <w:rFonts w:ascii="Arial" w:eastAsia="Calibri" w:hAnsi="Arial" w:cs="Arial"/>
          <w:color w:val="000000" w:themeColor="text1"/>
        </w:rPr>
        <w:t xml:space="preserve"> </w:t>
      </w:r>
      <w:r w:rsidR="00781113" w:rsidRPr="4A6ADAB2">
        <w:rPr>
          <w:rFonts w:ascii="Arial" w:eastAsia="Calibri" w:hAnsi="Arial" w:cs="Arial"/>
          <w:color w:val="000000" w:themeColor="text1"/>
        </w:rPr>
        <w:t>Y</w:t>
      </w:r>
      <w:r w:rsidRPr="4A6ADAB2">
        <w:rPr>
          <w:rFonts w:ascii="Arial" w:eastAsia="Calibri" w:hAnsi="Arial" w:cs="Arial"/>
          <w:color w:val="000000" w:themeColor="text1"/>
        </w:rPr>
        <w:t xml:space="preserve">our parents want you to get an academic </w:t>
      </w:r>
      <w:r w:rsidR="19B932B1" w:rsidRPr="4A6ADAB2">
        <w:rPr>
          <w:rFonts w:ascii="Arial" w:eastAsia="Calibri" w:hAnsi="Arial" w:cs="Arial"/>
          <w:color w:val="000000" w:themeColor="text1"/>
        </w:rPr>
        <w:t>degree,</w:t>
      </w:r>
      <w:r w:rsidRPr="4A6ADAB2">
        <w:rPr>
          <w:rFonts w:ascii="Arial" w:eastAsia="Calibri" w:hAnsi="Arial" w:cs="Arial"/>
          <w:color w:val="000000" w:themeColor="text1"/>
        </w:rPr>
        <w:t xml:space="preserve"> but you really want to </w:t>
      </w:r>
      <w:r w:rsidR="00781113" w:rsidRPr="4A6ADAB2">
        <w:rPr>
          <w:rFonts w:ascii="Arial" w:eastAsia="Calibri" w:hAnsi="Arial" w:cs="Arial"/>
          <w:color w:val="000000" w:themeColor="text1"/>
        </w:rPr>
        <w:t>study</w:t>
      </w:r>
      <w:r w:rsidRPr="4A6ADAB2">
        <w:rPr>
          <w:rFonts w:ascii="Arial" w:eastAsia="Calibri" w:hAnsi="Arial" w:cs="Arial"/>
          <w:color w:val="000000" w:themeColor="text1"/>
        </w:rPr>
        <w:t xml:space="preserve"> events management. </w:t>
      </w:r>
      <w:r w:rsidR="2DBE63BE" w:rsidRPr="4A6ADAB2">
        <w:rPr>
          <w:rFonts w:ascii="Arial" w:eastAsia="Calibri" w:hAnsi="Arial" w:cs="Arial"/>
          <w:color w:val="000000" w:themeColor="text1"/>
        </w:rPr>
        <w:t>You get on well with the head of the student union</w:t>
      </w:r>
      <w:r w:rsidR="00781113" w:rsidRPr="4A6ADAB2">
        <w:rPr>
          <w:rFonts w:ascii="Arial" w:eastAsia="Calibri" w:hAnsi="Arial" w:cs="Arial"/>
          <w:color w:val="000000" w:themeColor="text1"/>
        </w:rPr>
        <w:t>, where you</w:t>
      </w:r>
      <w:r w:rsidR="2DBE63BE" w:rsidRPr="4A6ADAB2">
        <w:rPr>
          <w:rFonts w:ascii="Arial" w:eastAsia="Calibri" w:hAnsi="Arial" w:cs="Arial"/>
          <w:color w:val="000000" w:themeColor="text1"/>
        </w:rPr>
        <w:t xml:space="preserve"> have started working behind the bar</w:t>
      </w:r>
      <w:r w:rsidR="00781113" w:rsidRPr="4A6ADAB2">
        <w:rPr>
          <w:rFonts w:ascii="Arial" w:eastAsia="Calibri" w:hAnsi="Arial" w:cs="Arial"/>
          <w:color w:val="000000" w:themeColor="text1"/>
        </w:rPr>
        <w:t xml:space="preserve">. You </w:t>
      </w:r>
      <w:r w:rsidR="00537220" w:rsidRPr="4A6ADAB2">
        <w:rPr>
          <w:rFonts w:ascii="Arial" w:eastAsia="Calibri" w:hAnsi="Arial" w:cs="Arial"/>
          <w:color w:val="000000" w:themeColor="text1"/>
        </w:rPr>
        <w:t xml:space="preserve">have </w:t>
      </w:r>
      <w:r w:rsidR="2DBE63BE" w:rsidRPr="4A6ADAB2">
        <w:rPr>
          <w:rFonts w:ascii="Arial" w:eastAsia="Calibri" w:hAnsi="Arial" w:cs="Arial"/>
          <w:color w:val="000000" w:themeColor="text1"/>
        </w:rPr>
        <w:t>suggested a few acts</w:t>
      </w:r>
      <w:r w:rsidR="00781113" w:rsidRPr="4A6ADAB2">
        <w:rPr>
          <w:rFonts w:ascii="Arial" w:eastAsia="Calibri" w:hAnsi="Arial" w:cs="Arial"/>
          <w:color w:val="000000" w:themeColor="text1"/>
        </w:rPr>
        <w:t xml:space="preserve"> for the union</w:t>
      </w:r>
      <w:r w:rsidR="2DBE63BE" w:rsidRPr="4A6ADAB2">
        <w:rPr>
          <w:rFonts w:ascii="Arial" w:eastAsia="Calibri" w:hAnsi="Arial" w:cs="Arial"/>
          <w:color w:val="000000" w:themeColor="text1"/>
        </w:rPr>
        <w:t xml:space="preserve">. Your </w:t>
      </w:r>
      <w:r w:rsidR="00537220" w:rsidRPr="4A6ADAB2">
        <w:rPr>
          <w:rFonts w:ascii="Arial" w:eastAsia="Calibri" w:hAnsi="Arial" w:cs="Arial"/>
          <w:color w:val="000000" w:themeColor="text1"/>
        </w:rPr>
        <w:t>u</w:t>
      </w:r>
      <w:r w:rsidR="2DBE63BE" w:rsidRPr="4A6ADAB2">
        <w:rPr>
          <w:rFonts w:ascii="Arial" w:eastAsia="Calibri" w:hAnsi="Arial" w:cs="Arial"/>
          <w:color w:val="000000" w:themeColor="text1"/>
        </w:rPr>
        <w:t>ni ha</w:t>
      </w:r>
      <w:r w:rsidR="00537220" w:rsidRPr="4A6ADAB2">
        <w:rPr>
          <w:rFonts w:ascii="Arial" w:eastAsia="Calibri" w:hAnsi="Arial" w:cs="Arial"/>
          <w:color w:val="000000" w:themeColor="text1"/>
        </w:rPr>
        <w:t>s</w:t>
      </w:r>
      <w:r w:rsidR="2DBE63BE" w:rsidRPr="4A6ADAB2">
        <w:rPr>
          <w:rFonts w:ascii="Arial" w:eastAsia="Calibri" w:hAnsi="Arial" w:cs="Arial"/>
          <w:color w:val="000000" w:themeColor="text1"/>
        </w:rPr>
        <w:t xml:space="preserve"> an events management course. </w:t>
      </w:r>
      <w:r w:rsidRPr="4A6ADAB2">
        <w:rPr>
          <w:rFonts w:ascii="Arial" w:eastAsia="Calibri" w:hAnsi="Arial" w:cs="Arial"/>
          <w:color w:val="000000" w:themeColor="text1"/>
        </w:rPr>
        <w:t>Do you switch courses</w:t>
      </w:r>
      <w:r w:rsidR="00537220" w:rsidRPr="4A6ADAB2">
        <w:rPr>
          <w:rFonts w:ascii="Arial" w:eastAsia="Calibri" w:hAnsi="Arial" w:cs="Arial"/>
          <w:color w:val="000000" w:themeColor="text1"/>
        </w:rPr>
        <w:t>,</w:t>
      </w:r>
      <w:r w:rsidRPr="4A6ADAB2">
        <w:rPr>
          <w:rFonts w:ascii="Arial" w:eastAsia="Calibri" w:hAnsi="Arial" w:cs="Arial"/>
          <w:color w:val="000000" w:themeColor="text1"/>
        </w:rPr>
        <w:t xml:space="preserve"> or </w:t>
      </w:r>
      <w:r w:rsidR="00537220" w:rsidRPr="4A6ADAB2">
        <w:rPr>
          <w:rFonts w:ascii="Arial" w:eastAsia="Calibri" w:hAnsi="Arial" w:cs="Arial"/>
          <w:color w:val="000000" w:themeColor="text1"/>
        </w:rPr>
        <w:t xml:space="preserve">do you </w:t>
      </w:r>
      <w:r w:rsidRPr="4A6ADAB2">
        <w:rPr>
          <w:rFonts w:ascii="Arial" w:eastAsia="Calibri" w:hAnsi="Arial" w:cs="Arial"/>
          <w:color w:val="000000" w:themeColor="text1"/>
        </w:rPr>
        <w:t xml:space="preserve">continue </w:t>
      </w:r>
      <w:r w:rsidR="00FD08B9" w:rsidRPr="4A6ADAB2">
        <w:rPr>
          <w:rFonts w:ascii="Arial" w:eastAsia="Calibri" w:hAnsi="Arial" w:cs="Arial"/>
          <w:color w:val="000000" w:themeColor="text1"/>
        </w:rPr>
        <w:t xml:space="preserve">with </w:t>
      </w:r>
      <w:r w:rsidR="740F7F7C" w:rsidRPr="4A6ADAB2">
        <w:rPr>
          <w:rFonts w:ascii="Arial" w:eastAsia="Calibri" w:hAnsi="Arial" w:cs="Arial"/>
          <w:color w:val="000000" w:themeColor="text1"/>
        </w:rPr>
        <w:t xml:space="preserve">your </w:t>
      </w:r>
      <w:r w:rsidR="3968069D" w:rsidRPr="4A6ADAB2">
        <w:rPr>
          <w:rFonts w:ascii="Arial" w:eastAsia="Calibri" w:hAnsi="Arial" w:cs="Arial"/>
          <w:color w:val="000000" w:themeColor="text1"/>
        </w:rPr>
        <w:t>current course</w:t>
      </w:r>
      <w:r w:rsidR="01932DC2" w:rsidRPr="4A6ADAB2">
        <w:rPr>
          <w:rFonts w:ascii="Arial" w:eastAsia="Calibri" w:hAnsi="Arial" w:cs="Arial"/>
          <w:color w:val="000000" w:themeColor="text1"/>
        </w:rPr>
        <w:t xml:space="preserve"> </w:t>
      </w:r>
      <w:r w:rsidR="00537220" w:rsidRPr="4A6ADAB2">
        <w:rPr>
          <w:rFonts w:ascii="Arial" w:eastAsia="Calibri" w:hAnsi="Arial" w:cs="Arial"/>
          <w:color w:val="000000" w:themeColor="text1"/>
        </w:rPr>
        <w:t xml:space="preserve">while </w:t>
      </w:r>
      <w:r w:rsidR="4CE89E44" w:rsidRPr="4A6ADAB2">
        <w:rPr>
          <w:rFonts w:ascii="Arial" w:eastAsia="Calibri" w:hAnsi="Arial" w:cs="Arial"/>
          <w:color w:val="000000" w:themeColor="text1"/>
        </w:rPr>
        <w:t>work</w:t>
      </w:r>
      <w:r w:rsidR="00537220" w:rsidRPr="4A6ADAB2">
        <w:rPr>
          <w:rFonts w:ascii="Arial" w:eastAsia="Calibri" w:hAnsi="Arial" w:cs="Arial"/>
          <w:color w:val="000000" w:themeColor="text1"/>
        </w:rPr>
        <w:t>ing</w:t>
      </w:r>
      <w:r w:rsidR="4CE89E44" w:rsidRPr="4A6ADAB2">
        <w:rPr>
          <w:rFonts w:ascii="Arial" w:eastAsia="Calibri" w:hAnsi="Arial" w:cs="Arial"/>
          <w:color w:val="000000" w:themeColor="text1"/>
        </w:rPr>
        <w:t xml:space="preserve"> </w:t>
      </w:r>
      <w:r w:rsidR="00781113" w:rsidRPr="4A6ADAB2">
        <w:rPr>
          <w:rFonts w:ascii="Arial" w:eastAsia="Calibri" w:hAnsi="Arial" w:cs="Arial"/>
          <w:color w:val="000000" w:themeColor="text1"/>
        </w:rPr>
        <w:t xml:space="preserve">behind </w:t>
      </w:r>
      <w:r w:rsidR="4CE89E44" w:rsidRPr="4A6ADAB2">
        <w:rPr>
          <w:rFonts w:ascii="Arial" w:eastAsia="Calibri" w:hAnsi="Arial" w:cs="Arial"/>
          <w:color w:val="000000" w:themeColor="text1"/>
        </w:rPr>
        <w:t xml:space="preserve">the </w:t>
      </w:r>
      <w:r w:rsidR="00781113" w:rsidRPr="4A6ADAB2">
        <w:rPr>
          <w:rFonts w:ascii="Arial" w:eastAsia="Calibri" w:hAnsi="Arial" w:cs="Arial"/>
          <w:color w:val="000000" w:themeColor="text1"/>
        </w:rPr>
        <w:t>bar</w:t>
      </w:r>
      <w:r w:rsidR="4CE89E44" w:rsidRPr="4A6ADAB2">
        <w:rPr>
          <w:rFonts w:ascii="Arial" w:eastAsia="Calibri" w:hAnsi="Arial" w:cs="Arial"/>
          <w:color w:val="000000" w:themeColor="text1"/>
        </w:rPr>
        <w:t>?</w:t>
      </w:r>
    </w:p>
    <w:p w14:paraId="249956AF" w14:textId="5007918B" w:rsidR="4A6ADAB2" w:rsidRDefault="4A6ADAB2" w:rsidP="4A6ADAB2">
      <w:pPr>
        <w:spacing w:beforeAutospacing="1" w:afterAutospacing="1"/>
        <w:rPr>
          <w:rFonts w:ascii="Arial" w:eastAsia="Calibri" w:hAnsi="Arial" w:cs="Arial"/>
          <w:color w:val="000000" w:themeColor="text1"/>
        </w:rPr>
      </w:pPr>
    </w:p>
    <w:p w14:paraId="6AC42EC0" w14:textId="455A089B" w:rsidR="050FCE9E" w:rsidRDefault="050FCE9E" w:rsidP="4A6ADAB2">
      <w:pPr>
        <w:spacing w:beforeAutospacing="1" w:afterAutospacing="1"/>
        <w:rPr>
          <w:rFonts w:ascii="Arial" w:eastAsia="Calibri" w:hAnsi="Arial" w:cs="Arial"/>
          <w:color w:val="000000" w:themeColor="text1"/>
        </w:rPr>
      </w:pPr>
      <w:r w:rsidRPr="4A6ADAB2">
        <w:rPr>
          <w:rFonts w:ascii="Arial" w:eastAsia="Calibri" w:hAnsi="Arial" w:cs="Arial"/>
          <w:color w:val="000000" w:themeColor="text1"/>
        </w:rPr>
        <w:t xml:space="preserve">You have been offered an opportunity to write about a fashion show from your experience as a music journalist. The fashion show organisers have seen your previous work. However, you have not worked in fashion before.  </w:t>
      </w:r>
    </w:p>
    <w:p w14:paraId="38E3E151" w14:textId="0147F346" w:rsidR="050FCE9E" w:rsidRDefault="050FCE9E" w:rsidP="4A6ADAB2">
      <w:pPr>
        <w:spacing w:beforeAutospacing="1" w:afterAutospacing="1"/>
      </w:pPr>
      <w:r w:rsidRPr="4A6ADAB2">
        <w:rPr>
          <w:rFonts w:ascii="Arial" w:eastAsia="Calibri" w:hAnsi="Arial" w:cs="Arial"/>
          <w:color w:val="000000" w:themeColor="text1"/>
        </w:rPr>
        <w:t>It pays well. If you do well, they will give you another job. How would you handle this situation?</w:t>
      </w:r>
    </w:p>
    <w:p w14:paraId="4B9E6773" w14:textId="3EFBA0A9" w:rsidR="0C4654E6" w:rsidRPr="003E7A1A" w:rsidRDefault="0C4654E6" w:rsidP="0C4654E6">
      <w:pPr>
        <w:spacing w:beforeAutospacing="1" w:afterAutospacing="1"/>
        <w:rPr>
          <w:rFonts w:ascii="Arial" w:eastAsia="Calibri" w:hAnsi="Arial" w:cs="Arial"/>
          <w:color w:val="000000" w:themeColor="text1"/>
        </w:rPr>
      </w:pPr>
    </w:p>
    <w:p w14:paraId="2F481EA6" w14:textId="68C24C4B" w:rsidR="23D704DE" w:rsidRPr="003E7A1A" w:rsidRDefault="300040EE" w:rsidP="0C4654E6">
      <w:pPr>
        <w:spacing w:beforeAutospacing="1" w:afterAutospacing="1"/>
        <w:rPr>
          <w:rFonts w:ascii="Arial" w:eastAsia="Calibri" w:hAnsi="Arial" w:cs="Arial"/>
          <w:color w:val="000000" w:themeColor="text1"/>
        </w:rPr>
      </w:pPr>
      <w:r w:rsidRPr="003E7A1A">
        <w:rPr>
          <w:rFonts w:ascii="Arial" w:eastAsia="Calibri" w:hAnsi="Arial" w:cs="Arial"/>
          <w:color w:val="000000" w:themeColor="text1"/>
        </w:rPr>
        <w:t xml:space="preserve">You are now </w:t>
      </w:r>
      <w:r w:rsidR="00622537" w:rsidRPr="003E7A1A">
        <w:rPr>
          <w:rFonts w:ascii="Arial" w:eastAsia="Calibri" w:hAnsi="Arial" w:cs="Arial"/>
          <w:color w:val="000000" w:themeColor="text1"/>
        </w:rPr>
        <w:t xml:space="preserve">a </w:t>
      </w:r>
      <w:r w:rsidRPr="003E7A1A">
        <w:rPr>
          <w:rFonts w:ascii="Arial" w:eastAsia="Calibri" w:hAnsi="Arial" w:cs="Arial"/>
          <w:color w:val="000000" w:themeColor="text1"/>
        </w:rPr>
        <w:t>successful producer</w:t>
      </w:r>
      <w:r w:rsidR="00A63D5C"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00A63D5C" w:rsidRPr="003E7A1A">
        <w:rPr>
          <w:rFonts w:ascii="Arial" w:eastAsia="Calibri" w:hAnsi="Arial" w:cs="Arial"/>
          <w:color w:val="000000" w:themeColor="text1"/>
        </w:rPr>
        <w:t xml:space="preserve">You </w:t>
      </w:r>
      <w:r w:rsidRPr="003E7A1A">
        <w:rPr>
          <w:rFonts w:ascii="Arial" w:eastAsia="Calibri" w:hAnsi="Arial" w:cs="Arial"/>
          <w:color w:val="000000" w:themeColor="text1"/>
        </w:rPr>
        <w:t>come across an amazing young talent with a great look</w:t>
      </w:r>
      <w:r w:rsidR="00622537" w:rsidRPr="003E7A1A">
        <w:rPr>
          <w:rFonts w:ascii="Arial" w:eastAsia="Calibri" w:hAnsi="Arial" w:cs="Arial"/>
          <w:color w:val="000000" w:themeColor="text1"/>
        </w:rPr>
        <w:t xml:space="preserve"> and</w:t>
      </w:r>
      <w:r w:rsidRPr="003E7A1A">
        <w:rPr>
          <w:rFonts w:ascii="Arial" w:eastAsia="Calibri" w:hAnsi="Arial" w:cs="Arial"/>
          <w:color w:val="000000" w:themeColor="text1"/>
        </w:rPr>
        <w:t xml:space="preserve"> great personality</w:t>
      </w:r>
      <w:r w:rsidR="00151C35"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00151C35" w:rsidRPr="003E7A1A">
        <w:rPr>
          <w:rFonts w:ascii="Arial" w:eastAsia="Calibri" w:hAnsi="Arial" w:cs="Arial"/>
          <w:color w:val="000000" w:themeColor="text1"/>
        </w:rPr>
        <w:t>b</w:t>
      </w:r>
      <w:r w:rsidR="00622537" w:rsidRPr="003E7A1A">
        <w:rPr>
          <w:rFonts w:ascii="Arial" w:eastAsia="Calibri" w:hAnsi="Arial" w:cs="Arial"/>
          <w:color w:val="000000" w:themeColor="text1"/>
        </w:rPr>
        <w:t>ut they have</w:t>
      </w:r>
      <w:r w:rsidRPr="003E7A1A">
        <w:rPr>
          <w:rFonts w:ascii="Arial" w:eastAsia="Calibri" w:hAnsi="Arial" w:cs="Arial"/>
          <w:color w:val="000000" w:themeColor="text1"/>
        </w:rPr>
        <w:t xml:space="preserve"> awful time</w:t>
      </w:r>
      <w:r w:rsidR="00A63D5C" w:rsidRPr="003E7A1A">
        <w:rPr>
          <w:rFonts w:ascii="Arial" w:eastAsia="Calibri" w:hAnsi="Arial" w:cs="Arial"/>
          <w:color w:val="000000" w:themeColor="text1"/>
        </w:rPr>
        <w:t xml:space="preserve"> </w:t>
      </w:r>
      <w:r w:rsidRPr="003E7A1A">
        <w:rPr>
          <w:rFonts w:ascii="Arial" w:eastAsia="Calibri" w:hAnsi="Arial" w:cs="Arial"/>
          <w:color w:val="000000" w:themeColor="text1"/>
        </w:rPr>
        <w:t>keeping</w:t>
      </w:r>
      <w:r w:rsidR="1A6D68A1" w:rsidRPr="003E7A1A">
        <w:rPr>
          <w:rFonts w:ascii="Arial" w:eastAsia="Calibri" w:hAnsi="Arial" w:cs="Arial"/>
          <w:color w:val="000000" w:themeColor="text1"/>
        </w:rPr>
        <w:t xml:space="preserve"> </w:t>
      </w:r>
      <w:r w:rsidRPr="003E7A1A">
        <w:rPr>
          <w:rFonts w:ascii="Arial" w:eastAsia="Calibri" w:hAnsi="Arial" w:cs="Arial"/>
          <w:color w:val="000000" w:themeColor="text1"/>
        </w:rPr>
        <w:t>and a</w:t>
      </w:r>
      <w:r w:rsidR="570700A6" w:rsidRPr="003E7A1A">
        <w:rPr>
          <w:rFonts w:ascii="Arial" w:eastAsia="Calibri" w:hAnsi="Arial" w:cs="Arial"/>
          <w:color w:val="000000" w:themeColor="text1"/>
        </w:rPr>
        <w:t xml:space="preserve"> bit of </w:t>
      </w:r>
      <w:r w:rsidR="00622537" w:rsidRPr="003E7A1A">
        <w:rPr>
          <w:rFonts w:ascii="Arial" w:eastAsia="Calibri" w:hAnsi="Arial" w:cs="Arial"/>
          <w:color w:val="000000" w:themeColor="text1"/>
        </w:rPr>
        <w:t xml:space="preserve">a </w:t>
      </w:r>
      <w:r w:rsidR="570700A6" w:rsidRPr="003E7A1A">
        <w:rPr>
          <w:rFonts w:ascii="Arial" w:eastAsia="Calibri" w:hAnsi="Arial" w:cs="Arial"/>
          <w:color w:val="000000" w:themeColor="text1"/>
        </w:rPr>
        <w:t xml:space="preserve">chaotic background. Do you </w:t>
      </w:r>
      <w:r w:rsidR="00A63D5C" w:rsidRPr="003E7A1A">
        <w:rPr>
          <w:rFonts w:ascii="Arial" w:eastAsia="Calibri" w:hAnsi="Arial" w:cs="Arial"/>
          <w:color w:val="000000" w:themeColor="text1"/>
        </w:rPr>
        <w:t xml:space="preserve">invest your time </w:t>
      </w:r>
      <w:r w:rsidR="570700A6" w:rsidRPr="003E7A1A">
        <w:rPr>
          <w:rFonts w:ascii="Arial" w:eastAsia="Calibri" w:hAnsi="Arial" w:cs="Arial"/>
          <w:color w:val="000000" w:themeColor="text1"/>
        </w:rPr>
        <w:t>in them</w:t>
      </w:r>
      <w:r w:rsidR="00A752BB" w:rsidRPr="003E7A1A">
        <w:rPr>
          <w:rFonts w:ascii="Arial" w:eastAsia="Calibri" w:hAnsi="Arial" w:cs="Arial"/>
          <w:color w:val="000000" w:themeColor="text1"/>
        </w:rPr>
        <w:t>,</w:t>
      </w:r>
      <w:r w:rsidR="570700A6" w:rsidRPr="003E7A1A">
        <w:rPr>
          <w:rFonts w:ascii="Arial" w:eastAsia="Calibri" w:hAnsi="Arial" w:cs="Arial"/>
          <w:color w:val="000000" w:themeColor="text1"/>
        </w:rPr>
        <w:t xml:space="preserve"> </w:t>
      </w:r>
      <w:r w:rsidR="00A63D5C" w:rsidRPr="003E7A1A">
        <w:rPr>
          <w:rFonts w:ascii="Arial" w:eastAsia="Calibri" w:hAnsi="Arial" w:cs="Arial"/>
          <w:color w:val="000000" w:themeColor="text1"/>
        </w:rPr>
        <w:t>knowing</w:t>
      </w:r>
      <w:r w:rsidR="570700A6" w:rsidRPr="003E7A1A">
        <w:rPr>
          <w:rFonts w:ascii="Arial" w:eastAsia="Calibri" w:hAnsi="Arial" w:cs="Arial"/>
          <w:color w:val="000000" w:themeColor="text1"/>
        </w:rPr>
        <w:t xml:space="preserve"> that they might </w:t>
      </w:r>
      <w:r w:rsidR="00622537" w:rsidRPr="003E7A1A">
        <w:rPr>
          <w:rFonts w:ascii="Arial" w:eastAsia="Calibri" w:hAnsi="Arial" w:cs="Arial"/>
          <w:color w:val="000000" w:themeColor="text1"/>
        </w:rPr>
        <w:t xml:space="preserve">blow </w:t>
      </w:r>
      <w:r w:rsidR="00EE4E53" w:rsidRPr="003E7A1A">
        <w:rPr>
          <w:rFonts w:ascii="Arial" w:eastAsia="Calibri" w:hAnsi="Arial" w:cs="Arial"/>
          <w:color w:val="000000" w:themeColor="text1"/>
        </w:rPr>
        <w:t>the</w:t>
      </w:r>
      <w:r w:rsidR="570700A6" w:rsidRPr="003E7A1A">
        <w:rPr>
          <w:rFonts w:ascii="Arial" w:eastAsia="Calibri" w:hAnsi="Arial" w:cs="Arial"/>
          <w:color w:val="000000" w:themeColor="text1"/>
        </w:rPr>
        <w:t xml:space="preserve"> </w:t>
      </w:r>
      <w:r w:rsidR="7DCD3308" w:rsidRPr="003E7A1A">
        <w:rPr>
          <w:rFonts w:ascii="Arial" w:eastAsia="Calibri" w:hAnsi="Arial" w:cs="Arial"/>
          <w:color w:val="000000" w:themeColor="text1"/>
        </w:rPr>
        <w:t>opportunity,</w:t>
      </w:r>
      <w:r w:rsidR="570700A6" w:rsidRPr="003E7A1A">
        <w:rPr>
          <w:rFonts w:ascii="Arial" w:eastAsia="Calibri" w:hAnsi="Arial" w:cs="Arial"/>
          <w:color w:val="000000" w:themeColor="text1"/>
        </w:rPr>
        <w:t xml:space="preserve"> or do you settle for someone who is less talented b</w:t>
      </w:r>
      <w:r w:rsidR="588D294A" w:rsidRPr="003E7A1A">
        <w:rPr>
          <w:rFonts w:ascii="Arial" w:eastAsia="Calibri" w:hAnsi="Arial" w:cs="Arial"/>
          <w:color w:val="000000" w:themeColor="text1"/>
        </w:rPr>
        <w:t>ut</w:t>
      </w:r>
      <w:r w:rsidR="570700A6" w:rsidRPr="003E7A1A">
        <w:rPr>
          <w:rFonts w:ascii="Arial" w:eastAsia="Calibri" w:hAnsi="Arial" w:cs="Arial"/>
          <w:color w:val="000000" w:themeColor="text1"/>
        </w:rPr>
        <w:t xml:space="preserve"> more reliable?</w:t>
      </w:r>
    </w:p>
    <w:p w14:paraId="1F06FD24" w14:textId="209F4807" w:rsidR="7D9DC0E6" w:rsidRPr="003E7A1A" w:rsidRDefault="7D9DC0E6" w:rsidP="5243FC85">
      <w:pPr>
        <w:spacing w:beforeAutospacing="1" w:afterAutospacing="1"/>
        <w:rPr>
          <w:rFonts w:ascii="Arial" w:eastAsia="Calibri" w:hAnsi="Arial" w:cs="Arial"/>
          <w:color w:val="000000" w:themeColor="text1"/>
        </w:rPr>
      </w:pPr>
    </w:p>
    <w:p w14:paraId="000FCE85" w14:textId="77777777" w:rsidR="005B758A" w:rsidRPr="003E7A1A" w:rsidRDefault="005B758A" w:rsidP="5243FC85">
      <w:pPr>
        <w:spacing w:beforeAutospacing="1" w:afterAutospacing="1"/>
        <w:rPr>
          <w:rFonts w:ascii="Arial" w:eastAsia="Calibri" w:hAnsi="Arial" w:cs="Arial"/>
        </w:rPr>
      </w:pPr>
    </w:p>
    <w:p w14:paraId="3B4F3A5A" w14:textId="40610ADD" w:rsidR="11E77981" w:rsidRPr="003E7A1A" w:rsidRDefault="002342F4" w:rsidP="5243FC85">
      <w:pPr>
        <w:spacing w:beforeAutospacing="1" w:afterAutospacing="1"/>
        <w:rPr>
          <w:rFonts w:ascii="Arial" w:eastAsia="Calibri" w:hAnsi="Arial" w:cs="Arial"/>
        </w:rPr>
      </w:pPr>
      <w:r w:rsidRPr="003E7A1A">
        <w:rPr>
          <w:rFonts w:ascii="Arial" w:eastAsia="Calibri" w:hAnsi="Arial" w:cs="Arial"/>
        </w:rPr>
        <w:t>Assessment of learning</w:t>
      </w:r>
      <w:r w:rsidR="4B47F357" w:rsidRPr="003E7A1A">
        <w:rPr>
          <w:rFonts w:ascii="Arial" w:eastAsia="Calibri" w:hAnsi="Arial" w:cs="Arial"/>
        </w:rPr>
        <w:t xml:space="preserve"> (</w:t>
      </w:r>
      <w:r w:rsidR="468BFA6D" w:rsidRPr="003E7A1A">
        <w:rPr>
          <w:rFonts w:ascii="Arial" w:eastAsia="Calibri" w:hAnsi="Arial" w:cs="Arial"/>
        </w:rPr>
        <w:t>5</w:t>
      </w:r>
      <w:r w:rsidRPr="003E7A1A">
        <w:rPr>
          <w:rFonts w:ascii="Arial" w:eastAsia="Calibri" w:hAnsi="Arial" w:cs="Arial"/>
        </w:rPr>
        <w:t>–</w:t>
      </w:r>
      <w:r w:rsidR="468BFA6D" w:rsidRPr="003E7A1A">
        <w:rPr>
          <w:rFonts w:ascii="Arial" w:eastAsia="Calibri" w:hAnsi="Arial" w:cs="Arial"/>
        </w:rPr>
        <w:t>10</w:t>
      </w:r>
      <w:r w:rsidR="4B47F357" w:rsidRPr="003E7A1A">
        <w:rPr>
          <w:rFonts w:ascii="Arial" w:eastAsia="Calibri" w:hAnsi="Arial" w:cs="Arial"/>
        </w:rPr>
        <w:t xml:space="preserve"> </w:t>
      </w:r>
      <w:r w:rsidR="00370745" w:rsidRPr="003E7A1A">
        <w:rPr>
          <w:rFonts w:ascii="Arial" w:eastAsia="Calibri" w:hAnsi="Arial" w:cs="Arial"/>
        </w:rPr>
        <w:t>minutes</w:t>
      </w:r>
      <w:r w:rsidR="4B47F357" w:rsidRPr="003E7A1A">
        <w:rPr>
          <w:rFonts w:ascii="Arial" w:eastAsia="Calibri" w:hAnsi="Arial" w:cs="Arial"/>
        </w:rPr>
        <w:t>)</w:t>
      </w:r>
    </w:p>
    <w:p w14:paraId="6DC7DA7B" w14:textId="09C3D69A" w:rsidR="0F3143E4" w:rsidRPr="003E7A1A" w:rsidRDefault="002342F4" w:rsidP="5243FC85">
      <w:pPr>
        <w:spacing w:beforeAutospacing="1" w:afterAutospacing="1"/>
        <w:rPr>
          <w:rFonts w:ascii="Arial" w:eastAsia="Calibri" w:hAnsi="Arial" w:cs="Arial"/>
        </w:rPr>
      </w:pPr>
      <w:r w:rsidRPr="003E7A1A">
        <w:rPr>
          <w:rFonts w:ascii="Arial" w:eastAsia="Calibri" w:hAnsi="Arial" w:cs="Arial"/>
        </w:rPr>
        <w:t xml:space="preserve">Ask </w:t>
      </w:r>
      <w:r w:rsidR="00E07CDB" w:rsidRPr="003E7A1A">
        <w:rPr>
          <w:rFonts w:ascii="Arial" w:eastAsia="Calibri" w:hAnsi="Arial" w:cs="Arial"/>
        </w:rPr>
        <w:t xml:space="preserve">all </w:t>
      </w:r>
      <w:r w:rsidR="002B0577" w:rsidRPr="003E7A1A">
        <w:rPr>
          <w:rFonts w:ascii="Arial" w:eastAsia="Calibri" w:hAnsi="Arial" w:cs="Arial"/>
        </w:rPr>
        <w:t>learner</w:t>
      </w:r>
      <w:r w:rsidR="00E07CDB" w:rsidRPr="003E7A1A">
        <w:rPr>
          <w:rFonts w:ascii="Arial" w:eastAsia="Calibri" w:hAnsi="Arial" w:cs="Arial"/>
        </w:rPr>
        <w:t xml:space="preserve">s to </w:t>
      </w:r>
      <w:r w:rsidR="009D6518" w:rsidRPr="003E7A1A">
        <w:rPr>
          <w:rFonts w:ascii="Arial" w:eastAsia="Calibri" w:hAnsi="Arial" w:cs="Arial"/>
        </w:rPr>
        <w:t xml:space="preserve">write </w:t>
      </w:r>
      <w:r w:rsidR="00E07CDB" w:rsidRPr="003E7A1A">
        <w:rPr>
          <w:rFonts w:ascii="Arial" w:eastAsia="Calibri" w:hAnsi="Arial" w:cs="Arial"/>
        </w:rPr>
        <w:t xml:space="preserve">a </w:t>
      </w:r>
      <w:r w:rsidR="03458D7F" w:rsidRPr="003E7A1A">
        <w:rPr>
          <w:rFonts w:ascii="Arial" w:eastAsia="Calibri" w:hAnsi="Arial" w:cs="Arial"/>
        </w:rPr>
        <w:t>summary</w:t>
      </w:r>
      <w:r w:rsidR="0D7F3389" w:rsidRPr="003E7A1A">
        <w:rPr>
          <w:rFonts w:ascii="Arial" w:eastAsia="Calibri" w:hAnsi="Arial" w:cs="Arial"/>
        </w:rPr>
        <w:t xml:space="preserve"> </w:t>
      </w:r>
      <w:r w:rsidR="3277A2DD" w:rsidRPr="003E7A1A">
        <w:rPr>
          <w:rFonts w:ascii="Arial" w:eastAsia="Calibri" w:hAnsi="Arial" w:cs="Arial"/>
        </w:rPr>
        <w:t>of what they have learn</w:t>
      </w:r>
      <w:r w:rsidR="008F08A7" w:rsidRPr="003E7A1A">
        <w:rPr>
          <w:rFonts w:ascii="Arial" w:eastAsia="Calibri" w:hAnsi="Arial" w:cs="Arial"/>
        </w:rPr>
        <w:t>t</w:t>
      </w:r>
      <w:r w:rsidR="3277A2DD" w:rsidRPr="003E7A1A">
        <w:rPr>
          <w:rFonts w:ascii="Arial" w:eastAsia="Calibri" w:hAnsi="Arial" w:cs="Arial"/>
        </w:rPr>
        <w:t xml:space="preserve"> in the group task</w:t>
      </w:r>
      <w:r w:rsidR="009D6518" w:rsidRPr="003E7A1A">
        <w:rPr>
          <w:rFonts w:ascii="Arial" w:eastAsia="Calibri" w:hAnsi="Arial" w:cs="Arial"/>
        </w:rPr>
        <w:t>, either on a Google form or piece of paper, and</w:t>
      </w:r>
      <w:r w:rsidR="3277A2DD" w:rsidRPr="003E7A1A">
        <w:rPr>
          <w:rFonts w:ascii="Arial" w:eastAsia="Calibri" w:hAnsi="Arial" w:cs="Arial"/>
        </w:rPr>
        <w:t xml:space="preserve"> </w:t>
      </w:r>
      <w:r w:rsidR="009D6518" w:rsidRPr="003E7A1A">
        <w:rPr>
          <w:rFonts w:ascii="Arial" w:eastAsia="Calibri" w:hAnsi="Arial" w:cs="Arial"/>
        </w:rPr>
        <w:t>c</w:t>
      </w:r>
      <w:r w:rsidRPr="003E7A1A">
        <w:rPr>
          <w:rFonts w:ascii="Arial" w:eastAsia="Calibri" w:hAnsi="Arial" w:cs="Arial"/>
        </w:rPr>
        <w:t xml:space="preserve">ollect them </w:t>
      </w:r>
      <w:r w:rsidR="3277A2DD" w:rsidRPr="003E7A1A">
        <w:rPr>
          <w:rFonts w:ascii="Arial" w:eastAsia="Calibri" w:hAnsi="Arial" w:cs="Arial"/>
        </w:rPr>
        <w:t>at the end.</w:t>
      </w:r>
      <w:r w:rsidR="3380C184" w:rsidRPr="003E7A1A">
        <w:rPr>
          <w:rFonts w:ascii="Arial" w:eastAsia="Calibri" w:hAnsi="Arial" w:cs="Arial"/>
        </w:rPr>
        <w:t xml:space="preserve"> </w:t>
      </w:r>
      <w:r w:rsidR="00EE4E53" w:rsidRPr="003E7A1A">
        <w:rPr>
          <w:rFonts w:ascii="Arial" w:eastAsia="Calibri" w:hAnsi="Arial" w:cs="Arial"/>
        </w:rPr>
        <w:t>A</w:t>
      </w:r>
      <w:r w:rsidR="3380C184" w:rsidRPr="003E7A1A">
        <w:rPr>
          <w:rFonts w:ascii="Arial" w:eastAsia="Calibri" w:hAnsi="Arial" w:cs="Arial"/>
        </w:rPr>
        <w:t xml:space="preserve">sk a few individuals what they have learnt and generate discussion around the </w:t>
      </w:r>
      <w:r w:rsidRPr="003E7A1A">
        <w:rPr>
          <w:rFonts w:ascii="Arial" w:eastAsia="Calibri" w:hAnsi="Arial" w:cs="Arial"/>
        </w:rPr>
        <w:t xml:space="preserve">key </w:t>
      </w:r>
      <w:r w:rsidR="3380C184" w:rsidRPr="003E7A1A">
        <w:rPr>
          <w:rFonts w:ascii="Arial" w:eastAsia="Calibri" w:hAnsi="Arial" w:cs="Arial"/>
        </w:rPr>
        <w:t>learning points.</w:t>
      </w:r>
    </w:p>
    <w:p w14:paraId="346AFAF3" w14:textId="77777777" w:rsidR="005B758A" w:rsidRPr="003E7A1A" w:rsidRDefault="005B758A" w:rsidP="5243FC85">
      <w:pPr>
        <w:spacing w:beforeAutospacing="1" w:afterAutospacing="1"/>
        <w:rPr>
          <w:rFonts w:ascii="Arial" w:eastAsia="Calibri" w:hAnsi="Arial" w:cs="Arial"/>
          <w:b/>
          <w:bCs/>
        </w:rPr>
      </w:pPr>
    </w:p>
    <w:p w14:paraId="00F416BD" w14:textId="54883BAB" w:rsidR="11E77981" w:rsidRPr="003E7A1A" w:rsidRDefault="544817D0" w:rsidP="62678EEB">
      <w:pPr>
        <w:spacing w:beforeAutospacing="1" w:afterAutospacing="1"/>
        <w:rPr>
          <w:rFonts w:ascii="Arial" w:eastAsia="Calibri" w:hAnsi="Arial" w:cs="Arial"/>
          <w:b/>
          <w:bCs/>
        </w:rPr>
      </w:pPr>
      <w:r w:rsidRPr="003E7A1A">
        <w:rPr>
          <w:rFonts w:ascii="Arial" w:eastAsia="Calibri" w:hAnsi="Arial" w:cs="Arial"/>
          <w:b/>
          <w:bCs/>
        </w:rPr>
        <w:t>5. R</w:t>
      </w:r>
      <w:r w:rsidR="37BA43CC" w:rsidRPr="003E7A1A">
        <w:rPr>
          <w:rFonts w:ascii="Arial" w:eastAsia="Calibri" w:hAnsi="Arial" w:cs="Arial"/>
          <w:b/>
          <w:bCs/>
        </w:rPr>
        <w:t xml:space="preserve">ecall </w:t>
      </w:r>
      <w:r w:rsidR="7B1EBD32" w:rsidRPr="003E7A1A">
        <w:rPr>
          <w:rFonts w:ascii="Arial" w:eastAsia="Calibri" w:hAnsi="Arial" w:cs="Arial"/>
        </w:rPr>
        <w:t>(</w:t>
      </w:r>
      <w:r w:rsidR="10C52E81" w:rsidRPr="003E7A1A">
        <w:rPr>
          <w:rFonts w:ascii="Arial" w:eastAsia="Calibri" w:hAnsi="Arial" w:cs="Arial"/>
        </w:rPr>
        <w:t>6</w:t>
      </w:r>
      <w:r w:rsidR="60339E6A" w:rsidRPr="003E7A1A">
        <w:rPr>
          <w:rFonts w:ascii="Arial" w:eastAsia="Calibri" w:hAnsi="Arial" w:cs="Arial"/>
        </w:rPr>
        <w:t xml:space="preserve"> </w:t>
      </w:r>
      <w:r w:rsidR="37BA43CC" w:rsidRPr="003E7A1A">
        <w:rPr>
          <w:rFonts w:ascii="Arial" w:eastAsia="Calibri" w:hAnsi="Arial" w:cs="Arial"/>
        </w:rPr>
        <w:t>m</w:t>
      </w:r>
      <w:r w:rsidR="60339E6A" w:rsidRPr="003E7A1A">
        <w:rPr>
          <w:rFonts w:ascii="Arial" w:eastAsia="Calibri" w:hAnsi="Arial" w:cs="Arial"/>
        </w:rPr>
        <w:t>inutes)</w:t>
      </w:r>
    </w:p>
    <w:p w14:paraId="434853F0" w14:textId="58716792" w:rsidR="099D5CF1" w:rsidRPr="003E7A1A" w:rsidRDefault="00732127" w:rsidP="5243FC85">
      <w:pPr>
        <w:spacing w:beforeAutospacing="1" w:after="160" w:afterAutospacing="1" w:line="259" w:lineRule="auto"/>
        <w:rPr>
          <w:rFonts w:ascii="Arial" w:eastAsia="Calibri" w:hAnsi="Arial" w:cs="Arial"/>
          <w:color w:val="000000" w:themeColor="text1"/>
        </w:rPr>
      </w:pPr>
      <w:r w:rsidRPr="003E7A1A">
        <w:rPr>
          <w:rFonts w:ascii="Arial" w:eastAsia="Calibri" w:hAnsi="Arial" w:cs="Arial"/>
          <w:color w:val="000000" w:themeColor="text1"/>
        </w:rPr>
        <w:t>Opportunity video</w:t>
      </w:r>
    </w:p>
    <w:p w14:paraId="52406B39" w14:textId="3AF1566F" w:rsidR="099D5CF1" w:rsidRPr="003E7A1A" w:rsidRDefault="13D9B501" w:rsidP="62678EEB">
      <w:pPr>
        <w:spacing w:beforeAutospacing="1" w:after="160" w:afterAutospacing="1" w:line="259" w:lineRule="auto"/>
        <w:rPr>
          <w:rFonts w:ascii="Arial" w:eastAsia="Calibri" w:hAnsi="Arial" w:cs="Arial"/>
          <w:color w:val="000000" w:themeColor="text1"/>
        </w:rPr>
      </w:pPr>
      <w:r w:rsidRPr="003E7A1A">
        <w:rPr>
          <w:rFonts w:ascii="Arial" w:eastAsia="Calibri" w:hAnsi="Arial" w:cs="Arial"/>
          <w:color w:val="000000" w:themeColor="text1"/>
        </w:rPr>
        <w:t>Watch th</w:t>
      </w:r>
      <w:r w:rsidR="1274E180" w:rsidRPr="003E7A1A">
        <w:rPr>
          <w:rFonts w:ascii="Arial" w:eastAsia="Calibri" w:hAnsi="Arial" w:cs="Arial"/>
          <w:color w:val="000000" w:themeColor="text1"/>
        </w:rPr>
        <w:t>e</w:t>
      </w:r>
      <w:r w:rsidRPr="003E7A1A">
        <w:rPr>
          <w:rFonts w:ascii="Arial" w:eastAsia="Calibri" w:hAnsi="Arial" w:cs="Arial"/>
          <w:color w:val="000000" w:themeColor="text1"/>
        </w:rPr>
        <w:t xml:space="preserve"> Will Smith </w:t>
      </w:r>
      <w:r w:rsidR="1274E180" w:rsidRPr="003E7A1A">
        <w:rPr>
          <w:rFonts w:ascii="Arial" w:eastAsia="Calibri" w:hAnsi="Arial" w:cs="Arial"/>
          <w:color w:val="000000" w:themeColor="text1"/>
        </w:rPr>
        <w:t xml:space="preserve">video </w:t>
      </w:r>
      <w:r w:rsidRPr="003E7A1A">
        <w:rPr>
          <w:rFonts w:ascii="Arial" w:eastAsia="Calibri" w:hAnsi="Arial" w:cs="Arial"/>
          <w:color w:val="000000" w:themeColor="text1"/>
        </w:rPr>
        <w:t>(</w:t>
      </w:r>
      <w:r w:rsidR="75E5F074" w:rsidRPr="003E7A1A">
        <w:rPr>
          <w:rFonts w:ascii="Arial" w:eastAsia="Calibri" w:hAnsi="Arial" w:cs="Arial"/>
          <w:color w:val="000000" w:themeColor="text1"/>
        </w:rPr>
        <w:t xml:space="preserve">recorded </w:t>
      </w:r>
      <w:r w:rsidRPr="003E7A1A">
        <w:rPr>
          <w:rFonts w:ascii="Arial" w:eastAsia="Calibri" w:hAnsi="Arial" w:cs="Arial"/>
          <w:color w:val="000000" w:themeColor="text1"/>
        </w:rPr>
        <w:t>before the incident with Chris Rock)</w:t>
      </w:r>
      <w:r w:rsidR="14D23D9D" w:rsidRPr="003E7A1A">
        <w:rPr>
          <w:rFonts w:ascii="Arial" w:eastAsia="Calibri" w:hAnsi="Arial" w:cs="Arial"/>
          <w:color w:val="000000" w:themeColor="text1"/>
        </w:rPr>
        <w:t xml:space="preserve"> in which he</w:t>
      </w:r>
      <w:r w:rsidRPr="003E7A1A">
        <w:rPr>
          <w:rFonts w:ascii="Arial" w:eastAsia="Calibri" w:hAnsi="Arial" w:cs="Arial"/>
          <w:color w:val="000000" w:themeColor="text1"/>
        </w:rPr>
        <w:t xml:space="preserve"> talks about the circumstances around becoming the Fresh Prince of Bel-Air.</w:t>
      </w:r>
      <w:r w:rsidR="192DE498" w:rsidRPr="003E7A1A">
        <w:rPr>
          <w:rFonts w:ascii="Arial" w:eastAsia="Calibri" w:hAnsi="Arial" w:cs="Arial"/>
          <w:color w:val="000000" w:themeColor="text1"/>
        </w:rPr>
        <w:t xml:space="preserve"> As</w:t>
      </w:r>
      <w:r w:rsidRPr="003E7A1A">
        <w:rPr>
          <w:rFonts w:ascii="Arial" w:eastAsia="Calibri" w:hAnsi="Arial" w:cs="Arial"/>
          <w:color w:val="000000" w:themeColor="text1"/>
        </w:rPr>
        <w:t xml:space="preserve"> you watch</w:t>
      </w:r>
      <w:r w:rsidR="1274E180" w:rsidRPr="003E7A1A">
        <w:rPr>
          <w:rFonts w:ascii="Arial" w:eastAsia="Calibri" w:hAnsi="Arial" w:cs="Arial"/>
          <w:color w:val="000000" w:themeColor="text1"/>
        </w:rPr>
        <w:t>,</w:t>
      </w:r>
      <w:r w:rsidRPr="003E7A1A">
        <w:rPr>
          <w:rFonts w:ascii="Arial" w:eastAsia="Calibri" w:hAnsi="Arial" w:cs="Arial"/>
          <w:color w:val="000000" w:themeColor="text1"/>
        </w:rPr>
        <w:t xml:space="preserve"> make note</w:t>
      </w:r>
      <w:r w:rsidR="65633279" w:rsidRPr="003E7A1A">
        <w:rPr>
          <w:rFonts w:ascii="Arial" w:eastAsia="Calibri" w:hAnsi="Arial" w:cs="Arial"/>
          <w:color w:val="000000" w:themeColor="text1"/>
        </w:rPr>
        <w:t>s</w:t>
      </w:r>
      <w:r w:rsidRPr="003E7A1A">
        <w:rPr>
          <w:rFonts w:ascii="Arial" w:eastAsia="Calibri" w:hAnsi="Arial" w:cs="Arial"/>
          <w:color w:val="000000" w:themeColor="text1"/>
        </w:rPr>
        <w:t xml:space="preserve"> of how and where </w:t>
      </w:r>
      <w:r w:rsidR="1274E180" w:rsidRPr="003E7A1A">
        <w:rPr>
          <w:rFonts w:ascii="Arial" w:eastAsia="Calibri" w:hAnsi="Arial" w:cs="Arial"/>
          <w:color w:val="000000" w:themeColor="text1"/>
        </w:rPr>
        <w:t>go</w:t>
      </w:r>
      <w:r w:rsidR="53FD3009" w:rsidRPr="003E7A1A">
        <w:rPr>
          <w:rFonts w:ascii="Arial" w:eastAsia="Calibri" w:hAnsi="Arial" w:cs="Arial"/>
          <w:color w:val="000000" w:themeColor="text1"/>
        </w:rPr>
        <w:t>o</w:t>
      </w:r>
      <w:r w:rsidR="1274E180" w:rsidRPr="003E7A1A">
        <w:rPr>
          <w:rFonts w:ascii="Arial" w:eastAsia="Calibri" w:hAnsi="Arial" w:cs="Arial"/>
          <w:color w:val="000000" w:themeColor="text1"/>
        </w:rPr>
        <w:t xml:space="preserve">d, bad and </w:t>
      </w:r>
      <w:r w:rsidR="61808930" w:rsidRPr="003E7A1A">
        <w:rPr>
          <w:rFonts w:ascii="Arial" w:eastAsia="Calibri" w:hAnsi="Arial" w:cs="Arial"/>
          <w:color w:val="000000" w:themeColor="text1"/>
        </w:rPr>
        <w:t>G</w:t>
      </w:r>
      <w:r w:rsidR="1274E180" w:rsidRPr="003E7A1A">
        <w:rPr>
          <w:rFonts w:ascii="Arial" w:eastAsia="Calibri" w:hAnsi="Arial" w:cs="Arial"/>
          <w:color w:val="000000" w:themeColor="text1"/>
        </w:rPr>
        <w:t xml:space="preserve">od </w:t>
      </w:r>
      <w:r w:rsidRPr="003E7A1A">
        <w:rPr>
          <w:rFonts w:ascii="Arial" w:eastAsia="Calibri" w:hAnsi="Arial" w:cs="Arial"/>
          <w:color w:val="000000" w:themeColor="text1"/>
        </w:rPr>
        <w:t xml:space="preserve">opportunities </w:t>
      </w:r>
      <w:r w:rsidR="16B968FF" w:rsidRPr="003E7A1A">
        <w:rPr>
          <w:rFonts w:ascii="Arial" w:eastAsia="Calibri" w:hAnsi="Arial" w:cs="Arial"/>
          <w:color w:val="000000" w:themeColor="text1"/>
        </w:rPr>
        <w:t>ar</w:t>
      </w:r>
      <w:r w:rsidR="1274E180" w:rsidRPr="003E7A1A">
        <w:rPr>
          <w:rFonts w:ascii="Arial" w:eastAsia="Calibri" w:hAnsi="Arial" w:cs="Arial"/>
          <w:color w:val="000000" w:themeColor="text1"/>
        </w:rPr>
        <w:t>o</w:t>
      </w:r>
      <w:r w:rsidR="16B968FF" w:rsidRPr="003E7A1A">
        <w:rPr>
          <w:rFonts w:ascii="Arial" w:eastAsia="Calibri" w:hAnsi="Arial" w:cs="Arial"/>
          <w:color w:val="000000" w:themeColor="text1"/>
        </w:rPr>
        <w:t>se.</w:t>
      </w:r>
    </w:p>
    <w:p w14:paraId="5F31896F" w14:textId="1A6F72E8" w:rsidR="5C92DAC7" w:rsidRPr="003E7A1A" w:rsidRDefault="5C92DAC7" w:rsidP="5243FC85">
      <w:pPr>
        <w:spacing w:beforeAutospacing="1" w:afterAutospacing="1" w:line="259" w:lineRule="auto"/>
        <w:rPr>
          <w:rFonts w:ascii="Arial" w:eastAsia="Calibri" w:hAnsi="Arial" w:cs="Arial"/>
          <w:color w:val="000000" w:themeColor="text1"/>
        </w:rPr>
      </w:pPr>
    </w:p>
    <w:p w14:paraId="1CA53A6D" w14:textId="24DEA176" w:rsidR="099D5CF1" w:rsidRPr="003E7A1A" w:rsidRDefault="002342F4" w:rsidP="5243FC85">
      <w:pPr>
        <w:spacing w:beforeAutospacing="1" w:after="160" w:afterAutospacing="1" w:line="259" w:lineRule="auto"/>
        <w:rPr>
          <w:rFonts w:ascii="Arial" w:eastAsia="Calibri" w:hAnsi="Arial" w:cs="Arial"/>
          <w:color w:val="000000" w:themeColor="text1"/>
        </w:rPr>
      </w:pPr>
      <w:r w:rsidRPr="003E7A1A">
        <w:rPr>
          <w:rFonts w:ascii="Arial" w:eastAsia="Calibri" w:hAnsi="Arial" w:cs="Arial"/>
          <w:color w:val="000000" w:themeColor="text1"/>
        </w:rPr>
        <w:t xml:space="preserve">Play the video – </w:t>
      </w:r>
      <w:hyperlink r:id="rId20">
        <w:r w:rsidR="6C2AF307" w:rsidRPr="003E7A1A">
          <w:rPr>
            <w:rStyle w:val="Hyperlink"/>
            <w:rFonts w:ascii="Arial" w:eastAsia="Calibri" w:hAnsi="Arial" w:cs="Arial"/>
          </w:rPr>
          <w:t>How I Became The Fresh Prince of Bel-Air | STORYTIME</w:t>
        </w:r>
      </w:hyperlink>
      <w:r w:rsidR="00814035" w:rsidRPr="003E7A1A">
        <w:rPr>
          <w:rStyle w:val="Hyperlink"/>
          <w:rFonts w:ascii="Arial" w:eastAsia="Calibri" w:hAnsi="Arial" w:cs="Arial"/>
          <w:color w:val="000000" w:themeColor="text1"/>
          <w:u w:val="none"/>
        </w:rPr>
        <w:t>.</w:t>
      </w:r>
    </w:p>
    <w:p w14:paraId="36B5D0E9" w14:textId="74D770FA" w:rsidR="009704F8" w:rsidRPr="003E7A1A" w:rsidRDefault="009704F8" w:rsidP="5243FC85">
      <w:pPr>
        <w:spacing w:beforeAutospacing="1" w:afterAutospacing="1" w:line="259" w:lineRule="auto"/>
        <w:rPr>
          <w:rFonts w:ascii="Arial" w:eastAsia="Times New Roman" w:hAnsi="Arial" w:cs="Arial"/>
        </w:rPr>
      </w:pPr>
    </w:p>
    <w:p w14:paraId="322837C6" w14:textId="18A03733" w:rsidR="003213A1" w:rsidRPr="003E7A1A" w:rsidRDefault="5ABA89F7" w:rsidP="5243FC85">
      <w:pPr>
        <w:spacing w:beforeAutospacing="1" w:afterAutospacing="1" w:line="259" w:lineRule="auto"/>
        <w:rPr>
          <w:rFonts w:ascii="Arial" w:eastAsia="Times New Roman" w:hAnsi="Arial" w:cs="Arial"/>
        </w:rPr>
      </w:pPr>
      <w:r w:rsidRPr="003E7A1A">
        <w:rPr>
          <w:rFonts w:ascii="Arial" w:eastAsia="Times New Roman" w:hAnsi="Arial" w:cs="Arial"/>
        </w:rPr>
        <w:t xml:space="preserve">Final </w:t>
      </w:r>
      <w:r w:rsidR="002342F4" w:rsidRPr="003E7A1A">
        <w:rPr>
          <w:rFonts w:ascii="Arial" w:eastAsia="Times New Roman" w:hAnsi="Arial" w:cs="Arial"/>
        </w:rPr>
        <w:t xml:space="preserve">discussion </w:t>
      </w:r>
      <w:r w:rsidRPr="003E7A1A">
        <w:rPr>
          <w:rFonts w:ascii="Arial" w:eastAsia="Times New Roman" w:hAnsi="Arial" w:cs="Arial"/>
        </w:rPr>
        <w:t xml:space="preserve">about what </w:t>
      </w:r>
      <w:r w:rsidR="002342F4" w:rsidRPr="003E7A1A">
        <w:rPr>
          <w:rFonts w:ascii="Arial" w:eastAsia="Times New Roman" w:hAnsi="Arial" w:cs="Arial"/>
        </w:rPr>
        <w:t xml:space="preserve">learners </w:t>
      </w:r>
      <w:r w:rsidRPr="003E7A1A">
        <w:rPr>
          <w:rFonts w:ascii="Arial" w:eastAsia="Times New Roman" w:hAnsi="Arial" w:cs="Arial"/>
        </w:rPr>
        <w:t>notice</w:t>
      </w:r>
      <w:r w:rsidR="002342F4" w:rsidRPr="003E7A1A">
        <w:rPr>
          <w:rFonts w:ascii="Arial" w:eastAsia="Times New Roman" w:hAnsi="Arial" w:cs="Arial"/>
        </w:rPr>
        <w:t>d</w:t>
      </w:r>
      <w:r w:rsidRPr="003E7A1A">
        <w:rPr>
          <w:rFonts w:ascii="Arial" w:eastAsia="Times New Roman" w:hAnsi="Arial" w:cs="Arial"/>
        </w:rPr>
        <w:t xml:space="preserve"> in the video. </w:t>
      </w:r>
      <w:r w:rsidR="002342F4" w:rsidRPr="003E7A1A">
        <w:rPr>
          <w:rFonts w:ascii="Arial" w:eastAsia="Times New Roman" w:hAnsi="Arial" w:cs="Arial"/>
        </w:rPr>
        <w:t xml:space="preserve">They </w:t>
      </w:r>
      <w:r w:rsidRPr="003E7A1A">
        <w:rPr>
          <w:rFonts w:ascii="Arial" w:eastAsia="Times New Roman" w:hAnsi="Arial" w:cs="Arial"/>
        </w:rPr>
        <w:t xml:space="preserve">should </w:t>
      </w:r>
      <w:r w:rsidR="002342F4" w:rsidRPr="003E7A1A">
        <w:rPr>
          <w:rFonts w:ascii="Arial" w:eastAsia="Times New Roman" w:hAnsi="Arial" w:cs="Arial"/>
        </w:rPr>
        <w:t>have</w:t>
      </w:r>
      <w:r w:rsidRPr="003E7A1A">
        <w:rPr>
          <w:rFonts w:ascii="Arial" w:eastAsia="Times New Roman" w:hAnsi="Arial" w:cs="Arial"/>
        </w:rPr>
        <w:t xml:space="preserve"> </w:t>
      </w:r>
      <w:r w:rsidR="0C2CCCDA" w:rsidRPr="003E7A1A">
        <w:rPr>
          <w:rFonts w:ascii="Arial" w:eastAsia="Times New Roman" w:hAnsi="Arial" w:cs="Arial"/>
        </w:rPr>
        <w:t>identified</w:t>
      </w:r>
      <w:r w:rsidRPr="003E7A1A">
        <w:rPr>
          <w:rFonts w:ascii="Arial" w:eastAsia="Times New Roman" w:hAnsi="Arial" w:cs="Arial"/>
        </w:rPr>
        <w:t xml:space="preserve"> the different types of opportu</w:t>
      </w:r>
      <w:r w:rsidR="3FB216A7" w:rsidRPr="003E7A1A">
        <w:rPr>
          <w:rFonts w:ascii="Arial" w:eastAsia="Times New Roman" w:hAnsi="Arial" w:cs="Arial"/>
        </w:rPr>
        <w:t>n</w:t>
      </w:r>
      <w:r w:rsidR="37795131" w:rsidRPr="003E7A1A">
        <w:rPr>
          <w:rFonts w:ascii="Arial" w:eastAsia="Times New Roman" w:hAnsi="Arial" w:cs="Arial"/>
        </w:rPr>
        <w:t>ity.</w:t>
      </w:r>
    </w:p>
    <w:p w14:paraId="259148D2" w14:textId="1D770415" w:rsidR="4279207F" w:rsidRPr="003E7A1A" w:rsidRDefault="3CBC5B6E" w:rsidP="009704F8">
      <w:pPr>
        <w:rPr>
          <w:rFonts w:ascii="Arial" w:eastAsia="Calibri" w:hAnsi="Arial" w:cs="Arial"/>
        </w:rPr>
      </w:pPr>
      <w:r w:rsidRPr="003E7A1A">
        <w:rPr>
          <w:rFonts w:ascii="Arial" w:eastAsia="Calibri" w:hAnsi="Arial" w:cs="Arial"/>
        </w:rPr>
        <w:t xml:space="preserve">Reflective practice activity </w:t>
      </w:r>
      <w:r w:rsidR="53FAB617" w:rsidRPr="003E7A1A">
        <w:rPr>
          <w:rFonts w:ascii="Arial" w:eastAsia="Calibri" w:hAnsi="Arial" w:cs="Arial"/>
        </w:rPr>
        <w:t xml:space="preserve">(15 </w:t>
      </w:r>
      <w:r w:rsidR="002342F4" w:rsidRPr="003E7A1A">
        <w:rPr>
          <w:rFonts w:ascii="Arial" w:eastAsia="Calibri" w:hAnsi="Arial" w:cs="Arial"/>
        </w:rPr>
        <w:t>m</w:t>
      </w:r>
      <w:r w:rsidR="53FAB617" w:rsidRPr="003E7A1A">
        <w:rPr>
          <w:rFonts w:ascii="Arial" w:eastAsia="Calibri" w:hAnsi="Arial" w:cs="Arial"/>
        </w:rPr>
        <w:t>in</w:t>
      </w:r>
      <w:r w:rsidR="002342F4" w:rsidRPr="003E7A1A">
        <w:rPr>
          <w:rFonts w:ascii="Arial" w:eastAsia="Calibri" w:hAnsi="Arial" w:cs="Arial"/>
        </w:rPr>
        <w:t>ute</w:t>
      </w:r>
      <w:r w:rsidR="53FAB617" w:rsidRPr="003E7A1A">
        <w:rPr>
          <w:rFonts w:ascii="Arial" w:eastAsia="Calibri" w:hAnsi="Arial" w:cs="Arial"/>
        </w:rPr>
        <w:t>s)</w:t>
      </w:r>
      <w:r w:rsidR="00625F16" w:rsidRPr="003E7A1A">
        <w:rPr>
          <w:rFonts w:ascii="Arial" w:eastAsia="Calibri" w:hAnsi="Arial" w:cs="Arial"/>
        </w:rPr>
        <w:t>:</w:t>
      </w:r>
    </w:p>
    <w:p w14:paraId="2DBAAC44" w14:textId="79E453EB" w:rsidR="4279207F" w:rsidRPr="003E7A1A" w:rsidRDefault="3CBC5B6E" w:rsidP="00BD157D">
      <w:pPr>
        <w:pStyle w:val="ListParagraph"/>
        <w:numPr>
          <w:ilvl w:val="0"/>
          <w:numId w:val="45"/>
        </w:numPr>
        <w:spacing w:after="160" w:line="259" w:lineRule="auto"/>
        <w:ind w:left="714" w:hanging="357"/>
        <w:rPr>
          <w:rFonts w:ascii="Arial" w:eastAsia="Calibri" w:hAnsi="Arial" w:cs="Arial"/>
        </w:rPr>
      </w:pPr>
      <w:r w:rsidRPr="003E7A1A">
        <w:rPr>
          <w:rFonts w:ascii="Arial" w:eastAsia="Calibri" w:hAnsi="Arial" w:cs="Arial"/>
        </w:rPr>
        <w:t>Can you think of any opportunities you have missed in the past</w:t>
      </w:r>
      <w:r w:rsidR="002342F4" w:rsidRPr="003E7A1A">
        <w:rPr>
          <w:rFonts w:ascii="Arial" w:eastAsia="Calibri" w:hAnsi="Arial" w:cs="Arial"/>
        </w:rPr>
        <w:t>?</w:t>
      </w:r>
    </w:p>
    <w:p w14:paraId="3ED640FE" w14:textId="47746AB6" w:rsidR="4279207F" w:rsidRPr="003E7A1A" w:rsidRDefault="3CBC5B6E" w:rsidP="00BD157D">
      <w:pPr>
        <w:pStyle w:val="ListParagraph"/>
        <w:numPr>
          <w:ilvl w:val="0"/>
          <w:numId w:val="45"/>
        </w:numPr>
        <w:spacing w:after="160" w:line="259" w:lineRule="auto"/>
        <w:ind w:left="714" w:hanging="357"/>
        <w:rPr>
          <w:rFonts w:ascii="Arial" w:eastAsia="Calibri" w:hAnsi="Arial" w:cs="Arial"/>
        </w:rPr>
      </w:pPr>
      <w:r w:rsidRPr="003E7A1A">
        <w:rPr>
          <w:rFonts w:ascii="Arial" w:eastAsia="Calibri" w:hAnsi="Arial" w:cs="Arial"/>
        </w:rPr>
        <w:t>What would you do differently</w:t>
      </w:r>
      <w:r w:rsidR="002342F4" w:rsidRPr="003E7A1A">
        <w:rPr>
          <w:rFonts w:ascii="Arial" w:eastAsia="Calibri" w:hAnsi="Arial" w:cs="Arial"/>
        </w:rPr>
        <w:t>?</w:t>
      </w:r>
    </w:p>
    <w:p w14:paraId="41C11627" w14:textId="582EAA32" w:rsidR="4279207F" w:rsidRPr="003E7A1A" w:rsidRDefault="17C853BB" w:rsidP="00BD157D">
      <w:pPr>
        <w:pStyle w:val="ListParagraph"/>
        <w:numPr>
          <w:ilvl w:val="0"/>
          <w:numId w:val="45"/>
        </w:numPr>
        <w:spacing w:after="160" w:line="259" w:lineRule="auto"/>
        <w:ind w:left="714" w:hanging="357"/>
        <w:rPr>
          <w:rFonts w:ascii="Arial" w:eastAsia="Calibri" w:hAnsi="Arial" w:cs="Arial"/>
        </w:rPr>
      </w:pPr>
      <w:r w:rsidRPr="003E7A1A">
        <w:rPr>
          <w:rFonts w:ascii="Arial" w:eastAsia="Calibri" w:hAnsi="Arial" w:cs="Arial"/>
        </w:rPr>
        <w:t>What skills do you need to develop or focus on for future opportunities</w:t>
      </w:r>
      <w:r w:rsidR="1274E180" w:rsidRPr="003E7A1A">
        <w:rPr>
          <w:rFonts w:ascii="Arial" w:eastAsia="Calibri" w:hAnsi="Arial" w:cs="Arial"/>
        </w:rPr>
        <w:t>?</w:t>
      </w:r>
    </w:p>
    <w:p w14:paraId="0E4E2807" w14:textId="3641278B" w:rsidR="002342F4" w:rsidRPr="003E7A1A" w:rsidRDefault="002342F4" w:rsidP="62678EEB">
      <w:pPr>
        <w:spacing w:beforeAutospacing="1" w:afterAutospacing="1"/>
        <w:rPr>
          <w:rFonts w:ascii="Arial" w:eastAsia="Times New Roman" w:hAnsi="Arial" w:cs="Arial"/>
        </w:rPr>
      </w:pPr>
    </w:p>
    <w:p w14:paraId="5B8F0D29" w14:textId="4300B078" w:rsidR="002342F4" w:rsidRPr="003E7A1A" w:rsidRDefault="25796B4C" w:rsidP="62678EEB">
      <w:pPr>
        <w:spacing w:beforeAutospacing="1" w:afterAutospacing="1"/>
        <w:rPr>
          <w:rFonts w:ascii="Arial" w:eastAsia="Times New Roman" w:hAnsi="Arial" w:cs="Arial"/>
          <w:b/>
          <w:bCs/>
        </w:rPr>
      </w:pPr>
      <w:r w:rsidRPr="003E7A1A">
        <w:rPr>
          <w:rFonts w:ascii="Arial" w:eastAsia="Times New Roman" w:hAnsi="Arial" w:cs="Arial"/>
          <w:b/>
          <w:bCs/>
        </w:rPr>
        <w:t>The phrase ‘It’s long!’ is an enemy of your opportunity; do not let it win.</w:t>
      </w:r>
    </w:p>
    <w:p w14:paraId="3507396E" w14:textId="6DA6240B" w:rsidR="002342F4" w:rsidRPr="003E7A1A" w:rsidRDefault="25796B4C" w:rsidP="62678EEB">
      <w:pPr>
        <w:rPr>
          <w:rFonts w:ascii="Arial" w:eastAsia="Calibri" w:hAnsi="Arial" w:cs="Arial"/>
          <w:i/>
          <w:iCs/>
          <w:color w:val="000000" w:themeColor="text1"/>
          <w:lang w:val="en-US"/>
        </w:rPr>
      </w:pPr>
      <w:r w:rsidRPr="003E7A1A">
        <w:rPr>
          <w:rFonts w:ascii="Arial" w:eastAsia="Calibri" w:hAnsi="Arial" w:cs="Arial"/>
          <w:color w:val="000000" w:themeColor="text1"/>
          <w:lang w:val="en-US"/>
        </w:rPr>
        <w:t xml:space="preserve">Teacher note: </w:t>
      </w:r>
      <w:r w:rsidRPr="003E7A1A">
        <w:rPr>
          <w:rFonts w:ascii="Arial" w:eastAsia="Calibri" w:hAnsi="Arial" w:cs="Arial"/>
          <w:i/>
          <w:iCs/>
          <w:color w:val="000000" w:themeColor="text1"/>
          <w:lang w:val="en-US"/>
        </w:rPr>
        <w:t>Regionally, the term may also be ‘I can’t be arsed’ or ‘I can’t be bothered’.</w:t>
      </w:r>
    </w:p>
    <w:p w14:paraId="5B5FB0C4" w14:textId="10DC8B20" w:rsidR="002342F4" w:rsidRPr="003E7A1A" w:rsidRDefault="25796B4C" w:rsidP="62678EEB">
      <w:pPr>
        <w:rPr>
          <w:rFonts w:ascii="Arial" w:eastAsia="Calibri" w:hAnsi="Arial" w:cs="Arial"/>
          <w:i/>
          <w:iCs/>
          <w:color w:val="000000" w:themeColor="text1"/>
          <w:lang w:val="en-US"/>
        </w:rPr>
      </w:pPr>
      <w:r w:rsidRPr="003E7A1A">
        <w:rPr>
          <w:rFonts w:ascii="Arial" w:eastAsia="Calibri" w:hAnsi="Arial" w:cs="Arial"/>
          <w:i/>
          <w:iCs/>
          <w:color w:val="000000" w:themeColor="text1"/>
          <w:lang w:val="en-US"/>
        </w:rPr>
        <w:t xml:space="preserve">If another term in regionally used this can be replaced but it is specifically referring to the hard work that is required to achieve anything of note and that the "longness" comes with wanted to achieve anything. </w:t>
      </w:r>
      <w:r w:rsidRPr="003E7A1A">
        <w:rPr>
          <w:rFonts w:ascii="Arial" w:eastAsia="Calibri" w:hAnsi="Arial" w:cs="Arial"/>
          <w:i/>
          <w:iCs/>
          <w:color w:val="000000" w:themeColor="text1"/>
        </w:rPr>
        <w:t>Whichever term you use, it is important to note that most is to give a sense that as discussed most Good and God opportunities come with a period of uncomfortable hard work, often where you don't know if things will work out or not and you have to be resilient to get through theirs times.</w:t>
      </w:r>
    </w:p>
    <w:p w14:paraId="3FB946AE" w14:textId="0759C9E0" w:rsidR="002342F4" w:rsidRPr="003E7A1A" w:rsidRDefault="25796B4C" w:rsidP="62678EEB">
      <w:pPr>
        <w:rPr>
          <w:rFonts w:ascii="Arial" w:eastAsia="Calibri" w:hAnsi="Arial" w:cs="Arial"/>
          <w:i/>
          <w:iCs/>
          <w:color w:val="000000" w:themeColor="text1"/>
        </w:rPr>
      </w:pPr>
      <w:r w:rsidRPr="003E7A1A">
        <w:rPr>
          <w:rFonts w:ascii="Arial" w:eastAsia="Calibri" w:hAnsi="Arial" w:cs="Arial"/>
          <w:i/>
          <w:iCs/>
          <w:color w:val="000000" w:themeColor="text1"/>
        </w:rPr>
        <w:t>Don't let the “longness” win!</w:t>
      </w:r>
    </w:p>
    <w:p w14:paraId="3B5D7CC8" w14:textId="4EC18246" w:rsidR="002342F4" w:rsidRPr="003E7A1A" w:rsidRDefault="002342F4" w:rsidP="62678EEB">
      <w:pPr>
        <w:rPr>
          <w:rFonts w:ascii="Arial" w:eastAsia="Calibri" w:hAnsi="Arial" w:cs="Arial"/>
        </w:rPr>
      </w:pPr>
    </w:p>
    <w:p w14:paraId="44E1E3E0" w14:textId="47B5380C" w:rsidR="62678EEB" w:rsidRPr="003E7A1A" w:rsidRDefault="62678EEB" w:rsidP="62678EEB">
      <w:pPr>
        <w:rPr>
          <w:rFonts w:ascii="Arial" w:eastAsia="Calibri" w:hAnsi="Arial" w:cs="Arial"/>
        </w:rPr>
      </w:pPr>
    </w:p>
    <w:p w14:paraId="584CEE55" w14:textId="615743B0" w:rsidR="4279207F" w:rsidRPr="003E7A1A" w:rsidRDefault="002342F4" w:rsidP="009704F8">
      <w:pPr>
        <w:rPr>
          <w:rFonts w:ascii="Arial" w:eastAsia="Calibri" w:hAnsi="Arial" w:cs="Arial"/>
        </w:rPr>
      </w:pPr>
      <w:r w:rsidRPr="003E7A1A">
        <w:rPr>
          <w:rFonts w:ascii="Arial" w:eastAsia="Calibri" w:hAnsi="Arial" w:cs="Arial"/>
        </w:rPr>
        <w:t>Note: l</w:t>
      </w:r>
      <w:r w:rsidR="002B0577" w:rsidRPr="003E7A1A">
        <w:rPr>
          <w:rFonts w:ascii="Arial" w:eastAsia="Calibri" w:hAnsi="Arial" w:cs="Arial"/>
        </w:rPr>
        <w:t>earner</w:t>
      </w:r>
      <w:r w:rsidR="3CBC5B6E" w:rsidRPr="003E7A1A">
        <w:rPr>
          <w:rFonts w:ascii="Arial" w:eastAsia="Calibri" w:hAnsi="Arial" w:cs="Arial"/>
        </w:rPr>
        <w:t>s to set themselves at least one target for skills development over the month</w:t>
      </w:r>
    </w:p>
    <w:p w14:paraId="6CB15AEF" w14:textId="6BCCA54E" w:rsidR="4279207F" w:rsidRPr="003E7A1A" w:rsidRDefault="3CBC5B6E" w:rsidP="009704F8">
      <w:pPr>
        <w:rPr>
          <w:rFonts w:ascii="Arial" w:eastAsia="Calibri" w:hAnsi="Arial" w:cs="Arial"/>
        </w:rPr>
      </w:pPr>
      <w:r w:rsidRPr="003E7A1A">
        <w:rPr>
          <w:rFonts w:ascii="Arial" w:eastAsia="Calibri" w:hAnsi="Arial" w:cs="Arial"/>
        </w:rPr>
        <w:t>(</w:t>
      </w:r>
      <w:r w:rsidR="002342F4" w:rsidRPr="003E7A1A">
        <w:rPr>
          <w:rFonts w:ascii="Arial" w:eastAsia="Calibri" w:hAnsi="Arial" w:cs="Arial"/>
        </w:rPr>
        <w:t>t</w:t>
      </w:r>
      <w:r w:rsidR="42465C5A" w:rsidRPr="003E7A1A">
        <w:rPr>
          <w:rFonts w:ascii="Arial" w:eastAsia="Calibri" w:hAnsi="Arial" w:cs="Arial"/>
        </w:rPr>
        <w:t>his</w:t>
      </w:r>
      <w:r w:rsidRPr="003E7A1A">
        <w:rPr>
          <w:rFonts w:ascii="Arial" w:eastAsia="Calibri" w:hAnsi="Arial" w:cs="Arial"/>
        </w:rPr>
        <w:t xml:space="preserve"> could feed into progress reviews)</w:t>
      </w:r>
      <w:r w:rsidR="002342F4" w:rsidRPr="003E7A1A">
        <w:rPr>
          <w:rFonts w:ascii="Arial" w:eastAsia="Calibri" w:hAnsi="Arial" w:cs="Arial"/>
        </w:rPr>
        <w:t>.</w:t>
      </w:r>
    </w:p>
    <w:p w14:paraId="56BBFEEA" w14:textId="5BBA2708" w:rsidR="0E6050D3" w:rsidRPr="003E7A1A" w:rsidRDefault="0E6050D3">
      <w:pPr>
        <w:rPr>
          <w:rFonts w:ascii="Arial" w:hAnsi="Arial" w:cs="Arial"/>
        </w:rPr>
      </w:pPr>
      <w:r w:rsidRPr="003E7A1A">
        <w:rPr>
          <w:rFonts w:ascii="Arial" w:hAnsi="Arial" w:cs="Arial"/>
        </w:rPr>
        <w:br w:type="page"/>
      </w:r>
    </w:p>
    <w:p w14:paraId="397D9D92" w14:textId="64668666" w:rsidR="7D9DC0E6" w:rsidRPr="002E18B0" w:rsidRDefault="7D9DC0E6" w:rsidP="5243FC85">
      <w:pPr>
        <w:spacing w:beforeAutospacing="1" w:afterAutospacing="1" w:line="259" w:lineRule="auto"/>
        <w:rPr>
          <w:rFonts w:ascii="Arial" w:eastAsia="Times New Roman" w:hAnsi="Arial" w:cs="Arial"/>
          <w:sz w:val="22"/>
          <w:szCs w:val="22"/>
        </w:rPr>
      </w:pPr>
    </w:p>
    <w:p w14:paraId="52B551B3" w14:textId="24EE9BFF" w:rsidR="00622B4D" w:rsidRPr="009D6518" w:rsidRDefault="68B12BDB" w:rsidP="3D186E22">
      <w:pPr>
        <w:rPr>
          <w:rFonts w:ascii="Arial" w:hAnsi="Arial" w:cs="Arial"/>
          <w:b/>
          <w:bCs/>
          <w:sz w:val="40"/>
          <w:szCs w:val="40"/>
        </w:rPr>
      </w:pPr>
      <w:r w:rsidRPr="009D6518">
        <w:rPr>
          <w:rFonts w:ascii="Arial" w:hAnsi="Arial" w:cs="Arial"/>
          <w:b/>
          <w:bCs/>
          <w:sz w:val="40"/>
          <w:szCs w:val="40"/>
        </w:rPr>
        <w:t xml:space="preserve">Lesson 2: </w:t>
      </w:r>
      <w:r w:rsidR="001734C6" w:rsidRPr="009D6518">
        <w:rPr>
          <w:rFonts w:ascii="Arial" w:hAnsi="Arial" w:cs="Arial"/>
          <w:b/>
          <w:bCs/>
          <w:sz w:val="40"/>
          <w:szCs w:val="40"/>
        </w:rPr>
        <w:t>Responding to opportunity</w:t>
      </w:r>
    </w:p>
    <w:p w14:paraId="2E3B9DC8" w14:textId="77777777" w:rsidR="005B758A" w:rsidRPr="002E18B0" w:rsidRDefault="005B758A" w:rsidP="3D186E22">
      <w:pPr>
        <w:rPr>
          <w:rFonts w:ascii="Arial" w:hAnsi="Arial" w:cs="Arial"/>
          <w:b/>
          <w:bCs/>
          <w:sz w:val="40"/>
          <w:szCs w:val="40"/>
        </w:rPr>
      </w:pPr>
    </w:p>
    <w:p w14:paraId="110C1D04" w14:textId="13FF6E2F" w:rsidR="00622B4D" w:rsidRPr="003E7A1A" w:rsidRDefault="2D6A7E68" w:rsidP="6952F301">
      <w:pPr>
        <w:rPr>
          <w:rFonts w:ascii="Arial" w:eastAsia="Calibri" w:hAnsi="Arial" w:cs="Arial"/>
          <w:color w:val="000000" w:themeColor="text1"/>
        </w:rPr>
      </w:pPr>
      <w:r w:rsidRPr="003E7A1A">
        <w:rPr>
          <w:rFonts w:ascii="Arial" w:eastAsia="Calibri" w:hAnsi="Arial" w:cs="Arial"/>
          <w:b/>
          <w:bCs/>
          <w:color w:val="000000" w:themeColor="text1"/>
        </w:rPr>
        <w:t xml:space="preserve">Core </w:t>
      </w:r>
      <w:r w:rsidR="00B87579" w:rsidRPr="003E7A1A">
        <w:rPr>
          <w:rFonts w:ascii="Arial" w:eastAsia="Calibri" w:hAnsi="Arial" w:cs="Arial"/>
          <w:b/>
          <w:bCs/>
          <w:color w:val="000000" w:themeColor="text1"/>
        </w:rPr>
        <w:t>c</w:t>
      </w:r>
      <w:r w:rsidRPr="003E7A1A">
        <w:rPr>
          <w:rFonts w:ascii="Arial" w:eastAsia="Calibri" w:hAnsi="Arial" w:cs="Arial"/>
          <w:b/>
          <w:bCs/>
          <w:color w:val="000000" w:themeColor="text1"/>
        </w:rPr>
        <w:t xml:space="preserve">ontent and </w:t>
      </w:r>
      <w:r w:rsidR="00B87579" w:rsidRPr="003E7A1A">
        <w:rPr>
          <w:rFonts w:ascii="Arial" w:eastAsia="Calibri" w:hAnsi="Arial" w:cs="Arial"/>
          <w:b/>
          <w:bCs/>
          <w:color w:val="000000" w:themeColor="text1"/>
        </w:rPr>
        <w:t>c</w:t>
      </w:r>
      <w:r w:rsidRPr="003E7A1A">
        <w:rPr>
          <w:rFonts w:ascii="Arial" w:eastAsia="Calibri" w:hAnsi="Arial" w:cs="Arial"/>
          <w:b/>
          <w:bCs/>
          <w:color w:val="000000" w:themeColor="text1"/>
        </w:rPr>
        <w:t xml:space="preserve">ore </w:t>
      </w:r>
      <w:r w:rsidR="00B87579" w:rsidRPr="003E7A1A">
        <w:rPr>
          <w:rFonts w:ascii="Arial" w:eastAsia="Calibri" w:hAnsi="Arial" w:cs="Arial"/>
          <w:b/>
          <w:bCs/>
          <w:color w:val="000000" w:themeColor="text1"/>
        </w:rPr>
        <w:t>s</w:t>
      </w:r>
      <w:r w:rsidRPr="003E7A1A">
        <w:rPr>
          <w:rFonts w:ascii="Arial" w:eastAsia="Calibri" w:hAnsi="Arial" w:cs="Arial"/>
          <w:b/>
          <w:bCs/>
          <w:color w:val="000000" w:themeColor="text1"/>
        </w:rPr>
        <w:t>kills</w:t>
      </w:r>
    </w:p>
    <w:tbl>
      <w:tblPr>
        <w:tblStyle w:val="TableGrid"/>
        <w:tblW w:w="0" w:type="auto"/>
        <w:tblLayout w:type="fixed"/>
        <w:tblLook w:val="06A0" w:firstRow="1" w:lastRow="0" w:firstColumn="1" w:lastColumn="0" w:noHBand="1" w:noVBand="1"/>
      </w:tblPr>
      <w:tblGrid>
        <w:gridCol w:w="2610"/>
        <w:gridCol w:w="7308"/>
      </w:tblGrid>
      <w:tr w:rsidR="00622B4D" w:rsidRPr="003E7A1A" w14:paraId="7AC1146F" w14:textId="77777777" w:rsidTr="30888509">
        <w:trPr>
          <w:trHeight w:val="300"/>
        </w:trPr>
        <w:tc>
          <w:tcPr>
            <w:tcW w:w="2610" w:type="dxa"/>
          </w:tcPr>
          <w:p w14:paraId="18C1E5E4" w14:textId="77777777" w:rsidR="00622B4D" w:rsidRPr="003E7A1A" w:rsidRDefault="2D6A7E68" w:rsidP="3D186E22">
            <w:pPr>
              <w:rPr>
                <w:rFonts w:ascii="Arial" w:eastAsia="Calibri" w:hAnsi="Arial" w:cs="Arial"/>
              </w:rPr>
            </w:pPr>
            <w:r w:rsidRPr="003E7A1A">
              <w:rPr>
                <w:rFonts w:ascii="Arial" w:eastAsia="Calibri" w:hAnsi="Arial" w:cs="Arial"/>
                <w:b/>
                <w:bCs/>
              </w:rPr>
              <w:t>Communicating ideas</w:t>
            </w:r>
          </w:p>
        </w:tc>
        <w:tc>
          <w:tcPr>
            <w:tcW w:w="7308" w:type="dxa"/>
          </w:tcPr>
          <w:p w14:paraId="641E5573" w14:textId="4932C542" w:rsidR="00622B4D" w:rsidRPr="003E7A1A" w:rsidRDefault="2D6A7E68" w:rsidP="00407459">
            <w:pPr>
              <w:rPr>
                <w:rFonts w:ascii="Arial" w:eastAsia="Calibri" w:hAnsi="Arial" w:cs="Arial"/>
                <w:b/>
                <w:bCs/>
              </w:rPr>
            </w:pPr>
            <w:r w:rsidRPr="003E7A1A">
              <w:rPr>
                <w:rFonts w:ascii="Arial" w:eastAsia="Calibri" w:hAnsi="Arial" w:cs="Arial"/>
              </w:rPr>
              <w:t>Presenting initial ideas clearly to a group, ensuring that communication is appropriate for audience and purpose, justifying medium of communication.</w:t>
            </w:r>
          </w:p>
        </w:tc>
      </w:tr>
      <w:tr w:rsidR="00622B4D" w:rsidRPr="003E7A1A" w14:paraId="497C2D63" w14:textId="77777777" w:rsidTr="30888509">
        <w:trPr>
          <w:trHeight w:val="300"/>
        </w:trPr>
        <w:tc>
          <w:tcPr>
            <w:tcW w:w="2610" w:type="dxa"/>
          </w:tcPr>
          <w:p w14:paraId="5C39E999" w14:textId="3BC65A0E" w:rsidR="00622B4D" w:rsidRPr="003E7A1A" w:rsidRDefault="2D6A7E68" w:rsidP="3D186E22">
            <w:pPr>
              <w:rPr>
                <w:rFonts w:ascii="Arial" w:eastAsia="Calibri" w:hAnsi="Arial" w:cs="Arial"/>
              </w:rPr>
            </w:pPr>
            <w:r w:rsidRPr="003E7A1A">
              <w:rPr>
                <w:rFonts w:ascii="Arial" w:eastAsia="Calibri" w:hAnsi="Arial" w:cs="Arial"/>
                <w:b/>
                <w:bCs/>
              </w:rPr>
              <w:t>Working collaboratively</w:t>
            </w:r>
          </w:p>
        </w:tc>
        <w:tc>
          <w:tcPr>
            <w:tcW w:w="7308" w:type="dxa"/>
          </w:tcPr>
          <w:p w14:paraId="34C3756A" w14:textId="1F9A0C19" w:rsidR="00622B4D" w:rsidRPr="003E7A1A" w:rsidRDefault="00625F16" w:rsidP="6952F301">
            <w:pPr>
              <w:rPr>
                <w:rFonts w:ascii="Arial" w:eastAsia="Calibri" w:hAnsi="Arial" w:cs="Arial"/>
              </w:rPr>
            </w:pPr>
            <w:r w:rsidRPr="003E7A1A">
              <w:rPr>
                <w:rFonts w:ascii="Arial" w:eastAsia="Calibri" w:hAnsi="Arial" w:cs="Arial"/>
              </w:rPr>
              <w:t xml:space="preserve">Facilitating </w:t>
            </w:r>
            <w:r w:rsidR="00542CC9" w:rsidRPr="003E7A1A">
              <w:rPr>
                <w:rFonts w:ascii="Arial" w:eastAsia="Calibri" w:hAnsi="Arial" w:cs="Arial"/>
              </w:rPr>
              <w:t>working in a group to develop ideas for a project, to respond to feedback and to identify roles and responsibilities throughout the project</w:t>
            </w:r>
            <w:r w:rsidRPr="003E7A1A">
              <w:rPr>
                <w:rFonts w:ascii="Arial" w:eastAsia="Calibri" w:hAnsi="Arial" w:cs="Arial"/>
              </w:rPr>
              <w:t>.</w:t>
            </w:r>
          </w:p>
        </w:tc>
      </w:tr>
      <w:tr w:rsidR="00622B4D" w:rsidRPr="003E7A1A" w14:paraId="2DC6750A" w14:textId="77777777" w:rsidTr="30888509">
        <w:trPr>
          <w:trHeight w:val="300"/>
        </w:trPr>
        <w:tc>
          <w:tcPr>
            <w:tcW w:w="2610" w:type="dxa"/>
          </w:tcPr>
          <w:p w14:paraId="037C520C" w14:textId="73CEEFAC" w:rsidR="00622B4D" w:rsidRPr="003E7A1A" w:rsidRDefault="2D6A7E68" w:rsidP="00407459">
            <w:pPr>
              <w:spacing w:line="259" w:lineRule="auto"/>
              <w:rPr>
                <w:rFonts w:ascii="Arial" w:eastAsia="Calibri" w:hAnsi="Arial" w:cs="Arial"/>
                <w:color w:val="000000" w:themeColor="text1"/>
              </w:rPr>
            </w:pPr>
            <w:r w:rsidRPr="003E7A1A">
              <w:rPr>
                <w:rFonts w:ascii="Arial" w:eastAsia="Calibri" w:hAnsi="Arial" w:cs="Arial"/>
                <w:color w:val="000000" w:themeColor="text1"/>
              </w:rPr>
              <w:t>1. The creative economy</w:t>
            </w:r>
          </w:p>
        </w:tc>
        <w:tc>
          <w:tcPr>
            <w:tcW w:w="7308" w:type="dxa"/>
          </w:tcPr>
          <w:p w14:paraId="7BE45E8B" w14:textId="77777777" w:rsidR="00625F16" w:rsidRPr="003E7A1A" w:rsidRDefault="00625F16" w:rsidP="00D25E35">
            <w:pPr>
              <w:spacing w:line="259" w:lineRule="auto"/>
              <w:rPr>
                <w:rFonts w:ascii="Arial" w:eastAsia="Calibri" w:hAnsi="Arial" w:cs="Arial"/>
                <w:color w:val="000000" w:themeColor="text1"/>
              </w:rPr>
            </w:pPr>
            <w:r w:rsidRPr="003E7A1A">
              <w:rPr>
                <w:rFonts w:ascii="Arial" w:eastAsia="Calibri" w:hAnsi="Arial" w:cs="Arial"/>
                <w:color w:val="000000" w:themeColor="text1"/>
              </w:rPr>
              <w:t>Considering:</w:t>
            </w:r>
          </w:p>
          <w:p w14:paraId="6E41B795" w14:textId="7E5AC92A" w:rsidR="00D25E35" w:rsidRPr="003E7A1A" w:rsidRDefault="00D25E35" w:rsidP="00D25E35">
            <w:pPr>
              <w:spacing w:line="259" w:lineRule="auto"/>
              <w:rPr>
                <w:rFonts w:ascii="Arial" w:eastAsia="Calibri" w:hAnsi="Arial" w:cs="Arial"/>
                <w:color w:val="000000" w:themeColor="text1"/>
              </w:rPr>
            </w:pPr>
            <w:r w:rsidRPr="003E7A1A">
              <w:rPr>
                <w:rFonts w:ascii="Arial" w:eastAsia="Calibri" w:hAnsi="Arial" w:cs="Arial"/>
                <w:color w:val="000000" w:themeColor="text1"/>
              </w:rPr>
              <w:t>• the different roles contributing to the creative economy and their interdependencies: creative occupations in the creative industries, creative occupations outside the creative industries, non-creative/support roles in the creative industries</w:t>
            </w:r>
          </w:p>
          <w:p w14:paraId="6A2CBAF3" w14:textId="77777777" w:rsidR="00D25E35" w:rsidRPr="003E7A1A" w:rsidRDefault="00D25E35" w:rsidP="00D25E35">
            <w:pPr>
              <w:spacing w:line="259" w:lineRule="auto"/>
              <w:rPr>
                <w:rFonts w:ascii="Arial" w:eastAsia="Calibri" w:hAnsi="Arial" w:cs="Arial"/>
                <w:color w:val="000000" w:themeColor="text1"/>
              </w:rPr>
            </w:pPr>
            <w:r w:rsidRPr="003E7A1A">
              <w:rPr>
                <w:rFonts w:ascii="Arial" w:eastAsia="Calibri" w:hAnsi="Arial" w:cs="Arial"/>
                <w:color w:val="000000" w:themeColor="text1"/>
              </w:rPr>
              <w:t>• the supply chain of the creative economy: establishing the need, ideation of creative vision/plan and execution, the industry-recognised process of commit, commence, compete and complete</w:t>
            </w:r>
          </w:p>
          <w:p w14:paraId="510CE4CD" w14:textId="77777777" w:rsidR="00D25E35" w:rsidRPr="003E7A1A" w:rsidRDefault="00D25E35" w:rsidP="00D25E35">
            <w:pPr>
              <w:spacing w:line="259" w:lineRule="auto"/>
              <w:rPr>
                <w:rFonts w:ascii="Arial" w:eastAsia="Calibri" w:hAnsi="Arial" w:cs="Arial"/>
                <w:color w:val="000000" w:themeColor="text1"/>
              </w:rPr>
            </w:pPr>
            <w:r w:rsidRPr="003E7A1A">
              <w:rPr>
                <w:rFonts w:ascii="Arial" w:eastAsia="Calibri" w:hAnsi="Arial" w:cs="Arial"/>
                <w:color w:val="000000" w:themeColor="text1"/>
              </w:rPr>
              <w:t>• relevant government and trade organisations</w:t>
            </w:r>
          </w:p>
          <w:p w14:paraId="30D67154" w14:textId="44A91F5B" w:rsidR="00622B4D" w:rsidRPr="003E7A1A" w:rsidRDefault="00D25E35" w:rsidP="30888509">
            <w:pPr>
              <w:spacing w:line="259" w:lineRule="auto"/>
              <w:rPr>
                <w:rFonts w:ascii="Arial" w:eastAsia="Calibri" w:hAnsi="Arial" w:cs="Arial"/>
                <w:color w:val="000000" w:themeColor="text1"/>
              </w:rPr>
            </w:pPr>
            <w:r w:rsidRPr="003E7A1A">
              <w:rPr>
                <w:rFonts w:ascii="Arial" w:eastAsia="Calibri" w:hAnsi="Arial" w:cs="Arial"/>
                <w:color w:val="000000" w:themeColor="text1"/>
              </w:rPr>
              <w:t>• the different ways that the creative industries drive or respond to external factors, including cultural, social, political, economic, geopolitical and environmental developments.</w:t>
            </w:r>
          </w:p>
        </w:tc>
      </w:tr>
      <w:tr w:rsidR="00622B4D" w:rsidRPr="003E7A1A" w14:paraId="109B908F" w14:textId="77777777" w:rsidTr="30888509">
        <w:trPr>
          <w:trHeight w:val="300"/>
        </w:trPr>
        <w:tc>
          <w:tcPr>
            <w:tcW w:w="2610" w:type="dxa"/>
          </w:tcPr>
          <w:p w14:paraId="4E963E75" w14:textId="2724CBD0" w:rsidR="00622B4D" w:rsidRPr="003E7A1A" w:rsidRDefault="2D6A7E68" w:rsidP="00407459">
            <w:pPr>
              <w:rPr>
                <w:rFonts w:ascii="Arial" w:eastAsia="Calibri" w:hAnsi="Arial" w:cs="Arial"/>
                <w:b/>
                <w:bCs/>
              </w:rPr>
            </w:pPr>
            <w:r w:rsidRPr="003E7A1A">
              <w:rPr>
                <w:rFonts w:ascii="Arial" w:eastAsia="Calibri" w:hAnsi="Arial" w:cs="Arial"/>
              </w:rPr>
              <w:t>9. Project methodology and administration</w:t>
            </w:r>
          </w:p>
        </w:tc>
        <w:tc>
          <w:tcPr>
            <w:tcW w:w="7308" w:type="dxa"/>
          </w:tcPr>
          <w:p w14:paraId="1D4BAAEE" w14:textId="77777777" w:rsidR="00625F16" w:rsidRPr="003E7A1A" w:rsidRDefault="00625F16" w:rsidP="6952F301">
            <w:pPr>
              <w:rPr>
                <w:rFonts w:ascii="Arial" w:eastAsia="Calibri" w:hAnsi="Arial" w:cs="Arial"/>
              </w:rPr>
            </w:pPr>
            <w:r w:rsidRPr="003E7A1A">
              <w:rPr>
                <w:rFonts w:ascii="Arial" w:eastAsia="Calibri" w:hAnsi="Arial" w:cs="Arial"/>
              </w:rPr>
              <w:t>Considering:</w:t>
            </w:r>
          </w:p>
          <w:p w14:paraId="74E6FFDE" w14:textId="5BB1CB13" w:rsidR="00622B4D" w:rsidRPr="003E7A1A" w:rsidRDefault="2D6A7E68" w:rsidP="6952F301">
            <w:pPr>
              <w:rPr>
                <w:rFonts w:ascii="Arial" w:eastAsia="Calibri" w:hAnsi="Arial" w:cs="Arial"/>
              </w:rPr>
            </w:pPr>
            <w:r w:rsidRPr="003E7A1A">
              <w:rPr>
                <w:rFonts w:ascii="Arial" w:eastAsia="Calibri" w:hAnsi="Arial" w:cs="Arial"/>
              </w:rPr>
              <w:t xml:space="preserve">• </w:t>
            </w:r>
            <w:r w:rsidR="00DA0118" w:rsidRPr="003E7A1A">
              <w:rPr>
                <w:rFonts w:ascii="Arial" w:eastAsia="Calibri" w:hAnsi="Arial" w:cs="Arial"/>
              </w:rPr>
              <w:t>project life cycle</w:t>
            </w:r>
          </w:p>
          <w:p w14:paraId="5CF2E108" w14:textId="7C304723" w:rsidR="00622B4D" w:rsidRPr="003E7A1A" w:rsidRDefault="00DA0118" w:rsidP="6952F301">
            <w:pPr>
              <w:rPr>
                <w:rFonts w:ascii="Arial" w:eastAsia="Calibri" w:hAnsi="Arial" w:cs="Arial"/>
              </w:rPr>
            </w:pPr>
            <w:r w:rsidRPr="003E7A1A">
              <w:rPr>
                <w:rFonts w:ascii="Arial" w:eastAsia="Calibri" w:hAnsi="Arial" w:cs="Arial"/>
              </w:rPr>
              <w:t>• the roles, responsibilities and interdependencies of different personnel in a project</w:t>
            </w:r>
          </w:p>
          <w:p w14:paraId="6CAFD3A2" w14:textId="46B5FE57" w:rsidR="00622B4D" w:rsidRPr="003E7A1A" w:rsidRDefault="00DA0118" w:rsidP="6952F301">
            <w:pPr>
              <w:rPr>
                <w:rFonts w:ascii="Arial" w:eastAsia="Calibri" w:hAnsi="Arial" w:cs="Arial"/>
              </w:rPr>
            </w:pPr>
            <w:r w:rsidRPr="003E7A1A">
              <w:rPr>
                <w:rFonts w:ascii="Arial" w:eastAsia="Calibri" w:hAnsi="Arial" w:cs="Arial"/>
              </w:rPr>
              <w:t>• dependencies of tasks</w:t>
            </w:r>
          </w:p>
          <w:p w14:paraId="3056E4FD" w14:textId="6863D759" w:rsidR="00622B4D" w:rsidRPr="003E7A1A" w:rsidRDefault="00DA0118" w:rsidP="6952F301">
            <w:pPr>
              <w:rPr>
                <w:rFonts w:ascii="Arial" w:eastAsia="Calibri" w:hAnsi="Arial" w:cs="Arial"/>
              </w:rPr>
            </w:pPr>
            <w:r w:rsidRPr="003E7A1A">
              <w:rPr>
                <w:rFonts w:ascii="Arial" w:eastAsia="Calibri" w:hAnsi="Arial" w:cs="Arial"/>
              </w:rPr>
              <w:t>• proj</w:t>
            </w:r>
            <w:r w:rsidR="2D6A7E68" w:rsidRPr="003E7A1A">
              <w:rPr>
                <w:rFonts w:ascii="Arial" w:eastAsia="Calibri" w:hAnsi="Arial" w:cs="Arial"/>
              </w:rPr>
              <w:t xml:space="preserve">ect reporting/evaluation. </w:t>
            </w:r>
          </w:p>
        </w:tc>
      </w:tr>
    </w:tbl>
    <w:p w14:paraId="3B057ED6" w14:textId="77777777" w:rsidR="00622B4D" w:rsidRPr="003E7A1A" w:rsidRDefault="00622B4D" w:rsidP="6952F301">
      <w:pPr>
        <w:rPr>
          <w:rFonts w:ascii="Arial" w:eastAsia="Calibri" w:hAnsi="Arial" w:cs="Arial"/>
          <w:color w:val="000000" w:themeColor="text1"/>
        </w:rPr>
      </w:pPr>
    </w:p>
    <w:p w14:paraId="5CDFBD1E" w14:textId="4EEB2BEB" w:rsidR="00622B4D" w:rsidRPr="003E7A1A" w:rsidRDefault="002D18CF" w:rsidP="5243FC85">
      <w:pPr>
        <w:rPr>
          <w:rFonts w:ascii="Arial" w:eastAsia="Calibri" w:hAnsi="Arial" w:cs="Arial"/>
          <w:b/>
          <w:bCs/>
          <w:color w:val="000000" w:themeColor="text1"/>
        </w:rPr>
      </w:pPr>
      <w:r w:rsidRPr="003E7A1A">
        <w:rPr>
          <w:rFonts w:ascii="Arial" w:eastAsia="Calibri" w:hAnsi="Arial" w:cs="Arial"/>
          <w:b/>
          <w:bCs/>
          <w:color w:val="000000" w:themeColor="text1"/>
        </w:rPr>
        <w:t>Teacher introduction to guide</w:t>
      </w:r>
    </w:p>
    <w:p w14:paraId="4F7D58F0" w14:textId="122BAB76" w:rsidR="00622B4D" w:rsidRPr="003E7A1A" w:rsidRDefault="6583F081" w:rsidP="0C4654E6">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This lesson guide is designed to accompany the lesson </w:t>
      </w:r>
      <w:r w:rsidR="000D08C5" w:rsidRPr="003E7A1A">
        <w:rPr>
          <w:rFonts w:ascii="Arial" w:eastAsia="Calibri" w:hAnsi="Arial" w:cs="Arial"/>
          <w:color w:val="000000" w:themeColor="text1"/>
        </w:rPr>
        <w:t>PowerPoint</w:t>
      </w:r>
      <w:r w:rsidRPr="003E7A1A">
        <w:rPr>
          <w:rFonts w:ascii="Arial" w:eastAsia="Calibri" w:hAnsi="Arial" w:cs="Arial"/>
          <w:color w:val="000000" w:themeColor="text1"/>
        </w:rPr>
        <w:t xml:space="preserve"> </w:t>
      </w:r>
      <w:r w:rsidR="00601288" w:rsidRPr="003E7A1A">
        <w:rPr>
          <w:rFonts w:ascii="Arial" w:eastAsia="Calibri" w:hAnsi="Arial" w:cs="Arial"/>
          <w:color w:val="000000" w:themeColor="text1"/>
        </w:rPr>
        <w:t xml:space="preserve">slides </w:t>
      </w:r>
      <w:r w:rsidR="00BE7AB5" w:rsidRPr="003E7A1A">
        <w:rPr>
          <w:rFonts w:ascii="Arial" w:eastAsia="Calibri" w:hAnsi="Arial" w:cs="Arial"/>
          <w:color w:val="000000" w:themeColor="text1"/>
        </w:rPr>
        <w:t>as a suggested way</w:t>
      </w:r>
      <w:r w:rsidRPr="003E7A1A">
        <w:rPr>
          <w:rFonts w:ascii="Arial" w:eastAsia="Calibri" w:hAnsi="Arial" w:cs="Arial"/>
          <w:color w:val="000000" w:themeColor="text1"/>
        </w:rPr>
        <w:t xml:space="preserve"> to deliver the lesson. As a teacher</w:t>
      </w:r>
      <w:r w:rsidR="00CD1FC6" w:rsidRPr="003E7A1A">
        <w:rPr>
          <w:rFonts w:ascii="Arial" w:eastAsia="Calibri" w:hAnsi="Arial" w:cs="Arial"/>
          <w:color w:val="000000" w:themeColor="text1"/>
        </w:rPr>
        <w:t>,</w:t>
      </w:r>
      <w:r w:rsidRPr="003E7A1A">
        <w:rPr>
          <w:rFonts w:ascii="Arial" w:eastAsia="Calibri" w:hAnsi="Arial" w:cs="Arial"/>
          <w:color w:val="000000" w:themeColor="text1"/>
        </w:rPr>
        <w:t xml:space="preserve"> you may want to edit or adapt the suggest</w:t>
      </w:r>
      <w:r w:rsidR="282C9ED1" w:rsidRPr="003E7A1A">
        <w:rPr>
          <w:rFonts w:ascii="Arial" w:eastAsia="Calibri" w:hAnsi="Arial" w:cs="Arial"/>
          <w:color w:val="000000" w:themeColor="text1"/>
        </w:rPr>
        <w:t>ed</w:t>
      </w:r>
      <w:r w:rsidRPr="003E7A1A">
        <w:rPr>
          <w:rFonts w:ascii="Arial" w:eastAsia="Calibri" w:hAnsi="Arial" w:cs="Arial"/>
          <w:color w:val="000000" w:themeColor="text1"/>
        </w:rPr>
        <w:t xml:space="preserve"> activities or resources, depending on your personal preference</w:t>
      </w:r>
      <w:r w:rsidR="009D6518" w:rsidRPr="003E7A1A">
        <w:rPr>
          <w:rFonts w:ascii="Arial" w:eastAsia="Calibri" w:hAnsi="Arial" w:cs="Arial"/>
          <w:color w:val="000000" w:themeColor="text1"/>
        </w:rPr>
        <w:t>s</w:t>
      </w:r>
      <w:r w:rsidRPr="003E7A1A">
        <w:rPr>
          <w:rFonts w:ascii="Arial" w:eastAsia="Calibri" w:hAnsi="Arial" w:cs="Arial"/>
          <w:color w:val="000000" w:themeColor="text1"/>
        </w:rPr>
        <w:t xml:space="preserve"> and your groups</w:t>
      </w:r>
      <w:r w:rsidR="00CD1FC6" w:rsidRPr="003E7A1A">
        <w:rPr>
          <w:rFonts w:ascii="Arial" w:eastAsia="Calibri" w:hAnsi="Arial" w:cs="Arial"/>
          <w:color w:val="000000" w:themeColor="text1"/>
        </w:rPr>
        <w:t>.</w:t>
      </w:r>
    </w:p>
    <w:p w14:paraId="5B7A3635" w14:textId="3541599F" w:rsidR="006F3028" w:rsidRPr="003E7A1A" w:rsidRDefault="6583F081" w:rsidP="0C4654E6">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t>The lesson guide, alongside the Framework for Learning</w:t>
      </w:r>
      <w:r w:rsidR="00CD1FC6" w:rsidRPr="003E7A1A">
        <w:rPr>
          <w:rFonts w:ascii="Arial" w:eastAsia="Calibri" w:hAnsi="Arial" w:cs="Arial"/>
          <w:color w:val="000000" w:themeColor="text1"/>
        </w:rPr>
        <w:t>,</w:t>
      </w:r>
      <w:r w:rsidRPr="003E7A1A">
        <w:rPr>
          <w:rFonts w:ascii="Arial" w:eastAsia="Calibri" w:hAnsi="Arial" w:cs="Arial"/>
          <w:color w:val="000000" w:themeColor="text1"/>
        </w:rPr>
        <w:t xml:space="preserve"> intends to outline the main aims, key messages, teaching and learning activities and rationale </w:t>
      </w:r>
      <w:r w:rsidR="00D06DAF" w:rsidRPr="003E7A1A">
        <w:rPr>
          <w:rFonts w:ascii="Arial" w:eastAsia="Calibri" w:hAnsi="Arial" w:cs="Arial"/>
          <w:color w:val="000000" w:themeColor="text1"/>
        </w:rPr>
        <w:t>up</w:t>
      </w:r>
      <w:r w:rsidRPr="003E7A1A">
        <w:rPr>
          <w:rFonts w:ascii="Arial" w:eastAsia="Calibri" w:hAnsi="Arial" w:cs="Arial"/>
          <w:color w:val="000000" w:themeColor="text1"/>
        </w:rPr>
        <w:t xml:space="preserve">on which the lesson is built. The learning model used for each lesson is </w:t>
      </w:r>
      <w:r w:rsidR="00CD1FC6" w:rsidRPr="003E7A1A">
        <w:rPr>
          <w:rFonts w:ascii="Arial" w:eastAsia="Calibri" w:hAnsi="Arial" w:cs="Arial"/>
          <w:color w:val="000000" w:themeColor="text1"/>
        </w:rPr>
        <w:t>c</w:t>
      </w:r>
      <w:r w:rsidRPr="003E7A1A">
        <w:rPr>
          <w:rFonts w:ascii="Arial" w:eastAsia="Calibri" w:hAnsi="Arial" w:cs="Arial"/>
          <w:color w:val="000000" w:themeColor="text1"/>
        </w:rPr>
        <w:t xml:space="preserve">onnect, </w:t>
      </w:r>
      <w:r w:rsidR="00CD1FC6" w:rsidRPr="003E7A1A">
        <w:rPr>
          <w:rFonts w:ascii="Arial" w:eastAsia="Calibri" w:hAnsi="Arial" w:cs="Arial"/>
          <w:color w:val="000000" w:themeColor="text1"/>
        </w:rPr>
        <w:t>s</w:t>
      </w:r>
      <w:r w:rsidRPr="003E7A1A">
        <w:rPr>
          <w:rFonts w:ascii="Arial" w:eastAsia="Calibri" w:hAnsi="Arial" w:cs="Arial"/>
          <w:color w:val="000000" w:themeColor="text1"/>
        </w:rPr>
        <w:t xml:space="preserve">hare, </w:t>
      </w:r>
      <w:r w:rsidR="00CD1FC6" w:rsidRPr="003E7A1A">
        <w:rPr>
          <w:rFonts w:ascii="Arial" w:eastAsia="Calibri" w:hAnsi="Arial" w:cs="Arial"/>
          <w:color w:val="000000" w:themeColor="text1"/>
        </w:rPr>
        <w:t>p</w:t>
      </w:r>
      <w:r w:rsidRPr="003E7A1A">
        <w:rPr>
          <w:rFonts w:ascii="Arial" w:eastAsia="Calibri" w:hAnsi="Arial" w:cs="Arial"/>
          <w:color w:val="000000" w:themeColor="text1"/>
        </w:rPr>
        <w:t xml:space="preserve">resent, </w:t>
      </w:r>
      <w:r w:rsidR="00CD1FC6" w:rsidRPr="003E7A1A">
        <w:rPr>
          <w:rFonts w:ascii="Arial" w:eastAsia="Calibri" w:hAnsi="Arial" w:cs="Arial"/>
          <w:color w:val="000000" w:themeColor="text1"/>
        </w:rPr>
        <w:t>a</w:t>
      </w:r>
      <w:r w:rsidRPr="003E7A1A">
        <w:rPr>
          <w:rFonts w:ascii="Arial" w:eastAsia="Calibri" w:hAnsi="Arial" w:cs="Arial"/>
          <w:color w:val="000000" w:themeColor="text1"/>
        </w:rPr>
        <w:t xml:space="preserve">pply, </w:t>
      </w:r>
      <w:r w:rsidR="00CD1FC6" w:rsidRPr="003E7A1A">
        <w:rPr>
          <w:rFonts w:ascii="Arial" w:eastAsia="Calibri" w:hAnsi="Arial" w:cs="Arial"/>
          <w:color w:val="000000" w:themeColor="text1"/>
        </w:rPr>
        <w:t>r</w:t>
      </w:r>
      <w:r w:rsidRPr="003E7A1A">
        <w:rPr>
          <w:rFonts w:ascii="Arial" w:eastAsia="Calibri" w:hAnsi="Arial" w:cs="Arial"/>
          <w:color w:val="000000" w:themeColor="text1"/>
        </w:rPr>
        <w:t xml:space="preserve">ecall and </w:t>
      </w:r>
      <w:r w:rsidR="00CD1FC6" w:rsidRPr="003E7A1A">
        <w:rPr>
          <w:rFonts w:ascii="Arial" w:eastAsia="Calibri" w:hAnsi="Arial" w:cs="Arial"/>
          <w:color w:val="000000" w:themeColor="text1"/>
        </w:rPr>
        <w:t>r</w:t>
      </w:r>
      <w:r w:rsidRPr="003E7A1A">
        <w:rPr>
          <w:rFonts w:ascii="Arial" w:eastAsia="Calibri" w:hAnsi="Arial" w:cs="Arial"/>
          <w:color w:val="000000" w:themeColor="text1"/>
        </w:rPr>
        <w:t>eview.</w:t>
      </w:r>
      <w:r w:rsidR="00D06DAF" w:rsidRPr="003E7A1A">
        <w:rPr>
          <w:rFonts w:ascii="Arial" w:eastAsia="Calibri" w:hAnsi="Arial" w:cs="Arial"/>
          <w:color w:val="000000" w:themeColor="text1"/>
        </w:rPr>
        <w:t xml:space="preserve"> Handout: MBP ESP HO2.</w:t>
      </w:r>
    </w:p>
    <w:p w14:paraId="3F4DF2F1" w14:textId="7A5AC6F4" w:rsidR="005B758A" w:rsidRPr="003E7A1A" w:rsidRDefault="68B12BDB" w:rsidP="6952F301">
      <w:pPr>
        <w:rPr>
          <w:rFonts w:ascii="Arial" w:eastAsia="Calibri" w:hAnsi="Arial" w:cs="Arial"/>
          <w:color w:val="000000" w:themeColor="text1"/>
        </w:rPr>
      </w:pPr>
      <w:r w:rsidRPr="003E7A1A">
        <w:rPr>
          <w:rFonts w:ascii="Arial" w:eastAsia="Calibri" w:hAnsi="Arial" w:cs="Arial"/>
          <w:color w:val="000000" w:themeColor="text1"/>
        </w:rPr>
        <w:t xml:space="preserve">This lesson is </w:t>
      </w:r>
      <w:r w:rsidR="00CD1FC6" w:rsidRPr="003E7A1A">
        <w:rPr>
          <w:rFonts w:ascii="Arial" w:eastAsia="Calibri" w:hAnsi="Arial" w:cs="Arial"/>
          <w:color w:val="000000" w:themeColor="text1"/>
        </w:rPr>
        <w:t>designed to help</w:t>
      </w:r>
      <w:r w:rsidRPr="003E7A1A">
        <w:rPr>
          <w:rFonts w:ascii="Arial" w:eastAsia="Calibri" w:hAnsi="Arial" w:cs="Arial"/>
          <w:color w:val="000000" w:themeColor="text1"/>
        </w:rPr>
        <w:t xml:space="preserve"> learners understand how to respond </w:t>
      </w:r>
      <w:r w:rsidR="00CD1FC6" w:rsidRPr="003E7A1A">
        <w:rPr>
          <w:rFonts w:ascii="Arial" w:eastAsia="Calibri" w:hAnsi="Arial" w:cs="Arial"/>
          <w:color w:val="000000" w:themeColor="text1"/>
        </w:rPr>
        <w:t xml:space="preserve">systematically </w:t>
      </w:r>
      <w:r w:rsidRPr="003E7A1A">
        <w:rPr>
          <w:rFonts w:ascii="Arial" w:eastAsia="Calibri" w:hAnsi="Arial" w:cs="Arial"/>
          <w:color w:val="000000" w:themeColor="text1"/>
        </w:rPr>
        <w:t xml:space="preserve">to good opportunities to ensure that they make the most of </w:t>
      </w:r>
      <w:r w:rsidR="00CD1FC6" w:rsidRPr="003E7A1A">
        <w:rPr>
          <w:rFonts w:ascii="Arial" w:eastAsia="Calibri" w:hAnsi="Arial" w:cs="Arial"/>
          <w:color w:val="000000" w:themeColor="text1"/>
        </w:rPr>
        <w:t>them</w:t>
      </w:r>
      <w:r w:rsidRPr="003E7A1A">
        <w:rPr>
          <w:rFonts w:ascii="Arial" w:eastAsia="Calibri" w:hAnsi="Arial" w:cs="Arial"/>
          <w:color w:val="000000" w:themeColor="text1"/>
        </w:rPr>
        <w:t>.</w:t>
      </w:r>
    </w:p>
    <w:tbl>
      <w:tblPr>
        <w:tblStyle w:val="TableGrid"/>
        <w:tblW w:w="0" w:type="auto"/>
        <w:tblLayout w:type="fixed"/>
        <w:tblLook w:val="06A0" w:firstRow="1" w:lastRow="0" w:firstColumn="1" w:lastColumn="0" w:noHBand="1" w:noVBand="1"/>
      </w:tblPr>
      <w:tblGrid>
        <w:gridCol w:w="2430"/>
        <w:gridCol w:w="7630"/>
      </w:tblGrid>
      <w:tr w:rsidR="00622B4D" w:rsidRPr="003E7A1A" w14:paraId="692883A4" w14:textId="77777777" w:rsidTr="30888509">
        <w:trPr>
          <w:trHeight w:val="300"/>
        </w:trPr>
        <w:tc>
          <w:tcPr>
            <w:tcW w:w="2430" w:type="dxa"/>
            <w:tcMar>
              <w:left w:w="105" w:type="dxa"/>
              <w:right w:w="105" w:type="dxa"/>
            </w:tcMar>
          </w:tcPr>
          <w:p w14:paraId="6548CB2A" w14:textId="078F6D9D" w:rsidR="00622B4D" w:rsidRPr="003E7A1A" w:rsidRDefault="2D6A7E68" w:rsidP="00407459">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Learning </w:t>
            </w:r>
            <w:r w:rsidR="00FB719B" w:rsidRPr="003E7A1A">
              <w:rPr>
                <w:rFonts w:ascii="Arial" w:eastAsia="Calibri" w:hAnsi="Arial" w:cs="Arial"/>
                <w:color w:val="000000" w:themeColor="text1"/>
              </w:rPr>
              <w:t>outcomes</w:t>
            </w:r>
          </w:p>
        </w:tc>
        <w:tc>
          <w:tcPr>
            <w:tcW w:w="7630" w:type="dxa"/>
            <w:tcMar>
              <w:left w:w="105" w:type="dxa"/>
              <w:right w:w="105" w:type="dxa"/>
            </w:tcMar>
          </w:tcPr>
          <w:p w14:paraId="7B18334B" w14:textId="7E0C597B" w:rsidR="00356094" w:rsidRPr="003E7A1A" w:rsidRDefault="0081698F" w:rsidP="48FD3B52">
            <w:pPr>
              <w:rPr>
                <w:rFonts w:ascii="Arial" w:eastAsia="Calibri" w:hAnsi="Arial" w:cs="Arial"/>
                <w:color w:val="000000" w:themeColor="text1"/>
              </w:rPr>
            </w:pPr>
            <w:r w:rsidRPr="003E7A1A">
              <w:rPr>
                <w:rFonts w:ascii="Arial" w:eastAsia="Calibri" w:hAnsi="Arial" w:cs="Arial"/>
                <w:color w:val="000000" w:themeColor="text1"/>
              </w:rPr>
              <w:t>L</w:t>
            </w:r>
            <w:r w:rsidR="00CD1FC6" w:rsidRPr="003E7A1A">
              <w:rPr>
                <w:rFonts w:ascii="Arial" w:eastAsia="Calibri" w:hAnsi="Arial" w:cs="Arial"/>
                <w:color w:val="000000" w:themeColor="text1"/>
              </w:rPr>
              <w:t>earners can</w:t>
            </w:r>
            <w:r w:rsidR="00356094" w:rsidRPr="003E7A1A">
              <w:rPr>
                <w:rFonts w:ascii="Arial" w:eastAsia="Calibri" w:hAnsi="Arial" w:cs="Arial"/>
                <w:color w:val="000000" w:themeColor="text1"/>
              </w:rPr>
              <w:t>:</w:t>
            </w:r>
          </w:p>
          <w:p w14:paraId="34A7078A" w14:textId="3AD1D113" w:rsidR="00622B4D" w:rsidRPr="003E7A1A" w:rsidRDefault="00356094" w:rsidP="48FD3B52">
            <w:pPr>
              <w:rPr>
                <w:rFonts w:ascii="Arial" w:eastAsia="Calibri" w:hAnsi="Arial" w:cs="Arial"/>
                <w:color w:val="000000" w:themeColor="text1"/>
              </w:rPr>
            </w:pPr>
            <w:r w:rsidRPr="003E7A1A">
              <w:rPr>
                <w:rFonts w:ascii="Arial" w:eastAsia="Calibri" w:hAnsi="Arial" w:cs="Arial"/>
                <w:color w:val="000000" w:themeColor="text1"/>
              </w:rPr>
              <w:t xml:space="preserve">• </w:t>
            </w:r>
            <w:r w:rsidR="2D6A7E68" w:rsidRPr="003E7A1A">
              <w:rPr>
                <w:rFonts w:ascii="Arial" w:eastAsia="Calibri" w:hAnsi="Arial" w:cs="Arial"/>
                <w:color w:val="000000" w:themeColor="text1"/>
              </w:rPr>
              <w:t>decide how to respond to an opportunity to increase the likelihood of being re</w:t>
            </w:r>
            <w:r w:rsidR="00CD1FC6" w:rsidRPr="003E7A1A">
              <w:rPr>
                <w:rFonts w:ascii="Arial" w:eastAsia="Calibri" w:hAnsi="Arial" w:cs="Arial"/>
                <w:color w:val="000000" w:themeColor="text1"/>
              </w:rPr>
              <w:t>hired</w:t>
            </w:r>
          </w:p>
          <w:p w14:paraId="06D90796" w14:textId="1E4E9674" w:rsidR="00622B4D" w:rsidRPr="003E7A1A" w:rsidRDefault="00CD1FC6" w:rsidP="6952F301">
            <w:pPr>
              <w:rPr>
                <w:rFonts w:ascii="Arial" w:hAnsi="Arial" w:cs="Arial"/>
              </w:rPr>
            </w:pPr>
            <w:r w:rsidRPr="003E7A1A">
              <w:rPr>
                <w:rFonts w:ascii="Arial" w:eastAsia="Calibri" w:hAnsi="Arial" w:cs="Arial"/>
                <w:color w:val="000000" w:themeColor="text1"/>
              </w:rPr>
              <w:t>• e</w:t>
            </w:r>
            <w:r w:rsidR="2D6A7E68" w:rsidRPr="003E7A1A">
              <w:rPr>
                <w:rFonts w:ascii="Arial" w:eastAsia="Calibri" w:hAnsi="Arial" w:cs="Arial"/>
                <w:color w:val="000000" w:themeColor="text1"/>
              </w:rPr>
              <w:t>xperience and evaluate the process of delivering a project for a client</w:t>
            </w:r>
          </w:p>
          <w:p w14:paraId="043E6800" w14:textId="2825F49D" w:rsidR="00622B4D" w:rsidRPr="003E7A1A" w:rsidRDefault="00CD1FC6" w:rsidP="00407459">
            <w:pPr>
              <w:rPr>
                <w:rFonts w:ascii="Arial" w:eastAsia="Calibri" w:hAnsi="Arial" w:cs="Arial"/>
                <w:color w:val="000000" w:themeColor="text1"/>
              </w:rPr>
            </w:pPr>
            <w:r w:rsidRPr="003E7A1A">
              <w:rPr>
                <w:rFonts w:ascii="Arial" w:eastAsia="Calibri" w:hAnsi="Arial" w:cs="Arial"/>
                <w:color w:val="000000" w:themeColor="text1"/>
              </w:rPr>
              <w:t>• d</w:t>
            </w:r>
            <w:r w:rsidR="2D6A7E68" w:rsidRPr="003E7A1A">
              <w:rPr>
                <w:rFonts w:ascii="Arial" w:eastAsia="Calibri" w:hAnsi="Arial" w:cs="Arial"/>
                <w:color w:val="000000" w:themeColor="text1"/>
              </w:rPr>
              <w:t>ecide as a group how to deliver a project to a client’s specification</w:t>
            </w:r>
            <w:r w:rsidRPr="003E7A1A">
              <w:rPr>
                <w:rFonts w:ascii="Arial" w:eastAsia="Calibri" w:hAnsi="Arial" w:cs="Arial"/>
                <w:color w:val="000000" w:themeColor="text1"/>
              </w:rPr>
              <w:t>.</w:t>
            </w:r>
          </w:p>
        </w:tc>
      </w:tr>
      <w:tr w:rsidR="00622B4D" w:rsidRPr="003E7A1A" w14:paraId="2CFA59C1" w14:textId="77777777" w:rsidTr="30888509">
        <w:trPr>
          <w:trHeight w:val="300"/>
        </w:trPr>
        <w:tc>
          <w:tcPr>
            <w:tcW w:w="2430" w:type="dxa"/>
            <w:tcMar>
              <w:left w:w="105" w:type="dxa"/>
              <w:right w:w="105" w:type="dxa"/>
            </w:tcMar>
          </w:tcPr>
          <w:p w14:paraId="3FC7A7BF" w14:textId="5325F12B" w:rsidR="00622B4D" w:rsidRPr="003E7A1A" w:rsidRDefault="2D6A7E68" w:rsidP="00407459">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Skill </w:t>
            </w:r>
            <w:r w:rsidR="00FB719B" w:rsidRPr="003E7A1A">
              <w:rPr>
                <w:rFonts w:ascii="Arial" w:eastAsia="Calibri" w:hAnsi="Arial" w:cs="Arial"/>
                <w:color w:val="000000" w:themeColor="text1"/>
              </w:rPr>
              <w:t>development</w:t>
            </w:r>
          </w:p>
        </w:tc>
        <w:tc>
          <w:tcPr>
            <w:tcW w:w="7630" w:type="dxa"/>
            <w:tcMar>
              <w:left w:w="105" w:type="dxa"/>
              <w:right w:w="105" w:type="dxa"/>
            </w:tcMar>
          </w:tcPr>
          <w:p w14:paraId="697B1B15" w14:textId="1A750D02" w:rsidR="00622B4D" w:rsidRPr="003E7A1A" w:rsidRDefault="2D6A7E68" w:rsidP="6952F301">
            <w:pPr>
              <w:rPr>
                <w:rFonts w:ascii="Arial" w:eastAsia="Calibri" w:hAnsi="Arial" w:cs="Arial"/>
                <w:color w:val="000000" w:themeColor="text1"/>
              </w:rPr>
            </w:pPr>
            <w:r w:rsidRPr="003E7A1A">
              <w:rPr>
                <w:rFonts w:ascii="Arial" w:eastAsia="Calibri" w:hAnsi="Arial" w:cs="Arial"/>
                <w:b/>
                <w:bCs/>
                <w:color w:val="000000" w:themeColor="text1"/>
              </w:rPr>
              <w:t xml:space="preserve">Reflective </w:t>
            </w:r>
            <w:r w:rsidR="00CD1FC6" w:rsidRPr="003E7A1A">
              <w:rPr>
                <w:rFonts w:ascii="Arial" w:eastAsia="Calibri" w:hAnsi="Arial" w:cs="Arial"/>
                <w:b/>
                <w:bCs/>
                <w:color w:val="000000" w:themeColor="text1"/>
              </w:rPr>
              <w:t>p</w:t>
            </w:r>
            <w:r w:rsidRPr="003E7A1A">
              <w:rPr>
                <w:rFonts w:ascii="Arial" w:eastAsia="Calibri" w:hAnsi="Arial" w:cs="Arial"/>
                <w:b/>
                <w:bCs/>
                <w:color w:val="000000" w:themeColor="text1"/>
              </w:rPr>
              <w:t>ractice</w:t>
            </w:r>
            <w:r w:rsidR="00137F14" w:rsidRPr="003E7A1A">
              <w:rPr>
                <w:rFonts w:ascii="Arial" w:eastAsia="Calibri" w:hAnsi="Arial" w:cs="Arial"/>
                <w:color w:val="000000" w:themeColor="text1"/>
              </w:rPr>
              <w:t xml:space="preserve">: </w:t>
            </w:r>
            <w:r w:rsidR="00CD1FC6" w:rsidRPr="003E7A1A">
              <w:rPr>
                <w:rFonts w:ascii="Arial" w:eastAsia="Calibri" w:hAnsi="Arial" w:cs="Arial"/>
                <w:color w:val="000000" w:themeColor="text1"/>
              </w:rPr>
              <w:t>c</w:t>
            </w:r>
            <w:r w:rsidRPr="003E7A1A">
              <w:rPr>
                <w:rFonts w:ascii="Arial" w:eastAsia="Calibri" w:hAnsi="Arial" w:cs="Arial"/>
                <w:color w:val="000000" w:themeColor="text1"/>
              </w:rPr>
              <w:t xml:space="preserve">onsidering creative behaviours and how they have </w:t>
            </w:r>
            <w:r w:rsidR="00CD1FC6" w:rsidRPr="003E7A1A">
              <w:rPr>
                <w:rFonts w:ascii="Arial" w:eastAsia="Calibri" w:hAnsi="Arial" w:cs="Arial"/>
                <w:color w:val="000000" w:themeColor="text1"/>
              </w:rPr>
              <w:t xml:space="preserve">affected </w:t>
            </w:r>
            <w:r w:rsidRPr="003E7A1A">
              <w:rPr>
                <w:rFonts w:ascii="Arial" w:eastAsia="Calibri" w:hAnsi="Arial" w:cs="Arial"/>
                <w:color w:val="000000" w:themeColor="text1"/>
              </w:rPr>
              <w:t xml:space="preserve">the delivery of creative experiences </w:t>
            </w:r>
            <w:r w:rsidR="00CD1FC6" w:rsidRPr="003E7A1A">
              <w:rPr>
                <w:rFonts w:ascii="Arial" w:eastAsia="Calibri" w:hAnsi="Arial" w:cs="Arial"/>
                <w:color w:val="000000" w:themeColor="text1"/>
              </w:rPr>
              <w:t>in the past</w:t>
            </w:r>
            <w:r w:rsidR="002272A2" w:rsidRPr="003E7A1A">
              <w:rPr>
                <w:rFonts w:ascii="Arial" w:eastAsia="Calibri" w:hAnsi="Arial" w:cs="Arial"/>
                <w:color w:val="000000" w:themeColor="text1"/>
              </w:rPr>
              <w:t>.</w:t>
            </w:r>
          </w:p>
          <w:p w14:paraId="32CAE685" w14:textId="2D9056C3" w:rsidR="00622B4D" w:rsidRPr="003E7A1A" w:rsidRDefault="2D6A7E68" w:rsidP="6952F301">
            <w:pPr>
              <w:spacing w:line="259" w:lineRule="auto"/>
              <w:rPr>
                <w:rFonts w:ascii="Arial" w:eastAsia="Calibri" w:hAnsi="Arial" w:cs="Arial"/>
                <w:color w:val="000000" w:themeColor="text1"/>
              </w:rPr>
            </w:pPr>
            <w:r w:rsidRPr="003E7A1A">
              <w:rPr>
                <w:rFonts w:ascii="Arial" w:eastAsia="Calibri" w:hAnsi="Arial" w:cs="Arial"/>
                <w:b/>
                <w:bCs/>
                <w:color w:val="000000" w:themeColor="text1"/>
              </w:rPr>
              <w:t xml:space="preserve">Generating </w:t>
            </w:r>
            <w:r w:rsidR="00CD1FC6" w:rsidRPr="003E7A1A">
              <w:rPr>
                <w:rFonts w:ascii="Arial" w:eastAsia="Calibri" w:hAnsi="Arial" w:cs="Arial"/>
                <w:b/>
                <w:bCs/>
                <w:color w:val="000000" w:themeColor="text1"/>
              </w:rPr>
              <w:t>ideas</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taking instruction</w:t>
            </w:r>
            <w:r w:rsidR="0081698F" w:rsidRPr="003E7A1A">
              <w:rPr>
                <w:rFonts w:ascii="Arial" w:eastAsia="Calibri" w:hAnsi="Arial" w:cs="Arial"/>
                <w:color w:val="000000" w:themeColor="text1"/>
              </w:rPr>
              <w:t>s</w:t>
            </w:r>
            <w:r w:rsidRPr="003E7A1A">
              <w:rPr>
                <w:rFonts w:ascii="Arial" w:eastAsia="Calibri" w:hAnsi="Arial" w:cs="Arial"/>
                <w:color w:val="000000" w:themeColor="text1"/>
              </w:rPr>
              <w:t xml:space="preserve"> </w:t>
            </w:r>
            <w:r w:rsidR="0081698F" w:rsidRPr="003E7A1A">
              <w:rPr>
                <w:rFonts w:ascii="Arial" w:eastAsia="Calibri" w:hAnsi="Arial" w:cs="Arial"/>
                <w:color w:val="000000" w:themeColor="text1"/>
              </w:rPr>
              <w:t>from</w:t>
            </w:r>
            <w:r w:rsidRPr="003E7A1A">
              <w:rPr>
                <w:rFonts w:ascii="Arial" w:eastAsia="Calibri" w:hAnsi="Arial" w:cs="Arial"/>
                <w:color w:val="000000" w:themeColor="text1"/>
              </w:rPr>
              <w:t xml:space="preserve"> </w:t>
            </w:r>
            <w:r w:rsidR="00CD1FC6" w:rsidRPr="003E7A1A">
              <w:rPr>
                <w:rFonts w:ascii="Arial" w:eastAsia="Calibri" w:hAnsi="Arial" w:cs="Arial"/>
                <w:color w:val="000000" w:themeColor="text1"/>
              </w:rPr>
              <w:t xml:space="preserve">clients </w:t>
            </w:r>
            <w:r w:rsidRPr="003E7A1A">
              <w:rPr>
                <w:rFonts w:ascii="Arial" w:eastAsia="Calibri" w:hAnsi="Arial" w:cs="Arial"/>
                <w:color w:val="000000" w:themeColor="text1"/>
              </w:rPr>
              <w:t xml:space="preserve">and working to deliver what </w:t>
            </w:r>
            <w:r w:rsidR="0081698F" w:rsidRPr="003E7A1A">
              <w:rPr>
                <w:rFonts w:ascii="Arial" w:eastAsia="Calibri" w:hAnsi="Arial" w:cs="Arial"/>
                <w:color w:val="000000" w:themeColor="text1"/>
              </w:rPr>
              <w:t>they</w:t>
            </w:r>
            <w:r w:rsidR="00CD1FC6" w:rsidRPr="003E7A1A">
              <w:rPr>
                <w:rFonts w:ascii="Arial" w:eastAsia="Calibri" w:hAnsi="Arial" w:cs="Arial"/>
                <w:color w:val="000000" w:themeColor="text1"/>
              </w:rPr>
              <w:t xml:space="preserve"> want.</w:t>
            </w:r>
          </w:p>
        </w:tc>
      </w:tr>
      <w:tr w:rsidR="00622B4D" w:rsidRPr="003E7A1A" w14:paraId="5A0002FF" w14:textId="77777777" w:rsidTr="30888509">
        <w:trPr>
          <w:trHeight w:val="300"/>
        </w:trPr>
        <w:tc>
          <w:tcPr>
            <w:tcW w:w="2430" w:type="dxa"/>
            <w:tcMar>
              <w:left w:w="105" w:type="dxa"/>
              <w:right w:w="105" w:type="dxa"/>
            </w:tcMar>
          </w:tcPr>
          <w:p w14:paraId="1B5207FF" w14:textId="249F6285" w:rsidR="00622B4D" w:rsidRPr="003E7A1A" w:rsidRDefault="0033441A" w:rsidP="6952F301">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The lesson </w:t>
            </w:r>
            <w:r w:rsidR="00CD1FC6" w:rsidRPr="003E7A1A">
              <w:rPr>
                <w:rFonts w:ascii="Arial" w:eastAsia="Calibri" w:hAnsi="Arial" w:cs="Arial"/>
                <w:color w:val="000000" w:themeColor="text1"/>
              </w:rPr>
              <w:t xml:space="preserve">uses </w:t>
            </w:r>
            <w:r w:rsidR="00E7368C" w:rsidRPr="003E7A1A">
              <w:rPr>
                <w:rFonts w:ascii="Arial" w:eastAsia="Calibri" w:hAnsi="Arial" w:cs="Arial"/>
                <w:color w:val="000000" w:themeColor="text1"/>
              </w:rPr>
              <w:t xml:space="preserve">the model: </w:t>
            </w:r>
            <w:r w:rsidR="00C16AE3" w:rsidRPr="003E7A1A">
              <w:rPr>
                <w:rFonts w:ascii="Arial" w:eastAsia="Calibri" w:hAnsi="Arial" w:cs="Arial"/>
                <w:color w:val="000000" w:themeColor="text1"/>
              </w:rPr>
              <w:t>Connect, Share, Present, Apply and Recall</w:t>
            </w:r>
          </w:p>
        </w:tc>
        <w:tc>
          <w:tcPr>
            <w:tcW w:w="7630" w:type="dxa"/>
            <w:tcMar>
              <w:left w:w="105" w:type="dxa"/>
              <w:right w:w="105" w:type="dxa"/>
            </w:tcMar>
          </w:tcPr>
          <w:p w14:paraId="18794481" w14:textId="7DC8AE5C" w:rsidR="00622B4D" w:rsidRPr="003E7A1A" w:rsidRDefault="00FB719B" w:rsidP="00FA16EA">
            <w:pPr>
              <w:rPr>
                <w:rFonts w:ascii="Arial" w:eastAsia="Calibri" w:hAnsi="Arial" w:cs="Arial"/>
                <w:color w:val="000000" w:themeColor="text1"/>
              </w:rPr>
            </w:pPr>
            <w:r w:rsidRPr="003E7A1A">
              <w:rPr>
                <w:rFonts w:ascii="Arial" w:eastAsia="Calibri" w:hAnsi="Arial" w:cs="Arial"/>
                <w:color w:val="000000" w:themeColor="text1"/>
              </w:rPr>
              <w:t>Connect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 xml:space="preserve">introduce </w:t>
            </w:r>
            <w:r w:rsidR="1892D60F" w:rsidRPr="003E7A1A">
              <w:rPr>
                <w:rFonts w:ascii="Arial" w:eastAsia="Calibri" w:hAnsi="Arial" w:cs="Arial"/>
                <w:color w:val="000000" w:themeColor="text1"/>
              </w:rPr>
              <w:t>the topic</w:t>
            </w:r>
            <w:r w:rsidR="00625F16" w:rsidRPr="003E7A1A">
              <w:rPr>
                <w:rFonts w:ascii="Arial" w:eastAsia="Calibri" w:hAnsi="Arial" w:cs="Arial"/>
                <w:color w:val="000000" w:themeColor="text1"/>
              </w:rPr>
              <w:t>.</w:t>
            </w:r>
          </w:p>
          <w:p w14:paraId="0891BC5D" w14:textId="497AC73A" w:rsidR="00622B4D" w:rsidRPr="003E7A1A" w:rsidRDefault="00FB719B" w:rsidP="00FA16EA">
            <w:pPr>
              <w:rPr>
                <w:rFonts w:ascii="Arial" w:eastAsia="Calibri" w:hAnsi="Arial" w:cs="Arial"/>
                <w:color w:val="000000" w:themeColor="text1"/>
              </w:rPr>
            </w:pPr>
            <w:r w:rsidRPr="003E7A1A">
              <w:rPr>
                <w:rFonts w:ascii="Arial" w:eastAsia="Calibri" w:hAnsi="Arial" w:cs="Arial"/>
                <w:color w:val="000000" w:themeColor="text1"/>
              </w:rPr>
              <w:t>Share</w:t>
            </w:r>
            <w:r w:rsidR="00137F14" w:rsidRPr="003E7A1A">
              <w:rPr>
                <w:rFonts w:ascii="Arial" w:eastAsia="Calibri" w:hAnsi="Arial" w:cs="Arial"/>
                <w:color w:val="000000" w:themeColor="text1"/>
              </w:rPr>
              <w:t xml:space="preserve">: </w:t>
            </w:r>
            <w:r w:rsidR="1892D60F" w:rsidRPr="003E7A1A">
              <w:rPr>
                <w:rFonts w:ascii="Arial" w:eastAsia="Calibri" w:hAnsi="Arial" w:cs="Arial"/>
                <w:color w:val="000000" w:themeColor="text1"/>
              </w:rPr>
              <w:t>contextualis</w:t>
            </w:r>
            <w:r w:rsidRPr="003E7A1A">
              <w:rPr>
                <w:rFonts w:ascii="Arial" w:eastAsia="Calibri" w:hAnsi="Arial" w:cs="Arial"/>
                <w:color w:val="000000" w:themeColor="text1"/>
              </w:rPr>
              <w:t>e</w:t>
            </w:r>
            <w:r w:rsidR="1892D60F" w:rsidRPr="003E7A1A">
              <w:rPr>
                <w:rFonts w:ascii="Arial" w:eastAsia="Calibri" w:hAnsi="Arial" w:cs="Arial"/>
                <w:color w:val="000000" w:themeColor="text1"/>
              </w:rPr>
              <w:t xml:space="preserve"> the learning to </w:t>
            </w:r>
            <w:r w:rsidRPr="003E7A1A">
              <w:rPr>
                <w:rFonts w:ascii="Arial" w:eastAsia="Calibri" w:hAnsi="Arial" w:cs="Arial"/>
                <w:color w:val="000000" w:themeColor="text1"/>
              </w:rPr>
              <w:t xml:space="preserve">the </w:t>
            </w:r>
            <w:r w:rsidR="1892D60F" w:rsidRPr="003E7A1A">
              <w:rPr>
                <w:rFonts w:ascii="Arial" w:eastAsia="Calibri" w:hAnsi="Arial" w:cs="Arial"/>
                <w:color w:val="000000" w:themeColor="text1"/>
              </w:rPr>
              <w:t>creative industry</w:t>
            </w:r>
            <w:r w:rsidR="00625F16" w:rsidRPr="003E7A1A">
              <w:rPr>
                <w:rFonts w:ascii="Arial" w:eastAsia="Calibri" w:hAnsi="Arial" w:cs="Arial"/>
                <w:color w:val="000000" w:themeColor="text1"/>
              </w:rPr>
              <w:t>.</w:t>
            </w:r>
          </w:p>
          <w:p w14:paraId="0A73E326" w14:textId="4DB6FECF" w:rsidR="00622B4D" w:rsidRPr="003E7A1A" w:rsidRDefault="00FB719B" w:rsidP="00FA16EA">
            <w:pPr>
              <w:rPr>
                <w:rFonts w:ascii="Arial" w:eastAsia="Calibri" w:hAnsi="Arial" w:cs="Arial"/>
                <w:color w:val="000000" w:themeColor="text1"/>
              </w:rPr>
            </w:pPr>
            <w:r w:rsidRPr="003E7A1A">
              <w:rPr>
                <w:rFonts w:ascii="Arial" w:eastAsia="Calibri" w:hAnsi="Arial" w:cs="Arial"/>
                <w:color w:val="000000" w:themeColor="text1"/>
              </w:rPr>
              <w:t>Present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p</w:t>
            </w:r>
            <w:r w:rsidR="1892D60F" w:rsidRPr="003E7A1A">
              <w:rPr>
                <w:rFonts w:ascii="Arial" w:eastAsia="Calibri" w:hAnsi="Arial" w:cs="Arial"/>
                <w:color w:val="000000" w:themeColor="text1"/>
              </w:rPr>
              <w:t>resent new information using a variety of methods</w:t>
            </w:r>
            <w:r w:rsidRPr="003E7A1A">
              <w:rPr>
                <w:rFonts w:ascii="Arial" w:eastAsia="Calibri" w:hAnsi="Arial" w:cs="Arial"/>
                <w:color w:val="000000" w:themeColor="text1"/>
              </w:rPr>
              <w:t>,</w:t>
            </w:r>
            <w:r w:rsidR="1892D60F" w:rsidRPr="003E7A1A">
              <w:rPr>
                <w:rFonts w:ascii="Arial" w:eastAsia="Calibri" w:hAnsi="Arial" w:cs="Arial"/>
                <w:color w:val="000000" w:themeColor="text1"/>
              </w:rPr>
              <w:t xml:space="preserve"> including videos, articles and other resources to support </w:t>
            </w:r>
            <w:r w:rsidRPr="003E7A1A">
              <w:rPr>
                <w:rFonts w:ascii="Arial" w:eastAsia="Calibri" w:hAnsi="Arial" w:cs="Arial"/>
                <w:color w:val="000000" w:themeColor="text1"/>
              </w:rPr>
              <w:t xml:space="preserve">understanding of the </w:t>
            </w:r>
            <w:r w:rsidR="1892D60F" w:rsidRPr="003E7A1A">
              <w:rPr>
                <w:rFonts w:ascii="Arial" w:eastAsia="Calibri" w:hAnsi="Arial" w:cs="Arial"/>
                <w:color w:val="000000" w:themeColor="text1"/>
              </w:rPr>
              <w:t>creative industry</w:t>
            </w:r>
            <w:r w:rsidR="00625F16" w:rsidRPr="003E7A1A">
              <w:rPr>
                <w:rFonts w:ascii="Arial" w:eastAsia="Calibri" w:hAnsi="Arial" w:cs="Arial"/>
                <w:color w:val="000000" w:themeColor="text1"/>
              </w:rPr>
              <w:t>.</w:t>
            </w:r>
          </w:p>
          <w:p w14:paraId="7B950806" w14:textId="3CE70565" w:rsidR="00622B4D" w:rsidRPr="003E7A1A" w:rsidRDefault="00FB719B" w:rsidP="00FA16EA">
            <w:pPr>
              <w:rPr>
                <w:rFonts w:ascii="Arial" w:eastAsia="Calibri" w:hAnsi="Arial" w:cs="Arial"/>
                <w:color w:val="000000" w:themeColor="text1"/>
              </w:rPr>
            </w:pPr>
            <w:r w:rsidRPr="003E7A1A">
              <w:rPr>
                <w:rFonts w:ascii="Arial" w:eastAsia="Calibri" w:hAnsi="Arial" w:cs="Arial"/>
                <w:color w:val="000000" w:themeColor="text1"/>
              </w:rPr>
              <w:t>Apply</w:t>
            </w:r>
            <w:r w:rsidR="00137F14" w:rsidRPr="003E7A1A">
              <w:rPr>
                <w:rFonts w:ascii="Arial" w:eastAsia="Calibri" w:hAnsi="Arial" w:cs="Arial"/>
                <w:color w:val="000000" w:themeColor="text1"/>
              </w:rPr>
              <w:t xml:space="preserve">: </w:t>
            </w:r>
            <w:r w:rsidR="1892D60F" w:rsidRPr="003E7A1A">
              <w:rPr>
                <w:rFonts w:ascii="Arial" w:eastAsia="Calibri" w:hAnsi="Arial" w:cs="Arial"/>
                <w:color w:val="000000" w:themeColor="text1"/>
              </w:rPr>
              <w:t xml:space="preserve">apply the learning and </w:t>
            </w:r>
            <w:r w:rsidRPr="003E7A1A">
              <w:rPr>
                <w:rFonts w:ascii="Arial" w:eastAsia="Calibri" w:hAnsi="Arial" w:cs="Arial"/>
                <w:color w:val="000000" w:themeColor="text1"/>
              </w:rPr>
              <w:t xml:space="preserve">relate </w:t>
            </w:r>
            <w:r w:rsidR="1892D60F" w:rsidRPr="003E7A1A">
              <w:rPr>
                <w:rFonts w:ascii="Arial" w:eastAsia="Calibri" w:hAnsi="Arial" w:cs="Arial"/>
                <w:color w:val="000000" w:themeColor="text1"/>
              </w:rPr>
              <w:t>it to something that connects everything together</w:t>
            </w:r>
            <w:r w:rsidRPr="003E7A1A">
              <w:rPr>
                <w:rFonts w:ascii="Arial" w:eastAsia="Calibri" w:hAnsi="Arial" w:cs="Arial"/>
                <w:color w:val="000000" w:themeColor="text1"/>
              </w:rPr>
              <w:t>;</w:t>
            </w:r>
            <w:r w:rsidR="1892D60F" w:rsidRPr="003E7A1A">
              <w:rPr>
                <w:rFonts w:ascii="Arial" w:eastAsia="Calibri" w:hAnsi="Arial" w:cs="Arial"/>
                <w:color w:val="000000" w:themeColor="text1"/>
              </w:rPr>
              <w:t xml:space="preserve"> </w:t>
            </w:r>
            <w:r w:rsidRPr="003E7A1A">
              <w:rPr>
                <w:rFonts w:ascii="Arial" w:eastAsia="Calibri" w:hAnsi="Arial" w:cs="Arial"/>
                <w:color w:val="000000" w:themeColor="text1"/>
              </w:rPr>
              <w:t>t</w:t>
            </w:r>
            <w:r w:rsidR="1892D60F" w:rsidRPr="003E7A1A">
              <w:rPr>
                <w:rFonts w:ascii="Arial" w:eastAsia="Calibri" w:hAnsi="Arial" w:cs="Arial"/>
                <w:color w:val="000000" w:themeColor="text1"/>
              </w:rPr>
              <w:t xml:space="preserve">his often includes learning tasks and activities designed </w:t>
            </w:r>
            <w:r w:rsidRPr="003E7A1A">
              <w:rPr>
                <w:rFonts w:ascii="Arial" w:eastAsia="Calibri" w:hAnsi="Arial" w:cs="Arial"/>
                <w:color w:val="000000" w:themeColor="text1"/>
              </w:rPr>
              <w:t xml:space="preserve">to involve </w:t>
            </w:r>
            <w:r w:rsidR="002B0577" w:rsidRPr="003E7A1A">
              <w:rPr>
                <w:rFonts w:ascii="Arial" w:eastAsia="Calibri" w:hAnsi="Arial" w:cs="Arial"/>
                <w:color w:val="000000" w:themeColor="text1"/>
              </w:rPr>
              <w:t>learner</w:t>
            </w:r>
            <w:r w:rsidR="1892D60F" w:rsidRPr="003E7A1A">
              <w:rPr>
                <w:rFonts w:ascii="Arial" w:eastAsia="Calibri" w:hAnsi="Arial" w:cs="Arial"/>
                <w:color w:val="000000" w:themeColor="text1"/>
              </w:rPr>
              <w:t>s</w:t>
            </w:r>
            <w:r w:rsidR="00625F16" w:rsidRPr="003E7A1A">
              <w:rPr>
                <w:rFonts w:ascii="Arial" w:eastAsia="Calibri" w:hAnsi="Arial" w:cs="Arial"/>
                <w:color w:val="000000" w:themeColor="text1"/>
              </w:rPr>
              <w:t>.</w:t>
            </w:r>
          </w:p>
          <w:p w14:paraId="2CF1F991" w14:textId="2EF60A5B" w:rsidR="00622B4D" w:rsidRPr="003E7A1A" w:rsidRDefault="00FB719B" w:rsidP="00FA16EA">
            <w:pPr>
              <w:rPr>
                <w:rFonts w:ascii="Arial" w:eastAsia="Calibri" w:hAnsi="Arial" w:cs="Arial"/>
                <w:color w:val="000000" w:themeColor="text1"/>
              </w:rPr>
            </w:pPr>
            <w:r w:rsidRPr="003E7A1A">
              <w:rPr>
                <w:rFonts w:ascii="Arial" w:eastAsia="Calibri" w:hAnsi="Arial" w:cs="Arial"/>
                <w:color w:val="000000" w:themeColor="text1"/>
              </w:rPr>
              <w:t>Recall</w:t>
            </w:r>
            <w:r w:rsidR="00137F14" w:rsidRPr="003E7A1A">
              <w:rPr>
                <w:rFonts w:ascii="Arial" w:eastAsia="Calibri" w:hAnsi="Arial" w:cs="Arial"/>
                <w:color w:val="000000" w:themeColor="text1"/>
              </w:rPr>
              <w:t xml:space="preserve">: </w:t>
            </w:r>
            <w:r w:rsidR="1892D60F" w:rsidRPr="003E7A1A">
              <w:rPr>
                <w:rFonts w:ascii="Arial" w:eastAsia="Calibri" w:hAnsi="Arial" w:cs="Arial"/>
                <w:color w:val="000000" w:themeColor="text1"/>
              </w:rPr>
              <w:t>review and consolid</w:t>
            </w:r>
            <w:r w:rsidRPr="003E7A1A">
              <w:rPr>
                <w:rFonts w:ascii="Arial" w:eastAsia="Calibri" w:hAnsi="Arial" w:cs="Arial"/>
                <w:color w:val="000000" w:themeColor="text1"/>
              </w:rPr>
              <w:t>ate</w:t>
            </w:r>
            <w:r w:rsidR="1892D60F" w:rsidRPr="003E7A1A">
              <w:rPr>
                <w:rFonts w:ascii="Arial" w:eastAsia="Calibri" w:hAnsi="Arial" w:cs="Arial"/>
                <w:color w:val="000000" w:themeColor="text1"/>
              </w:rPr>
              <w:t xml:space="preserve"> learning</w:t>
            </w:r>
            <w:r w:rsidRPr="003E7A1A">
              <w:rPr>
                <w:rFonts w:ascii="Arial" w:eastAsia="Calibri" w:hAnsi="Arial" w:cs="Arial"/>
                <w:color w:val="000000" w:themeColor="text1"/>
              </w:rPr>
              <w:t>,</w:t>
            </w:r>
            <w:r w:rsidR="1892D60F" w:rsidRPr="003E7A1A">
              <w:rPr>
                <w:rFonts w:ascii="Arial" w:eastAsia="Calibri" w:hAnsi="Arial" w:cs="Arial"/>
                <w:color w:val="000000" w:themeColor="text1"/>
              </w:rPr>
              <w:t xml:space="preserve"> </w:t>
            </w:r>
            <w:r w:rsidRPr="003E7A1A">
              <w:rPr>
                <w:rFonts w:ascii="Arial" w:eastAsia="Calibri" w:hAnsi="Arial" w:cs="Arial"/>
                <w:color w:val="000000" w:themeColor="text1"/>
              </w:rPr>
              <w:t>o</w:t>
            </w:r>
            <w:r w:rsidR="1892D60F" w:rsidRPr="003E7A1A">
              <w:rPr>
                <w:rFonts w:ascii="Arial" w:eastAsia="Calibri" w:hAnsi="Arial" w:cs="Arial"/>
                <w:color w:val="000000" w:themeColor="text1"/>
              </w:rPr>
              <w:t>ften with a reflective focus</w:t>
            </w:r>
            <w:r w:rsidR="00625F16" w:rsidRPr="003E7A1A">
              <w:rPr>
                <w:rFonts w:ascii="Arial" w:eastAsia="Calibri" w:hAnsi="Arial" w:cs="Arial"/>
                <w:color w:val="000000" w:themeColor="text1"/>
              </w:rPr>
              <w:t>.</w:t>
            </w:r>
          </w:p>
        </w:tc>
      </w:tr>
    </w:tbl>
    <w:p w14:paraId="3A707D07" w14:textId="5CC507F0" w:rsidR="00622B4D" w:rsidRPr="003E7A1A" w:rsidRDefault="00622B4D" w:rsidP="62678EEB">
      <w:pPr>
        <w:rPr>
          <w:rFonts w:ascii="Arial" w:eastAsia="Calibri" w:hAnsi="Arial" w:cs="Arial"/>
          <w:color w:val="000000" w:themeColor="text1"/>
        </w:rPr>
      </w:pPr>
    </w:p>
    <w:p w14:paraId="0879498B" w14:textId="02A4E5DB" w:rsidR="00622B4D" w:rsidRPr="003E7A1A" w:rsidRDefault="4356DE3D" w:rsidP="62678EEB">
      <w:pPr>
        <w:rPr>
          <w:rFonts w:ascii="Arial" w:eastAsia="Calibri" w:hAnsi="Arial" w:cs="Arial"/>
          <w:b/>
          <w:bCs/>
        </w:rPr>
      </w:pPr>
      <w:r w:rsidRPr="003E7A1A">
        <w:rPr>
          <w:rFonts w:ascii="Arial" w:eastAsia="Calibri" w:hAnsi="Arial" w:cs="Arial"/>
          <w:b/>
          <w:bCs/>
        </w:rPr>
        <w:t>1. C</w:t>
      </w:r>
      <w:r w:rsidR="37BA43CC" w:rsidRPr="003E7A1A">
        <w:rPr>
          <w:rFonts w:ascii="Arial" w:eastAsia="Calibri" w:hAnsi="Arial" w:cs="Arial"/>
          <w:b/>
          <w:bCs/>
        </w:rPr>
        <w:t>onnect</w:t>
      </w:r>
      <w:r w:rsidRPr="003E7A1A">
        <w:rPr>
          <w:rFonts w:ascii="Arial" w:eastAsia="Calibri" w:hAnsi="Arial" w:cs="Arial"/>
          <w:b/>
          <w:bCs/>
          <w:i/>
          <w:iCs/>
        </w:rPr>
        <w:t xml:space="preserve"> </w:t>
      </w:r>
      <w:r w:rsidRPr="003E7A1A">
        <w:rPr>
          <w:rFonts w:ascii="Arial" w:eastAsia="Calibri" w:hAnsi="Arial" w:cs="Arial"/>
        </w:rPr>
        <w:t xml:space="preserve">– </w:t>
      </w:r>
      <w:r w:rsidR="3C78FF89" w:rsidRPr="003E7A1A">
        <w:rPr>
          <w:rFonts w:ascii="Arial" w:eastAsia="Calibri" w:hAnsi="Arial" w:cs="Arial"/>
        </w:rPr>
        <w:t>introduction</w:t>
      </w:r>
      <w:r w:rsidR="3C78FF89" w:rsidRPr="003E7A1A">
        <w:rPr>
          <w:rFonts w:ascii="Arial" w:eastAsia="Calibri" w:hAnsi="Arial" w:cs="Arial"/>
          <w:b/>
          <w:bCs/>
        </w:rPr>
        <w:t xml:space="preserve"> </w:t>
      </w:r>
      <w:r w:rsidRPr="003E7A1A">
        <w:rPr>
          <w:rFonts w:ascii="Arial" w:eastAsia="Calibri" w:hAnsi="Arial" w:cs="Arial"/>
        </w:rPr>
        <w:t xml:space="preserve">(10 </w:t>
      </w:r>
      <w:r w:rsidR="37BA43CC" w:rsidRPr="003E7A1A">
        <w:rPr>
          <w:rFonts w:ascii="Arial" w:eastAsia="Calibri" w:hAnsi="Arial" w:cs="Arial"/>
        </w:rPr>
        <w:t>m</w:t>
      </w:r>
      <w:r w:rsidRPr="003E7A1A">
        <w:rPr>
          <w:rFonts w:ascii="Arial" w:eastAsia="Calibri" w:hAnsi="Arial" w:cs="Arial"/>
        </w:rPr>
        <w:t>in</w:t>
      </w:r>
      <w:r w:rsidR="37BA43CC" w:rsidRPr="003E7A1A">
        <w:rPr>
          <w:rFonts w:ascii="Arial" w:eastAsia="Calibri" w:hAnsi="Arial" w:cs="Arial"/>
        </w:rPr>
        <w:t>ute</w:t>
      </w:r>
      <w:r w:rsidRPr="003E7A1A">
        <w:rPr>
          <w:rFonts w:ascii="Arial" w:eastAsia="Calibri" w:hAnsi="Arial" w:cs="Arial"/>
        </w:rPr>
        <w:t>s)</w:t>
      </w:r>
    </w:p>
    <w:p w14:paraId="3006FE5D" w14:textId="4B41B222" w:rsidR="00622B4D" w:rsidRPr="003E7A1A" w:rsidRDefault="4356DE3D" w:rsidP="62678EEB">
      <w:pPr>
        <w:rPr>
          <w:rFonts w:ascii="Arial" w:eastAsia="Calibri" w:hAnsi="Arial" w:cs="Arial"/>
        </w:rPr>
      </w:pPr>
      <w:r w:rsidRPr="003E7A1A">
        <w:rPr>
          <w:rFonts w:ascii="Arial" w:eastAsia="Calibri" w:hAnsi="Arial" w:cs="Arial"/>
        </w:rPr>
        <w:t xml:space="preserve">This lesson follows on from </w:t>
      </w:r>
      <w:r w:rsidR="7D7433A9" w:rsidRPr="003E7A1A">
        <w:rPr>
          <w:rFonts w:ascii="Arial" w:eastAsia="Calibri" w:hAnsi="Arial" w:cs="Arial"/>
        </w:rPr>
        <w:t>lesson 1: The p</w:t>
      </w:r>
      <w:r w:rsidRPr="003E7A1A">
        <w:rPr>
          <w:rFonts w:ascii="Arial" w:eastAsia="Calibri" w:hAnsi="Arial" w:cs="Arial"/>
        </w:rPr>
        <w:t xml:space="preserve">ower of </w:t>
      </w:r>
      <w:r w:rsidR="7D7433A9" w:rsidRPr="003E7A1A">
        <w:rPr>
          <w:rFonts w:ascii="Arial" w:eastAsia="Calibri" w:hAnsi="Arial" w:cs="Arial"/>
        </w:rPr>
        <w:t>opportunity</w:t>
      </w:r>
      <w:r w:rsidRPr="003E7A1A">
        <w:rPr>
          <w:rFonts w:ascii="Arial" w:eastAsia="Calibri" w:hAnsi="Arial" w:cs="Arial"/>
        </w:rPr>
        <w:t xml:space="preserve">. Once we have established what a </w:t>
      </w:r>
      <w:r w:rsidR="3372C326" w:rsidRPr="003E7A1A">
        <w:rPr>
          <w:rFonts w:ascii="Arial" w:eastAsia="Calibri" w:hAnsi="Arial" w:cs="Arial"/>
        </w:rPr>
        <w:t xml:space="preserve">good opportunity </w:t>
      </w:r>
      <w:r w:rsidRPr="003E7A1A">
        <w:rPr>
          <w:rFonts w:ascii="Arial" w:eastAsia="Calibri" w:hAnsi="Arial" w:cs="Arial"/>
        </w:rPr>
        <w:t xml:space="preserve">is for us, we need to learn how to respond. The </w:t>
      </w:r>
      <w:r w:rsidR="37BA43CC" w:rsidRPr="003E7A1A">
        <w:rPr>
          <w:rFonts w:ascii="Arial" w:eastAsia="Calibri" w:hAnsi="Arial" w:cs="Arial"/>
        </w:rPr>
        <w:t xml:space="preserve">four Cs </w:t>
      </w:r>
      <w:r w:rsidR="3372C326" w:rsidRPr="003E7A1A">
        <w:rPr>
          <w:rFonts w:ascii="Arial" w:eastAsia="Calibri" w:hAnsi="Arial" w:cs="Arial"/>
        </w:rPr>
        <w:t xml:space="preserve">represent </w:t>
      </w:r>
      <w:r w:rsidRPr="003E7A1A">
        <w:rPr>
          <w:rFonts w:ascii="Arial" w:eastAsia="Calibri" w:hAnsi="Arial" w:cs="Arial"/>
        </w:rPr>
        <w:t xml:space="preserve">a framework for </w:t>
      </w:r>
      <w:r w:rsidR="7C5B8142" w:rsidRPr="003E7A1A">
        <w:rPr>
          <w:rFonts w:ascii="Arial" w:eastAsia="Calibri" w:hAnsi="Arial" w:cs="Arial"/>
        </w:rPr>
        <w:t xml:space="preserve">our </w:t>
      </w:r>
      <w:r w:rsidRPr="003E7A1A">
        <w:rPr>
          <w:rFonts w:ascii="Arial" w:eastAsia="Calibri" w:hAnsi="Arial" w:cs="Arial"/>
        </w:rPr>
        <w:t>response</w:t>
      </w:r>
      <w:r w:rsidR="7C5B8142" w:rsidRPr="003E7A1A">
        <w:rPr>
          <w:rFonts w:ascii="Arial" w:eastAsia="Calibri" w:hAnsi="Arial" w:cs="Arial"/>
        </w:rPr>
        <w:t xml:space="preserve">. They are also good guidelines </w:t>
      </w:r>
      <w:r w:rsidR="3372C326" w:rsidRPr="003E7A1A">
        <w:rPr>
          <w:rFonts w:ascii="Arial" w:eastAsia="Calibri" w:hAnsi="Arial" w:cs="Arial"/>
        </w:rPr>
        <w:t>for</w:t>
      </w:r>
      <w:r w:rsidRPr="003E7A1A">
        <w:rPr>
          <w:rFonts w:ascii="Arial" w:eastAsia="Calibri" w:hAnsi="Arial" w:cs="Arial"/>
        </w:rPr>
        <w:t xml:space="preserve"> how to run a project.</w:t>
      </w:r>
    </w:p>
    <w:p w14:paraId="1758F75A" w14:textId="543BEE2E" w:rsidR="00622B4D" w:rsidRPr="003E7A1A" w:rsidRDefault="3A0EF40B" w:rsidP="62678EEB">
      <w:pPr>
        <w:rPr>
          <w:rFonts w:ascii="Arial" w:hAnsi="Arial" w:cs="Arial"/>
        </w:rPr>
      </w:pPr>
      <w:r w:rsidRPr="003E7A1A">
        <w:rPr>
          <w:rFonts w:ascii="Arial" w:hAnsi="Arial" w:cs="Arial"/>
        </w:rPr>
        <w:t xml:space="preserve">Once you have identified that you want </w:t>
      </w:r>
      <w:r w:rsidR="3372C326" w:rsidRPr="003E7A1A">
        <w:rPr>
          <w:rFonts w:ascii="Arial" w:hAnsi="Arial" w:cs="Arial"/>
        </w:rPr>
        <w:t xml:space="preserve">to seize </w:t>
      </w:r>
      <w:r w:rsidRPr="003E7A1A">
        <w:rPr>
          <w:rFonts w:ascii="Arial" w:hAnsi="Arial" w:cs="Arial"/>
        </w:rPr>
        <w:t>an opportunity</w:t>
      </w:r>
      <w:r w:rsidR="3372C326" w:rsidRPr="003E7A1A">
        <w:rPr>
          <w:rFonts w:ascii="Arial" w:hAnsi="Arial" w:cs="Arial"/>
        </w:rPr>
        <w:t>,</w:t>
      </w:r>
      <w:r w:rsidRPr="003E7A1A">
        <w:rPr>
          <w:rFonts w:ascii="Arial" w:hAnsi="Arial" w:cs="Arial"/>
        </w:rPr>
        <w:t xml:space="preserve"> there are certain unspoken expectation</w:t>
      </w:r>
      <w:r w:rsidR="40661EC2" w:rsidRPr="003E7A1A">
        <w:rPr>
          <w:rFonts w:ascii="Arial" w:hAnsi="Arial" w:cs="Arial"/>
        </w:rPr>
        <w:t>s</w:t>
      </w:r>
      <w:r w:rsidRPr="003E7A1A">
        <w:rPr>
          <w:rFonts w:ascii="Arial" w:hAnsi="Arial" w:cs="Arial"/>
        </w:rPr>
        <w:t xml:space="preserve"> about </w:t>
      </w:r>
      <w:r w:rsidR="7C5B8142" w:rsidRPr="003E7A1A">
        <w:rPr>
          <w:rFonts w:ascii="Arial" w:hAnsi="Arial" w:cs="Arial"/>
        </w:rPr>
        <w:t xml:space="preserve">the </w:t>
      </w:r>
      <w:r w:rsidR="3372C326" w:rsidRPr="003E7A1A">
        <w:rPr>
          <w:rFonts w:ascii="Arial" w:hAnsi="Arial" w:cs="Arial"/>
        </w:rPr>
        <w:t xml:space="preserve">best </w:t>
      </w:r>
      <w:r w:rsidR="7C5B8142" w:rsidRPr="003E7A1A">
        <w:rPr>
          <w:rFonts w:ascii="Arial" w:hAnsi="Arial" w:cs="Arial"/>
        </w:rPr>
        <w:t xml:space="preserve">way </w:t>
      </w:r>
      <w:r w:rsidR="3372C326" w:rsidRPr="003E7A1A">
        <w:rPr>
          <w:rFonts w:ascii="Arial" w:hAnsi="Arial" w:cs="Arial"/>
        </w:rPr>
        <w:t xml:space="preserve">to </w:t>
      </w:r>
      <w:r w:rsidRPr="003E7A1A">
        <w:rPr>
          <w:rFonts w:ascii="Arial" w:hAnsi="Arial" w:cs="Arial"/>
        </w:rPr>
        <w:t xml:space="preserve">respond. </w:t>
      </w:r>
      <w:r w:rsidR="7C5B8142" w:rsidRPr="003E7A1A">
        <w:rPr>
          <w:rFonts w:ascii="Arial" w:hAnsi="Arial" w:cs="Arial"/>
        </w:rPr>
        <w:t>Following t</w:t>
      </w:r>
      <w:r w:rsidRPr="003E7A1A">
        <w:rPr>
          <w:rFonts w:ascii="Arial" w:hAnsi="Arial" w:cs="Arial"/>
        </w:rPr>
        <w:t xml:space="preserve">he </w:t>
      </w:r>
      <w:r w:rsidR="668D91F7" w:rsidRPr="003E7A1A">
        <w:rPr>
          <w:rFonts w:ascii="Arial" w:hAnsi="Arial" w:cs="Arial"/>
        </w:rPr>
        <w:t xml:space="preserve">four </w:t>
      </w:r>
      <w:r w:rsidRPr="003E7A1A">
        <w:rPr>
          <w:rFonts w:ascii="Arial" w:hAnsi="Arial" w:cs="Arial"/>
        </w:rPr>
        <w:t xml:space="preserve">Cs </w:t>
      </w:r>
      <w:r w:rsidR="7C5B8142" w:rsidRPr="003E7A1A">
        <w:rPr>
          <w:rFonts w:ascii="Arial" w:hAnsi="Arial" w:cs="Arial"/>
        </w:rPr>
        <w:t xml:space="preserve">will give you the best chance of </w:t>
      </w:r>
      <w:r w:rsidRPr="003E7A1A">
        <w:rPr>
          <w:rFonts w:ascii="Arial" w:hAnsi="Arial" w:cs="Arial"/>
        </w:rPr>
        <w:t>mak</w:t>
      </w:r>
      <w:r w:rsidR="7C5B8142" w:rsidRPr="003E7A1A">
        <w:rPr>
          <w:rFonts w:ascii="Arial" w:hAnsi="Arial" w:cs="Arial"/>
        </w:rPr>
        <w:t>ing</w:t>
      </w:r>
      <w:r w:rsidRPr="003E7A1A">
        <w:rPr>
          <w:rFonts w:ascii="Arial" w:hAnsi="Arial" w:cs="Arial"/>
        </w:rPr>
        <w:t xml:space="preserve"> the most of your opportunities. The </w:t>
      </w:r>
      <w:r w:rsidR="668D91F7" w:rsidRPr="003E7A1A">
        <w:rPr>
          <w:rFonts w:ascii="Arial" w:hAnsi="Arial" w:cs="Arial"/>
        </w:rPr>
        <w:t xml:space="preserve">four </w:t>
      </w:r>
      <w:r w:rsidRPr="003E7A1A">
        <w:rPr>
          <w:rFonts w:ascii="Arial" w:hAnsi="Arial" w:cs="Arial"/>
        </w:rPr>
        <w:t xml:space="preserve">Cs </w:t>
      </w:r>
      <w:r w:rsidR="379D9F1E" w:rsidRPr="003E7A1A">
        <w:rPr>
          <w:rFonts w:ascii="Arial" w:hAnsi="Arial" w:cs="Arial"/>
        </w:rPr>
        <w:t>are:</w:t>
      </w:r>
    </w:p>
    <w:p w14:paraId="4B15E8B3" w14:textId="56F4AC79" w:rsidR="00622B4D" w:rsidRPr="003E7A1A" w:rsidRDefault="37BA43CC" w:rsidP="00BD157D">
      <w:pPr>
        <w:pStyle w:val="ListParagraph"/>
        <w:numPr>
          <w:ilvl w:val="0"/>
          <w:numId w:val="44"/>
        </w:numPr>
        <w:spacing w:after="160" w:line="259" w:lineRule="auto"/>
        <w:ind w:left="714" w:hanging="357"/>
        <w:rPr>
          <w:rFonts w:ascii="Arial" w:hAnsi="Arial" w:cs="Arial"/>
        </w:rPr>
      </w:pPr>
      <w:r w:rsidRPr="003E7A1A">
        <w:rPr>
          <w:rFonts w:ascii="Arial" w:hAnsi="Arial" w:cs="Arial"/>
        </w:rPr>
        <w:t>commit</w:t>
      </w:r>
    </w:p>
    <w:p w14:paraId="228CECED" w14:textId="501B2CDC" w:rsidR="00622B4D" w:rsidRPr="003E7A1A" w:rsidRDefault="37BA43CC" w:rsidP="00BD157D">
      <w:pPr>
        <w:pStyle w:val="ListParagraph"/>
        <w:numPr>
          <w:ilvl w:val="0"/>
          <w:numId w:val="44"/>
        </w:numPr>
        <w:spacing w:after="160" w:line="259" w:lineRule="auto"/>
        <w:ind w:left="714" w:hanging="357"/>
        <w:rPr>
          <w:rFonts w:ascii="Arial" w:hAnsi="Arial" w:cs="Arial"/>
        </w:rPr>
      </w:pPr>
      <w:r w:rsidRPr="003E7A1A">
        <w:rPr>
          <w:rFonts w:ascii="Arial" w:hAnsi="Arial" w:cs="Arial"/>
        </w:rPr>
        <w:t>commence</w:t>
      </w:r>
    </w:p>
    <w:p w14:paraId="136A0808" w14:textId="13A8E0DB" w:rsidR="00622B4D" w:rsidRPr="003E7A1A" w:rsidRDefault="6AC1772C" w:rsidP="00BD157D">
      <w:pPr>
        <w:pStyle w:val="ListParagraph"/>
        <w:numPr>
          <w:ilvl w:val="0"/>
          <w:numId w:val="44"/>
        </w:numPr>
        <w:spacing w:after="160" w:line="259" w:lineRule="auto"/>
        <w:ind w:left="714" w:hanging="357"/>
        <w:rPr>
          <w:rFonts w:ascii="Arial" w:hAnsi="Arial" w:cs="Arial"/>
        </w:rPr>
      </w:pPr>
      <w:r w:rsidRPr="003E7A1A">
        <w:rPr>
          <w:rFonts w:ascii="Arial" w:hAnsi="Arial" w:cs="Arial"/>
        </w:rPr>
        <w:t>compete</w:t>
      </w:r>
    </w:p>
    <w:p w14:paraId="65C2DCC4" w14:textId="7A728EBF" w:rsidR="00622B4D" w:rsidRPr="003E7A1A" w:rsidRDefault="6AC1772C" w:rsidP="00BD157D">
      <w:pPr>
        <w:pStyle w:val="ListParagraph"/>
        <w:numPr>
          <w:ilvl w:val="0"/>
          <w:numId w:val="44"/>
        </w:numPr>
        <w:spacing w:after="160" w:line="259" w:lineRule="auto"/>
        <w:ind w:left="714" w:hanging="357"/>
        <w:rPr>
          <w:rFonts w:ascii="Arial" w:hAnsi="Arial" w:cs="Arial"/>
        </w:rPr>
      </w:pPr>
      <w:r w:rsidRPr="003E7A1A">
        <w:rPr>
          <w:rFonts w:ascii="Arial" w:hAnsi="Arial" w:cs="Arial"/>
        </w:rPr>
        <w:t>complete.</w:t>
      </w:r>
    </w:p>
    <w:p w14:paraId="7F9C3E70" w14:textId="69F5BE14" w:rsidR="00622B4D" w:rsidRPr="003E7A1A" w:rsidRDefault="6019A968" w:rsidP="62678EEB">
      <w:pPr>
        <w:rPr>
          <w:rFonts w:ascii="Arial" w:hAnsi="Arial" w:cs="Arial"/>
        </w:rPr>
      </w:pPr>
      <w:r w:rsidRPr="003E7A1A">
        <w:rPr>
          <w:rFonts w:ascii="Arial" w:hAnsi="Arial" w:cs="Arial"/>
          <w:b/>
          <w:bCs/>
        </w:rPr>
        <w:t>A</w:t>
      </w:r>
      <w:r w:rsidR="3A0EF40B" w:rsidRPr="003E7A1A">
        <w:rPr>
          <w:rFonts w:ascii="Arial" w:hAnsi="Arial" w:cs="Arial"/>
          <w:b/>
          <w:bCs/>
        </w:rPr>
        <w:t>ctivity</w:t>
      </w:r>
      <w:r w:rsidR="3372C326" w:rsidRPr="003E7A1A">
        <w:rPr>
          <w:rFonts w:ascii="Arial" w:hAnsi="Arial" w:cs="Arial"/>
        </w:rPr>
        <w:t xml:space="preserve"> –</w:t>
      </w:r>
      <w:r w:rsidR="3A0EF40B" w:rsidRPr="003E7A1A">
        <w:rPr>
          <w:rFonts w:ascii="Arial" w:hAnsi="Arial" w:cs="Arial"/>
        </w:rPr>
        <w:t xml:space="preserve"> </w:t>
      </w:r>
      <w:r w:rsidR="3372C326" w:rsidRPr="003E7A1A">
        <w:rPr>
          <w:rFonts w:ascii="Arial" w:hAnsi="Arial" w:cs="Arial"/>
        </w:rPr>
        <w:t xml:space="preserve">divide </w:t>
      </w:r>
      <w:r w:rsidR="3C78FF89" w:rsidRPr="003E7A1A">
        <w:rPr>
          <w:rFonts w:ascii="Arial" w:hAnsi="Arial" w:cs="Arial"/>
        </w:rPr>
        <w:t>clas</w:t>
      </w:r>
      <w:r w:rsidR="3A0EF40B" w:rsidRPr="003E7A1A">
        <w:rPr>
          <w:rFonts w:ascii="Arial" w:hAnsi="Arial" w:cs="Arial"/>
        </w:rPr>
        <w:t>s</w:t>
      </w:r>
      <w:r w:rsidR="3372C326" w:rsidRPr="003E7A1A">
        <w:rPr>
          <w:rFonts w:ascii="Arial" w:hAnsi="Arial" w:cs="Arial"/>
        </w:rPr>
        <w:t xml:space="preserve"> </w:t>
      </w:r>
      <w:r w:rsidR="3A0EF40B" w:rsidRPr="003E7A1A">
        <w:rPr>
          <w:rFonts w:ascii="Arial" w:hAnsi="Arial" w:cs="Arial"/>
        </w:rPr>
        <w:t>into groups o</w:t>
      </w:r>
      <w:r w:rsidR="6AC1772C" w:rsidRPr="003E7A1A">
        <w:rPr>
          <w:rFonts w:ascii="Arial" w:hAnsi="Arial" w:cs="Arial"/>
        </w:rPr>
        <w:t>f</w:t>
      </w:r>
      <w:r w:rsidR="3A0EF40B" w:rsidRPr="003E7A1A">
        <w:rPr>
          <w:rFonts w:ascii="Arial" w:hAnsi="Arial" w:cs="Arial"/>
        </w:rPr>
        <w:t xml:space="preserve"> </w:t>
      </w:r>
      <w:r w:rsidR="6AC1772C" w:rsidRPr="003E7A1A">
        <w:rPr>
          <w:rFonts w:ascii="Arial" w:hAnsi="Arial" w:cs="Arial"/>
        </w:rPr>
        <w:t>two</w:t>
      </w:r>
      <w:r w:rsidR="3A0EF40B" w:rsidRPr="003E7A1A">
        <w:rPr>
          <w:rFonts w:ascii="Arial" w:hAnsi="Arial" w:cs="Arial"/>
        </w:rPr>
        <w:t xml:space="preserve"> or </w:t>
      </w:r>
      <w:r w:rsidR="6AC1772C" w:rsidRPr="003E7A1A">
        <w:rPr>
          <w:rFonts w:ascii="Arial" w:hAnsi="Arial" w:cs="Arial"/>
        </w:rPr>
        <w:t>four</w:t>
      </w:r>
      <w:r w:rsidR="3A0EF40B" w:rsidRPr="003E7A1A">
        <w:rPr>
          <w:rFonts w:ascii="Arial" w:hAnsi="Arial" w:cs="Arial"/>
        </w:rPr>
        <w:t xml:space="preserve"> </w:t>
      </w:r>
      <w:r w:rsidR="3372C326" w:rsidRPr="003E7A1A">
        <w:rPr>
          <w:rFonts w:ascii="Arial" w:hAnsi="Arial" w:cs="Arial"/>
        </w:rPr>
        <w:t xml:space="preserve">to </w:t>
      </w:r>
      <w:r w:rsidR="3C78FF89" w:rsidRPr="003E7A1A">
        <w:rPr>
          <w:rFonts w:ascii="Arial" w:hAnsi="Arial" w:cs="Arial"/>
        </w:rPr>
        <w:t xml:space="preserve">discuss </w:t>
      </w:r>
      <w:r w:rsidR="3A0EF40B" w:rsidRPr="003E7A1A">
        <w:rPr>
          <w:rFonts w:ascii="Arial" w:hAnsi="Arial" w:cs="Arial"/>
        </w:rPr>
        <w:t xml:space="preserve">what the four Cs mean to them </w:t>
      </w:r>
      <w:r w:rsidR="3C78FF89" w:rsidRPr="003E7A1A">
        <w:rPr>
          <w:rFonts w:ascii="Arial" w:hAnsi="Arial" w:cs="Arial"/>
        </w:rPr>
        <w:t xml:space="preserve">based on </w:t>
      </w:r>
      <w:r w:rsidR="3A0EF40B" w:rsidRPr="003E7A1A">
        <w:rPr>
          <w:rFonts w:ascii="Arial" w:hAnsi="Arial" w:cs="Arial"/>
        </w:rPr>
        <w:t>their own experiences.</w:t>
      </w:r>
    </w:p>
    <w:p w14:paraId="28145CD4" w14:textId="77777777" w:rsidR="00622B4D" w:rsidRPr="003E7A1A" w:rsidRDefault="00622B4D" w:rsidP="62678EEB">
      <w:pPr>
        <w:rPr>
          <w:rFonts w:ascii="Arial" w:hAnsi="Arial" w:cs="Arial"/>
        </w:rPr>
      </w:pPr>
    </w:p>
    <w:p w14:paraId="3039FA86" w14:textId="56D496C6" w:rsidR="00622B4D" w:rsidRPr="003E7A1A" w:rsidRDefault="3A0EF40B" w:rsidP="62678EEB">
      <w:pPr>
        <w:rPr>
          <w:rFonts w:ascii="Arial" w:hAnsi="Arial" w:cs="Arial"/>
          <w:b/>
          <w:bCs/>
        </w:rPr>
      </w:pPr>
      <w:r w:rsidRPr="003E7A1A">
        <w:rPr>
          <w:rFonts w:ascii="Arial" w:hAnsi="Arial" w:cs="Arial"/>
          <w:b/>
          <w:bCs/>
        </w:rPr>
        <w:t>2. S</w:t>
      </w:r>
      <w:r w:rsidR="6AC1772C" w:rsidRPr="003E7A1A">
        <w:rPr>
          <w:rFonts w:ascii="Arial" w:hAnsi="Arial" w:cs="Arial"/>
          <w:b/>
          <w:bCs/>
        </w:rPr>
        <w:t>hare</w:t>
      </w:r>
      <w:r w:rsidRPr="003E7A1A">
        <w:rPr>
          <w:rFonts w:ascii="Arial" w:hAnsi="Arial" w:cs="Arial"/>
          <w:b/>
          <w:bCs/>
        </w:rPr>
        <w:t xml:space="preserve"> </w:t>
      </w:r>
      <w:r w:rsidRPr="003E7A1A">
        <w:rPr>
          <w:rFonts w:ascii="Arial" w:hAnsi="Arial" w:cs="Arial"/>
        </w:rPr>
        <w:t xml:space="preserve">– </w:t>
      </w:r>
      <w:r w:rsidR="3372C326" w:rsidRPr="003E7A1A">
        <w:rPr>
          <w:rFonts w:ascii="Arial" w:hAnsi="Arial" w:cs="Arial"/>
        </w:rPr>
        <w:t xml:space="preserve">slide </w:t>
      </w:r>
      <w:r w:rsidRPr="003E7A1A">
        <w:rPr>
          <w:rFonts w:ascii="Arial" w:hAnsi="Arial" w:cs="Arial"/>
        </w:rPr>
        <w:t xml:space="preserve">show that explains the meaning of each of the four </w:t>
      </w:r>
      <w:r w:rsidR="24415545" w:rsidRPr="003E7A1A">
        <w:rPr>
          <w:rFonts w:ascii="Arial" w:hAnsi="Arial" w:cs="Arial"/>
        </w:rPr>
        <w:t>C</w:t>
      </w:r>
      <w:r w:rsidRPr="003E7A1A">
        <w:rPr>
          <w:rFonts w:ascii="Arial" w:hAnsi="Arial" w:cs="Arial"/>
        </w:rPr>
        <w:t>s to generate discussion about how learners have responded to opportunity in the past and how th</w:t>
      </w:r>
      <w:r w:rsidR="761F9E7D" w:rsidRPr="003E7A1A">
        <w:rPr>
          <w:rFonts w:ascii="Arial" w:hAnsi="Arial" w:cs="Arial"/>
        </w:rPr>
        <w:t>is</w:t>
      </w:r>
      <w:r w:rsidRPr="003E7A1A">
        <w:rPr>
          <w:rFonts w:ascii="Arial" w:hAnsi="Arial" w:cs="Arial"/>
        </w:rPr>
        <w:t xml:space="preserve"> has affected their access to opportunities</w:t>
      </w:r>
      <w:r w:rsidRPr="003E7A1A">
        <w:rPr>
          <w:rFonts w:ascii="Arial" w:hAnsi="Arial" w:cs="Arial"/>
          <w:b/>
          <w:bCs/>
        </w:rPr>
        <w:t xml:space="preserve"> </w:t>
      </w:r>
      <w:r w:rsidRPr="003E7A1A">
        <w:rPr>
          <w:rFonts w:ascii="Arial" w:hAnsi="Arial" w:cs="Arial"/>
        </w:rPr>
        <w:t xml:space="preserve">(20 </w:t>
      </w:r>
      <w:r w:rsidR="6AC1772C" w:rsidRPr="003E7A1A">
        <w:rPr>
          <w:rFonts w:ascii="Arial" w:hAnsi="Arial" w:cs="Arial"/>
        </w:rPr>
        <w:t>m</w:t>
      </w:r>
      <w:r w:rsidRPr="003E7A1A">
        <w:rPr>
          <w:rFonts w:ascii="Arial" w:hAnsi="Arial" w:cs="Arial"/>
        </w:rPr>
        <w:t>inutes)</w:t>
      </w:r>
    </w:p>
    <w:p w14:paraId="7B8583C6" w14:textId="03BC2ACF" w:rsidR="0C4654E6" w:rsidRPr="003E7A1A" w:rsidRDefault="0C4654E6" w:rsidP="62678EEB">
      <w:pPr>
        <w:rPr>
          <w:rFonts w:ascii="Arial" w:hAnsi="Arial" w:cs="Arial"/>
          <w:b/>
          <w:bCs/>
        </w:rPr>
      </w:pPr>
    </w:p>
    <w:p w14:paraId="3B4CA16D" w14:textId="34A91A2C" w:rsidR="00622B4D" w:rsidRPr="003E7A1A" w:rsidRDefault="4356DE3D" w:rsidP="62678EEB">
      <w:pPr>
        <w:rPr>
          <w:rFonts w:ascii="Arial" w:hAnsi="Arial" w:cs="Arial"/>
          <w:b/>
          <w:bCs/>
        </w:rPr>
      </w:pPr>
      <w:r w:rsidRPr="003E7A1A">
        <w:rPr>
          <w:rFonts w:ascii="Arial" w:hAnsi="Arial" w:cs="Arial"/>
          <w:b/>
          <w:bCs/>
        </w:rPr>
        <w:t>C</w:t>
      </w:r>
      <w:r w:rsidR="6AC1772C" w:rsidRPr="003E7A1A">
        <w:rPr>
          <w:rFonts w:ascii="Arial" w:hAnsi="Arial" w:cs="Arial"/>
          <w:b/>
          <w:bCs/>
        </w:rPr>
        <w:t>ommit</w:t>
      </w:r>
    </w:p>
    <w:p w14:paraId="074F3DAE" w14:textId="60F22347" w:rsidR="00622B4D" w:rsidRPr="003E7A1A" w:rsidRDefault="3372C326" w:rsidP="62678EEB">
      <w:pPr>
        <w:rPr>
          <w:rFonts w:ascii="Arial" w:hAnsi="Arial" w:cs="Arial"/>
        </w:rPr>
      </w:pPr>
      <w:r w:rsidRPr="003E7A1A">
        <w:rPr>
          <w:rFonts w:ascii="Arial" w:hAnsi="Arial" w:cs="Arial"/>
        </w:rPr>
        <w:t xml:space="preserve">Here, you </w:t>
      </w:r>
      <w:r w:rsidR="4356DE3D" w:rsidRPr="003E7A1A">
        <w:rPr>
          <w:rFonts w:ascii="Arial" w:hAnsi="Arial" w:cs="Arial"/>
        </w:rPr>
        <w:t>deci</w:t>
      </w:r>
      <w:r w:rsidRPr="003E7A1A">
        <w:rPr>
          <w:rFonts w:ascii="Arial" w:hAnsi="Arial" w:cs="Arial"/>
        </w:rPr>
        <w:t>de</w:t>
      </w:r>
      <w:r w:rsidR="4356DE3D" w:rsidRPr="003E7A1A">
        <w:rPr>
          <w:rFonts w:ascii="Arial" w:hAnsi="Arial" w:cs="Arial"/>
        </w:rPr>
        <w:t xml:space="preserve"> that you are going to </w:t>
      </w:r>
      <w:r w:rsidRPr="003E7A1A">
        <w:rPr>
          <w:rFonts w:ascii="Arial" w:hAnsi="Arial" w:cs="Arial"/>
        </w:rPr>
        <w:t xml:space="preserve">seize </w:t>
      </w:r>
      <w:r w:rsidR="4356DE3D" w:rsidRPr="003E7A1A">
        <w:rPr>
          <w:rFonts w:ascii="Arial" w:hAnsi="Arial" w:cs="Arial"/>
        </w:rPr>
        <w:t xml:space="preserve">this </w:t>
      </w:r>
      <w:r w:rsidRPr="003E7A1A">
        <w:rPr>
          <w:rFonts w:ascii="Arial" w:hAnsi="Arial" w:cs="Arial"/>
        </w:rPr>
        <w:t xml:space="preserve">opportunity </w:t>
      </w:r>
      <w:r w:rsidR="4356DE3D" w:rsidRPr="003E7A1A">
        <w:rPr>
          <w:rFonts w:ascii="Arial" w:hAnsi="Arial" w:cs="Arial"/>
        </w:rPr>
        <w:t>and will do all you can to see it through to the end.</w:t>
      </w:r>
      <w:r w:rsidRPr="003E7A1A">
        <w:rPr>
          <w:rFonts w:ascii="Arial" w:hAnsi="Arial" w:cs="Arial"/>
        </w:rPr>
        <w:t xml:space="preserve"> </w:t>
      </w:r>
      <w:r w:rsidR="4356DE3D" w:rsidRPr="003E7A1A">
        <w:rPr>
          <w:rFonts w:ascii="Arial" w:hAnsi="Arial" w:cs="Arial"/>
        </w:rPr>
        <w:t xml:space="preserve">To successfully </w:t>
      </w:r>
      <w:r w:rsidR="5F9E5A14" w:rsidRPr="003E7A1A">
        <w:rPr>
          <w:rFonts w:ascii="Arial" w:hAnsi="Arial" w:cs="Arial"/>
        </w:rPr>
        <w:t>c</w:t>
      </w:r>
      <w:r w:rsidR="4356DE3D" w:rsidRPr="003E7A1A">
        <w:rPr>
          <w:rFonts w:ascii="Arial" w:hAnsi="Arial" w:cs="Arial"/>
        </w:rPr>
        <w:t>ommit</w:t>
      </w:r>
      <w:r w:rsidR="5F9E5A14" w:rsidRPr="003E7A1A">
        <w:rPr>
          <w:rFonts w:ascii="Arial" w:hAnsi="Arial" w:cs="Arial"/>
        </w:rPr>
        <w:t>,</w:t>
      </w:r>
      <w:r w:rsidR="4356DE3D" w:rsidRPr="003E7A1A">
        <w:rPr>
          <w:rFonts w:ascii="Arial" w:hAnsi="Arial" w:cs="Arial"/>
        </w:rPr>
        <w:t xml:space="preserve"> you should:</w:t>
      </w:r>
    </w:p>
    <w:p w14:paraId="05FDE20E" w14:textId="4D22983D" w:rsidR="00622B4D" w:rsidRPr="003E7A1A" w:rsidRDefault="3372C326" w:rsidP="00BD157D">
      <w:pPr>
        <w:pStyle w:val="ListParagraph"/>
        <w:numPr>
          <w:ilvl w:val="0"/>
          <w:numId w:val="43"/>
        </w:numPr>
        <w:spacing w:after="160" w:line="259" w:lineRule="auto"/>
        <w:ind w:left="714" w:hanging="357"/>
        <w:rPr>
          <w:rFonts w:ascii="Arial" w:hAnsi="Arial" w:cs="Arial"/>
        </w:rPr>
      </w:pPr>
      <w:r w:rsidRPr="003E7A1A">
        <w:rPr>
          <w:rFonts w:ascii="Arial" w:hAnsi="Arial" w:cs="Arial"/>
        </w:rPr>
        <w:t xml:space="preserve">identify </w:t>
      </w:r>
      <w:r w:rsidR="4356DE3D" w:rsidRPr="003E7A1A">
        <w:rPr>
          <w:rFonts w:ascii="Arial" w:hAnsi="Arial" w:cs="Arial"/>
        </w:rPr>
        <w:t>that this is a good opportunity for you to achieve your goals or grow your experience</w:t>
      </w:r>
    </w:p>
    <w:p w14:paraId="77D5DC25" w14:textId="5FFF8981" w:rsidR="00622B4D" w:rsidRPr="003E7A1A" w:rsidRDefault="444066DB" w:rsidP="00BD157D">
      <w:pPr>
        <w:pStyle w:val="ListParagraph"/>
        <w:numPr>
          <w:ilvl w:val="0"/>
          <w:numId w:val="43"/>
        </w:numPr>
        <w:spacing w:after="160" w:line="259" w:lineRule="auto"/>
        <w:ind w:left="714" w:hanging="357"/>
        <w:rPr>
          <w:rFonts w:ascii="Arial" w:hAnsi="Arial" w:cs="Arial"/>
        </w:rPr>
      </w:pPr>
      <w:r w:rsidRPr="003E7A1A">
        <w:rPr>
          <w:rFonts w:ascii="Arial" w:hAnsi="Arial" w:cs="Arial"/>
        </w:rPr>
        <w:t>not</w:t>
      </w:r>
      <w:r w:rsidR="3A0EF40B" w:rsidRPr="003E7A1A">
        <w:rPr>
          <w:rFonts w:ascii="Arial" w:hAnsi="Arial" w:cs="Arial"/>
        </w:rPr>
        <w:t xml:space="preserve"> </w:t>
      </w:r>
      <w:r w:rsidR="3372C326" w:rsidRPr="003E7A1A">
        <w:rPr>
          <w:rFonts w:ascii="Arial" w:hAnsi="Arial" w:cs="Arial"/>
        </w:rPr>
        <w:t>p</w:t>
      </w:r>
      <w:r w:rsidR="3A0EF40B" w:rsidRPr="003E7A1A">
        <w:rPr>
          <w:rFonts w:ascii="Arial" w:hAnsi="Arial" w:cs="Arial"/>
        </w:rPr>
        <w:t>anic</w:t>
      </w:r>
      <w:r w:rsidR="0D35027A" w:rsidRPr="003E7A1A">
        <w:rPr>
          <w:rFonts w:ascii="Arial" w:hAnsi="Arial" w:cs="Arial"/>
        </w:rPr>
        <w:t xml:space="preserve"> – </w:t>
      </w:r>
      <w:r w:rsidR="3A0EF40B" w:rsidRPr="003E7A1A">
        <w:rPr>
          <w:rFonts w:ascii="Arial" w:hAnsi="Arial" w:cs="Arial"/>
        </w:rPr>
        <w:t xml:space="preserve">be aware of fear and imposter syndrome </w:t>
      </w:r>
      <w:r w:rsidR="3372C326" w:rsidRPr="003E7A1A">
        <w:rPr>
          <w:rFonts w:ascii="Arial" w:hAnsi="Arial" w:cs="Arial"/>
        </w:rPr>
        <w:t xml:space="preserve">stopping </w:t>
      </w:r>
      <w:r w:rsidR="3A0EF40B" w:rsidRPr="003E7A1A">
        <w:rPr>
          <w:rFonts w:ascii="Arial" w:hAnsi="Arial" w:cs="Arial"/>
        </w:rPr>
        <w:t xml:space="preserve">you from </w:t>
      </w:r>
      <w:r w:rsidR="076FDCBD" w:rsidRPr="003E7A1A">
        <w:rPr>
          <w:rFonts w:ascii="Arial" w:hAnsi="Arial" w:cs="Arial"/>
        </w:rPr>
        <w:t xml:space="preserve">doing </w:t>
      </w:r>
      <w:r w:rsidR="3A0EF40B" w:rsidRPr="003E7A1A">
        <w:rPr>
          <w:rFonts w:ascii="Arial" w:hAnsi="Arial" w:cs="Arial"/>
        </w:rPr>
        <w:t xml:space="preserve">what you </w:t>
      </w:r>
      <w:r w:rsidR="3372C326" w:rsidRPr="003E7A1A">
        <w:rPr>
          <w:rFonts w:ascii="Arial" w:hAnsi="Arial" w:cs="Arial"/>
        </w:rPr>
        <w:t xml:space="preserve">really </w:t>
      </w:r>
      <w:r w:rsidR="3A0EF40B" w:rsidRPr="003E7A1A">
        <w:rPr>
          <w:rFonts w:ascii="Arial" w:hAnsi="Arial" w:cs="Arial"/>
        </w:rPr>
        <w:t>want to do</w:t>
      </w:r>
    </w:p>
    <w:p w14:paraId="626B65F5" w14:textId="2DA6E770" w:rsidR="00622B4D" w:rsidRPr="003E7A1A" w:rsidRDefault="3372C326" w:rsidP="00BD157D">
      <w:pPr>
        <w:pStyle w:val="ListParagraph"/>
        <w:numPr>
          <w:ilvl w:val="0"/>
          <w:numId w:val="43"/>
        </w:numPr>
        <w:spacing w:after="160" w:line="259" w:lineRule="auto"/>
        <w:ind w:left="714" w:hanging="357"/>
        <w:rPr>
          <w:rFonts w:ascii="Arial" w:hAnsi="Arial" w:cs="Arial"/>
        </w:rPr>
      </w:pPr>
      <w:r w:rsidRPr="003E7A1A">
        <w:rPr>
          <w:rFonts w:ascii="Arial" w:hAnsi="Arial" w:cs="Arial"/>
        </w:rPr>
        <w:t>b</w:t>
      </w:r>
      <w:r w:rsidR="4356DE3D" w:rsidRPr="003E7A1A">
        <w:rPr>
          <w:rFonts w:ascii="Arial" w:hAnsi="Arial" w:cs="Arial"/>
        </w:rPr>
        <w:t>elieve in yourself</w:t>
      </w:r>
      <w:r w:rsidRPr="003E7A1A">
        <w:rPr>
          <w:rFonts w:ascii="Arial" w:hAnsi="Arial" w:cs="Arial"/>
        </w:rPr>
        <w:t xml:space="preserve"> – </w:t>
      </w:r>
      <w:r w:rsidR="4356DE3D" w:rsidRPr="003E7A1A">
        <w:rPr>
          <w:rFonts w:ascii="Arial" w:hAnsi="Arial" w:cs="Arial"/>
        </w:rPr>
        <w:t>even if you are not good at something</w:t>
      </w:r>
      <w:r w:rsidRPr="003E7A1A">
        <w:rPr>
          <w:rFonts w:ascii="Arial" w:hAnsi="Arial" w:cs="Arial"/>
        </w:rPr>
        <w:t>,</w:t>
      </w:r>
      <w:r w:rsidR="4356DE3D" w:rsidRPr="003E7A1A">
        <w:rPr>
          <w:rFonts w:ascii="Arial" w:hAnsi="Arial" w:cs="Arial"/>
        </w:rPr>
        <w:t xml:space="preserve"> committing to </w:t>
      </w:r>
      <w:r w:rsidRPr="003E7A1A">
        <w:rPr>
          <w:rFonts w:ascii="Arial" w:hAnsi="Arial" w:cs="Arial"/>
        </w:rPr>
        <w:t xml:space="preserve">it is a </w:t>
      </w:r>
      <w:r w:rsidR="4356DE3D" w:rsidRPr="003E7A1A">
        <w:rPr>
          <w:rFonts w:ascii="Arial" w:hAnsi="Arial" w:cs="Arial"/>
        </w:rPr>
        <w:t>process of learning</w:t>
      </w:r>
    </w:p>
    <w:p w14:paraId="4D336535" w14:textId="6EAC190E" w:rsidR="00622B4D" w:rsidRPr="003E7A1A" w:rsidRDefault="7C5B8142" w:rsidP="00BD157D">
      <w:pPr>
        <w:pStyle w:val="ListParagraph"/>
        <w:numPr>
          <w:ilvl w:val="0"/>
          <w:numId w:val="43"/>
        </w:numPr>
        <w:spacing w:after="160" w:line="259" w:lineRule="auto"/>
        <w:ind w:left="714" w:hanging="357"/>
        <w:rPr>
          <w:rFonts w:ascii="Arial" w:hAnsi="Arial" w:cs="Arial"/>
        </w:rPr>
      </w:pPr>
      <w:r w:rsidRPr="003E7A1A">
        <w:rPr>
          <w:rFonts w:ascii="Arial" w:hAnsi="Arial" w:cs="Arial"/>
        </w:rPr>
        <w:t>b</w:t>
      </w:r>
      <w:r w:rsidR="3A0EF40B" w:rsidRPr="003E7A1A">
        <w:rPr>
          <w:rFonts w:ascii="Arial" w:hAnsi="Arial" w:cs="Arial"/>
        </w:rPr>
        <w:t>e confiden</w:t>
      </w:r>
      <w:r w:rsidRPr="003E7A1A">
        <w:rPr>
          <w:rFonts w:ascii="Arial" w:hAnsi="Arial" w:cs="Arial"/>
        </w:rPr>
        <w:t>t</w:t>
      </w:r>
      <w:r w:rsidR="3A0EF40B" w:rsidRPr="003E7A1A">
        <w:rPr>
          <w:rFonts w:ascii="Arial" w:hAnsi="Arial" w:cs="Arial"/>
        </w:rPr>
        <w:t xml:space="preserve"> to get started, especially if someone else see</w:t>
      </w:r>
      <w:r w:rsidR="47A58183" w:rsidRPr="003E7A1A">
        <w:rPr>
          <w:rFonts w:ascii="Arial" w:hAnsi="Arial" w:cs="Arial"/>
        </w:rPr>
        <w:t>s</w:t>
      </w:r>
      <w:r w:rsidR="3A0EF40B" w:rsidRPr="003E7A1A">
        <w:rPr>
          <w:rFonts w:ascii="Arial" w:hAnsi="Arial" w:cs="Arial"/>
        </w:rPr>
        <w:t xml:space="preserve"> a skill in you that you have not yet developed</w:t>
      </w:r>
      <w:r w:rsidR="076FDCBD" w:rsidRPr="003E7A1A">
        <w:rPr>
          <w:rFonts w:ascii="Arial" w:hAnsi="Arial" w:cs="Arial"/>
        </w:rPr>
        <w:t>.</w:t>
      </w:r>
    </w:p>
    <w:p w14:paraId="65C3F824" w14:textId="77777777" w:rsidR="00880636" w:rsidRPr="003E7A1A" w:rsidRDefault="00880636" w:rsidP="62678EEB">
      <w:pPr>
        <w:rPr>
          <w:rFonts w:ascii="Arial" w:hAnsi="Arial" w:cs="Arial"/>
        </w:rPr>
      </w:pPr>
    </w:p>
    <w:p w14:paraId="47BE9019" w14:textId="455D8B8F" w:rsidR="00622B4D" w:rsidRPr="003E7A1A" w:rsidRDefault="3D2C7EC8" w:rsidP="62678EEB">
      <w:pPr>
        <w:rPr>
          <w:rFonts w:ascii="Arial" w:hAnsi="Arial" w:cs="Arial"/>
        </w:rPr>
      </w:pPr>
      <w:r w:rsidRPr="003E7A1A">
        <w:rPr>
          <w:rFonts w:ascii="Arial" w:hAnsi="Arial" w:cs="Arial"/>
        </w:rPr>
        <w:t>Task</w:t>
      </w:r>
      <w:r w:rsidR="3372C326" w:rsidRPr="003E7A1A">
        <w:rPr>
          <w:rFonts w:ascii="Arial" w:hAnsi="Arial" w:cs="Arial"/>
        </w:rPr>
        <w:t xml:space="preserve"> </w:t>
      </w:r>
      <w:r w:rsidR="4356DE3D" w:rsidRPr="003E7A1A">
        <w:rPr>
          <w:rFonts w:ascii="Arial" w:hAnsi="Arial" w:cs="Arial"/>
        </w:rPr>
        <w:t xml:space="preserve">– </w:t>
      </w:r>
      <w:r w:rsidR="3372C326" w:rsidRPr="003E7A1A">
        <w:rPr>
          <w:rFonts w:ascii="Arial" w:hAnsi="Arial" w:cs="Arial"/>
        </w:rPr>
        <w:t xml:space="preserve">ask learners to </w:t>
      </w:r>
      <w:r w:rsidR="076FDCBD" w:rsidRPr="003E7A1A">
        <w:rPr>
          <w:rFonts w:ascii="Arial" w:hAnsi="Arial" w:cs="Arial"/>
        </w:rPr>
        <w:t>think of</w:t>
      </w:r>
      <w:r w:rsidR="4356DE3D" w:rsidRPr="003E7A1A">
        <w:rPr>
          <w:rFonts w:ascii="Arial" w:hAnsi="Arial" w:cs="Arial"/>
        </w:rPr>
        <w:t xml:space="preserve"> a project that </w:t>
      </w:r>
      <w:r w:rsidR="3372C326" w:rsidRPr="003E7A1A">
        <w:rPr>
          <w:rFonts w:ascii="Arial" w:hAnsi="Arial" w:cs="Arial"/>
        </w:rPr>
        <w:t xml:space="preserve">they </w:t>
      </w:r>
      <w:r w:rsidR="4356DE3D" w:rsidRPr="003E7A1A">
        <w:rPr>
          <w:rFonts w:ascii="Arial" w:hAnsi="Arial" w:cs="Arial"/>
        </w:rPr>
        <w:t>are passionate about and really want to do but have yet to start</w:t>
      </w:r>
      <w:r w:rsidR="076FDCBD" w:rsidRPr="003E7A1A">
        <w:rPr>
          <w:rFonts w:ascii="Arial" w:hAnsi="Arial" w:cs="Arial"/>
        </w:rPr>
        <w:t>,</w:t>
      </w:r>
      <w:r w:rsidR="4356DE3D" w:rsidRPr="003E7A1A">
        <w:rPr>
          <w:rFonts w:ascii="Arial" w:hAnsi="Arial" w:cs="Arial"/>
        </w:rPr>
        <w:t xml:space="preserve"> </w:t>
      </w:r>
      <w:r w:rsidR="076FDCBD" w:rsidRPr="003E7A1A">
        <w:rPr>
          <w:rFonts w:ascii="Arial" w:hAnsi="Arial" w:cs="Arial"/>
        </w:rPr>
        <w:t>t</w:t>
      </w:r>
      <w:r w:rsidR="4356DE3D" w:rsidRPr="003E7A1A">
        <w:rPr>
          <w:rFonts w:ascii="Arial" w:hAnsi="Arial" w:cs="Arial"/>
        </w:rPr>
        <w:t>hen ask the following questions</w:t>
      </w:r>
      <w:r w:rsidR="7B1EBD32" w:rsidRPr="003E7A1A">
        <w:rPr>
          <w:rFonts w:ascii="Arial" w:hAnsi="Arial" w:cs="Arial"/>
        </w:rPr>
        <w:t>:</w:t>
      </w:r>
    </w:p>
    <w:p w14:paraId="74AAF3DC" w14:textId="30BFB3D5" w:rsidR="00622B4D" w:rsidRPr="003E7A1A" w:rsidRDefault="4356DE3D" w:rsidP="62678EEB">
      <w:pPr>
        <w:rPr>
          <w:rFonts w:ascii="Arial" w:hAnsi="Arial" w:cs="Arial"/>
        </w:rPr>
      </w:pPr>
      <w:r w:rsidRPr="003E7A1A">
        <w:rPr>
          <w:rFonts w:ascii="Arial" w:hAnsi="Arial" w:cs="Arial"/>
        </w:rPr>
        <w:t>Why have</w:t>
      </w:r>
      <w:r w:rsidR="00EDD4C9" w:rsidRPr="003E7A1A">
        <w:rPr>
          <w:rFonts w:ascii="Arial" w:hAnsi="Arial" w:cs="Arial"/>
        </w:rPr>
        <w:t xml:space="preserve"> </w:t>
      </w:r>
      <w:r w:rsidRPr="003E7A1A">
        <w:rPr>
          <w:rFonts w:ascii="Arial" w:hAnsi="Arial" w:cs="Arial"/>
        </w:rPr>
        <w:t xml:space="preserve">you </w:t>
      </w:r>
      <w:r w:rsidR="00EDD4C9" w:rsidRPr="003E7A1A">
        <w:rPr>
          <w:rFonts w:ascii="Arial" w:hAnsi="Arial" w:cs="Arial"/>
        </w:rPr>
        <w:t xml:space="preserve">not </w:t>
      </w:r>
      <w:r w:rsidR="7B1EBD32" w:rsidRPr="003E7A1A">
        <w:rPr>
          <w:rFonts w:ascii="Arial" w:hAnsi="Arial" w:cs="Arial"/>
        </w:rPr>
        <w:t>started?</w:t>
      </w:r>
    </w:p>
    <w:p w14:paraId="5D5A2486" w14:textId="77777777" w:rsidR="00622B4D" w:rsidRPr="003E7A1A" w:rsidRDefault="4356DE3D" w:rsidP="62678EEB">
      <w:pPr>
        <w:rPr>
          <w:rFonts w:ascii="Arial" w:hAnsi="Arial" w:cs="Arial"/>
        </w:rPr>
      </w:pPr>
      <w:r w:rsidRPr="003E7A1A">
        <w:rPr>
          <w:rFonts w:ascii="Arial" w:hAnsi="Arial" w:cs="Arial"/>
        </w:rPr>
        <w:t>If you are scared, what are you scared of?</w:t>
      </w:r>
    </w:p>
    <w:p w14:paraId="0F85E5D1" w14:textId="4562C5C6" w:rsidR="00622B4D" w:rsidRPr="003E7A1A" w:rsidRDefault="4356DE3D" w:rsidP="62678EEB">
      <w:pPr>
        <w:rPr>
          <w:rFonts w:ascii="Arial" w:hAnsi="Arial" w:cs="Arial"/>
        </w:rPr>
      </w:pPr>
      <w:r w:rsidRPr="003E7A1A">
        <w:rPr>
          <w:rFonts w:ascii="Arial" w:hAnsi="Arial" w:cs="Arial"/>
        </w:rPr>
        <w:t>Do you believe you can do it?</w:t>
      </w:r>
      <w:r w:rsidR="3372C326" w:rsidRPr="003E7A1A">
        <w:rPr>
          <w:rFonts w:ascii="Arial" w:hAnsi="Arial" w:cs="Arial"/>
        </w:rPr>
        <w:t xml:space="preserve"> </w:t>
      </w:r>
      <w:r w:rsidRPr="003E7A1A">
        <w:rPr>
          <w:rFonts w:ascii="Arial" w:hAnsi="Arial" w:cs="Arial"/>
        </w:rPr>
        <w:t>If not, why not?</w:t>
      </w:r>
    </w:p>
    <w:p w14:paraId="57F8768D" w14:textId="2F4C3A96" w:rsidR="0C4654E6" w:rsidRPr="003E7A1A" w:rsidRDefault="0C4654E6" w:rsidP="62678EEB">
      <w:pPr>
        <w:rPr>
          <w:rFonts w:ascii="Arial" w:hAnsi="Arial" w:cs="Arial"/>
        </w:rPr>
      </w:pPr>
    </w:p>
    <w:p w14:paraId="1ECE3F3F" w14:textId="794A1D22" w:rsidR="00622B4D" w:rsidRPr="003E7A1A" w:rsidRDefault="4356DE3D" w:rsidP="62678EEB">
      <w:pPr>
        <w:rPr>
          <w:rFonts w:ascii="Arial" w:hAnsi="Arial" w:cs="Arial"/>
          <w:b/>
          <w:bCs/>
        </w:rPr>
      </w:pPr>
      <w:r w:rsidRPr="003E7A1A">
        <w:rPr>
          <w:rFonts w:ascii="Arial" w:hAnsi="Arial" w:cs="Arial"/>
          <w:b/>
          <w:bCs/>
        </w:rPr>
        <w:t>C</w:t>
      </w:r>
      <w:r w:rsidR="6AC1772C" w:rsidRPr="003E7A1A">
        <w:rPr>
          <w:rFonts w:ascii="Arial" w:hAnsi="Arial" w:cs="Arial"/>
          <w:b/>
          <w:bCs/>
        </w:rPr>
        <w:t>ommence</w:t>
      </w:r>
    </w:p>
    <w:p w14:paraId="695D0FD4" w14:textId="0311FC34" w:rsidR="00622B4D" w:rsidRPr="003E7A1A" w:rsidRDefault="3A0EF40B" w:rsidP="0C4654E6">
      <w:pPr>
        <w:rPr>
          <w:rFonts w:ascii="Arial" w:hAnsi="Arial" w:cs="Arial"/>
        </w:rPr>
      </w:pPr>
      <w:r w:rsidRPr="003E7A1A">
        <w:rPr>
          <w:rFonts w:ascii="Arial" w:hAnsi="Arial" w:cs="Arial"/>
        </w:rPr>
        <w:t xml:space="preserve">Get started and </w:t>
      </w:r>
      <w:r w:rsidR="3372C326" w:rsidRPr="003E7A1A">
        <w:rPr>
          <w:rFonts w:ascii="Arial" w:hAnsi="Arial" w:cs="Arial"/>
        </w:rPr>
        <w:t>stop</w:t>
      </w:r>
      <w:r w:rsidRPr="003E7A1A">
        <w:rPr>
          <w:rFonts w:ascii="Arial" w:hAnsi="Arial" w:cs="Arial"/>
        </w:rPr>
        <w:t xml:space="preserve"> putting it off. Procrastination can mean that you complete</w:t>
      </w:r>
      <w:r w:rsidR="18BB7488" w:rsidRPr="003E7A1A">
        <w:rPr>
          <w:rFonts w:ascii="Arial" w:hAnsi="Arial" w:cs="Arial"/>
        </w:rPr>
        <w:t>ly</w:t>
      </w:r>
      <w:r w:rsidRPr="003E7A1A">
        <w:rPr>
          <w:rFonts w:ascii="Arial" w:hAnsi="Arial" w:cs="Arial"/>
        </w:rPr>
        <w:t xml:space="preserve"> miss your opportunity</w:t>
      </w:r>
      <w:r w:rsidR="3372C326" w:rsidRPr="003E7A1A">
        <w:rPr>
          <w:rFonts w:ascii="Arial" w:hAnsi="Arial" w:cs="Arial"/>
        </w:rPr>
        <w:t>,</w:t>
      </w:r>
      <w:r w:rsidRPr="003E7A1A">
        <w:rPr>
          <w:rFonts w:ascii="Arial" w:hAnsi="Arial" w:cs="Arial"/>
        </w:rPr>
        <w:t xml:space="preserve"> and there are no guarantees that the opportunity will come around again. To </w:t>
      </w:r>
      <w:r w:rsidR="4D2BD1B1" w:rsidRPr="003E7A1A">
        <w:rPr>
          <w:rFonts w:ascii="Arial" w:hAnsi="Arial" w:cs="Arial"/>
        </w:rPr>
        <w:t xml:space="preserve">commence </w:t>
      </w:r>
      <w:r w:rsidRPr="003E7A1A">
        <w:rPr>
          <w:rFonts w:ascii="Arial" w:hAnsi="Arial" w:cs="Arial"/>
        </w:rPr>
        <w:t>successfully</w:t>
      </w:r>
      <w:r w:rsidR="3372C326" w:rsidRPr="003E7A1A">
        <w:rPr>
          <w:rFonts w:ascii="Arial" w:hAnsi="Arial" w:cs="Arial"/>
        </w:rPr>
        <w:t>,</w:t>
      </w:r>
      <w:r w:rsidRPr="003E7A1A">
        <w:rPr>
          <w:rFonts w:ascii="Arial" w:hAnsi="Arial" w:cs="Arial"/>
        </w:rPr>
        <w:t xml:space="preserve"> </w:t>
      </w:r>
      <w:r w:rsidR="4D2BD1B1" w:rsidRPr="003E7A1A">
        <w:rPr>
          <w:rFonts w:ascii="Arial" w:hAnsi="Arial" w:cs="Arial"/>
        </w:rPr>
        <w:t xml:space="preserve">behave in </w:t>
      </w:r>
      <w:r w:rsidR="3372C326" w:rsidRPr="003E7A1A">
        <w:rPr>
          <w:rFonts w:ascii="Arial" w:hAnsi="Arial" w:cs="Arial"/>
        </w:rPr>
        <w:t>the following</w:t>
      </w:r>
      <w:r w:rsidRPr="003E7A1A">
        <w:rPr>
          <w:rFonts w:ascii="Arial" w:hAnsi="Arial" w:cs="Arial"/>
        </w:rPr>
        <w:t xml:space="preserve"> </w:t>
      </w:r>
      <w:r w:rsidR="4D2BD1B1" w:rsidRPr="003E7A1A">
        <w:rPr>
          <w:rFonts w:ascii="Arial" w:hAnsi="Arial" w:cs="Arial"/>
        </w:rPr>
        <w:t xml:space="preserve">ways </w:t>
      </w:r>
      <w:r w:rsidRPr="003E7A1A">
        <w:rPr>
          <w:rFonts w:ascii="Arial" w:hAnsi="Arial" w:cs="Arial"/>
        </w:rPr>
        <w:t>to</w:t>
      </w:r>
      <w:r w:rsidR="4D2BD1B1" w:rsidRPr="003E7A1A">
        <w:rPr>
          <w:rFonts w:ascii="Arial" w:hAnsi="Arial" w:cs="Arial"/>
        </w:rPr>
        <w:t>wards</w:t>
      </w:r>
      <w:r w:rsidRPr="003E7A1A">
        <w:rPr>
          <w:rFonts w:ascii="Arial" w:hAnsi="Arial" w:cs="Arial"/>
        </w:rPr>
        <w:t xml:space="preserve"> the people </w:t>
      </w:r>
      <w:r w:rsidR="3372C326" w:rsidRPr="003E7A1A">
        <w:rPr>
          <w:rFonts w:ascii="Arial" w:hAnsi="Arial" w:cs="Arial"/>
        </w:rPr>
        <w:t xml:space="preserve">offering </w:t>
      </w:r>
      <w:r w:rsidRPr="003E7A1A">
        <w:rPr>
          <w:rFonts w:ascii="Arial" w:hAnsi="Arial" w:cs="Arial"/>
        </w:rPr>
        <w:t>you the opportunity:</w:t>
      </w:r>
    </w:p>
    <w:p w14:paraId="418CF1A0" w14:textId="7C9A4CFC" w:rsidR="0C4654E6" w:rsidRPr="003E7A1A" w:rsidRDefault="0C4654E6" w:rsidP="0C4654E6">
      <w:pPr>
        <w:rPr>
          <w:rFonts w:ascii="Arial" w:hAnsi="Arial" w:cs="Arial"/>
        </w:rPr>
      </w:pPr>
    </w:p>
    <w:p w14:paraId="32351DD8" w14:textId="3B2D384D" w:rsidR="00622B4D" w:rsidRPr="003E7A1A" w:rsidRDefault="3A0EF40B" w:rsidP="00BD157D">
      <w:pPr>
        <w:pStyle w:val="ListParagraph"/>
        <w:numPr>
          <w:ilvl w:val="0"/>
          <w:numId w:val="42"/>
        </w:numPr>
        <w:spacing w:after="160" w:line="259" w:lineRule="auto"/>
        <w:ind w:left="714" w:hanging="357"/>
        <w:rPr>
          <w:rFonts w:ascii="Arial" w:hAnsi="Arial" w:cs="Arial"/>
        </w:rPr>
      </w:pPr>
      <w:r w:rsidRPr="003E7A1A">
        <w:rPr>
          <w:rFonts w:ascii="Arial" w:hAnsi="Arial" w:cs="Arial"/>
        </w:rPr>
        <w:t xml:space="preserve">Be </w:t>
      </w:r>
      <w:r w:rsidR="3372C326" w:rsidRPr="003E7A1A">
        <w:rPr>
          <w:rFonts w:ascii="Arial" w:hAnsi="Arial" w:cs="Arial"/>
        </w:rPr>
        <w:t xml:space="preserve">grateful and </w:t>
      </w:r>
      <w:r w:rsidRPr="003E7A1A">
        <w:rPr>
          <w:rFonts w:ascii="Arial" w:hAnsi="Arial" w:cs="Arial"/>
        </w:rPr>
        <w:t xml:space="preserve">enthusiastic </w:t>
      </w:r>
      <w:r w:rsidR="3372C326" w:rsidRPr="003E7A1A">
        <w:rPr>
          <w:rFonts w:ascii="Arial" w:hAnsi="Arial" w:cs="Arial"/>
        </w:rPr>
        <w:t>for</w:t>
      </w:r>
      <w:r w:rsidRPr="003E7A1A">
        <w:rPr>
          <w:rFonts w:ascii="Arial" w:hAnsi="Arial" w:cs="Arial"/>
        </w:rPr>
        <w:t xml:space="preserve"> the opportunity </w:t>
      </w:r>
      <w:r w:rsidR="3372C326" w:rsidRPr="003E7A1A">
        <w:rPr>
          <w:rFonts w:ascii="Arial" w:hAnsi="Arial" w:cs="Arial"/>
        </w:rPr>
        <w:t xml:space="preserve">– </w:t>
      </w:r>
      <w:r w:rsidRPr="003E7A1A">
        <w:rPr>
          <w:rFonts w:ascii="Arial" w:hAnsi="Arial" w:cs="Arial"/>
        </w:rPr>
        <w:t>while you want to keep your cool</w:t>
      </w:r>
      <w:r w:rsidR="3372C326" w:rsidRPr="003E7A1A">
        <w:rPr>
          <w:rFonts w:ascii="Arial" w:hAnsi="Arial" w:cs="Arial"/>
        </w:rPr>
        <w:t>,</w:t>
      </w:r>
      <w:r w:rsidRPr="003E7A1A">
        <w:rPr>
          <w:rFonts w:ascii="Arial" w:hAnsi="Arial" w:cs="Arial"/>
        </w:rPr>
        <w:t xml:space="preserve"> do not give the impression that you do</w:t>
      </w:r>
      <w:r w:rsidR="444066DB" w:rsidRPr="003E7A1A">
        <w:rPr>
          <w:rFonts w:ascii="Arial" w:hAnsi="Arial" w:cs="Arial"/>
        </w:rPr>
        <w:t xml:space="preserve"> not</w:t>
      </w:r>
      <w:r w:rsidRPr="003E7A1A">
        <w:rPr>
          <w:rFonts w:ascii="Arial" w:hAnsi="Arial" w:cs="Arial"/>
        </w:rPr>
        <w:t xml:space="preserve"> care or are overly entitled</w:t>
      </w:r>
      <w:r w:rsidR="076FDCBD" w:rsidRPr="003E7A1A">
        <w:rPr>
          <w:rFonts w:ascii="Arial" w:hAnsi="Arial" w:cs="Arial"/>
        </w:rPr>
        <w:t>,</w:t>
      </w:r>
      <w:r w:rsidRPr="003E7A1A">
        <w:rPr>
          <w:rFonts w:ascii="Arial" w:hAnsi="Arial" w:cs="Arial"/>
        </w:rPr>
        <w:t xml:space="preserve"> </w:t>
      </w:r>
      <w:r w:rsidR="3372C326" w:rsidRPr="003E7A1A">
        <w:rPr>
          <w:rFonts w:ascii="Arial" w:hAnsi="Arial" w:cs="Arial"/>
        </w:rPr>
        <w:t xml:space="preserve">as </w:t>
      </w:r>
      <w:r w:rsidRPr="003E7A1A">
        <w:rPr>
          <w:rFonts w:ascii="Arial" w:hAnsi="Arial" w:cs="Arial"/>
        </w:rPr>
        <w:t xml:space="preserve">the giver of the opportunity </w:t>
      </w:r>
      <w:r w:rsidR="3372C326" w:rsidRPr="003E7A1A">
        <w:rPr>
          <w:rFonts w:ascii="Arial" w:hAnsi="Arial" w:cs="Arial"/>
        </w:rPr>
        <w:t xml:space="preserve">might </w:t>
      </w:r>
      <w:r w:rsidRPr="003E7A1A">
        <w:rPr>
          <w:rFonts w:ascii="Arial" w:hAnsi="Arial" w:cs="Arial"/>
        </w:rPr>
        <w:t>feel that you do not appreciate what</w:t>
      </w:r>
      <w:r w:rsidR="26113EF7" w:rsidRPr="003E7A1A">
        <w:rPr>
          <w:rFonts w:ascii="Arial" w:hAnsi="Arial" w:cs="Arial"/>
        </w:rPr>
        <w:t xml:space="preserve"> they</w:t>
      </w:r>
      <w:r w:rsidRPr="003E7A1A">
        <w:rPr>
          <w:rFonts w:ascii="Arial" w:hAnsi="Arial" w:cs="Arial"/>
        </w:rPr>
        <w:t xml:space="preserve"> are doing for you.</w:t>
      </w:r>
    </w:p>
    <w:p w14:paraId="3AC6BB8A" w14:textId="7B53E88C" w:rsidR="00622B4D" w:rsidRPr="003E7A1A" w:rsidRDefault="68B12BDB" w:rsidP="00BD157D">
      <w:pPr>
        <w:pStyle w:val="ListParagraph"/>
        <w:numPr>
          <w:ilvl w:val="0"/>
          <w:numId w:val="42"/>
        </w:numPr>
        <w:spacing w:after="160" w:line="259" w:lineRule="auto"/>
        <w:ind w:left="714" w:hanging="357"/>
        <w:rPr>
          <w:rFonts w:ascii="Arial" w:hAnsi="Arial" w:cs="Arial"/>
        </w:rPr>
      </w:pPr>
      <w:r w:rsidRPr="003E7A1A">
        <w:rPr>
          <w:rFonts w:ascii="Arial" w:hAnsi="Arial" w:cs="Arial"/>
        </w:rPr>
        <w:t xml:space="preserve">Turn up </w:t>
      </w:r>
      <w:r w:rsidR="00880636" w:rsidRPr="003E7A1A">
        <w:rPr>
          <w:rFonts w:ascii="Arial" w:hAnsi="Arial" w:cs="Arial"/>
        </w:rPr>
        <w:t>on time – d</w:t>
      </w:r>
      <w:r w:rsidRPr="003E7A1A">
        <w:rPr>
          <w:rFonts w:ascii="Arial" w:hAnsi="Arial" w:cs="Arial"/>
        </w:rPr>
        <w:t xml:space="preserve">o not let fear or disorganisation stop you from </w:t>
      </w:r>
      <w:r w:rsidR="00601288" w:rsidRPr="003E7A1A">
        <w:rPr>
          <w:rFonts w:ascii="Arial" w:hAnsi="Arial" w:cs="Arial"/>
        </w:rPr>
        <w:t>arriving on time</w:t>
      </w:r>
      <w:r w:rsidRPr="003E7A1A">
        <w:rPr>
          <w:rFonts w:ascii="Arial" w:hAnsi="Arial" w:cs="Arial"/>
        </w:rPr>
        <w:t xml:space="preserve"> as it is hard to recover the relationship if the giver of the opportunity does</w:t>
      </w:r>
      <w:r w:rsidR="001734C6" w:rsidRPr="003E7A1A">
        <w:rPr>
          <w:rFonts w:ascii="Arial" w:hAnsi="Arial" w:cs="Arial"/>
        </w:rPr>
        <w:t xml:space="preserve"> not</w:t>
      </w:r>
      <w:r w:rsidRPr="003E7A1A">
        <w:rPr>
          <w:rFonts w:ascii="Arial" w:hAnsi="Arial" w:cs="Arial"/>
        </w:rPr>
        <w:t xml:space="preserve"> believe you </w:t>
      </w:r>
      <w:r w:rsidR="00880636" w:rsidRPr="003E7A1A">
        <w:rPr>
          <w:rFonts w:ascii="Arial" w:hAnsi="Arial" w:cs="Arial"/>
        </w:rPr>
        <w:t xml:space="preserve">are </w:t>
      </w:r>
      <w:r w:rsidRPr="003E7A1A">
        <w:rPr>
          <w:rFonts w:ascii="Arial" w:hAnsi="Arial" w:cs="Arial"/>
        </w:rPr>
        <w:t>reliable</w:t>
      </w:r>
      <w:r w:rsidR="00880636" w:rsidRPr="003E7A1A">
        <w:rPr>
          <w:rFonts w:ascii="Arial" w:hAnsi="Arial" w:cs="Arial"/>
        </w:rPr>
        <w:t>.</w:t>
      </w:r>
    </w:p>
    <w:p w14:paraId="58603BC5" w14:textId="6F723A2D" w:rsidR="006F3028" w:rsidRPr="003E7A1A" w:rsidRDefault="3A0EF40B" w:rsidP="00BD157D">
      <w:pPr>
        <w:pStyle w:val="ListParagraph"/>
        <w:numPr>
          <w:ilvl w:val="0"/>
          <w:numId w:val="42"/>
        </w:numPr>
        <w:spacing w:after="160" w:line="259" w:lineRule="auto"/>
        <w:ind w:left="714" w:hanging="357"/>
        <w:rPr>
          <w:rFonts w:ascii="Arial" w:hAnsi="Arial" w:cs="Arial"/>
        </w:rPr>
      </w:pPr>
      <w:r w:rsidRPr="003E7A1A">
        <w:rPr>
          <w:rFonts w:ascii="Arial" w:hAnsi="Arial" w:cs="Arial"/>
        </w:rPr>
        <w:t>Communicate well</w:t>
      </w:r>
      <w:r w:rsidR="3372C326" w:rsidRPr="003E7A1A">
        <w:rPr>
          <w:rFonts w:ascii="Arial" w:hAnsi="Arial" w:cs="Arial"/>
        </w:rPr>
        <w:t xml:space="preserve"> – </w:t>
      </w:r>
      <w:r w:rsidRPr="003E7A1A">
        <w:rPr>
          <w:rFonts w:ascii="Arial" w:hAnsi="Arial" w:cs="Arial"/>
        </w:rPr>
        <w:t xml:space="preserve">if </w:t>
      </w:r>
      <w:r w:rsidR="4D7B6CA4" w:rsidRPr="003E7A1A">
        <w:rPr>
          <w:rFonts w:ascii="Arial" w:hAnsi="Arial" w:cs="Arial"/>
        </w:rPr>
        <w:t>something unexpected happens</w:t>
      </w:r>
      <w:r w:rsidR="3372C326" w:rsidRPr="003E7A1A">
        <w:rPr>
          <w:rFonts w:ascii="Arial" w:hAnsi="Arial" w:cs="Arial"/>
        </w:rPr>
        <w:t xml:space="preserve"> or you are running late</w:t>
      </w:r>
      <w:r w:rsidR="4D7B6CA4" w:rsidRPr="003E7A1A">
        <w:rPr>
          <w:rFonts w:ascii="Arial" w:hAnsi="Arial" w:cs="Arial"/>
        </w:rPr>
        <w:t>,</w:t>
      </w:r>
      <w:r w:rsidRPr="003E7A1A">
        <w:rPr>
          <w:rFonts w:ascii="Arial" w:hAnsi="Arial" w:cs="Arial"/>
        </w:rPr>
        <w:t xml:space="preserve"> </w:t>
      </w:r>
      <w:r w:rsidR="3372C326" w:rsidRPr="003E7A1A">
        <w:rPr>
          <w:rFonts w:ascii="Arial" w:hAnsi="Arial" w:cs="Arial"/>
        </w:rPr>
        <w:t xml:space="preserve">communicate and </w:t>
      </w:r>
      <w:r w:rsidRPr="003E7A1A">
        <w:rPr>
          <w:rFonts w:ascii="Arial" w:hAnsi="Arial" w:cs="Arial"/>
        </w:rPr>
        <w:t>tell someone</w:t>
      </w:r>
      <w:r w:rsidR="3372C326" w:rsidRPr="003E7A1A">
        <w:rPr>
          <w:rFonts w:ascii="Arial" w:hAnsi="Arial" w:cs="Arial"/>
        </w:rPr>
        <w:t>.</w:t>
      </w:r>
      <w:r w:rsidRPr="003E7A1A">
        <w:rPr>
          <w:rFonts w:ascii="Arial" w:hAnsi="Arial" w:cs="Arial"/>
        </w:rPr>
        <w:t xml:space="preserve"> Make sure your </w:t>
      </w:r>
      <w:r w:rsidR="668E0AD7" w:rsidRPr="003E7A1A">
        <w:rPr>
          <w:rFonts w:ascii="Arial" w:hAnsi="Arial" w:cs="Arial"/>
        </w:rPr>
        <w:t xml:space="preserve">mobile phone is </w:t>
      </w:r>
      <w:r w:rsidR="076FDCBD" w:rsidRPr="003E7A1A">
        <w:rPr>
          <w:rFonts w:ascii="Arial" w:hAnsi="Arial" w:cs="Arial"/>
        </w:rPr>
        <w:t xml:space="preserve">fully </w:t>
      </w:r>
      <w:r w:rsidR="668E0AD7" w:rsidRPr="003E7A1A">
        <w:rPr>
          <w:rFonts w:ascii="Arial" w:hAnsi="Arial" w:cs="Arial"/>
        </w:rPr>
        <w:t>charged and</w:t>
      </w:r>
      <w:r w:rsidRPr="003E7A1A">
        <w:rPr>
          <w:rFonts w:ascii="Arial" w:hAnsi="Arial" w:cs="Arial"/>
        </w:rPr>
        <w:t xml:space="preserve"> </w:t>
      </w:r>
      <w:r w:rsidR="3372C326" w:rsidRPr="003E7A1A">
        <w:rPr>
          <w:rFonts w:ascii="Arial" w:hAnsi="Arial" w:cs="Arial"/>
        </w:rPr>
        <w:t xml:space="preserve">switched </w:t>
      </w:r>
      <w:r w:rsidRPr="003E7A1A">
        <w:rPr>
          <w:rFonts w:ascii="Arial" w:hAnsi="Arial" w:cs="Arial"/>
        </w:rPr>
        <w:t xml:space="preserve">on. </w:t>
      </w:r>
      <w:r w:rsidR="4EE310BB" w:rsidRPr="003E7A1A">
        <w:rPr>
          <w:rFonts w:ascii="Arial" w:hAnsi="Arial" w:cs="Arial"/>
        </w:rPr>
        <w:t xml:space="preserve">Things happen, </w:t>
      </w:r>
      <w:r w:rsidRPr="003E7A1A">
        <w:rPr>
          <w:rFonts w:ascii="Arial" w:hAnsi="Arial" w:cs="Arial"/>
        </w:rPr>
        <w:t>and</w:t>
      </w:r>
      <w:r w:rsidR="07E56613" w:rsidRPr="003E7A1A">
        <w:rPr>
          <w:rFonts w:ascii="Arial" w:hAnsi="Arial" w:cs="Arial"/>
        </w:rPr>
        <w:t xml:space="preserve"> the person </w:t>
      </w:r>
      <w:r w:rsidR="4EE310BB" w:rsidRPr="003E7A1A">
        <w:rPr>
          <w:rFonts w:ascii="Arial" w:hAnsi="Arial" w:cs="Arial"/>
        </w:rPr>
        <w:t xml:space="preserve">offering </w:t>
      </w:r>
      <w:r w:rsidR="07E56613" w:rsidRPr="003E7A1A">
        <w:rPr>
          <w:rFonts w:ascii="Arial" w:hAnsi="Arial" w:cs="Arial"/>
        </w:rPr>
        <w:t>the opportunity</w:t>
      </w:r>
      <w:r w:rsidRPr="003E7A1A">
        <w:rPr>
          <w:rFonts w:ascii="Arial" w:hAnsi="Arial" w:cs="Arial"/>
        </w:rPr>
        <w:t xml:space="preserve"> </w:t>
      </w:r>
      <w:r w:rsidR="6A597AFE" w:rsidRPr="003E7A1A">
        <w:rPr>
          <w:rFonts w:ascii="Arial" w:hAnsi="Arial" w:cs="Arial"/>
        </w:rPr>
        <w:t>can</w:t>
      </w:r>
      <w:r w:rsidRPr="003E7A1A">
        <w:rPr>
          <w:rFonts w:ascii="Arial" w:hAnsi="Arial" w:cs="Arial"/>
        </w:rPr>
        <w:t xml:space="preserve"> make alternative arrange</w:t>
      </w:r>
      <w:r w:rsidR="5996A78F" w:rsidRPr="003E7A1A">
        <w:rPr>
          <w:rFonts w:ascii="Arial" w:hAnsi="Arial" w:cs="Arial"/>
        </w:rPr>
        <w:t>ments</w:t>
      </w:r>
      <w:r w:rsidRPr="003E7A1A">
        <w:rPr>
          <w:rFonts w:ascii="Arial" w:hAnsi="Arial" w:cs="Arial"/>
        </w:rPr>
        <w:t xml:space="preserve"> </w:t>
      </w:r>
      <w:r w:rsidR="0156C8AA" w:rsidRPr="003E7A1A">
        <w:rPr>
          <w:rFonts w:ascii="Arial" w:hAnsi="Arial" w:cs="Arial"/>
        </w:rPr>
        <w:t xml:space="preserve">around </w:t>
      </w:r>
      <w:r w:rsidR="5CABDC38" w:rsidRPr="003E7A1A">
        <w:rPr>
          <w:rFonts w:ascii="Arial" w:hAnsi="Arial" w:cs="Arial"/>
        </w:rPr>
        <w:t xml:space="preserve">you </w:t>
      </w:r>
      <w:r w:rsidR="7321D760" w:rsidRPr="003E7A1A">
        <w:rPr>
          <w:rFonts w:ascii="Arial" w:hAnsi="Arial" w:cs="Arial"/>
        </w:rPr>
        <w:t>being</w:t>
      </w:r>
      <w:r w:rsidR="5CABDC38" w:rsidRPr="003E7A1A">
        <w:rPr>
          <w:rFonts w:ascii="Arial" w:hAnsi="Arial" w:cs="Arial"/>
        </w:rPr>
        <w:t xml:space="preserve"> late</w:t>
      </w:r>
      <w:r w:rsidR="4EE310BB" w:rsidRPr="003E7A1A">
        <w:rPr>
          <w:rFonts w:ascii="Arial" w:hAnsi="Arial" w:cs="Arial"/>
        </w:rPr>
        <w:t>,</w:t>
      </w:r>
      <w:r w:rsidR="5CABDC38" w:rsidRPr="003E7A1A">
        <w:rPr>
          <w:rFonts w:ascii="Arial" w:hAnsi="Arial" w:cs="Arial"/>
        </w:rPr>
        <w:t xml:space="preserve"> </w:t>
      </w:r>
      <w:r w:rsidRPr="003E7A1A">
        <w:rPr>
          <w:rFonts w:ascii="Arial" w:hAnsi="Arial" w:cs="Arial"/>
        </w:rPr>
        <w:t xml:space="preserve">but if </w:t>
      </w:r>
      <w:r w:rsidR="25E3D284" w:rsidRPr="003E7A1A">
        <w:rPr>
          <w:rFonts w:ascii="Arial" w:hAnsi="Arial" w:cs="Arial"/>
        </w:rPr>
        <w:t xml:space="preserve">you </w:t>
      </w:r>
      <w:r w:rsidR="4EE310BB" w:rsidRPr="003E7A1A">
        <w:rPr>
          <w:rFonts w:ascii="Arial" w:hAnsi="Arial" w:cs="Arial"/>
        </w:rPr>
        <w:t xml:space="preserve">do </w:t>
      </w:r>
      <w:r w:rsidR="25E3D284" w:rsidRPr="003E7A1A">
        <w:rPr>
          <w:rFonts w:ascii="Arial" w:hAnsi="Arial" w:cs="Arial"/>
        </w:rPr>
        <w:t>not communicate</w:t>
      </w:r>
      <w:r w:rsidRPr="003E7A1A">
        <w:rPr>
          <w:rFonts w:ascii="Arial" w:hAnsi="Arial" w:cs="Arial"/>
        </w:rPr>
        <w:t xml:space="preserve">, they </w:t>
      </w:r>
      <w:r w:rsidR="4EE310BB" w:rsidRPr="003E7A1A">
        <w:rPr>
          <w:rFonts w:ascii="Arial" w:hAnsi="Arial" w:cs="Arial"/>
        </w:rPr>
        <w:t xml:space="preserve">may decide </w:t>
      </w:r>
      <w:r w:rsidR="7252C557" w:rsidRPr="003E7A1A">
        <w:rPr>
          <w:rFonts w:ascii="Arial" w:hAnsi="Arial" w:cs="Arial"/>
        </w:rPr>
        <w:t>to continue without you.</w:t>
      </w:r>
    </w:p>
    <w:p w14:paraId="525CCD52" w14:textId="6FEB0184" w:rsidR="00622B4D" w:rsidRPr="003E7A1A" w:rsidRDefault="3A0EF40B" w:rsidP="00BD157D">
      <w:pPr>
        <w:pStyle w:val="ListParagraph"/>
        <w:numPr>
          <w:ilvl w:val="0"/>
          <w:numId w:val="42"/>
        </w:numPr>
        <w:spacing w:after="160" w:line="259" w:lineRule="auto"/>
        <w:ind w:left="714" w:hanging="357"/>
        <w:rPr>
          <w:rFonts w:ascii="Arial" w:hAnsi="Arial" w:cs="Arial"/>
        </w:rPr>
      </w:pPr>
      <w:r w:rsidRPr="003E7A1A">
        <w:rPr>
          <w:rFonts w:ascii="Arial" w:hAnsi="Arial" w:cs="Arial"/>
        </w:rPr>
        <w:t xml:space="preserve">Be personable, as </w:t>
      </w:r>
      <w:r w:rsidR="4EE310BB" w:rsidRPr="003E7A1A">
        <w:rPr>
          <w:rFonts w:ascii="Arial" w:hAnsi="Arial" w:cs="Arial"/>
        </w:rPr>
        <w:t xml:space="preserve">we all </w:t>
      </w:r>
      <w:r w:rsidRPr="003E7A1A">
        <w:rPr>
          <w:rFonts w:ascii="Arial" w:hAnsi="Arial" w:cs="Arial"/>
        </w:rPr>
        <w:t xml:space="preserve">like working with people that </w:t>
      </w:r>
      <w:r w:rsidR="4EE310BB" w:rsidRPr="003E7A1A">
        <w:rPr>
          <w:rFonts w:ascii="Arial" w:hAnsi="Arial" w:cs="Arial"/>
        </w:rPr>
        <w:t xml:space="preserve">we </w:t>
      </w:r>
      <w:r w:rsidRPr="003E7A1A">
        <w:rPr>
          <w:rFonts w:ascii="Arial" w:hAnsi="Arial" w:cs="Arial"/>
        </w:rPr>
        <w:t xml:space="preserve">like to be around. Even if you are </w:t>
      </w:r>
      <w:r w:rsidR="4EE310BB" w:rsidRPr="003E7A1A">
        <w:rPr>
          <w:rFonts w:ascii="Arial" w:hAnsi="Arial" w:cs="Arial"/>
        </w:rPr>
        <w:t xml:space="preserve">more </w:t>
      </w:r>
      <w:r w:rsidRPr="003E7A1A">
        <w:rPr>
          <w:rFonts w:ascii="Arial" w:hAnsi="Arial" w:cs="Arial"/>
        </w:rPr>
        <w:t>skilled than someone else, they</w:t>
      </w:r>
      <w:r w:rsidR="751DB1D7" w:rsidRPr="003E7A1A">
        <w:rPr>
          <w:rFonts w:ascii="Arial" w:hAnsi="Arial" w:cs="Arial"/>
        </w:rPr>
        <w:t xml:space="preserve"> </w:t>
      </w:r>
      <w:r w:rsidR="4EE310BB" w:rsidRPr="003E7A1A">
        <w:rPr>
          <w:rFonts w:ascii="Arial" w:hAnsi="Arial" w:cs="Arial"/>
        </w:rPr>
        <w:t>m</w:t>
      </w:r>
      <w:r w:rsidR="751DB1D7" w:rsidRPr="003E7A1A">
        <w:rPr>
          <w:rFonts w:ascii="Arial" w:hAnsi="Arial" w:cs="Arial"/>
        </w:rPr>
        <w:t>ay not</w:t>
      </w:r>
      <w:r w:rsidRPr="003E7A1A">
        <w:rPr>
          <w:rFonts w:ascii="Arial" w:hAnsi="Arial" w:cs="Arial"/>
        </w:rPr>
        <w:t xml:space="preserve"> like it </w:t>
      </w:r>
      <w:r w:rsidR="360AFBAD" w:rsidRPr="003E7A1A">
        <w:rPr>
          <w:rFonts w:ascii="Arial" w:hAnsi="Arial" w:cs="Arial"/>
        </w:rPr>
        <w:t xml:space="preserve">and </w:t>
      </w:r>
      <w:r w:rsidR="4EE310BB" w:rsidRPr="003E7A1A">
        <w:rPr>
          <w:rFonts w:ascii="Arial" w:hAnsi="Arial" w:cs="Arial"/>
        </w:rPr>
        <w:t xml:space="preserve">find it </w:t>
      </w:r>
      <w:r w:rsidRPr="003E7A1A">
        <w:rPr>
          <w:rFonts w:ascii="Arial" w:hAnsi="Arial" w:cs="Arial"/>
        </w:rPr>
        <w:t xml:space="preserve">hard to </w:t>
      </w:r>
      <w:r w:rsidR="4EE310BB" w:rsidRPr="003E7A1A">
        <w:rPr>
          <w:rFonts w:ascii="Arial" w:hAnsi="Arial" w:cs="Arial"/>
        </w:rPr>
        <w:t>warm to you</w:t>
      </w:r>
      <w:r w:rsidRPr="003E7A1A">
        <w:rPr>
          <w:rFonts w:ascii="Arial" w:hAnsi="Arial" w:cs="Arial"/>
        </w:rPr>
        <w:t xml:space="preserve">, so if you get a call because the usual person </w:t>
      </w:r>
      <w:r w:rsidR="3FA2D206" w:rsidRPr="003E7A1A">
        <w:rPr>
          <w:rFonts w:ascii="Arial" w:hAnsi="Arial" w:cs="Arial"/>
        </w:rPr>
        <w:t>h</w:t>
      </w:r>
      <w:r w:rsidRPr="003E7A1A">
        <w:rPr>
          <w:rFonts w:ascii="Arial" w:hAnsi="Arial" w:cs="Arial"/>
        </w:rPr>
        <w:t>as dropped out or can</w:t>
      </w:r>
      <w:r w:rsidR="444066DB" w:rsidRPr="003E7A1A">
        <w:rPr>
          <w:rFonts w:ascii="Arial" w:hAnsi="Arial" w:cs="Arial"/>
        </w:rPr>
        <w:t>not</w:t>
      </w:r>
      <w:r w:rsidRPr="003E7A1A">
        <w:rPr>
          <w:rFonts w:ascii="Arial" w:hAnsi="Arial" w:cs="Arial"/>
        </w:rPr>
        <w:t xml:space="preserve"> make it</w:t>
      </w:r>
      <w:r w:rsidR="4315A583" w:rsidRPr="003E7A1A">
        <w:rPr>
          <w:rFonts w:ascii="Arial" w:hAnsi="Arial" w:cs="Arial"/>
        </w:rPr>
        <w:t>,</w:t>
      </w:r>
      <w:r w:rsidRPr="003E7A1A">
        <w:rPr>
          <w:rFonts w:ascii="Arial" w:hAnsi="Arial" w:cs="Arial"/>
        </w:rPr>
        <w:t xml:space="preserve"> do all you can to make a good impression.</w:t>
      </w:r>
    </w:p>
    <w:p w14:paraId="0B3CB35F" w14:textId="77777777" w:rsidR="005B758A" w:rsidRPr="003E7A1A" w:rsidRDefault="005B758A" w:rsidP="62678EEB">
      <w:pPr>
        <w:rPr>
          <w:rFonts w:ascii="Arial" w:hAnsi="Arial" w:cs="Arial"/>
        </w:rPr>
      </w:pPr>
    </w:p>
    <w:p w14:paraId="4D3D9A88" w14:textId="25A61161" w:rsidR="00622B4D" w:rsidRPr="003E7A1A" w:rsidRDefault="4356DE3D" w:rsidP="62678EEB">
      <w:pPr>
        <w:rPr>
          <w:rFonts w:ascii="Arial" w:hAnsi="Arial" w:cs="Arial"/>
          <w:b/>
          <w:bCs/>
        </w:rPr>
      </w:pPr>
      <w:r w:rsidRPr="003E7A1A">
        <w:rPr>
          <w:rFonts w:ascii="Arial" w:hAnsi="Arial" w:cs="Arial"/>
          <w:b/>
          <w:bCs/>
        </w:rPr>
        <w:t>T</w:t>
      </w:r>
      <w:r w:rsidR="6AC1772C" w:rsidRPr="003E7A1A">
        <w:rPr>
          <w:rFonts w:ascii="Arial" w:hAnsi="Arial" w:cs="Arial"/>
          <w:b/>
          <w:bCs/>
        </w:rPr>
        <w:t>ask</w:t>
      </w:r>
      <w:r w:rsidRPr="003E7A1A">
        <w:rPr>
          <w:rFonts w:ascii="Arial" w:hAnsi="Arial" w:cs="Arial"/>
          <w:b/>
          <w:bCs/>
        </w:rPr>
        <w:t xml:space="preserve"> </w:t>
      </w:r>
      <w:r w:rsidRPr="003E7A1A">
        <w:rPr>
          <w:rFonts w:ascii="Arial" w:hAnsi="Arial" w:cs="Arial"/>
        </w:rPr>
        <w:t>(10 min</w:t>
      </w:r>
      <w:r w:rsidR="6AC1772C" w:rsidRPr="003E7A1A">
        <w:rPr>
          <w:rFonts w:ascii="Arial" w:hAnsi="Arial" w:cs="Arial"/>
        </w:rPr>
        <w:t>ute</w:t>
      </w:r>
      <w:r w:rsidRPr="003E7A1A">
        <w:rPr>
          <w:rFonts w:ascii="Arial" w:hAnsi="Arial" w:cs="Arial"/>
        </w:rPr>
        <w:t>s)</w:t>
      </w:r>
    </w:p>
    <w:p w14:paraId="4F5E21C8" w14:textId="4EFD79AB" w:rsidR="00622B4D" w:rsidRPr="003E7A1A" w:rsidRDefault="00F115F2" w:rsidP="0C4654E6">
      <w:pPr>
        <w:rPr>
          <w:rFonts w:ascii="Arial" w:hAnsi="Arial" w:cs="Arial"/>
        </w:rPr>
      </w:pPr>
      <w:r w:rsidRPr="003E7A1A">
        <w:rPr>
          <w:rFonts w:ascii="Arial" w:hAnsi="Arial" w:cs="Arial"/>
        </w:rPr>
        <w:t>In groups, d</w:t>
      </w:r>
      <w:r w:rsidR="68B12BDB" w:rsidRPr="003E7A1A">
        <w:rPr>
          <w:rFonts w:ascii="Arial" w:hAnsi="Arial" w:cs="Arial"/>
        </w:rPr>
        <w:t>iscuss any experiences where</w:t>
      </w:r>
      <w:r w:rsidR="00407459" w:rsidRPr="003E7A1A">
        <w:rPr>
          <w:rFonts w:ascii="Arial" w:hAnsi="Arial" w:cs="Arial"/>
        </w:rPr>
        <w:t>:</w:t>
      </w:r>
    </w:p>
    <w:p w14:paraId="6942CF58" w14:textId="1E599B7E" w:rsidR="00622B4D" w:rsidRPr="003E7A1A" w:rsidRDefault="4EE310BB" w:rsidP="00BD157D">
      <w:pPr>
        <w:pStyle w:val="ListParagraph"/>
        <w:numPr>
          <w:ilvl w:val="0"/>
          <w:numId w:val="41"/>
        </w:numPr>
        <w:spacing w:after="160" w:line="259" w:lineRule="auto"/>
        <w:ind w:left="714" w:hanging="357"/>
        <w:rPr>
          <w:rFonts w:ascii="Arial" w:hAnsi="Arial" w:cs="Arial"/>
        </w:rPr>
      </w:pPr>
      <w:r w:rsidRPr="003E7A1A">
        <w:rPr>
          <w:rFonts w:ascii="Arial" w:hAnsi="Arial" w:cs="Arial"/>
        </w:rPr>
        <w:t xml:space="preserve">you </w:t>
      </w:r>
      <w:r w:rsidR="3D890F0F" w:rsidRPr="003E7A1A">
        <w:rPr>
          <w:rFonts w:ascii="Arial" w:hAnsi="Arial" w:cs="Arial"/>
        </w:rPr>
        <w:t xml:space="preserve">missed </w:t>
      </w:r>
      <w:r w:rsidR="3A0EF40B" w:rsidRPr="003E7A1A">
        <w:rPr>
          <w:rFonts w:ascii="Arial" w:hAnsi="Arial" w:cs="Arial"/>
        </w:rPr>
        <w:t>out on a great experience because you just did</w:t>
      </w:r>
      <w:r w:rsidR="444066DB" w:rsidRPr="003E7A1A">
        <w:rPr>
          <w:rFonts w:ascii="Arial" w:hAnsi="Arial" w:cs="Arial"/>
        </w:rPr>
        <w:t xml:space="preserve"> not</w:t>
      </w:r>
      <w:r w:rsidR="3A0EF40B" w:rsidRPr="003E7A1A">
        <w:rPr>
          <w:rFonts w:ascii="Arial" w:hAnsi="Arial" w:cs="Arial"/>
        </w:rPr>
        <w:t xml:space="preserve"> turn up or were late</w:t>
      </w:r>
    </w:p>
    <w:p w14:paraId="43194D11" w14:textId="3672D552" w:rsidR="00622B4D" w:rsidRPr="003E7A1A" w:rsidRDefault="00414233" w:rsidP="00BD157D">
      <w:pPr>
        <w:pStyle w:val="ListParagraph"/>
        <w:numPr>
          <w:ilvl w:val="0"/>
          <w:numId w:val="40"/>
        </w:numPr>
        <w:spacing w:after="160" w:line="259" w:lineRule="auto"/>
        <w:ind w:left="714" w:hanging="357"/>
        <w:rPr>
          <w:rFonts w:ascii="Arial" w:hAnsi="Arial" w:cs="Arial"/>
        </w:rPr>
      </w:pPr>
      <w:r w:rsidRPr="003E7A1A">
        <w:rPr>
          <w:rFonts w:ascii="Arial" w:hAnsi="Arial" w:cs="Arial"/>
        </w:rPr>
        <w:t xml:space="preserve">you </w:t>
      </w:r>
      <w:r w:rsidR="00407459" w:rsidRPr="003E7A1A">
        <w:rPr>
          <w:rFonts w:ascii="Arial" w:hAnsi="Arial" w:cs="Arial"/>
        </w:rPr>
        <w:t xml:space="preserve">damaged </w:t>
      </w:r>
      <w:r w:rsidR="68B12BDB" w:rsidRPr="003E7A1A">
        <w:rPr>
          <w:rFonts w:ascii="Arial" w:hAnsi="Arial" w:cs="Arial"/>
        </w:rPr>
        <w:t xml:space="preserve">a friendship </w:t>
      </w:r>
      <w:r w:rsidRPr="003E7A1A">
        <w:rPr>
          <w:rFonts w:ascii="Arial" w:hAnsi="Arial" w:cs="Arial"/>
        </w:rPr>
        <w:t xml:space="preserve">because </w:t>
      </w:r>
      <w:r w:rsidR="68B12BDB" w:rsidRPr="003E7A1A">
        <w:rPr>
          <w:rFonts w:ascii="Arial" w:hAnsi="Arial" w:cs="Arial"/>
        </w:rPr>
        <w:t>you did</w:t>
      </w:r>
      <w:r w:rsidR="001734C6" w:rsidRPr="003E7A1A">
        <w:rPr>
          <w:rFonts w:ascii="Arial" w:hAnsi="Arial" w:cs="Arial"/>
        </w:rPr>
        <w:t xml:space="preserve"> not</w:t>
      </w:r>
      <w:r w:rsidR="68B12BDB" w:rsidRPr="003E7A1A">
        <w:rPr>
          <w:rFonts w:ascii="Arial" w:hAnsi="Arial" w:cs="Arial"/>
        </w:rPr>
        <w:t xml:space="preserve"> effectively communicate a problem you were having</w:t>
      </w:r>
    </w:p>
    <w:p w14:paraId="3CAE66CF" w14:textId="5EC9FD11" w:rsidR="00622B4D" w:rsidRPr="003E7A1A" w:rsidRDefault="3A0EF40B" w:rsidP="00BD157D">
      <w:pPr>
        <w:pStyle w:val="ListParagraph"/>
        <w:numPr>
          <w:ilvl w:val="0"/>
          <w:numId w:val="40"/>
        </w:numPr>
        <w:spacing w:after="160" w:line="259" w:lineRule="auto"/>
        <w:ind w:left="714" w:hanging="357"/>
        <w:rPr>
          <w:rFonts w:ascii="Arial" w:hAnsi="Arial" w:cs="Arial"/>
        </w:rPr>
      </w:pPr>
      <w:r w:rsidRPr="003E7A1A">
        <w:rPr>
          <w:rFonts w:ascii="Arial" w:hAnsi="Arial" w:cs="Arial"/>
        </w:rPr>
        <w:t>you</w:t>
      </w:r>
      <w:r w:rsidR="0816C03F" w:rsidRPr="003E7A1A">
        <w:rPr>
          <w:rFonts w:ascii="Arial" w:hAnsi="Arial" w:cs="Arial"/>
        </w:rPr>
        <w:t>r</w:t>
      </w:r>
      <w:r w:rsidRPr="003E7A1A">
        <w:rPr>
          <w:rFonts w:ascii="Arial" w:hAnsi="Arial" w:cs="Arial"/>
        </w:rPr>
        <w:t xml:space="preserve"> attitude messed up a</w:t>
      </w:r>
      <w:r w:rsidR="7D8A4514" w:rsidRPr="003E7A1A">
        <w:rPr>
          <w:rFonts w:ascii="Arial" w:hAnsi="Arial" w:cs="Arial"/>
        </w:rPr>
        <w:t xml:space="preserve"> </w:t>
      </w:r>
      <w:r w:rsidRPr="003E7A1A">
        <w:rPr>
          <w:rFonts w:ascii="Arial" w:hAnsi="Arial" w:cs="Arial"/>
        </w:rPr>
        <w:t>relationship or opportunity</w:t>
      </w:r>
      <w:r w:rsidR="3D890F0F" w:rsidRPr="003E7A1A">
        <w:rPr>
          <w:rFonts w:ascii="Arial" w:hAnsi="Arial" w:cs="Arial"/>
        </w:rPr>
        <w:t>.</w:t>
      </w:r>
    </w:p>
    <w:p w14:paraId="0F3568FB" w14:textId="77777777" w:rsidR="00414233" w:rsidRPr="003E7A1A" w:rsidRDefault="00414233" w:rsidP="0C4654E6">
      <w:pPr>
        <w:rPr>
          <w:rFonts w:ascii="Arial" w:hAnsi="Arial" w:cs="Arial"/>
        </w:rPr>
      </w:pPr>
    </w:p>
    <w:p w14:paraId="09AAE0AE" w14:textId="05FE559D" w:rsidR="00622B4D" w:rsidRPr="003E7A1A" w:rsidRDefault="68B12BDB" w:rsidP="0C4654E6">
      <w:pPr>
        <w:rPr>
          <w:rFonts w:ascii="Arial" w:hAnsi="Arial" w:cs="Arial"/>
        </w:rPr>
      </w:pPr>
      <w:r w:rsidRPr="003E7A1A">
        <w:rPr>
          <w:rFonts w:ascii="Arial" w:hAnsi="Arial" w:cs="Arial"/>
        </w:rPr>
        <w:t xml:space="preserve">Ask representatives from each group to give an example from their </w:t>
      </w:r>
      <w:r w:rsidR="00414233" w:rsidRPr="003E7A1A">
        <w:rPr>
          <w:rFonts w:ascii="Arial" w:hAnsi="Arial" w:cs="Arial"/>
        </w:rPr>
        <w:t>discussion</w:t>
      </w:r>
      <w:r w:rsidRPr="003E7A1A">
        <w:rPr>
          <w:rFonts w:ascii="Arial" w:hAnsi="Arial" w:cs="Arial"/>
        </w:rPr>
        <w:t>.</w:t>
      </w:r>
    </w:p>
    <w:p w14:paraId="7B7A1FA4" w14:textId="77777777" w:rsidR="00622B4D" w:rsidRPr="003E7A1A" w:rsidRDefault="00622B4D" w:rsidP="0C4654E6">
      <w:pPr>
        <w:rPr>
          <w:rFonts w:ascii="Arial" w:hAnsi="Arial" w:cs="Arial"/>
        </w:rPr>
      </w:pPr>
    </w:p>
    <w:p w14:paraId="171CCBC5" w14:textId="459255F8" w:rsidR="00622B4D" w:rsidRPr="003E7A1A" w:rsidRDefault="3A0EF40B" w:rsidP="0C4654E6">
      <w:pPr>
        <w:rPr>
          <w:rFonts w:ascii="Arial" w:hAnsi="Arial" w:cs="Arial"/>
        </w:rPr>
      </w:pPr>
      <w:r w:rsidRPr="003E7A1A">
        <w:rPr>
          <w:rFonts w:ascii="Arial" w:hAnsi="Arial" w:cs="Arial"/>
        </w:rPr>
        <w:t xml:space="preserve">Ask the </w:t>
      </w:r>
      <w:r w:rsidR="076FDCBD" w:rsidRPr="003E7A1A">
        <w:rPr>
          <w:rFonts w:ascii="Arial" w:hAnsi="Arial" w:cs="Arial"/>
        </w:rPr>
        <w:t>learner</w:t>
      </w:r>
      <w:r w:rsidR="4EE310BB" w:rsidRPr="003E7A1A">
        <w:rPr>
          <w:rFonts w:ascii="Arial" w:hAnsi="Arial" w:cs="Arial"/>
        </w:rPr>
        <w:t>s</w:t>
      </w:r>
      <w:r w:rsidRPr="003E7A1A">
        <w:rPr>
          <w:rFonts w:ascii="Arial" w:hAnsi="Arial" w:cs="Arial"/>
        </w:rPr>
        <w:t xml:space="preserve"> </w:t>
      </w:r>
      <w:r w:rsidR="4EE310BB" w:rsidRPr="003E7A1A">
        <w:rPr>
          <w:rFonts w:ascii="Arial" w:hAnsi="Arial" w:cs="Arial"/>
        </w:rPr>
        <w:t>about</w:t>
      </w:r>
      <w:r w:rsidRPr="003E7A1A">
        <w:rPr>
          <w:rFonts w:ascii="Arial" w:hAnsi="Arial" w:cs="Arial"/>
        </w:rPr>
        <w:t xml:space="preserve"> any opportunities </w:t>
      </w:r>
      <w:r w:rsidR="076FDCBD" w:rsidRPr="003E7A1A">
        <w:rPr>
          <w:rFonts w:ascii="Arial" w:hAnsi="Arial" w:cs="Arial"/>
        </w:rPr>
        <w:t>they</w:t>
      </w:r>
      <w:r w:rsidR="4EE310BB" w:rsidRPr="003E7A1A">
        <w:rPr>
          <w:rFonts w:ascii="Arial" w:hAnsi="Arial" w:cs="Arial"/>
        </w:rPr>
        <w:t xml:space="preserve"> </w:t>
      </w:r>
      <w:r w:rsidRPr="003E7A1A">
        <w:rPr>
          <w:rFonts w:ascii="Arial" w:hAnsi="Arial" w:cs="Arial"/>
        </w:rPr>
        <w:t>were gutted to miss</w:t>
      </w:r>
      <w:r w:rsidR="67F8C2F5" w:rsidRPr="003E7A1A">
        <w:rPr>
          <w:rFonts w:ascii="Arial" w:hAnsi="Arial" w:cs="Arial"/>
        </w:rPr>
        <w:t>,</w:t>
      </w:r>
      <w:r w:rsidRPr="003E7A1A">
        <w:rPr>
          <w:rFonts w:ascii="Arial" w:hAnsi="Arial" w:cs="Arial"/>
        </w:rPr>
        <w:t xml:space="preserve"> or that </w:t>
      </w:r>
      <w:r w:rsidR="4EE310BB" w:rsidRPr="003E7A1A">
        <w:rPr>
          <w:rFonts w:ascii="Arial" w:hAnsi="Arial" w:cs="Arial"/>
        </w:rPr>
        <w:t xml:space="preserve">they </w:t>
      </w:r>
      <w:r w:rsidR="67F8C2F5" w:rsidRPr="003E7A1A">
        <w:rPr>
          <w:rFonts w:ascii="Arial" w:hAnsi="Arial" w:cs="Arial"/>
        </w:rPr>
        <w:t xml:space="preserve">seized </w:t>
      </w:r>
      <w:r w:rsidR="4EE310BB" w:rsidRPr="003E7A1A">
        <w:rPr>
          <w:rFonts w:ascii="Arial" w:hAnsi="Arial" w:cs="Arial"/>
        </w:rPr>
        <w:t>but</w:t>
      </w:r>
      <w:r w:rsidRPr="003E7A1A">
        <w:rPr>
          <w:rFonts w:ascii="Arial" w:hAnsi="Arial" w:cs="Arial"/>
        </w:rPr>
        <w:t xml:space="preserve"> managed to mess up somehow.</w:t>
      </w:r>
    </w:p>
    <w:p w14:paraId="46C1FB57" w14:textId="77777777" w:rsidR="00622B4D" w:rsidRPr="003E7A1A" w:rsidRDefault="00622B4D" w:rsidP="0C4654E6">
      <w:pPr>
        <w:rPr>
          <w:rFonts w:ascii="Arial" w:hAnsi="Arial" w:cs="Arial"/>
        </w:rPr>
      </w:pPr>
    </w:p>
    <w:p w14:paraId="1AD409FB" w14:textId="12B92B15" w:rsidR="00622B4D" w:rsidRPr="003E7A1A" w:rsidRDefault="3A0EF40B" w:rsidP="0C4654E6">
      <w:pPr>
        <w:rPr>
          <w:rFonts w:ascii="Arial" w:hAnsi="Arial" w:cs="Arial"/>
          <w:b/>
          <w:bCs/>
        </w:rPr>
      </w:pPr>
      <w:r w:rsidRPr="003E7A1A">
        <w:rPr>
          <w:rFonts w:ascii="Arial" w:hAnsi="Arial" w:cs="Arial"/>
          <w:b/>
          <w:bCs/>
        </w:rPr>
        <w:t>3. P</w:t>
      </w:r>
      <w:r w:rsidR="6AC1772C" w:rsidRPr="003E7A1A">
        <w:rPr>
          <w:rFonts w:ascii="Arial" w:hAnsi="Arial" w:cs="Arial"/>
          <w:b/>
          <w:bCs/>
        </w:rPr>
        <w:t xml:space="preserve">resent </w:t>
      </w:r>
      <w:r w:rsidR="6AC1772C" w:rsidRPr="003E7A1A">
        <w:rPr>
          <w:rFonts w:ascii="Arial" w:hAnsi="Arial" w:cs="Arial"/>
        </w:rPr>
        <w:t>–</w:t>
      </w:r>
      <w:r w:rsidRPr="003E7A1A">
        <w:rPr>
          <w:rFonts w:ascii="Arial" w:hAnsi="Arial" w:cs="Arial"/>
        </w:rPr>
        <w:t xml:space="preserve"> </w:t>
      </w:r>
      <w:r w:rsidR="4EE310BB" w:rsidRPr="003E7A1A">
        <w:rPr>
          <w:rFonts w:ascii="Arial" w:hAnsi="Arial" w:cs="Arial"/>
        </w:rPr>
        <w:t xml:space="preserve">use </w:t>
      </w:r>
      <w:r w:rsidRPr="003E7A1A">
        <w:rPr>
          <w:rFonts w:ascii="Arial" w:hAnsi="Arial" w:cs="Arial"/>
        </w:rPr>
        <w:t xml:space="preserve">music videos to compare </w:t>
      </w:r>
      <w:r w:rsidR="0B9B14A0" w:rsidRPr="003E7A1A">
        <w:rPr>
          <w:rFonts w:ascii="Arial" w:hAnsi="Arial" w:cs="Arial"/>
        </w:rPr>
        <w:t>Beyoncé</w:t>
      </w:r>
      <w:r w:rsidRPr="003E7A1A">
        <w:rPr>
          <w:rFonts w:ascii="Arial" w:hAnsi="Arial" w:cs="Arial"/>
        </w:rPr>
        <w:t xml:space="preserve">’s development as a vocalist </w:t>
      </w:r>
      <w:r w:rsidR="076FDCBD" w:rsidRPr="003E7A1A">
        <w:rPr>
          <w:rFonts w:ascii="Arial" w:hAnsi="Arial" w:cs="Arial"/>
        </w:rPr>
        <w:t>thanks to</w:t>
      </w:r>
      <w:r w:rsidRPr="003E7A1A">
        <w:rPr>
          <w:rFonts w:ascii="Arial" w:hAnsi="Arial" w:cs="Arial"/>
        </w:rPr>
        <w:t xml:space="preserve"> her </w:t>
      </w:r>
      <w:r w:rsidR="4EE310BB" w:rsidRPr="003E7A1A">
        <w:rPr>
          <w:rFonts w:ascii="Arial" w:hAnsi="Arial" w:cs="Arial"/>
        </w:rPr>
        <w:t xml:space="preserve">dedication </w:t>
      </w:r>
      <w:r w:rsidRPr="003E7A1A">
        <w:rPr>
          <w:rFonts w:ascii="Arial" w:hAnsi="Arial" w:cs="Arial"/>
        </w:rPr>
        <w:t>over time (30 min</w:t>
      </w:r>
      <w:r w:rsidR="6AC1772C" w:rsidRPr="003E7A1A">
        <w:rPr>
          <w:rFonts w:ascii="Arial" w:hAnsi="Arial" w:cs="Arial"/>
        </w:rPr>
        <w:t>ute</w:t>
      </w:r>
      <w:r w:rsidRPr="003E7A1A">
        <w:rPr>
          <w:rFonts w:ascii="Arial" w:hAnsi="Arial" w:cs="Arial"/>
        </w:rPr>
        <w:t>s)</w:t>
      </w:r>
    </w:p>
    <w:p w14:paraId="2CF35C7A" w14:textId="77777777" w:rsidR="006E1BDC" w:rsidRPr="003E7A1A" w:rsidRDefault="006E1BDC" w:rsidP="0C4654E6">
      <w:pPr>
        <w:rPr>
          <w:rFonts w:ascii="Arial" w:hAnsi="Arial" w:cs="Arial"/>
          <w:b/>
          <w:bCs/>
        </w:rPr>
      </w:pPr>
    </w:p>
    <w:p w14:paraId="47EE74BD" w14:textId="48E02AA7" w:rsidR="00622B4D" w:rsidRPr="003E7A1A" w:rsidRDefault="006E1BDC" w:rsidP="0C4654E6">
      <w:pPr>
        <w:rPr>
          <w:rFonts w:ascii="Arial" w:hAnsi="Arial" w:cs="Arial"/>
        </w:rPr>
      </w:pPr>
      <w:r w:rsidRPr="003E7A1A">
        <w:rPr>
          <w:rFonts w:ascii="Arial" w:hAnsi="Arial" w:cs="Arial"/>
          <w:b/>
          <w:bCs/>
        </w:rPr>
        <w:t xml:space="preserve">4. </w:t>
      </w:r>
      <w:r w:rsidR="68B12BDB" w:rsidRPr="003E7A1A">
        <w:rPr>
          <w:rFonts w:ascii="Arial" w:hAnsi="Arial" w:cs="Arial"/>
          <w:b/>
          <w:bCs/>
        </w:rPr>
        <w:t>C</w:t>
      </w:r>
      <w:r w:rsidRPr="003E7A1A">
        <w:rPr>
          <w:rFonts w:ascii="Arial" w:hAnsi="Arial" w:cs="Arial"/>
          <w:b/>
          <w:bCs/>
        </w:rPr>
        <w:t xml:space="preserve">ompete </w:t>
      </w:r>
      <w:r w:rsidR="00414233" w:rsidRPr="003E7A1A">
        <w:rPr>
          <w:rFonts w:ascii="Arial" w:hAnsi="Arial" w:cs="Arial"/>
        </w:rPr>
        <w:t>– d</w:t>
      </w:r>
      <w:r w:rsidR="68B12BDB" w:rsidRPr="003E7A1A">
        <w:rPr>
          <w:rFonts w:ascii="Arial" w:hAnsi="Arial" w:cs="Arial"/>
        </w:rPr>
        <w:t xml:space="preserve">eliver to the best of your </w:t>
      </w:r>
      <w:r w:rsidRPr="003E7A1A">
        <w:rPr>
          <w:rFonts w:ascii="Arial" w:hAnsi="Arial" w:cs="Arial"/>
        </w:rPr>
        <w:t xml:space="preserve">current </w:t>
      </w:r>
      <w:r w:rsidR="68B12BDB" w:rsidRPr="003E7A1A">
        <w:rPr>
          <w:rFonts w:ascii="Arial" w:hAnsi="Arial" w:cs="Arial"/>
        </w:rPr>
        <w:t>ability and available budget</w:t>
      </w:r>
      <w:r w:rsidRPr="003E7A1A">
        <w:rPr>
          <w:rFonts w:ascii="Arial" w:hAnsi="Arial" w:cs="Arial"/>
        </w:rPr>
        <w:t>,</w:t>
      </w:r>
      <w:r w:rsidR="68B12BDB" w:rsidRPr="003E7A1A">
        <w:rPr>
          <w:rFonts w:ascii="Arial" w:hAnsi="Arial" w:cs="Arial"/>
        </w:rPr>
        <w:t xml:space="preserve"> but try to improve your </w:t>
      </w:r>
      <w:r w:rsidR="00414233" w:rsidRPr="003E7A1A">
        <w:rPr>
          <w:rFonts w:ascii="Arial" w:hAnsi="Arial" w:cs="Arial"/>
        </w:rPr>
        <w:t xml:space="preserve">performance </w:t>
      </w:r>
      <w:r w:rsidR="68B12BDB" w:rsidRPr="003E7A1A">
        <w:rPr>
          <w:rFonts w:ascii="Arial" w:hAnsi="Arial" w:cs="Arial"/>
        </w:rPr>
        <w:t>every day</w:t>
      </w:r>
    </w:p>
    <w:p w14:paraId="220140EB" w14:textId="167A1226" w:rsidR="00622B4D" w:rsidRPr="003E7A1A" w:rsidRDefault="3A0EF40B" w:rsidP="0C4654E6">
      <w:pPr>
        <w:rPr>
          <w:rFonts w:ascii="Arial" w:hAnsi="Arial" w:cs="Arial"/>
        </w:rPr>
      </w:pPr>
      <w:r w:rsidRPr="003E7A1A">
        <w:rPr>
          <w:rFonts w:ascii="Arial" w:hAnsi="Arial" w:cs="Arial"/>
        </w:rPr>
        <w:t>Creativity is not like sports</w:t>
      </w:r>
      <w:r w:rsidR="4EE310BB" w:rsidRPr="003E7A1A">
        <w:rPr>
          <w:rFonts w:ascii="Arial" w:hAnsi="Arial" w:cs="Arial"/>
        </w:rPr>
        <w:t xml:space="preserve"> – </w:t>
      </w:r>
      <w:r w:rsidRPr="003E7A1A">
        <w:rPr>
          <w:rFonts w:ascii="Arial" w:hAnsi="Arial" w:cs="Arial"/>
        </w:rPr>
        <w:t xml:space="preserve">your biggest </w:t>
      </w:r>
      <w:r w:rsidR="33377FF2" w:rsidRPr="003E7A1A">
        <w:rPr>
          <w:rFonts w:ascii="Arial" w:hAnsi="Arial" w:cs="Arial"/>
        </w:rPr>
        <w:t xml:space="preserve">obstacle to </w:t>
      </w:r>
      <w:r w:rsidRPr="003E7A1A">
        <w:rPr>
          <w:rFonts w:ascii="Arial" w:hAnsi="Arial" w:cs="Arial"/>
        </w:rPr>
        <w:t>creativity is yourself. Resist the temptation to compare yourself with others and focus on bettering yourself and your skills and talents.</w:t>
      </w:r>
    </w:p>
    <w:p w14:paraId="25242B13" w14:textId="5C270517" w:rsidR="00622B4D" w:rsidRPr="003E7A1A" w:rsidRDefault="0B9B14A0" w:rsidP="0C4654E6">
      <w:pPr>
        <w:rPr>
          <w:rFonts w:ascii="Arial" w:hAnsi="Arial" w:cs="Arial"/>
        </w:rPr>
      </w:pPr>
      <w:r w:rsidRPr="003E7A1A">
        <w:rPr>
          <w:rFonts w:ascii="Arial" w:hAnsi="Arial" w:cs="Arial"/>
        </w:rPr>
        <w:t>Beyoncé</w:t>
      </w:r>
      <w:r w:rsidR="3A0EF40B" w:rsidRPr="003E7A1A">
        <w:rPr>
          <w:rFonts w:ascii="Arial" w:hAnsi="Arial" w:cs="Arial"/>
        </w:rPr>
        <w:t xml:space="preserve"> was in a group called Destiny’s Child</w:t>
      </w:r>
      <w:r w:rsidR="33377FF2" w:rsidRPr="003E7A1A">
        <w:rPr>
          <w:rFonts w:ascii="Arial" w:hAnsi="Arial" w:cs="Arial"/>
        </w:rPr>
        <w:t xml:space="preserve">. Their </w:t>
      </w:r>
      <w:r w:rsidR="3A0EF40B" w:rsidRPr="003E7A1A">
        <w:rPr>
          <w:rFonts w:ascii="Arial" w:hAnsi="Arial" w:cs="Arial"/>
        </w:rPr>
        <w:t>first hit was a song called No</w:t>
      </w:r>
      <w:r w:rsidR="494540F5" w:rsidRPr="003E7A1A">
        <w:rPr>
          <w:rFonts w:ascii="Arial" w:hAnsi="Arial" w:cs="Arial"/>
        </w:rPr>
        <w:t>,</w:t>
      </w:r>
      <w:r w:rsidR="3A0EF40B" w:rsidRPr="003E7A1A">
        <w:rPr>
          <w:rFonts w:ascii="Arial" w:hAnsi="Arial" w:cs="Arial"/>
        </w:rPr>
        <w:t xml:space="preserve"> No</w:t>
      </w:r>
      <w:r w:rsidR="494540F5" w:rsidRPr="003E7A1A">
        <w:rPr>
          <w:rFonts w:ascii="Arial" w:hAnsi="Arial" w:cs="Arial"/>
        </w:rPr>
        <w:t>,</w:t>
      </w:r>
      <w:r w:rsidR="3A0EF40B" w:rsidRPr="003E7A1A">
        <w:rPr>
          <w:rFonts w:ascii="Arial" w:hAnsi="Arial" w:cs="Arial"/>
        </w:rPr>
        <w:t xml:space="preserve"> No</w:t>
      </w:r>
      <w:r w:rsidR="33377FF2" w:rsidRPr="003E7A1A">
        <w:rPr>
          <w:rFonts w:ascii="Arial" w:hAnsi="Arial" w:cs="Arial"/>
        </w:rPr>
        <w:t>,</w:t>
      </w:r>
      <w:r w:rsidR="3A0EF40B" w:rsidRPr="003E7A1A">
        <w:rPr>
          <w:rFonts w:ascii="Arial" w:hAnsi="Arial" w:cs="Arial"/>
        </w:rPr>
        <w:t xml:space="preserve"> which was released a couple of times before the Wyclef Remix was a </w:t>
      </w:r>
      <w:r w:rsidR="494540F5" w:rsidRPr="003E7A1A">
        <w:rPr>
          <w:rFonts w:ascii="Arial" w:hAnsi="Arial" w:cs="Arial"/>
        </w:rPr>
        <w:t>hit</w:t>
      </w:r>
      <w:r w:rsidR="3A0EF40B" w:rsidRPr="003E7A1A">
        <w:rPr>
          <w:rFonts w:ascii="Arial" w:hAnsi="Arial" w:cs="Arial"/>
        </w:rPr>
        <w:t xml:space="preserve">. </w:t>
      </w:r>
      <w:r w:rsidR="33377FF2" w:rsidRPr="003E7A1A">
        <w:rPr>
          <w:rFonts w:ascii="Arial" w:hAnsi="Arial" w:cs="Arial"/>
        </w:rPr>
        <w:t>Beyoncé</w:t>
      </w:r>
      <w:r w:rsidR="3A0EF40B" w:rsidRPr="003E7A1A">
        <w:rPr>
          <w:rFonts w:ascii="Arial" w:hAnsi="Arial" w:cs="Arial"/>
        </w:rPr>
        <w:t xml:space="preserve"> was 14 </w:t>
      </w:r>
      <w:r w:rsidR="33377FF2" w:rsidRPr="003E7A1A">
        <w:rPr>
          <w:rFonts w:ascii="Arial" w:hAnsi="Arial" w:cs="Arial"/>
        </w:rPr>
        <w:t xml:space="preserve">years old </w:t>
      </w:r>
      <w:r w:rsidR="3A0EF40B" w:rsidRPr="003E7A1A">
        <w:rPr>
          <w:rFonts w:ascii="Arial" w:hAnsi="Arial" w:cs="Arial"/>
        </w:rPr>
        <w:t>when she recorded the vocal</w:t>
      </w:r>
      <w:r w:rsidR="33377FF2" w:rsidRPr="003E7A1A">
        <w:rPr>
          <w:rFonts w:ascii="Arial" w:hAnsi="Arial" w:cs="Arial"/>
        </w:rPr>
        <w:t>,</w:t>
      </w:r>
      <w:r w:rsidR="3A0EF40B" w:rsidRPr="003E7A1A">
        <w:rPr>
          <w:rFonts w:ascii="Arial" w:hAnsi="Arial" w:cs="Arial"/>
        </w:rPr>
        <w:t xml:space="preserve"> and </w:t>
      </w:r>
      <w:r w:rsidR="33377FF2" w:rsidRPr="003E7A1A">
        <w:rPr>
          <w:rFonts w:ascii="Arial" w:hAnsi="Arial" w:cs="Arial"/>
        </w:rPr>
        <w:t xml:space="preserve">she was 16 when they </w:t>
      </w:r>
      <w:r w:rsidR="3A0EF40B" w:rsidRPr="003E7A1A">
        <w:rPr>
          <w:rFonts w:ascii="Arial" w:hAnsi="Arial" w:cs="Arial"/>
        </w:rPr>
        <w:t xml:space="preserve">shot the video. You can hear </w:t>
      </w:r>
      <w:r w:rsidRPr="003E7A1A">
        <w:rPr>
          <w:rFonts w:ascii="Arial" w:hAnsi="Arial" w:cs="Arial"/>
        </w:rPr>
        <w:t>Beyoncé</w:t>
      </w:r>
      <w:r w:rsidR="33377FF2" w:rsidRPr="003E7A1A">
        <w:rPr>
          <w:rFonts w:ascii="Arial" w:hAnsi="Arial" w:cs="Arial"/>
        </w:rPr>
        <w:t>’s</w:t>
      </w:r>
      <w:r w:rsidR="3A0EF40B" w:rsidRPr="003E7A1A">
        <w:rPr>
          <w:rFonts w:ascii="Arial" w:hAnsi="Arial" w:cs="Arial"/>
        </w:rPr>
        <w:t xml:space="preserve"> tone, but her voice is still young.</w:t>
      </w:r>
    </w:p>
    <w:p w14:paraId="7795381D" w14:textId="526A3474" w:rsidR="00622B4D" w:rsidRPr="003E7A1A" w:rsidRDefault="33377FF2" w:rsidP="00F97270">
      <w:pPr>
        <w:rPr>
          <w:rFonts w:ascii="Arial" w:hAnsi="Arial" w:cs="Arial"/>
        </w:rPr>
      </w:pPr>
      <w:r w:rsidRPr="003E7A1A">
        <w:rPr>
          <w:rFonts w:ascii="Arial" w:hAnsi="Arial" w:cs="Arial"/>
        </w:rPr>
        <w:t>Play the video</w:t>
      </w:r>
      <w:r w:rsidR="494540F5" w:rsidRPr="003E7A1A">
        <w:rPr>
          <w:rFonts w:ascii="Arial" w:hAnsi="Arial" w:cs="Arial"/>
        </w:rPr>
        <w:t xml:space="preserve"> (first verse and chorus is enough)</w:t>
      </w:r>
      <w:r w:rsidRPr="003E7A1A">
        <w:rPr>
          <w:rFonts w:ascii="Arial" w:hAnsi="Arial" w:cs="Arial"/>
        </w:rPr>
        <w:t xml:space="preserve"> – </w:t>
      </w:r>
      <w:hyperlink r:id="rId21">
        <w:r w:rsidR="494540F5" w:rsidRPr="003E7A1A">
          <w:rPr>
            <w:rStyle w:val="Hyperlink"/>
            <w:rFonts w:ascii="Arial" w:hAnsi="Arial" w:cs="Arial"/>
          </w:rPr>
          <w:t>Destiny's Child - No, No, No Part 2 (Official Music Video) ft. Wyclef Jean</w:t>
        </w:r>
      </w:hyperlink>
      <w:r w:rsidR="48014D13" w:rsidRPr="003E7A1A">
        <w:rPr>
          <w:rStyle w:val="Hyperlink"/>
          <w:rFonts w:ascii="Arial" w:hAnsi="Arial" w:cs="Arial"/>
          <w:color w:val="000000" w:themeColor="text1"/>
          <w:u w:val="none"/>
        </w:rPr>
        <w:t>.</w:t>
      </w:r>
    </w:p>
    <w:p w14:paraId="6B8D1CB7" w14:textId="374ED890" w:rsidR="005B758A" w:rsidRPr="003E7A1A" w:rsidRDefault="005B758A" w:rsidP="62678EEB">
      <w:pPr>
        <w:rPr>
          <w:rFonts w:ascii="Arial" w:hAnsi="Arial" w:cs="Arial"/>
        </w:rPr>
      </w:pPr>
    </w:p>
    <w:p w14:paraId="581B8A72" w14:textId="1295CCD4" w:rsidR="00622B4D" w:rsidRPr="003E7A1A" w:rsidRDefault="4356DE3D" w:rsidP="62678EEB">
      <w:pPr>
        <w:rPr>
          <w:rFonts w:ascii="Arial" w:hAnsi="Arial" w:cs="Arial"/>
        </w:rPr>
      </w:pPr>
      <w:r w:rsidRPr="003E7A1A">
        <w:rPr>
          <w:rFonts w:ascii="Arial" w:hAnsi="Arial" w:cs="Arial"/>
        </w:rPr>
        <w:t>You can tell it</w:t>
      </w:r>
      <w:r w:rsidR="444066DB" w:rsidRPr="003E7A1A">
        <w:rPr>
          <w:rFonts w:ascii="Arial" w:hAnsi="Arial" w:cs="Arial"/>
        </w:rPr>
        <w:t xml:space="preserve"> is</w:t>
      </w:r>
      <w:r w:rsidRPr="003E7A1A">
        <w:rPr>
          <w:rFonts w:ascii="Arial" w:hAnsi="Arial" w:cs="Arial"/>
        </w:rPr>
        <w:t xml:space="preserve"> </w:t>
      </w:r>
      <w:r w:rsidR="0B9B14A0" w:rsidRPr="003E7A1A">
        <w:rPr>
          <w:rFonts w:ascii="Arial" w:hAnsi="Arial" w:cs="Arial"/>
        </w:rPr>
        <w:t>Beyoncé</w:t>
      </w:r>
      <w:r w:rsidR="494540F5" w:rsidRPr="003E7A1A">
        <w:rPr>
          <w:rFonts w:ascii="Arial" w:hAnsi="Arial" w:cs="Arial"/>
        </w:rPr>
        <w:t>,</w:t>
      </w:r>
      <w:r w:rsidRPr="003E7A1A">
        <w:rPr>
          <w:rFonts w:ascii="Arial" w:hAnsi="Arial" w:cs="Arial"/>
        </w:rPr>
        <w:t xml:space="preserve"> but she does</w:t>
      </w:r>
      <w:r w:rsidR="444066DB" w:rsidRPr="003E7A1A">
        <w:rPr>
          <w:rFonts w:ascii="Arial" w:hAnsi="Arial" w:cs="Arial"/>
        </w:rPr>
        <w:t xml:space="preserve"> not</w:t>
      </w:r>
      <w:r w:rsidRPr="003E7A1A">
        <w:rPr>
          <w:rFonts w:ascii="Arial" w:hAnsi="Arial" w:cs="Arial"/>
        </w:rPr>
        <w:t xml:space="preserve"> sound like th</w:t>
      </w:r>
      <w:r w:rsidR="130897D5" w:rsidRPr="003E7A1A">
        <w:rPr>
          <w:rFonts w:ascii="Arial" w:hAnsi="Arial" w:cs="Arial"/>
        </w:rPr>
        <w:t>at</w:t>
      </w:r>
      <w:r w:rsidR="1CAA78B2" w:rsidRPr="003E7A1A">
        <w:rPr>
          <w:rFonts w:ascii="Arial" w:hAnsi="Arial" w:cs="Arial"/>
        </w:rPr>
        <w:t xml:space="preserve"> anymore.</w:t>
      </w:r>
    </w:p>
    <w:p w14:paraId="34ED11B0" w14:textId="77777777" w:rsidR="005B758A" w:rsidRPr="003E7A1A" w:rsidRDefault="005B758A" w:rsidP="62678EEB">
      <w:pPr>
        <w:rPr>
          <w:rFonts w:ascii="Arial" w:hAnsi="Arial" w:cs="Arial"/>
        </w:rPr>
      </w:pPr>
    </w:p>
    <w:p w14:paraId="5B7C2CD2" w14:textId="7FCE7AE9" w:rsidR="08E02CF0" w:rsidRPr="003E7A1A" w:rsidRDefault="105D4606" w:rsidP="62678EEB">
      <w:pPr>
        <w:rPr>
          <w:rFonts w:ascii="Arial" w:hAnsi="Arial" w:cs="Arial"/>
        </w:rPr>
      </w:pPr>
      <w:r w:rsidRPr="003E7A1A">
        <w:rPr>
          <w:rFonts w:ascii="Arial" w:hAnsi="Arial" w:cs="Arial"/>
        </w:rPr>
        <w:t xml:space="preserve">Play </w:t>
      </w:r>
      <w:r w:rsidR="48014D13" w:rsidRPr="003E7A1A">
        <w:rPr>
          <w:rFonts w:ascii="Arial" w:hAnsi="Arial" w:cs="Arial"/>
        </w:rPr>
        <w:t xml:space="preserve">the </w:t>
      </w:r>
      <w:r w:rsidR="4356DE3D" w:rsidRPr="003E7A1A">
        <w:rPr>
          <w:rFonts w:ascii="Arial" w:hAnsi="Arial" w:cs="Arial"/>
        </w:rPr>
        <w:t xml:space="preserve">video </w:t>
      </w:r>
      <w:r w:rsidR="494540F5" w:rsidRPr="003E7A1A">
        <w:rPr>
          <w:rFonts w:ascii="Arial" w:hAnsi="Arial" w:cs="Arial"/>
        </w:rPr>
        <w:t xml:space="preserve">– </w:t>
      </w:r>
      <w:hyperlink r:id="rId22">
        <w:r w:rsidR="4356DE3D" w:rsidRPr="003E7A1A">
          <w:rPr>
            <w:rStyle w:val="Hyperlink"/>
            <w:rFonts w:ascii="Arial" w:hAnsi="Arial" w:cs="Arial"/>
          </w:rPr>
          <w:t xml:space="preserve">Beyoncé </w:t>
        </w:r>
        <w:r w:rsidR="48014D13" w:rsidRPr="003E7A1A">
          <w:rPr>
            <w:rStyle w:val="Hyperlink"/>
            <w:rFonts w:ascii="Arial" w:hAnsi="Arial" w:cs="Arial"/>
          </w:rPr>
          <w:t>–</w:t>
        </w:r>
        <w:r w:rsidR="4356DE3D" w:rsidRPr="003E7A1A">
          <w:rPr>
            <w:rStyle w:val="Hyperlink"/>
            <w:rFonts w:ascii="Arial" w:hAnsi="Arial" w:cs="Arial"/>
          </w:rPr>
          <w:t xml:space="preserve"> Halo</w:t>
        </w:r>
      </w:hyperlink>
      <w:r w:rsidR="48014D13" w:rsidRPr="003E7A1A">
        <w:rPr>
          <w:rStyle w:val="Hyperlink"/>
          <w:rFonts w:ascii="Arial" w:hAnsi="Arial" w:cs="Arial"/>
          <w:color w:val="000000" w:themeColor="text1"/>
          <w:u w:val="none"/>
        </w:rPr>
        <w:t>.</w:t>
      </w:r>
    </w:p>
    <w:p w14:paraId="3B9EE65B" w14:textId="210EE71F" w:rsidR="08E02CF0" w:rsidRPr="003E7A1A" w:rsidRDefault="08E02CF0" w:rsidP="62678EEB">
      <w:pPr>
        <w:rPr>
          <w:rFonts w:ascii="Arial" w:hAnsi="Arial" w:cs="Arial"/>
        </w:rPr>
      </w:pPr>
    </w:p>
    <w:p w14:paraId="1DCFAEFA" w14:textId="112D1798" w:rsidR="00622B4D" w:rsidRPr="003E7A1A" w:rsidRDefault="30AB8518" w:rsidP="0C4654E6">
      <w:pPr>
        <w:rPr>
          <w:rFonts w:ascii="Arial" w:hAnsi="Arial" w:cs="Arial"/>
        </w:rPr>
      </w:pPr>
      <w:r w:rsidRPr="003E7A1A">
        <w:rPr>
          <w:rFonts w:ascii="Arial" w:eastAsia="Calibri" w:hAnsi="Arial" w:cs="Arial"/>
          <w:color w:val="000000" w:themeColor="text1"/>
        </w:rPr>
        <w:t>Halo – one of the most technical pop songs of recent times – shows off Beyoncé’s near four-octave range</w:t>
      </w:r>
      <w:r w:rsidR="379D9F1E" w:rsidRPr="003E7A1A">
        <w:rPr>
          <w:rFonts w:ascii="Arial" w:eastAsia="Calibri" w:hAnsi="Arial" w:cs="Arial"/>
          <w:color w:val="000000" w:themeColor="text1"/>
        </w:rPr>
        <w:t>.</w:t>
      </w:r>
      <w:r w:rsidR="3BF24925" w:rsidRPr="003E7A1A">
        <w:rPr>
          <w:rFonts w:ascii="Arial" w:eastAsia="Calibri" w:hAnsi="Arial" w:cs="Arial"/>
          <w:color w:val="000000" w:themeColor="text1"/>
        </w:rPr>
        <w:t xml:space="preserve"> </w:t>
      </w:r>
      <w:r w:rsidR="1CAA78B2" w:rsidRPr="003E7A1A">
        <w:rPr>
          <w:rFonts w:ascii="Arial" w:eastAsia="Calibri" w:hAnsi="Arial" w:cs="Arial"/>
          <w:color w:val="000000" w:themeColor="text1"/>
        </w:rPr>
        <w:t>Now about 10 years on from the vocal on No</w:t>
      </w:r>
      <w:r w:rsidR="67F8C2F5" w:rsidRPr="003E7A1A">
        <w:rPr>
          <w:rFonts w:ascii="Arial" w:eastAsia="Calibri" w:hAnsi="Arial" w:cs="Arial"/>
          <w:color w:val="000000" w:themeColor="text1"/>
        </w:rPr>
        <w:t>,</w:t>
      </w:r>
      <w:r w:rsidR="1CAA78B2" w:rsidRPr="003E7A1A">
        <w:rPr>
          <w:rFonts w:ascii="Arial" w:eastAsia="Calibri" w:hAnsi="Arial" w:cs="Arial"/>
          <w:color w:val="000000" w:themeColor="text1"/>
        </w:rPr>
        <w:t> No</w:t>
      </w:r>
      <w:r w:rsidR="67F8C2F5" w:rsidRPr="003E7A1A">
        <w:rPr>
          <w:rFonts w:ascii="Arial" w:eastAsia="Calibri" w:hAnsi="Arial" w:cs="Arial"/>
          <w:color w:val="000000" w:themeColor="text1"/>
        </w:rPr>
        <w:t>,</w:t>
      </w:r>
      <w:r w:rsidR="1CAA78B2" w:rsidRPr="003E7A1A">
        <w:rPr>
          <w:rFonts w:ascii="Arial" w:eastAsia="Calibri" w:hAnsi="Arial" w:cs="Arial"/>
          <w:color w:val="000000" w:themeColor="text1"/>
        </w:rPr>
        <w:t> No, Beyoncé’s voice has developed with training and experience</w:t>
      </w:r>
      <w:r w:rsidR="379D9F1E" w:rsidRPr="003E7A1A">
        <w:rPr>
          <w:rFonts w:ascii="Arial" w:hAnsi="Arial" w:cs="Arial"/>
        </w:rPr>
        <w:t>.</w:t>
      </w:r>
    </w:p>
    <w:p w14:paraId="677736E7" w14:textId="411A8476" w:rsidR="005B758A" w:rsidRPr="003E7A1A" w:rsidRDefault="3A0EF40B" w:rsidP="0C4654E6">
      <w:pPr>
        <w:rPr>
          <w:rFonts w:ascii="Arial" w:hAnsi="Arial" w:cs="Arial"/>
        </w:rPr>
      </w:pPr>
      <w:r w:rsidRPr="003E7A1A">
        <w:rPr>
          <w:rFonts w:ascii="Arial" w:hAnsi="Arial" w:cs="Arial"/>
        </w:rPr>
        <w:t xml:space="preserve">If </w:t>
      </w:r>
      <w:r w:rsidR="0B9B14A0" w:rsidRPr="003E7A1A">
        <w:rPr>
          <w:rFonts w:ascii="Arial" w:hAnsi="Arial" w:cs="Arial"/>
        </w:rPr>
        <w:t>Beyoncé</w:t>
      </w:r>
      <w:r w:rsidRPr="003E7A1A">
        <w:rPr>
          <w:rFonts w:ascii="Arial" w:hAnsi="Arial" w:cs="Arial"/>
        </w:rPr>
        <w:t xml:space="preserve"> </w:t>
      </w:r>
      <w:r w:rsidR="494540F5" w:rsidRPr="003E7A1A">
        <w:rPr>
          <w:rFonts w:ascii="Arial" w:hAnsi="Arial" w:cs="Arial"/>
        </w:rPr>
        <w:t xml:space="preserve">had </w:t>
      </w:r>
      <w:r w:rsidRPr="003E7A1A">
        <w:rPr>
          <w:rFonts w:ascii="Arial" w:hAnsi="Arial" w:cs="Arial"/>
        </w:rPr>
        <w:t xml:space="preserve">heard her Halo vocal at 14 </w:t>
      </w:r>
      <w:r w:rsidR="494540F5" w:rsidRPr="003E7A1A">
        <w:rPr>
          <w:rFonts w:ascii="Arial" w:hAnsi="Arial" w:cs="Arial"/>
        </w:rPr>
        <w:t xml:space="preserve">years of age </w:t>
      </w:r>
      <w:r w:rsidRPr="003E7A1A">
        <w:rPr>
          <w:rFonts w:ascii="Arial" w:hAnsi="Arial" w:cs="Arial"/>
        </w:rPr>
        <w:t xml:space="preserve">and said </w:t>
      </w:r>
      <w:r w:rsidR="494540F5" w:rsidRPr="003E7A1A">
        <w:rPr>
          <w:rFonts w:ascii="Arial" w:hAnsi="Arial" w:cs="Arial"/>
        </w:rPr>
        <w:t>‘</w:t>
      </w:r>
      <w:r w:rsidRPr="003E7A1A">
        <w:rPr>
          <w:rFonts w:ascii="Arial" w:hAnsi="Arial" w:cs="Arial"/>
        </w:rPr>
        <w:t>I can</w:t>
      </w:r>
      <w:r w:rsidR="444066DB" w:rsidRPr="003E7A1A">
        <w:rPr>
          <w:rFonts w:ascii="Arial" w:hAnsi="Arial" w:cs="Arial"/>
        </w:rPr>
        <w:t>not</w:t>
      </w:r>
      <w:r w:rsidRPr="003E7A1A">
        <w:rPr>
          <w:rFonts w:ascii="Arial" w:hAnsi="Arial" w:cs="Arial"/>
        </w:rPr>
        <w:t xml:space="preserve"> do that</w:t>
      </w:r>
      <w:r w:rsidR="494540F5" w:rsidRPr="003E7A1A">
        <w:rPr>
          <w:rFonts w:ascii="Arial" w:hAnsi="Arial" w:cs="Arial"/>
        </w:rPr>
        <w:t>.</w:t>
      </w:r>
      <w:r w:rsidRPr="003E7A1A">
        <w:rPr>
          <w:rFonts w:ascii="Arial" w:hAnsi="Arial" w:cs="Arial"/>
        </w:rPr>
        <w:t xml:space="preserve"> </w:t>
      </w:r>
      <w:r w:rsidR="494540F5" w:rsidRPr="003E7A1A">
        <w:rPr>
          <w:rFonts w:ascii="Arial" w:hAnsi="Arial" w:cs="Arial"/>
        </w:rPr>
        <w:t>W</w:t>
      </w:r>
      <w:r w:rsidRPr="003E7A1A">
        <w:rPr>
          <w:rFonts w:ascii="Arial" w:hAnsi="Arial" w:cs="Arial"/>
        </w:rPr>
        <w:t>hat</w:t>
      </w:r>
      <w:r w:rsidR="444066DB" w:rsidRPr="003E7A1A">
        <w:rPr>
          <w:rFonts w:ascii="Arial" w:hAnsi="Arial" w:cs="Arial"/>
        </w:rPr>
        <w:t xml:space="preserve"> is</w:t>
      </w:r>
      <w:r w:rsidRPr="003E7A1A">
        <w:rPr>
          <w:rFonts w:ascii="Arial" w:hAnsi="Arial" w:cs="Arial"/>
        </w:rPr>
        <w:t xml:space="preserve"> the point in trying</w:t>
      </w:r>
      <w:r w:rsidR="494540F5" w:rsidRPr="003E7A1A">
        <w:rPr>
          <w:rFonts w:ascii="Arial" w:hAnsi="Arial" w:cs="Arial"/>
        </w:rPr>
        <w:t>?</w:t>
      </w:r>
      <w:r w:rsidRPr="003E7A1A">
        <w:rPr>
          <w:rFonts w:ascii="Arial" w:hAnsi="Arial" w:cs="Arial"/>
        </w:rPr>
        <w:t xml:space="preserve"> I</w:t>
      </w:r>
      <w:r w:rsidR="444066DB" w:rsidRPr="003E7A1A">
        <w:rPr>
          <w:rFonts w:ascii="Arial" w:hAnsi="Arial" w:cs="Arial"/>
        </w:rPr>
        <w:t xml:space="preserve"> am</w:t>
      </w:r>
      <w:r w:rsidRPr="003E7A1A">
        <w:rPr>
          <w:rFonts w:ascii="Arial" w:hAnsi="Arial" w:cs="Arial"/>
        </w:rPr>
        <w:t xml:space="preserve"> gonna give up now</w:t>
      </w:r>
      <w:r w:rsidR="494540F5" w:rsidRPr="003E7A1A">
        <w:rPr>
          <w:rFonts w:ascii="Arial" w:hAnsi="Arial" w:cs="Arial"/>
        </w:rPr>
        <w:t>’</w:t>
      </w:r>
      <w:r w:rsidRPr="003E7A1A">
        <w:rPr>
          <w:rFonts w:ascii="Arial" w:hAnsi="Arial" w:cs="Arial"/>
        </w:rPr>
        <w:t>, she would</w:t>
      </w:r>
      <w:r w:rsidR="1DBA1683" w:rsidRPr="003E7A1A">
        <w:rPr>
          <w:rFonts w:ascii="Arial" w:hAnsi="Arial" w:cs="Arial"/>
        </w:rPr>
        <w:t xml:space="preserve"> </w:t>
      </w:r>
      <w:r w:rsidRPr="003E7A1A">
        <w:rPr>
          <w:rFonts w:ascii="Arial" w:hAnsi="Arial" w:cs="Arial"/>
        </w:rPr>
        <w:t>never</w:t>
      </w:r>
      <w:r w:rsidR="32D6876B" w:rsidRPr="003E7A1A">
        <w:rPr>
          <w:rFonts w:ascii="Arial" w:hAnsi="Arial" w:cs="Arial"/>
        </w:rPr>
        <w:t xml:space="preserve"> have</w:t>
      </w:r>
      <w:r w:rsidRPr="003E7A1A">
        <w:rPr>
          <w:rFonts w:ascii="Arial" w:hAnsi="Arial" w:cs="Arial"/>
        </w:rPr>
        <w:t xml:space="preserve"> developed her voice to the </w:t>
      </w:r>
      <w:r w:rsidR="494540F5" w:rsidRPr="003E7A1A">
        <w:rPr>
          <w:rFonts w:ascii="Arial" w:hAnsi="Arial" w:cs="Arial"/>
        </w:rPr>
        <w:t xml:space="preserve">level </w:t>
      </w:r>
      <w:r w:rsidRPr="003E7A1A">
        <w:rPr>
          <w:rFonts w:ascii="Arial" w:hAnsi="Arial" w:cs="Arial"/>
        </w:rPr>
        <w:t>it is now</w:t>
      </w:r>
      <w:r w:rsidR="6E7613B7" w:rsidRPr="003E7A1A">
        <w:rPr>
          <w:rFonts w:ascii="Arial" w:hAnsi="Arial" w:cs="Arial"/>
        </w:rPr>
        <w:t>.</w:t>
      </w:r>
    </w:p>
    <w:p w14:paraId="0811ED2B" w14:textId="0AD9E65B" w:rsidR="005B758A" w:rsidRPr="003E7A1A" w:rsidRDefault="005B758A" w:rsidP="0C4654E6">
      <w:pPr>
        <w:rPr>
          <w:rFonts w:ascii="Arial" w:hAnsi="Arial" w:cs="Arial"/>
        </w:rPr>
      </w:pPr>
    </w:p>
    <w:p w14:paraId="00DE7E10" w14:textId="77344F57" w:rsidR="00622B4D" w:rsidRPr="003E7A1A" w:rsidRDefault="494540F5" w:rsidP="0C4654E6">
      <w:pPr>
        <w:rPr>
          <w:rStyle w:val="Hyperlink"/>
          <w:rFonts w:ascii="Arial" w:hAnsi="Arial" w:cs="Arial"/>
        </w:rPr>
      </w:pPr>
      <w:r w:rsidRPr="003E7A1A">
        <w:rPr>
          <w:rFonts w:ascii="Arial" w:hAnsi="Arial" w:cs="Arial"/>
        </w:rPr>
        <w:t xml:space="preserve">Play </w:t>
      </w:r>
      <w:r w:rsidR="4D2CBC19" w:rsidRPr="003E7A1A">
        <w:rPr>
          <w:rFonts w:ascii="Arial" w:hAnsi="Arial" w:cs="Arial"/>
        </w:rPr>
        <w:t xml:space="preserve">additional </w:t>
      </w:r>
      <w:r w:rsidRPr="003E7A1A">
        <w:rPr>
          <w:rFonts w:ascii="Arial" w:hAnsi="Arial" w:cs="Arial"/>
        </w:rPr>
        <w:t xml:space="preserve">Beyoncé </w:t>
      </w:r>
      <w:r w:rsidR="4D2CBC19" w:rsidRPr="003E7A1A">
        <w:rPr>
          <w:rFonts w:ascii="Arial" w:hAnsi="Arial" w:cs="Arial"/>
        </w:rPr>
        <w:t>video</w:t>
      </w:r>
      <w:r w:rsidRPr="003E7A1A">
        <w:rPr>
          <w:rFonts w:ascii="Arial" w:hAnsi="Arial" w:cs="Arial"/>
        </w:rPr>
        <w:t xml:space="preserve"> (optional) – </w:t>
      </w:r>
      <w:hyperlink r:id="rId23">
        <w:r w:rsidRPr="003E7A1A">
          <w:rPr>
            <w:rStyle w:val="Hyperlink"/>
            <w:rFonts w:ascii="Arial" w:hAnsi="Arial" w:cs="Arial"/>
          </w:rPr>
          <w:t>Drunk in Love, Dubai Riff</w:t>
        </w:r>
      </w:hyperlink>
      <w:r w:rsidR="48014D13" w:rsidRPr="003E7A1A">
        <w:rPr>
          <w:rStyle w:val="Hyperlink"/>
          <w:rFonts w:ascii="Arial" w:hAnsi="Arial" w:cs="Arial"/>
          <w:color w:val="000000" w:themeColor="text1"/>
          <w:u w:val="none"/>
        </w:rPr>
        <w:t>.</w:t>
      </w:r>
    </w:p>
    <w:p w14:paraId="79E08B86" w14:textId="77777777" w:rsidR="00F97270" w:rsidRPr="003E7A1A" w:rsidRDefault="00F97270" w:rsidP="0C4654E6">
      <w:pPr>
        <w:rPr>
          <w:rFonts w:ascii="Arial" w:hAnsi="Arial" w:cs="Arial"/>
        </w:rPr>
      </w:pPr>
    </w:p>
    <w:p w14:paraId="7296E3DB" w14:textId="0B8B60EB" w:rsidR="00622B4D" w:rsidRPr="003E7A1A" w:rsidRDefault="18400FCF" w:rsidP="0C4654E6">
      <w:pPr>
        <w:rPr>
          <w:rFonts w:ascii="Arial" w:hAnsi="Arial" w:cs="Arial"/>
        </w:rPr>
      </w:pPr>
      <w:r w:rsidRPr="003E7A1A">
        <w:rPr>
          <w:rFonts w:ascii="Arial" w:hAnsi="Arial" w:cs="Arial"/>
        </w:rPr>
        <w:t>Key message</w:t>
      </w:r>
      <w:r w:rsidR="0D35027A" w:rsidRPr="003E7A1A">
        <w:rPr>
          <w:rFonts w:ascii="Arial" w:hAnsi="Arial" w:cs="Arial"/>
        </w:rPr>
        <w:t xml:space="preserve"> – </w:t>
      </w:r>
      <w:r w:rsidR="1CAA78B2" w:rsidRPr="003E7A1A">
        <w:rPr>
          <w:rFonts w:ascii="Arial" w:hAnsi="Arial" w:cs="Arial"/>
        </w:rPr>
        <w:t xml:space="preserve">if you try </w:t>
      </w:r>
      <w:r w:rsidR="3A0EF40B" w:rsidRPr="003E7A1A">
        <w:rPr>
          <w:rFonts w:ascii="Arial" w:hAnsi="Arial" w:cs="Arial"/>
        </w:rPr>
        <w:t>to be a better you today than you were yesterday in whatever skill or talent you have</w:t>
      </w:r>
      <w:r w:rsidR="4CA7BDF1" w:rsidRPr="003E7A1A">
        <w:rPr>
          <w:rFonts w:ascii="Arial" w:hAnsi="Arial" w:cs="Arial"/>
        </w:rPr>
        <w:t>,</w:t>
      </w:r>
      <w:r w:rsidR="3A0EF40B" w:rsidRPr="003E7A1A">
        <w:rPr>
          <w:rFonts w:ascii="Arial" w:hAnsi="Arial" w:cs="Arial"/>
        </w:rPr>
        <w:t xml:space="preserve"> then you will constantly be improving in a way that no</w:t>
      </w:r>
      <w:r w:rsidR="06D15E58" w:rsidRPr="003E7A1A">
        <w:rPr>
          <w:rFonts w:ascii="Arial" w:hAnsi="Arial" w:cs="Arial"/>
        </w:rPr>
        <w:t xml:space="preserve"> </w:t>
      </w:r>
      <w:r w:rsidR="3B6F4A39" w:rsidRPr="003E7A1A">
        <w:rPr>
          <w:rFonts w:ascii="Arial" w:hAnsi="Arial" w:cs="Arial"/>
        </w:rPr>
        <w:t>one</w:t>
      </w:r>
      <w:r w:rsidR="3A0EF40B" w:rsidRPr="003E7A1A">
        <w:rPr>
          <w:rFonts w:ascii="Arial" w:hAnsi="Arial" w:cs="Arial"/>
        </w:rPr>
        <w:t xml:space="preserve"> else can match, because what you bring is unique. </w:t>
      </w:r>
      <w:r w:rsidR="493DFC5A" w:rsidRPr="003E7A1A">
        <w:rPr>
          <w:rFonts w:ascii="Arial" w:hAnsi="Arial" w:cs="Arial"/>
        </w:rPr>
        <w:t>But t</w:t>
      </w:r>
      <w:r w:rsidR="3A0EF40B" w:rsidRPr="003E7A1A">
        <w:rPr>
          <w:rFonts w:ascii="Arial" w:hAnsi="Arial" w:cs="Arial"/>
        </w:rPr>
        <w:t xml:space="preserve">hat commitment to improve is your responsibility </w:t>
      </w:r>
      <w:r w:rsidR="493DFC5A" w:rsidRPr="003E7A1A">
        <w:rPr>
          <w:rFonts w:ascii="Arial" w:hAnsi="Arial" w:cs="Arial"/>
        </w:rPr>
        <w:t xml:space="preserve">– </w:t>
      </w:r>
      <w:r w:rsidR="3A0EF40B" w:rsidRPr="003E7A1A">
        <w:rPr>
          <w:rFonts w:ascii="Arial" w:hAnsi="Arial" w:cs="Arial"/>
        </w:rPr>
        <w:t>no one can force you to do the work required</w:t>
      </w:r>
      <w:r w:rsidR="493DFC5A" w:rsidRPr="003E7A1A">
        <w:rPr>
          <w:rFonts w:ascii="Arial" w:hAnsi="Arial" w:cs="Arial"/>
        </w:rPr>
        <w:t xml:space="preserve"> – </w:t>
      </w:r>
      <w:r w:rsidR="313A48E3" w:rsidRPr="003E7A1A">
        <w:rPr>
          <w:rFonts w:ascii="Arial" w:hAnsi="Arial" w:cs="Arial"/>
        </w:rPr>
        <w:t>so:</w:t>
      </w:r>
    </w:p>
    <w:p w14:paraId="2FED9B78" w14:textId="77777777" w:rsidR="005B758A" w:rsidRPr="003E7A1A" w:rsidRDefault="005B758A" w:rsidP="0C4654E6">
      <w:pPr>
        <w:rPr>
          <w:rFonts w:ascii="Arial" w:hAnsi="Arial" w:cs="Arial"/>
        </w:rPr>
      </w:pPr>
    </w:p>
    <w:p w14:paraId="21B043AB" w14:textId="32A95561" w:rsidR="00622B4D" w:rsidRPr="003E7A1A" w:rsidRDefault="56965A90" w:rsidP="00BD157D">
      <w:pPr>
        <w:pStyle w:val="ListParagraph"/>
        <w:numPr>
          <w:ilvl w:val="0"/>
          <w:numId w:val="39"/>
        </w:numPr>
        <w:spacing w:after="160" w:line="259" w:lineRule="auto"/>
        <w:ind w:left="714" w:hanging="357"/>
        <w:rPr>
          <w:rFonts w:ascii="Arial" w:hAnsi="Arial" w:cs="Arial"/>
        </w:rPr>
      </w:pPr>
      <w:r w:rsidRPr="003E7A1A">
        <w:rPr>
          <w:rFonts w:ascii="Arial" w:hAnsi="Arial" w:cs="Arial"/>
        </w:rPr>
        <w:t xml:space="preserve">deliver </w:t>
      </w:r>
      <w:r w:rsidR="3A0EF40B" w:rsidRPr="003E7A1A">
        <w:rPr>
          <w:rFonts w:ascii="Arial" w:hAnsi="Arial" w:cs="Arial"/>
        </w:rPr>
        <w:t xml:space="preserve">on the tasks asked </w:t>
      </w:r>
      <w:r w:rsidR="494540F5" w:rsidRPr="003E7A1A">
        <w:rPr>
          <w:rFonts w:ascii="Arial" w:hAnsi="Arial" w:cs="Arial"/>
        </w:rPr>
        <w:t xml:space="preserve">of you </w:t>
      </w:r>
      <w:r w:rsidR="3A0EF40B" w:rsidRPr="003E7A1A">
        <w:rPr>
          <w:rFonts w:ascii="Arial" w:hAnsi="Arial" w:cs="Arial"/>
        </w:rPr>
        <w:t>to the point where you are very comfortable with them</w:t>
      </w:r>
    </w:p>
    <w:p w14:paraId="0220C6EC" w14:textId="1FFC2FAB" w:rsidR="00622B4D" w:rsidRPr="003E7A1A" w:rsidRDefault="00F43897" w:rsidP="00BD157D">
      <w:pPr>
        <w:pStyle w:val="ListParagraph"/>
        <w:numPr>
          <w:ilvl w:val="0"/>
          <w:numId w:val="39"/>
        </w:numPr>
        <w:spacing w:after="160" w:line="259" w:lineRule="auto"/>
        <w:ind w:left="714" w:hanging="357"/>
        <w:rPr>
          <w:rFonts w:ascii="Arial" w:hAnsi="Arial" w:cs="Arial"/>
        </w:rPr>
      </w:pPr>
      <w:r w:rsidRPr="003E7A1A">
        <w:rPr>
          <w:rFonts w:ascii="Arial" w:hAnsi="Arial" w:cs="Arial"/>
        </w:rPr>
        <w:t xml:space="preserve">do </w:t>
      </w:r>
      <w:r w:rsidR="001734C6" w:rsidRPr="003E7A1A">
        <w:rPr>
          <w:rFonts w:ascii="Arial" w:hAnsi="Arial" w:cs="Arial"/>
        </w:rPr>
        <w:t>not</w:t>
      </w:r>
      <w:r w:rsidR="68B12BDB" w:rsidRPr="003E7A1A">
        <w:rPr>
          <w:rFonts w:ascii="Arial" w:hAnsi="Arial" w:cs="Arial"/>
        </w:rPr>
        <w:t xml:space="preserve"> give up when </w:t>
      </w:r>
      <w:r w:rsidR="00220647" w:rsidRPr="003E7A1A">
        <w:rPr>
          <w:rFonts w:ascii="Arial" w:hAnsi="Arial" w:cs="Arial"/>
        </w:rPr>
        <w:t>things are</w:t>
      </w:r>
      <w:r w:rsidR="68B12BDB" w:rsidRPr="003E7A1A">
        <w:rPr>
          <w:rFonts w:ascii="Arial" w:hAnsi="Arial" w:cs="Arial"/>
        </w:rPr>
        <w:t xml:space="preserve"> difficult </w:t>
      </w:r>
      <w:r w:rsidR="00220647" w:rsidRPr="003E7A1A">
        <w:rPr>
          <w:rFonts w:ascii="Arial" w:hAnsi="Arial" w:cs="Arial"/>
        </w:rPr>
        <w:t xml:space="preserve">or </w:t>
      </w:r>
      <w:r w:rsidR="68B12BDB" w:rsidRPr="003E7A1A">
        <w:rPr>
          <w:rFonts w:ascii="Arial" w:hAnsi="Arial" w:cs="Arial"/>
        </w:rPr>
        <w:t>uncomfortable</w:t>
      </w:r>
    </w:p>
    <w:p w14:paraId="3E7C105E" w14:textId="75A60BD4" w:rsidR="00622B4D" w:rsidRPr="003E7A1A" w:rsidRDefault="00F43897" w:rsidP="00BD157D">
      <w:pPr>
        <w:pStyle w:val="ListParagraph"/>
        <w:numPr>
          <w:ilvl w:val="0"/>
          <w:numId w:val="39"/>
        </w:numPr>
        <w:spacing w:after="160" w:line="259" w:lineRule="auto"/>
        <w:ind w:left="714" w:hanging="357"/>
        <w:rPr>
          <w:rFonts w:ascii="Arial" w:hAnsi="Arial" w:cs="Arial"/>
        </w:rPr>
      </w:pPr>
      <w:r w:rsidRPr="003E7A1A">
        <w:rPr>
          <w:rFonts w:ascii="Arial" w:hAnsi="Arial" w:cs="Arial"/>
        </w:rPr>
        <w:t xml:space="preserve">do </w:t>
      </w:r>
      <w:r w:rsidR="68B12BDB" w:rsidRPr="003E7A1A">
        <w:rPr>
          <w:rFonts w:ascii="Arial" w:hAnsi="Arial" w:cs="Arial"/>
        </w:rPr>
        <w:t xml:space="preserve">not </w:t>
      </w:r>
      <w:r w:rsidR="00F97270" w:rsidRPr="003E7A1A">
        <w:rPr>
          <w:rFonts w:ascii="Arial" w:hAnsi="Arial" w:cs="Arial"/>
        </w:rPr>
        <w:t>b</w:t>
      </w:r>
      <w:r w:rsidR="68B12BDB" w:rsidRPr="003E7A1A">
        <w:rPr>
          <w:rFonts w:ascii="Arial" w:hAnsi="Arial" w:cs="Arial"/>
        </w:rPr>
        <w:t xml:space="preserve">e distracted by others around you who you may perceive </w:t>
      </w:r>
      <w:r w:rsidR="00F97270" w:rsidRPr="003E7A1A">
        <w:rPr>
          <w:rFonts w:ascii="Arial" w:hAnsi="Arial" w:cs="Arial"/>
        </w:rPr>
        <w:t>as</w:t>
      </w:r>
      <w:r w:rsidR="00832F57" w:rsidRPr="003E7A1A">
        <w:rPr>
          <w:rFonts w:ascii="Arial" w:hAnsi="Arial" w:cs="Arial"/>
        </w:rPr>
        <w:t xml:space="preserve"> being</w:t>
      </w:r>
      <w:r w:rsidR="68B12BDB" w:rsidRPr="003E7A1A">
        <w:rPr>
          <w:rFonts w:ascii="Arial" w:hAnsi="Arial" w:cs="Arial"/>
        </w:rPr>
        <w:t xml:space="preserve"> better than you</w:t>
      </w:r>
      <w:r w:rsidR="00220647" w:rsidRPr="003E7A1A">
        <w:rPr>
          <w:rFonts w:ascii="Arial" w:hAnsi="Arial" w:cs="Arial"/>
        </w:rPr>
        <w:t>;</w:t>
      </w:r>
      <w:r w:rsidR="68B12BDB" w:rsidRPr="003E7A1A">
        <w:rPr>
          <w:rFonts w:ascii="Arial" w:hAnsi="Arial" w:cs="Arial"/>
        </w:rPr>
        <w:t xml:space="preserve"> where possible</w:t>
      </w:r>
      <w:r w:rsidR="00220647" w:rsidRPr="003E7A1A">
        <w:rPr>
          <w:rFonts w:ascii="Arial" w:hAnsi="Arial" w:cs="Arial"/>
        </w:rPr>
        <w:t>,</w:t>
      </w:r>
      <w:r w:rsidR="68B12BDB" w:rsidRPr="003E7A1A">
        <w:rPr>
          <w:rFonts w:ascii="Arial" w:hAnsi="Arial" w:cs="Arial"/>
        </w:rPr>
        <w:t xml:space="preserve"> collaborate with them</w:t>
      </w:r>
    </w:p>
    <w:p w14:paraId="388CCEAD" w14:textId="4B817997" w:rsidR="00622B4D" w:rsidRPr="003E7A1A" w:rsidRDefault="00F43897" w:rsidP="00BD157D">
      <w:pPr>
        <w:pStyle w:val="ListParagraph"/>
        <w:numPr>
          <w:ilvl w:val="0"/>
          <w:numId w:val="39"/>
        </w:numPr>
        <w:spacing w:after="160" w:line="259" w:lineRule="auto"/>
        <w:ind w:left="714" w:hanging="357"/>
        <w:rPr>
          <w:rFonts w:ascii="Arial" w:hAnsi="Arial" w:cs="Arial"/>
        </w:rPr>
      </w:pPr>
      <w:r w:rsidRPr="003E7A1A">
        <w:rPr>
          <w:rFonts w:ascii="Arial" w:hAnsi="Arial" w:cs="Arial"/>
        </w:rPr>
        <w:t xml:space="preserve">work </w:t>
      </w:r>
      <w:r w:rsidR="68B12BDB" w:rsidRPr="003E7A1A">
        <w:rPr>
          <w:rFonts w:ascii="Arial" w:hAnsi="Arial" w:cs="Arial"/>
        </w:rPr>
        <w:t xml:space="preserve">out how you could do </w:t>
      </w:r>
      <w:r w:rsidR="00220647" w:rsidRPr="003E7A1A">
        <w:rPr>
          <w:rFonts w:ascii="Arial" w:hAnsi="Arial" w:cs="Arial"/>
        </w:rPr>
        <w:t xml:space="preserve">things </w:t>
      </w:r>
      <w:r w:rsidR="68B12BDB" w:rsidRPr="003E7A1A">
        <w:rPr>
          <w:rFonts w:ascii="Arial" w:hAnsi="Arial" w:cs="Arial"/>
        </w:rPr>
        <w:t>better next time</w:t>
      </w:r>
      <w:r w:rsidR="00220647" w:rsidRPr="003E7A1A">
        <w:rPr>
          <w:rFonts w:ascii="Arial" w:hAnsi="Arial" w:cs="Arial"/>
        </w:rPr>
        <w:t>.</w:t>
      </w:r>
    </w:p>
    <w:p w14:paraId="370714DF" w14:textId="77777777" w:rsidR="005B758A" w:rsidRPr="003E7A1A" w:rsidRDefault="005B758A" w:rsidP="62678EEB">
      <w:pPr>
        <w:rPr>
          <w:rFonts w:ascii="Arial" w:hAnsi="Arial" w:cs="Arial"/>
        </w:rPr>
      </w:pPr>
    </w:p>
    <w:p w14:paraId="0CE19C3E" w14:textId="76D82C1E" w:rsidR="00622B4D" w:rsidRPr="003E7A1A" w:rsidRDefault="4356DE3D" w:rsidP="62678EEB">
      <w:pPr>
        <w:rPr>
          <w:rFonts w:ascii="Arial" w:hAnsi="Arial" w:cs="Arial"/>
        </w:rPr>
      </w:pPr>
      <w:r w:rsidRPr="003E7A1A">
        <w:rPr>
          <w:rFonts w:ascii="Arial" w:hAnsi="Arial" w:cs="Arial"/>
        </w:rPr>
        <w:t>T</w:t>
      </w:r>
      <w:r w:rsidR="3B71782A" w:rsidRPr="003E7A1A">
        <w:rPr>
          <w:rFonts w:ascii="Arial" w:hAnsi="Arial" w:cs="Arial"/>
        </w:rPr>
        <w:t xml:space="preserve">utor to lead a </w:t>
      </w:r>
      <w:r w:rsidRPr="003E7A1A">
        <w:rPr>
          <w:rFonts w:ascii="Arial" w:hAnsi="Arial" w:cs="Arial"/>
        </w:rPr>
        <w:t>discussion</w:t>
      </w:r>
      <w:r w:rsidR="313A48E3" w:rsidRPr="003E7A1A">
        <w:rPr>
          <w:rFonts w:ascii="Arial" w:hAnsi="Arial" w:cs="Arial"/>
        </w:rPr>
        <w:t>:</w:t>
      </w:r>
      <w:r w:rsidR="131AB8AB" w:rsidRPr="003E7A1A">
        <w:rPr>
          <w:rFonts w:ascii="Arial" w:hAnsi="Arial" w:cs="Arial"/>
        </w:rPr>
        <w:t xml:space="preserve"> </w:t>
      </w:r>
      <w:r w:rsidR="313A48E3" w:rsidRPr="003E7A1A">
        <w:rPr>
          <w:rFonts w:ascii="Arial" w:hAnsi="Arial" w:cs="Arial"/>
        </w:rPr>
        <w:t xml:space="preserve">ask </w:t>
      </w:r>
      <w:r w:rsidR="2E8EDF0B" w:rsidRPr="003E7A1A">
        <w:rPr>
          <w:rFonts w:ascii="Arial" w:hAnsi="Arial" w:cs="Arial"/>
        </w:rPr>
        <w:t>learner</w:t>
      </w:r>
      <w:r w:rsidR="131AB8AB" w:rsidRPr="003E7A1A">
        <w:rPr>
          <w:rFonts w:ascii="Arial" w:hAnsi="Arial" w:cs="Arial"/>
        </w:rPr>
        <w:t xml:space="preserve">s to </w:t>
      </w:r>
      <w:r w:rsidR="313A48E3" w:rsidRPr="003E7A1A">
        <w:rPr>
          <w:rFonts w:ascii="Arial" w:hAnsi="Arial" w:cs="Arial"/>
        </w:rPr>
        <w:t xml:space="preserve">make </w:t>
      </w:r>
      <w:r w:rsidR="131AB8AB" w:rsidRPr="003E7A1A">
        <w:rPr>
          <w:rFonts w:ascii="Arial" w:hAnsi="Arial" w:cs="Arial"/>
        </w:rPr>
        <w:t xml:space="preserve">key notes in </w:t>
      </w:r>
      <w:r w:rsidR="313A48E3" w:rsidRPr="003E7A1A">
        <w:rPr>
          <w:rFonts w:ascii="Arial" w:hAnsi="Arial" w:cs="Arial"/>
        </w:rPr>
        <w:t xml:space="preserve">the form of a </w:t>
      </w:r>
      <w:r w:rsidR="131AB8AB" w:rsidRPr="003E7A1A">
        <w:rPr>
          <w:rFonts w:ascii="Arial" w:hAnsi="Arial" w:cs="Arial"/>
        </w:rPr>
        <w:t xml:space="preserve">mind map throughout the discussion. Facilitate intermittent </w:t>
      </w:r>
      <w:r w:rsidR="0B9B14A0" w:rsidRPr="003E7A1A">
        <w:rPr>
          <w:rFonts w:ascii="Arial" w:hAnsi="Arial" w:cs="Arial"/>
        </w:rPr>
        <w:t>one-</w:t>
      </w:r>
      <w:r w:rsidR="131AB8AB" w:rsidRPr="003E7A1A">
        <w:rPr>
          <w:rFonts w:ascii="Arial" w:hAnsi="Arial" w:cs="Arial"/>
        </w:rPr>
        <w:t>min</w:t>
      </w:r>
      <w:r w:rsidR="0B9B14A0" w:rsidRPr="003E7A1A">
        <w:rPr>
          <w:rFonts w:ascii="Arial" w:hAnsi="Arial" w:cs="Arial"/>
        </w:rPr>
        <w:t>ute</w:t>
      </w:r>
      <w:r w:rsidR="131AB8AB" w:rsidRPr="003E7A1A">
        <w:rPr>
          <w:rFonts w:ascii="Arial" w:hAnsi="Arial" w:cs="Arial"/>
        </w:rPr>
        <w:t xml:space="preserve"> thinking periods.</w:t>
      </w:r>
    </w:p>
    <w:p w14:paraId="797C4AD1" w14:textId="17FAEF60" w:rsidR="08E02CF0" w:rsidRPr="003E7A1A" w:rsidRDefault="08E02CF0" w:rsidP="62678EEB">
      <w:pPr>
        <w:rPr>
          <w:rFonts w:ascii="Arial" w:hAnsi="Arial" w:cs="Arial"/>
        </w:rPr>
      </w:pPr>
    </w:p>
    <w:p w14:paraId="46339E63" w14:textId="113ABB37" w:rsidR="00622B4D" w:rsidRPr="003E7A1A" w:rsidRDefault="0D35027A" w:rsidP="62678EEB">
      <w:pPr>
        <w:rPr>
          <w:rFonts w:ascii="Arial" w:hAnsi="Arial" w:cs="Arial"/>
        </w:rPr>
      </w:pPr>
      <w:r w:rsidRPr="003E7A1A">
        <w:rPr>
          <w:rFonts w:ascii="Arial" w:hAnsi="Arial" w:cs="Arial"/>
        </w:rPr>
        <w:t>Ask</w:t>
      </w:r>
      <w:r w:rsidR="131AB8AB" w:rsidRPr="003E7A1A">
        <w:rPr>
          <w:rFonts w:ascii="Arial" w:hAnsi="Arial" w:cs="Arial"/>
        </w:rPr>
        <w:t xml:space="preserve"> the learners</w:t>
      </w:r>
      <w:r w:rsidRPr="003E7A1A">
        <w:rPr>
          <w:rFonts w:ascii="Arial" w:hAnsi="Arial" w:cs="Arial"/>
        </w:rPr>
        <w:t>:</w:t>
      </w:r>
      <w:r w:rsidR="131AB8AB" w:rsidRPr="003E7A1A">
        <w:rPr>
          <w:rFonts w:ascii="Arial" w:hAnsi="Arial" w:cs="Arial"/>
        </w:rPr>
        <w:t xml:space="preserve"> </w:t>
      </w:r>
      <w:r w:rsidR="4356DE3D" w:rsidRPr="003E7A1A">
        <w:rPr>
          <w:rFonts w:ascii="Arial" w:hAnsi="Arial" w:cs="Arial"/>
        </w:rPr>
        <w:t>Have you ever experienced imposter syndrome?</w:t>
      </w:r>
    </w:p>
    <w:p w14:paraId="455007B8" w14:textId="74C43D06" w:rsidR="00622B4D" w:rsidRPr="003E7A1A" w:rsidRDefault="4356DE3D" w:rsidP="62678EEB">
      <w:pPr>
        <w:rPr>
          <w:rFonts w:ascii="Arial" w:hAnsi="Arial" w:cs="Arial"/>
        </w:rPr>
      </w:pPr>
      <w:r w:rsidRPr="003E7A1A">
        <w:rPr>
          <w:rFonts w:ascii="Arial" w:hAnsi="Arial" w:cs="Arial"/>
        </w:rPr>
        <w:t>What is it?</w:t>
      </w:r>
      <w:r w:rsidR="59DC1B96" w:rsidRPr="003E7A1A">
        <w:rPr>
          <w:rFonts w:ascii="Arial" w:hAnsi="Arial" w:cs="Arial"/>
        </w:rPr>
        <w:t xml:space="preserve"> (Initially</w:t>
      </w:r>
      <w:r w:rsidR="313A48E3" w:rsidRPr="003E7A1A">
        <w:rPr>
          <w:rFonts w:ascii="Arial" w:hAnsi="Arial" w:cs="Arial"/>
        </w:rPr>
        <w:t>,</w:t>
      </w:r>
      <w:r w:rsidR="59DC1B96" w:rsidRPr="003E7A1A">
        <w:rPr>
          <w:rFonts w:ascii="Arial" w:hAnsi="Arial" w:cs="Arial"/>
        </w:rPr>
        <w:t xml:space="preserve"> encourage </w:t>
      </w:r>
      <w:r w:rsidR="313A48E3" w:rsidRPr="003E7A1A">
        <w:rPr>
          <w:rFonts w:ascii="Arial" w:hAnsi="Arial" w:cs="Arial"/>
        </w:rPr>
        <w:t xml:space="preserve">discussion in </w:t>
      </w:r>
      <w:r w:rsidR="59DC1B96" w:rsidRPr="003E7A1A">
        <w:rPr>
          <w:rFonts w:ascii="Arial" w:hAnsi="Arial" w:cs="Arial"/>
        </w:rPr>
        <w:t>pair</w:t>
      </w:r>
      <w:r w:rsidR="313A48E3" w:rsidRPr="003E7A1A">
        <w:rPr>
          <w:rFonts w:ascii="Arial" w:hAnsi="Arial" w:cs="Arial"/>
        </w:rPr>
        <w:t>s</w:t>
      </w:r>
      <w:r w:rsidR="59DC1B96" w:rsidRPr="003E7A1A">
        <w:rPr>
          <w:rFonts w:ascii="Arial" w:hAnsi="Arial" w:cs="Arial"/>
        </w:rPr>
        <w:t xml:space="preserve"> </w:t>
      </w:r>
      <w:r w:rsidR="6E7613B7" w:rsidRPr="003E7A1A">
        <w:rPr>
          <w:rFonts w:ascii="Arial" w:hAnsi="Arial" w:cs="Arial"/>
        </w:rPr>
        <w:t>before a</w:t>
      </w:r>
      <w:r w:rsidR="313A48E3" w:rsidRPr="003E7A1A">
        <w:rPr>
          <w:rFonts w:ascii="Arial" w:hAnsi="Arial" w:cs="Arial"/>
        </w:rPr>
        <w:t xml:space="preserve"> </w:t>
      </w:r>
      <w:r w:rsidR="59DC1B96" w:rsidRPr="003E7A1A">
        <w:rPr>
          <w:rFonts w:ascii="Arial" w:hAnsi="Arial" w:cs="Arial"/>
        </w:rPr>
        <w:t xml:space="preserve">group </w:t>
      </w:r>
      <w:r w:rsidR="313A48E3" w:rsidRPr="003E7A1A">
        <w:rPr>
          <w:rFonts w:ascii="Arial" w:hAnsi="Arial" w:cs="Arial"/>
        </w:rPr>
        <w:t xml:space="preserve">discussion </w:t>
      </w:r>
      <w:r w:rsidR="59DC1B96" w:rsidRPr="003E7A1A">
        <w:rPr>
          <w:rFonts w:ascii="Arial" w:hAnsi="Arial" w:cs="Arial"/>
        </w:rPr>
        <w:t xml:space="preserve">to capture </w:t>
      </w:r>
      <w:r w:rsidR="313A48E3" w:rsidRPr="003E7A1A">
        <w:rPr>
          <w:rFonts w:ascii="Arial" w:hAnsi="Arial" w:cs="Arial"/>
        </w:rPr>
        <w:t xml:space="preserve">ideas </w:t>
      </w:r>
      <w:r w:rsidR="59DC1B96" w:rsidRPr="003E7A1A">
        <w:rPr>
          <w:rFonts w:ascii="Arial" w:hAnsi="Arial" w:cs="Arial"/>
        </w:rPr>
        <w:t>from around the room</w:t>
      </w:r>
      <w:r w:rsidR="313A48E3" w:rsidRPr="003E7A1A">
        <w:rPr>
          <w:rFonts w:ascii="Arial" w:hAnsi="Arial" w:cs="Arial"/>
        </w:rPr>
        <w:t>.</w:t>
      </w:r>
      <w:r w:rsidR="59DC1B96" w:rsidRPr="003E7A1A">
        <w:rPr>
          <w:rFonts w:ascii="Arial" w:hAnsi="Arial" w:cs="Arial"/>
        </w:rPr>
        <w:t>)</w:t>
      </w:r>
    </w:p>
    <w:p w14:paraId="34EAF369" w14:textId="77777777" w:rsidR="005B758A" w:rsidRPr="003E7A1A" w:rsidRDefault="005B758A" w:rsidP="62678EEB">
      <w:pPr>
        <w:rPr>
          <w:rFonts w:ascii="Arial" w:hAnsi="Arial" w:cs="Arial"/>
        </w:rPr>
      </w:pPr>
    </w:p>
    <w:p w14:paraId="2A44E9D3" w14:textId="76BD6274" w:rsidR="00622B4D" w:rsidRPr="003E7A1A" w:rsidRDefault="4356DE3D" w:rsidP="62678EEB">
      <w:pPr>
        <w:rPr>
          <w:rFonts w:ascii="Arial" w:hAnsi="Arial" w:cs="Arial"/>
        </w:rPr>
      </w:pPr>
      <w:r w:rsidRPr="003E7A1A">
        <w:rPr>
          <w:rFonts w:ascii="Arial" w:hAnsi="Arial" w:cs="Arial"/>
        </w:rPr>
        <w:t xml:space="preserve">How should </w:t>
      </w:r>
      <w:r w:rsidR="313A48E3" w:rsidRPr="003E7A1A">
        <w:rPr>
          <w:rFonts w:ascii="Arial" w:hAnsi="Arial" w:cs="Arial"/>
        </w:rPr>
        <w:t xml:space="preserve">you </w:t>
      </w:r>
      <w:r w:rsidRPr="003E7A1A">
        <w:rPr>
          <w:rFonts w:ascii="Arial" w:hAnsi="Arial" w:cs="Arial"/>
        </w:rPr>
        <w:t>deal with situations where you do</w:t>
      </w:r>
      <w:r w:rsidR="444066DB" w:rsidRPr="003E7A1A">
        <w:rPr>
          <w:rFonts w:ascii="Arial" w:hAnsi="Arial" w:cs="Arial"/>
        </w:rPr>
        <w:t xml:space="preserve"> not</w:t>
      </w:r>
      <w:r w:rsidRPr="003E7A1A">
        <w:rPr>
          <w:rFonts w:ascii="Arial" w:hAnsi="Arial" w:cs="Arial"/>
        </w:rPr>
        <w:t xml:space="preserve"> </w:t>
      </w:r>
      <w:r w:rsidR="313A48E3" w:rsidRPr="003E7A1A">
        <w:rPr>
          <w:rFonts w:ascii="Arial" w:hAnsi="Arial" w:cs="Arial"/>
        </w:rPr>
        <w:t xml:space="preserve">feel </w:t>
      </w:r>
      <w:r w:rsidRPr="003E7A1A">
        <w:rPr>
          <w:rFonts w:ascii="Arial" w:hAnsi="Arial" w:cs="Arial"/>
        </w:rPr>
        <w:t xml:space="preserve">qualified to be with people you perceive </w:t>
      </w:r>
      <w:r w:rsidR="313A48E3" w:rsidRPr="003E7A1A">
        <w:rPr>
          <w:rFonts w:ascii="Arial" w:hAnsi="Arial" w:cs="Arial"/>
        </w:rPr>
        <w:t>as</w:t>
      </w:r>
      <w:r w:rsidRPr="003E7A1A">
        <w:rPr>
          <w:rFonts w:ascii="Arial" w:hAnsi="Arial" w:cs="Arial"/>
        </w:rPr>
        <w:t xml:space="preserve"> </w:t>
      </w:r>
      <w:r w:rsidR="6E7613B7" w:rsidRPr="003E7A1A">
        <w:rPr>
          <w:rFonts w:ascii="Arial" w:hAnsi="Arial" w:cs="Arial"/>
        </w:rPr>
        <w:t xml:space="preserve">being </w:t>
      </w:r>
      <w:r w:rsidRPr="003E7A1A">
        <w:rPr>
          <w:rFonts w:ascii="Arial" w:hAnsi="Arial" w:cs="Arial"/>
        </w:rPr>
        <w:t>better than you?</w:t>
      </w:r>
    </w:p>
    <w:p w14:paraId="7E9E833A" w14:textId="77777777" w:rsidR="005B758A" w:rsidRPr="003E7A1A" w:rsidRDefault="005B758A" w:rsidP="62678EEB">
      <w:pPr>
        <w:rPr>
          <w:rFonts w:ascii="Arial" w:hAnsi="Arial" w:cs="Arial"/>
        </w:rPr>
      </w:pPr>
    </w:p>
    <w:p w14:paraId="30CAFE2C" w14:textId="1E90F230" w:rsidR="00622B4D" w:rsidRPr="003E7A1A" w:rsidRDefault="3A7C5353" w:rsidP="62678EEB">
      <w:pPr>
        <w:rPr>
          <w:rFonts w:ascii="Arial" w:hAnsi="Arial" w:cs="Arial"/>
          <w:b/>
          <w:bCs/>
        </w:rPr>
      </w:pPr>
      <w:r w:rsidRPr="003E7A1A">
        <w:rPr>
          <w:rFonts w:ascii="Arial" w:hAnsi="Arial" w:cs="Arial"/>
          <w:b/>
          <w:bCs/>
        </w:rPr>
        <w:t>Complete</w:t>
      </w:r>
    </w:p>
    <w:p w14:paraId="7685B280" w14:textId="57F3999B" w:rsidR="00622B4D" w:rsidRPr="003E7A1A" w:rsidRDefault="3A0EF40B" w:rsidP="0C4654E6">
      <w:pPr>
        <w:rPr>
          <w:rFonts w:ascii="Arial" w:hAnsi="Arial" w:cs="Arial"/>
        </w:rPr>
      </w:pPr>
      <w:r w:rsidRPr="003E7A1A">
        <w:rPr>
          <w:rFonts w:ascii="Arial" w:hAnsi="Arial" w:cs="Arial"/>
        </w:rPr>
        <w:t>Finish what you have started</w:t>
      </w:r>
      <w:r w:rsidR="7B04B898" w:rsidRPr="003E7A1A">
        <w:rPr>
          <w:rFonts w:ascii="Arial" w:hAnsi="Arial" w:cs="Arial"/>
        </w:rPr>
        <w:t>.</w:t>
      </w:r>
      <w:r w:rsidRPr="003E7A1A">
        <w:rPr>
          <w:rFonts w:ascii="Arial" w:hAnsi="Arial" w:cs="Arial"/>
        </w:rPr>
        <w:t xml:space="preserve"> </w:t>
      </w:r>
      <w:r w:rsidR="7B04B898" w:rsidRPr="003E7A1A">
        <w:rPr>
          <w:rFonts w:ascii="Arial" w:hAnsi="Arial" w:cs="Arial"/>
        </w:rPr>
        <w:t>T</w:t>
      </w:r>
      <w:r w:rsidRPr="003E7A1A">
        <w:rPr>
          <w:rFonts w:ascii="Arial" w:hAnsi="Arial" w:cs="Arial"/>
        </w:rPr>
        <w:t xml:space="preserve">his is one of the hardest things for creatives to do because </w:t>
      </w:r>
      <w:r w:rsidR="7B04B898" w:rsidRPr="003E7A1A">
        <w:rPr>
          <w:rFonts w:ascii="Arial" w:hAnsi="Arial" w:cs="Arial"/>
        </w:rPr>
        <w:t xml:space="preserve">they </w:t>
      </w:r>
      <w:r w:rsidRPr="003E7A1A">
        <w:rPr>
          <w:rFonts w:ascii="Arial" w:hAnsi="Arial" w:cs="Arial"/>
        </w:rPr>
        <w:t xml:space="preserve">always have more and better </w:t>
      </w:r>
      <w:r w:rsidR="379D9F1E" w:rsidRPr="003E7A1A">
        <w:rPr>
          <w:rFonts w:ascii="Arial" w:hAnsi="Arial" w:cs="Arial"/>
        </w:rPr>
        <w:t>ideas,</w:t>
      </w:r>
      <w:r w:rsidRPr="003E7A1A">
        <w:rPr>
          <w:rFonts w:ascii="Arial" w:hAnsi="Arial" w:cs="Arial"/>
        </w:rPr>
        <w:t xml:space="preserve"> but you must realise </w:t>
      </w:r>
      <w:r w:rsidR="7B04B898" w:rsidRPr="003E7A1A">
        <w:rPr>
          <w:rFonts w:ascii="Arial" w:hAnsi="Arial" w:cs="Arial"/>
        </w:rPr>
        <w:t xml:space="preserve">that </w:t>
      </w:r>
      <w:r w:rsidRPr="003E7A1A">
        <w:rPr>
          <w:rFonts w:ascii="Arial" w:hAnsi="Arial" w:cs="Arial"/>
        </w:rPr>
        <w:t>perfectionism and competition are different things</w:t>
      </w:r>
      <w:r w:rsidR="7B04B898" w:rsidRPr="003E7A1A">
        <w:rPr>
          <w:rFonts w:ascii="Arial" w:hAnsi="Arial" w:cs="Arial"/>
        </w:rPr>
        <w:t>:</w:t>
      </w:r>
      <w:r w:rsidRPr="003E7A1A">
        <w:rPr>
          <w:rFonts w:ascii="Arial" w:hAnsi="Arial" w:cs="Arial"/>
        </w:rPr>
        <w:t xml:space="preserve"> </w:t>
      </w:r>
      <w:r w:rsidR="7B04B898" w:rsidRPr="003E7A1A">
        <w:rPr>
          <w:rFonts w:ascii="Arial" w:hAnsi="Arial" w:cs="Arial"/>
        </w:rPr>
        <w:t>i</w:t>
      </w:r>
      <w:r w:rsidRPr="003E7A1A">
        <w:rPr>
          <w:rFonts w:ascii="Arial" w:hAnsi="Arial" w:cs="Arial"/>
        </w:rPr>
        <w:t xml:space="preserve">f you can </w:t>
      </w:r>
      <w:r w:rsidR="7B04B898" w:rsidRPr="003E7A1A">
        <w:rPr>
          <w:rFonts w:ascii="Arial" w:hAnsi="Arial" w:cs="Arial"/>
        </w:rPr>
        <w:t xml:space="preserve">deliver </w:t>
      </w:r>
      <w:r w:rsidRPr="003E7A1A">
        <w:rPr>
          <w:rFonts w:ascii="Arial" w:hAnsi="Arial" w:cs="Arial"/>
        </w:rPr>
        <w:t>70</w:t>
      </w:r>
      <w:r w:rsidR="5D6317D2" w:rsidRPr="003E7A1A">
        <w:rPr>
          <w:rFonts w:ascii="Arial" w:hAnsi="Arial" w:cs="Arial"/>
        </w:rPr>
        <w:t xml:space="preserve"> per cent</w:t>
      </w:r>
      <w:r w:rsidRPr="003E7A1A">
        <w:rPr>
          <w:rFonts w:ascii="Arial" w:hAnsi="Arial" w:cs="Arial"/>
        </w:rPr>
        <w:t xml:space="preserve"> of what you intended</w:t>
      </w:r>
      <w:r w:rsidR="379D9F1E" w:rsidRPr="003E7A1A">
        <w:rPr>
          <w:rFonts w:ascii="Arial" w:hAnsi="Arial" w:cs="Arial"/>
        </w:rPr>
        <w:t>,</w:t>
      </w:r>
      <w:r w:rsidRPr="003E7A1A">
        <w:rPr>
          <w:rFonts w:ascii="Arial" w:hAnsi="Arial" w:cs="Arial"/>
        </w:rPr>
        <w:t xml:space="preserve"> you have done very well.</w:t>
      </w:r>
      <w:r w:rsidR="7B04B898" w:rsidRPr="003E7A1A">
        <w:rPr>
          <w:rFonts w:ascii="Arial" w:hAnsi="Arial" w:cs="Arial"/>
        </w:rPr>
        <w:t xml:space="preserve"> So:</w:t>
      </w:r>
    </w:p>
    <w:p w14:paraId="021DD483" w14:textId="3758AD45" w:rsidR="00622B4D" w:rsidRPr="003E7A1A" w:rsidRDefault="00F43897" w:rsidP="00BD157D">
      <w:pPr>
        <w:pStyle w:val="ListParagraph"/>
        <w:numPr>
          <w:ilvl w:val="0"/>
          <w:numId w:val="38"/>
        </w:numPr>
        <w:spacing w:line="259" w:lineRule="auto"/>
        <w:ind w:left="714" w:hanging="357"/>
        <w:rPr>
          <w:rFonts w:ascii="Arial" w:hAnsi="Arial" w:cs="Arial"/>
        </w:rPr>
      </w:pPr>
      <w:r w:rsidRPr="003E7A1A">
        <w:rPr>
          <w:rFonts w:ascii="Arial" w:hAnsi="Arial" w:cs="Arial"/>
        </w:rPr>
        <w:t>see it through to the end.</w:t>
      </w:r>
    </w:p>
    <w:p w14:paraId="4D6E4A61" w14:textId="3012F604" w:rsidR="00622B4D" w:rsidRPr="003E7A1A" w:rsidRDefault="00F43897" w:rsidP="00BD157D">
      <w:pPr>
        <w:pStyle w:val="ListParagraph"/>
        <w:numPr>
          <w:ilvl w:val="0"/>
          <w:numId w:val="38"/>
        </w:numPr>
        <w:spacing w:line="259" w:lineRule="auto"/>
        <w:ind w:left="714" w:hanging="357"/>
        <w:rPr>
          <w:rFonts w:ascii="Arial" w:hAnsi="Arial" w:cs="Arial"/>
        </w:rPr>
      </w:pPr>
      <w:r w:rsidRPr="003E7A1A">
        <w:rPr>
          <w:rFonts w:ascii="Arial" w:hAnsi="Arial" w:cs="Arial"/>
        </w:rPr>
        <w:t>avoid running multiple projects simultaneously until you have learnt to finish the one you are most passionate about.</w:t>
      </w:r>
    </w:p>
    <w:p w14:paraId="74000CA7" w14:textId="243D560E" w:rsidR="00622B4D" w:rsidRPr="003E7A1A" w:rsidRDefault="56965A90" w:rsidP="00BD157D">
      <w:pPr>
        <w:pStyle w:val="ListParagraph"/>
        <w:numPr>
          <w:ilvl w:val="0"/>
          <w:numId w:val="38"/>
        </w:numPr>
        <w:spacing w:line="259" w:lineRule="auto"/>
        <w:ind w:left="714" w:hanging="357"/>
        <w:rPr>
          <w:rFonts w:ascii="Arial" w:hAnsi="Arial" w:cs="Arial"/>
        </w:rPr>
      </w:pPr>
      <w:r w:rsidRPr="003E7A1A">
        <w:rPr>
          <w:rFonts w:ascii="Arial" w:hAnsi="Arial" w:cs="Arial"/>
        </w:rPr>
        <w:t xml:space="preserve">finish </w:t>
      </w:r>
      <w:r w:rsidR="3A0EF40B" w:rsidRPr="003E7A1A">
        <w:rPr>
          <w:rFonts w:ascii="Arial" w:hAnsi="Arial" w:cs="Arial"/>
        </w:rPr>
        <w:t>the project</w:t>
      </w:r>
      <w:r w:rsidR="7B04B898" w:rsidRPr="003E7A1A">
        <w:rPr>
          <w:rFonts w:ascii="Arial" w:hAnsi="Arial" w:cs="Arial"/>
        </w:rPr>
        <w:t>,</w:t>
      </w:r>
      <w:r w:rsidR="3A0EF40B" w:rsidRPr="003E7A1A">
        <w:rPr>
          <w:rFonts w:ascii="Arial" w:hAnsi="Arial" w:cs="Arial"/>
        </w:rPr>
        <w:t xml:space="preserve"> even if you have</w:t>
      </w:r>
      <w:r w:rsidR="444066DB" w:rsidRPr="003E7A1A">
        <w:rPr>
          <w:rFonts w:ascii="Arial" w:hAnsi="Arial" w:cs="Arial"/>
        </w:rPr>
        <w:t xml:space="preserve"> not</w:t>
      </w:r>
      <w:r w:rsidR="3A0EF40B" w:rsidRPr="003E7A1A">
        <w:rPr>
          <w:rFonts w:ascii="Arial" w:hAnsi="Arial" w:cs="Arial"/>
        </w:rPr>
        <w:t xml:space="preserve"> been able to do </w:t>
      </w:r>
      <w:r w:rsidR="379D9F1E" w:rsidRPr="003E7A1A">
        <w:rPr>
          <w:rFonts w:ascii="Arial" w:hAnsi="Arial" w:cs="Arial"/>
        </w:rPr>
        <w:t>all</w:t>
      </w:r>
      <w:r w:rsidR="3A0EF40B" w:rsidRPr="003E7A1A">
        <w:rPr>
          <w:rFonts w:ascii="Arial" w:hAnsi="Arial" w:cs="Arial"/>
        </w:rPr>
        <w:t xml:space="preserve"> the things you want</w:t>
      </w:r>
      <w:r w:rsidR="7B04B898" w:rsidRPr="003E7A1A">
        <w:rPr>
          <w:rFonts w:ascii="Arial" w:hAnsi="Arial" w:cs="Arial"/>
        </w:rPr>
        <w:t>ed,</w:t>
      </w:r>
      <w:r w:rsidR="3A0EF40B" w:rsidRPr="003E7A1A">
        <w:rPr>
          <w:rFonts w:ascii="Arial" w:hAnsi="Arial" w:cs="Arial"/>
        </w:rPr>
        <w:t xml:space="preserve"> because you cannot review the incomplete</w:t>
      </w:r>
      <w:r w:rsidRPr="003E7A1A">
        <w:rPr>
          <w:rFonts w:ascii="Arial" w:hAnsi="Arial" w:cs="Arial"/>
        </w:rPr>
        <w:t xml:space="preserve"> – i</w:t>
      </w:r>
      <w:r w:rsidR="3A0EF40B" w:rsidRPr="003E7A1A">
        <w:rPr>
          <w:rFonts w:ascii="Arial" w:hAnsi="Arial" w:cs="Arial"/>
        </w:rPr>
        <w:t xml:space="preserve">mprovement </w:t>
      </w:r>
      <w:r w:rsidR="7B04B898" w:rsidRPr="003E7A1A">
        <w:rPr>
          <w:rFonts w:ascii="Arial" w:hAnsi="Arial" w:cs="Arial"/>
        </w:rPr>
        <w:t>comes</w:t>
      </w:r>
      <w:r w:rsidR="3A0EF40B" w:rsidRPr="003E7A1A">
        <w:rPr>
          <w:rFonts w:ascii="Arial" w:hAnsi="Arial" w:cs="Arial"/>
        </w:rPr>
        <w:t xml:space="preserve"> from assess</w:t>
      </w:r>
      <w:r w:rsidR="4D444761" w:rsidRPr="003E7A1A">
        <w:rPr>
          <w:rFonts w:ascii="Arial" w:hAnsi="Arial" w:cs="Arial"/>
        </w:rPr>
        <w:t>ing</w:t>
      </w:r>
      <w:r w:rsidR="3A0EF40B" w:rsidRPr="003E7A1A">
        <w:rPr>
          <w:rFonts w:ascii="Arial" w:hAnsi="Arial" w:cs="Arial"/>
        </w:rPr>
        <w:t xml:space="preserve"> </w:t>
      </w:r>
      <w:r w:rsidR="7B04B898" w:rsidRPr="003E7A1A">
        <w:rPr>
          <w:rFonts w:ascii="Arial" w:hAnsi="Arial" w:cs="Arial"/>
        </w:rPr>
        <w:t xml:space="preserve">and </w:t>
      </w:r>
      <w:r w:rsidR="3A0EF40B" w:rsidRPr="003E7A1A">
        <w:rPr>
          <w:rFonts w:ascii="Arial" w:hAnsi="Arial" w:cs="Arial"/>
        </w:rPr>
        <w:t>review</w:t>
      </w:r>
      <w:r w:rsidR="11B9CC9A" w:rsidRPr="003E7A1A">
        <w:rPr>
          <w:rFonts w:ascii="Arial" w:hAnsi="Arial" w:cs="Arial"/>
        </w:rPr>
        <w:t>ing</w:t>
      </w:r>
      <w:r w:rsidR="3A0EF40B" w:rsidRPr="003E7A1A">
        <w:rPr>
          <w:rFonts w:ascii="Arial" w:hAnsi="Arial" w:cs="Arial"/>
        </w:rPr>
        <w:t xml:space="preserve"> what you have done</w:t>
      </w:r>
      <w:r w:rsidR="7B04B898" w:rsidRPr="003E7A1A">
        <w:rPr>
          <w:rFonts w:ascii="Arial" w:hAnsi="Arial" w:cs="Arial"/>
        </w:rPr>
        <w:t>,</w:t>
      </w:r>
      <w:r w:rsidR="3A0EF40B" w:rsidRPr="003E7A1A">
        <w:rPr>
          <w:rFonts w:ascii="Arial" w:hAnsi="Arial" w:cs="Arial"/>
        </w:rPr>
        <w:t xml:space="preserve"> </w:t>
      </w:r>
      <w:r w:rsidR="7B04B898" w:rsidRPr="003E7A1A">
        <w:rPr>
          <w:rFonts w:ascii="Arial" w:hAnsi="Arial" w:cs="Arial"/>
        </w:rPr>
        <w:t xml:space="preserve">celebrating what went well and </w:t>
      </w:r>
      <w:r w:rsidR="3A0EF40B" w:rsidRPr="003E7A1A">
        <w:rPr>
          <w:rFonts w:ascii="Arial" w:hAnsi="Arial" w:cs="Arial"/>
        </w:rPr>
        <w:t>think</w:t>
      </w:r>
      <w:r w:rsidR="786EB1D4" w:rsidRPr="003E7A1A">
        <w:rPr>
          <w:rFonts w:ascii="Arial" w:hAnsi="Arial" w:cs="Arial"/>
        </w:rPr>
        <w:t>ing</w:t>
      </w:r>
      <w:r w:rsidR="3A0EF40B" w:rsidRPr="003E7A1A">
        <w:rPr>
          <w:rFonts w:ascii="Arial" w:hAnsi="Arial" w:cs="Arial"/>
        </w:rPr>
        <w:t xml:space="preserve"> about what you could do better next time.</w:t>
      </w:r>
    </w:p>
    <w:p w14:paraId="40F2517D" w14:textId="77777777" w:rsidR="00622B4D" w:rsidRPr="003E7A1A" w:rsidRDefault="00622B4D" w:rsidP="0C4654E6">
      <w:pPr>
        <w:rPr>
          <w:rFonts w:ascii="Arial" w:hAnsi="Arial" w:cs="Arial"/>
        </w:rPr>
      </w:pPr>
    </w:p>
    <w:p w14:paraId="2B2CF4C4" w14:textId="0D171272" w:rsidR="00622B4D" w:rsidRPr="003E7A1A" w:rsidRDefault="68B12BDB" w:rsidP="0C4654E6">
      <w:pPr>
        <w:rPr>
          <w:rFonts w:ascii="Arial" w:hAnsi="Arial" w:cs="Arial"/>
        </w:rPr>
      </w:pPr>
      <w:r w:rsidRPr="003E7A1A">
        <w:rPr>
          <w:rFonts w:ascii="Arial" w:hAnsi="Arial" w:cs="Arial"/>
        </w:rPr>
        <w:t xml:space="preserve">Once you have completed the </w:t>
      </w:r>
      <w:r w:rsidR="00622925" w:rsidRPr="003E7A1A">
        <w:rPr>
          <w:rFonts w:ascii="Arial" w:hAnsi="Arial" w:cs="Arial"/>
        </w:rPr>
        <w:t xml:space="preserve">four </w:t>
      </w:r>
      <w:r w:rsidRPr="003E7A1A">
        <w:rPr>
          <w:rFonts w:ascii="Arial" w:hAnsi="Arial" w:cs="Arial"/>
        </w:rPr>
        <w:t>C process</w:t>
      </w:r>
      <w:r w:rsidR="00622925" w:rsidRPr="003E7A1A">
        <w:rPr>
          <w:rFonts w:ascii="Arial" w:hAnsi="Arial" w:cs="Arial"/>
        </w:rPr>
        <w:t>,</w:t>
      </w:r>
      <w:r w:rsidRPr="003E7A1A">
        <w:rPr>
          <w:rFonts w:ascii="Arial" w:hAnsi="Arial" w:cs="Arial"/>
        </w:rPr>
        <w:t xml:space="preserve"> you will find that you will then receive</w:t>
      </w:r>
      <w:r w:rsidR="00622925" w:rsidRPr="003E7A1A">
        <w:rPr>
          <w:rFonts w:ascii="Arial" w:hAnsi="Arial" w:cs="Arial"/>
        </w:rPr>
        <w:t xml:space="preserve"> compensation.</w:t>
      </w:r>
    </w:p>
    <w:p w14:paraId="59CC0758" w14:textId="77777777" w:rsidR="005B758A" w:rsidRPr="003E7A1A" w:rsidRDefault="005B758A" w:rsidP="62678EEB">
      <w:pPr>
        <w:rPr>
          <w:rFonts w:ascii="Arial" w:hAnsi="Arial" w:cs="Arial"/>
          <w:b/>
          <w:bCs/>
        </w:rPr>
      </w:pPr>
    </w:p>
    <w:p w14:paraId="5B121CCE" w14:textId="7B3E7F26" w:rsidR="00622B4D" w:rsidRPr="003E7A1A" w:rsidRDefault="3A7C5353" w:rsidP="0C4654E6">
      <w:pPr>
        <w:rPr>
          <w:rFonts w:ascii="Arial" w:hAnsi="Arial" w:cs="Arial"/>
        </w:rPr>
      </w:pPr>
      <w:r w:rsidRPr="003E7A1A">
        <w:rPr>
          <w:rFonts w:ascii="Arial" w:hAnsi="Arial" w:cs="Arial"/>
          <w:b/>
          <w:bCs/>
        </w:rPr>
        <w:t>Compensation</w:t>
      </w:r>
      <w:r w:rsidR="7B04B898" w:rsidRPr="003E7A1A">
        <w:rPr>
          <w:rFonts w:ascii="Arial" w:hAnsi="Arial" w:cs="Arial"/>
          <w:b/>
          <w:bCs/>
        </w:rPr>
        <w:t xml:space="preserve"> </w:t>
      </w:r>
      <w:r w:rsidR="3A0EF40B" w:rsidRPr="003E7A1A">
        <w:rPr>
          <w:rFonts w:ascii="Arial" w:hAnsi="Arial" w:cs="Arial"/>
        </w:rPr>
        <w:t xml:space="preserve">can be </w:t>
      </w:r>
      <w:r w:rsidR="7B04B898" w:rsidRPr="003E7A1A">
        <w:rPr>
          <w:rFonts w:ascii="Arial" w:hAnsi="Arial" w:cs="Arial"/>
        </w:rPr>
        <w:t xml:space="preserve">in the form of </w:t>
      </w:r>
      <w:r w:rsidR="3A0EF40B" w:rsidRPr="003E7A1A">
        <w:rPr>
          <w:rFonts w:ascii="Arial" w:hAnsi="Arial" w:cs="Arial"/>
        </w:rPr>
        <w:t xml:space="preserve">praise, money, </w:t>
      </w:r>
      <w:r w:rsidR="7B04B898" w:rsidRPr="003E7A1A">
        <w:rPr>
          <w:rFonts w:ascii="Arial" w:hAnsi="Arial" w:cs="Arial"/>
        </w:rPr>
        <w:t xml:space="preserve">a professional </w:t>
      </w:r>
      <w:r w:rsidR="379D9F1E" w:rsidRPr="003E7A1A">
        <w:rPr>
          <w:rFonts w:ascii="Arial" w:hAnsi="Arial" w:cs="Arial"/>
        </w:rPr>
        <w:t>relationship</w:t>
      </w:r>
      <w:r w:rsidR="6AFBF790" w:rsidRPr="003E7A1A">
        <w:rPr>
          <w:rFonts w:ascii="Arial" w:hAnsi="Arial" w:cs="Arial"/>
        </w:rPr>
        <w:t xml:space="preserve"> or</w:t>
      </w:r>
      <w:r w:rsidR="3A0EF40B" w:rsidRPr="003E7A1A">
        <w:rPr>
          <w:rFonts w:ascii="Arial" w:hAnsi="Arial" w:cs="Arial"/>
        </w:rPr>
        <w:t xml:space="preserve"> a future opportunity. This is why it</w:t>
      </w:r>
      <w:r w:rsidR="444066DB" w:rsidRPr="003E7A1A">
        <w:rPr>
          <w:rFonts w:ascii="Arial" w:hAnsi="Arial" w:cs="Arial"/>
        </w:rPr>
        <w:t xml:space="preserve"> is</w:t>
      </w:r>
      <w:r w:rsidR="3A0EF40B" w:rsidRPr="003E7A1A">
        <w:rPr>
          <w:rFonts w:ascii="Arial" w:hAnsi="Arial" w:cs="Arial"/>
        </w:rPr>
        <w:t xml:space="preserve"> often worth </w:t>
      </w:r>
      <w:r w:rsidR="6E365997" w:rsidRPr="003E7A1A">
        <w:rPr>
          <w:rFonts w:ascii="Arial" w:hAnsi="Arial" w:cs="Arial"/>
        </w:rPr>
        <w:t xml:space="preserve">seizing </w:t>
      </w:r>
      <w:r w:rsidR="3A0EF40B" w:rsidRPr="003E7A1A">
        <w:rPr>
          <w:rFonts w:ascii="Arial" w:hAnsi="Arial" w:cs="Arial"/>
        </w:rPr>
        <w:t xml:space="preserve">an opportunity </w:t>
      </w:r>
      <w:r w:rsidR="6E365997" w:rsidRPr="003E7A1A">
        <w:rPr>
          <w:rFonts w:ascii="Arial" w:hAnsi="Arial" w:cs="Arial"/>
        </w:rPr>
        <w:t xml:space="preserve">even if it </w:t>
      </w:r>
      <w:r w:rsidR="3A0EF40B" w:rsidRPr="003E7A1A">
        <w:rPr>
          <w:rFonts w:ascii="Arial" w:hAnsi="Arial" w:cs="Arial"/>
        </w:rPr>
        <w:t>is</w:t>
      </w:r>
      <w:r w:rsidR="444066DB" w:rsidRPr="003E7A1A">
        <w:rPr>
          <w:rFonts w:ascii="Arial" w:hAnsi="Arial" w:cs="Arial"/>
        </w:rPr>
        <w:t xml:space="preserve"> not</w:t>
      </w:r>
      <w:r w:rsidR="3A0EF40B" w:rsidRPr="003E7A1A">
        <w:rPr>
          <w:rFonts w:ascii="Arial" w:hAnsi="Arial" w:cs="Arial"/>
        </w:rPr>
        <w:t xml:space="preserve"> exactly the one you want</w:t>
      </w:r>
      <w:r w:rsidR="367CCC77" w:rsidRPr="003E7A1A">
        <w:rPr>
          <w:rFonts w:ascii="Arial" w:hAnsi="Arial" w:cs="Arial"/>
        </w:rPr>
        <w:t xml:space="preserve"> – </w:t>
      </w:r>
      <w:r w:rsidR="6E365997" w:rsidRPr="003E7A1A">
        <w:rPr>
          <w:rFonts w:ascii="Arial" w:hAnsi="Arial" w:cs="Arial"/>
        </w:rPr>
        <w:t xml:space="preserve">it </w:t>
      </w:r>
      <w:r w:rsidR="3A0EF40B" w:rsidRPr="003E7A1A">
        <w:rPr>
          <w:rFonts w:ascii="Arial" w:hAnsi="Arial" w:cs="Arial"/>
        </w:rPr>
        <w:t xml:space="preserve">may </w:t>
      </w:r>
      <w:r w:rsidR="6E365997" w:rsidRPr="003E7A1A">
        <w:rPr>
          <w:rFonts w:ascii="Arial" w:hAnsi="Arial" w:cs="Arial"/>
        </w:rPr>
        <w:t xml:space="preserve">expose you </w:t>
      </w:r>
      <w:r w:rsidR="3A0EF40B" w:rsidRPr="003E7A1A">
        <w:rPr>
          <w:rFonts w:ascii="Arial" w:hAnsi="Arial" w:cs="Arial"/>
        </w:rPr>
        <w:t xml:space="preserve">to the right people or get </w:t>
      </w:r>
      <w:r w:rsidR="6E365997" w:rsidRPr="003E7A1A">
        <w:rPr>
          <w:rFonts w:ascii="Arial" w:hAnsi="Arial" w:cs="Arial"/>
        </w:rPr>
        <w:t xml:space="preserve">you </w:t>
      </w:r>
      <w:r w:rsidR="3A0EF40B" w:rsidRPr="003E7A1A">
        <w:rPr>
          <w:rFonts w:ascii="Arial" w:hAnsi="Arial" w:cs="Arial"/>
        </w:rPr>
        <w:t>into the right places.</w:t>
      </w:r>
    </w:p>
    <w:p w14:paraId="60E7E26D" w14:textId="6A6BEA58" w:rsidR="00622B4D" w:rsidRPr="003E7A1A" w:rsidRDefault="3A0EF40B" w:rsidP="0C4654E6">
      <w:pPr>
        <w:rPr>
          <w:rFonts w:ascii="Arial" w:hAnsi="Arial" w:cs="Arial"/>
        </w:rPr>
      </w:pPr>
      <w:r w:rsidRPr="003E7A1A">
        <w:rPr>
          <w:rFonts w:ascii="Arial" w:hAnsi="Arial" w:cs="Arial"/>
        </w:rPr>
        <w:t xml:space="preserve">If </w:t>
      </w:r>
      <w:r w:rsidR="6E7613B7" w:rsidRPr="003E7A1A">
        <w:rPr>
          <w:rFonts w:ascii="Arial" w:hAnsi="Arial" w:cs="Arial"/>
        </w:rPr>
        <w:t xml:space="preserve">your </w:t>
      </w:r>
      <w:r w:rsidRPr="003E7A1A">
        <w:rPr>
          <w:rFonts w:ascii="Arial" w:hAnsi="Arial" w:cs="Arial"/>
        </w:rPr>
        <w:t xml:space="preserve">purpose </w:t>
      </w:r>
      <w:r w:rsidR="6E7613B7" w:rsidRPr="003E7A1A">
        <w:rPr>
          <w:rFonts w:ascii="Arial" w:hAnsi="Arial" w:cs="Arial"/>
        </w:rPr>
        <w:t xml:space="preserve">in seizing </w:t>
      </w:r>
      <w:r w:rsidRPr="003E7A1A">
        <w:rPr>
          <w:rFonts w:ascii="Arial" w:hAnsi="Arial" w:cs="Arial"/>
        </w:rPr>
        <w:t>the opportunity was to build</w:t>
      </w:r>
      <w:r w:rsidR="1C88B491" w:rsidRPr="003E7A1A">
        <w:rPr>
          <w:rFonts w:ascii="Arial" w:hAnsi="Arial" w:cs="Arial"/>
        </w:rPr>
        <w:t xml:space="preserve"> a</w:t>
      </w:r>
      <w:r w:rsidRPr="003E7A1A">
        <w:rPr>
          <w:rFonts w:ascii="Arial" w:hAnsi="Arial" w:cs="Arial"/>
        </w:rPr>
        <w:t xml:space="preserve"> relationship</w:t>
      </w:r>
      <w:r w:rsidR="6E365997" w:rsidRPr="003E7A1A">
        <w:rPr>
          <w:rFonts w:ascii="Arial" w:hAnsi="Arial" w:cs="Arial"/>
        </w:rPr>
        <w:t>,</w:t>
      </w:r>
      <w:r w:rsidRPr="003E7A1A">
        <w:rPr>
          <w:rFonts w:ascii="Arial" w:hAnsi="Arial" w:cs="Arial"/>
        </w:rPr>
        <w:t xml:space="preserve"> be aware</w:t>
      </w:r>
      <w:r w:rsidR="49E6CDAD" w:rsidRPr="003E7A1A">
        <w:rPr>
          <w:rFonts w:ascii="Arial" w:hAnsi="Arial" w:cs="Arial"/>
        </w:rPr>
        <w:t xml:space="preserve"> of the rule of </w:t>
      </w:r>
      <w:r w:rsidR="0B9B14A0" w:rsidRPr="003E7A1A">
        <w:rPr>
          <w:rFonts w:ascii="Arial" w:hAnsi="Arial" w:cs="Arial"/>
        </w:rPr>
        <w:t>three</w:t>
      </w:r>
      <w:r w:rsidR="49E6CDAD" w:rsidRPr="003E7A1A">
        <w:rPr>
          <w:rFonts w:ascii="Arial" w:hAnsi="Arial" w:cs="Arial"/>
        </w:rPr>
        <w:t xml:space="preserve"> </w:t>
      </w:r>
      <w:r w:rsidR="6E365997" w:rsidRPr="003E7A1A">
        <w:rPr>
          <w:rFonts w:ascii="Arial" w:hAnsi="Arial" w:cs="Arial"/>
        </w:rPr>
        <w:t>(w</w:t>
      </w:r>
      <w:r w:rsidR="49E6CDAD" w:rsidRPr="003E7A1A">
        <w:rPr>
          <w:rFonts w:ascii="Arial" w:hAnsi="Arial" w:cs="Arial"/>
        </w:rPr>
        <w:t>e will look at</w:t>
      </w:r>
      <w:r w:rsidR="3F8EC144" w:rsidRPr="003E7A1A">
        <w:rPr>
          <w:rFonts w:ascii="Arial" w:hAnsi="Arial" w:cs="Arial"/>
        </w:rPr>
        <w:t xml:space="preserve"> </w:t>
      </w:r>
      <w:r w:rsidR="03638FB4" w:rsidRPr="003E7A1A">
        <w:rPr>
          <w:rFonts w:ascii="Arial" w:hAnsi="Arial" w:cs="Arial"/>
        </w:rPr>
        <w:t>this in</w:t>
      </w:r>
      <w:r w:rsidR="49E6CDAD" w:rsidRPr="003E7A1A">
        <w:rPr>
          <w:rFonts w:ascii="Arial" w:hAnsi="Arial" w:cs="Arial"/>
        </w:rPr>
        <w:t xml:space="preserve"> lesson 9</w:t>
      </w:r>
      <w:r w:rsidR="6E365997" w:rsidRPr="003E7A1A">
        <w:rPr>
          <w:rFonts w:ascii="Arial" w:hAnsi="Arial" w:cs="Arial"/>
        </w:rPr>
        <w:t xml:space="preserve">) – you </w:t>
      </w:r>
      <w:r w:rsidRPr="003E7A1A">
        <w:rPr>
          <w:rFonts w:ascii="Arial" w:hAnsi="Arial" w:cs="Arial"/>
        </w:rPr>
        <w:t xml:space="preserve">usually </w:t>
      </w:r>
      <w:r w:rsidR="6E365997" w:rsidRPr="003E7A1A">
        <w:rPr>
          <w:rFonts w:ascii="Arial" w:hAnsi="Arial" w:cs="Arial"/>
        </w:rPr>
        <w:t>need to meet someone three times before any</w:t>
      </w:r>
      <w:r w:rsidR="0D205FE8" w:rsidRPr="003E7A1A">
        <w:rPr>
          <w:rFonts w:ascii="Arial" w:hAnsi="Arial" w:cs="Arial"/>
        </w:rPr>
        <w:t xml:space="preserve"> relationship is like</w:t>
      </w:r>
      <w:r w:rsidR="19F451BF" w:rsidRPr="003E7A1A">
        <w:rPr>
          <w:rFonts w:ascii="Arial" w:hAnsi="Arial" w:cs="Arial"/>
        </w:rPr>
        <w:t>ly</w:t>
      </w:r>
      <w:r w:rsidR="0D205FE8" w:rsidRPr="003E7A1A">
        <w:rPr>
          <w:rFonts w:ascii="Arial" w:hAnsi="Arial" w:cs="Arial"/>
        </w:rPr>
        <w:t xml:space="preserve"> to bear fruit.</w:t>
      </w:r>
    </w:p>
    <w:p w14:paraId="2D1FB1B1" w14:textId="77777777" w:rsidR="005B758A" w:rsidRPr="003E7A1A" w:rsidRDefault="005B758A" w:rsidP="0C4654E6">
      <w:pPr>
        <w:rPr>
          <w:rFonts w:ascii="Arial" w:hAnsi="Arial" w:cs="Arial"/>
          <w:b/>
          <w:bCs/>
        </w:rPr>
      </w:pPr>
    </w:p>
    <w:p w14:paraId="318D68FD" w14:textId="0E3340E2" w:rsidR="00622B4D" w:rsidRPr="003E7A1A" w:rsidRDefault="3A7C5353" w:rsidP="0C4654E6">
      <w:pPr>
        <w:rPr>
          <w:rFonts w:ascii="Arial" w:hAnsi="Arial" w:cs="Arial"/>
        </w:rPr>
      </w:pPr>
      <w:r w:rsidRPr="003E7A1A">
        <w:rPr>
          <w:rFonts w:ascii="Arial" w:hAnsi="Arial" w:cs="Arial"/>
          <w:b/>
          <w:bCs/>
        </w:rPr>
        <w:t>Fear</w:t>
      </w:r>
      <w:r w:rsidR="3A0EF40B" w:rsidRPr="003E7A1A">
        <w:rPr>
          <w:rFonts w:ascii="Arial" w:hAnsi="Arial" w:cs="Arial"/>
          <w:b/>
          <w:bCs/>
        </w:rPr>
        <w:t xml:space="preserve"> </w:t>
      </w:r>
      <w:r w:rsidR="3A0EF40B" w:rsidRPr="003E7A1A">
        <w:rPr>
          <w:rFonts w:ascii="Arial" w:hAnsi="Arial" w:cs="Arial"/>
        </w:rPr>
        <w:t xml:space="preserve">plays a huge part in the process of </w:t>
      </w:r>
      <w:r w:rsidR="6E365997" w:rsidRPr="003E7A1A">
        <w:rPr>
          <w:rFonts w:ascii="Arial" w:hAnsi="Arial" w:cs="Arial"/>
        </w:rPr>
        <w:t xml:space="preserve">seizing an </w:t>
      </w:r>
      <w:r w:rsidR="3A0EF40B" w:rsidRPr="003E7A1A">
        <w:rPr>
          <w:rFonts w:ascii="Arial" w:hAnsi="Arial" w:cs="Arial"/>
        </w:rPr>
        <w:t>opportunity.</w:t>
      </w:r>
      <w:r w:rsidR="6E365997" w:rsidRPr="003E7A1A">
        <w:rPr>
          <w:rFonts w:ascii="Arial" w:hAnsi="Arial" w:cs="Arial"/>
        </w:rPr>
        <w:t xml:space="preserve"> </w:t>
      </w:r>
      <w:r w:rsidR="3A0EF40B" w:rsidRPr="003E7A1A">
        <w:rPr>
          <w:rFonts w:ascii="Arial" w:hAnsi="Arial" w:cs="Arial"/>
        </w:rPr>
        <w:t xml:space="preserve">The purpose of fear is to keep us </w:t>
      </w:r>
      <w:r w:rsidR="379D9F1E" w:rsidRPr="003E7A1A">
        <w:rPr>
          <w:rFonts w:ascii="Arial" w:hAnsi="Arial" w:cs="Arial"/>
        </w:rPr>
        <w:t>safe,</w:t>
      </w:r>
      <w:r w:rsidR="3A0EF40B" w:rsidRPr="003E7A1A">
        <w:rPr>
          <w:rFonts w:ascii="Arial" w:hAnsi="Arial" w:cs="Arial"/>
        </w:rPr>
        <w:t xml:space="preserve"> but our brains often cannot differentiate </w:t>
      </w:r>
      <w:r w:rsidR="6E365997" w:rsidRPr="003E7A1A">
        <w:rPr>
          <w:rFonts w:ascii="Arial" w:hAnsi="Arial" w:cs="Arial"/>
        </w:rPr>
        <w:t xml:space="preserve">between </w:t>
      </w:r>
      <w:r w:rsidR="3A0EF40B" w:rsidRPr="003E7A1A">
        <w:rPr>
          <w:rFonts w:ascii="Arial" w:hAnsi="Arial" w:cs="Arial"/>
        </w:rPr>
        <w:t xml:space="preserve">the fear of falling </w:t>
      </w:r>
      <w:r w:rsidR="5CCBFE01" w:rsidRPr="003E7A1A">
        <w:rPr>
          <w:rFonts w:ascii="Arial" w:hAnsi="Arial" w:cs="Arial"/>
        </w:rPr>
        <w:t xml:space="preserve">(off the edge of something high) </w:t>
      </w:r>
      <w:r w:rsidR="3A0EF40B" w:rsidRPr="003E7A1A">
        <w:rPr>
          <w:rFonts w:ascii="Arial" w:hAnsi="Arial" w:cs="Arial"/>
        </w:rPr>
        <w:t>and the fear of embarrassment</w:t>
      </w:r>
      <w:r w:rsidR="6E365997" w:rsidRPr="003E7A1A">
        <w:rPr>
          <w:rFonts w:ascii="Arial" w:hAnsi="Arial" w:cs="Arial"/>
        </w:rPr>
        <w:t>,</w:t>
      </w:r>
      <w:r w:rsidR="3A0EF40B" w:rsidRPr="003E7A1A">
        <w:rPr>
          <w:rFonts w:ascii="Arial" w:hAnsi="Arial" w:cs="Arial"/>
        </w:rPr>
        <w:t xml:space="preserve"> which have very different possible outcomes. As creativity is generally for the </w:t>
      </w:r>
      <w:r w:rsidR="6E365997" w:rsidRPr="003E7A1A">
        <w:rPr>
          <w:rFonts w:ascii="Arial" w:hAnsi="Arial" w:cs="Arial"/>
        </w:rPr>
        <w:t>benefit of</w:t>
      </w:r>
      <w:r w:rsidR="3A0EF40B" w:rsidRPr="003E7A1A">
        <w:rPr>
          <w:rFonts w:ascii="Arial" w:hAnsi="Arial" w:cs="Arial"/>
        </w:rPr>
        <w:t xml:space="preserve"> a </w:t>
      </w:r>
      <w:r w:rsidR="3A72D4CF" w:rsidRPr="003E7A1A">
        <w:rPr>
          <w:rFonts w:ascii="Arial" w:hAnsi="Arial" w:cs="Arial"/>
        </w:rPr>
        <w:t>‘</w:t>
      </w:r>
      <w:r w:rsidR="49E39225" w:rsidRPr="003E7A1A">
        <w:rPr>
          <w:rFonts w:ascii="Arial" w:hAnsi="Arial" w:cs="Arial"/>
        </w:rPr>
        <w:t>front of house</w:t>
      </w:r>
      <w:r w:rsidR="3A72D4CF" w:rsidRPr="003E7A1A">
        <w:rPr>
          <w:rFonts w:ascii="Arial" w:hAnsi="Arial" w:cs="Arial"/>
        </w:rPr>
        <w:t>'</w:t>
      </w:r>
      <w:r w:rsidR="3A0EF40B" w:rsidRPr="003E7A1A">
        <w:rPr>
          <w:rFonts w:ascii="Arial" w:hAnsi="Arial" w:cs="Arial"/>
        </w:rPr>
        <w:t xml:space="preserve"> audience and </w:t>
      </w:r>
      <w:r w:rsidR="3E85CAB5" w:rsidRPr="003E7A1A">
        <w:rPr>
          <w:rFonts w:ascii="Arial" w:hAnsi="Arial" w:cs="Arial"/>
        </w:rPr>
        <w:t xml:space="preserve">is </w:t>
      </w:r>
      <w:r w:rsidR="6E365997" w:rsidRPr="003E7A1A">
        <w:rPr>
          <w:rFonts w:ascii="Arial" w:hAnsi="Arial" w:cs="Arial"/>
        </w:rPr>
        <w:t xml:space="preserve">thus </w:t>
      </w:r>
      <w:r w:rsidR="3E85CAB5" w:rsidRPr="003E7A1A">
        <w:rPr>
          <w:rFonts w:ascii="Arial" w:hAnsi="Arial" w:cs="Arial"/>
        </w:rPr>
        <w:t>subject</w:t>
      </w:r>
      <w:r w:rsidR="6E365997" w:rsidRPr="003E7A1A">
        <w:rPr>
          <w:rFonts w:ascii="Arial" w:hAnsi="Arial" w:cs="Arial"/>
        </w:rPr>
        <w:t xml:space="preserve"> to public </w:t>
      </w:r>
      <w:r w:rsidR="3A0EF40B" w:rsidRPr="003E7A1A">
        <w:rPr>
          <w:rFonts w:ascii="Arial" w:hAnsi="Arial" w:cs="Arial"/>
        </w:rPr>
        <w:t>judge</w:t>
      </w:r>
      <w:r w:rsidR="6E365997" w:rsidRPr="003E7A1A">
        <w:rPr>
          <w:rFonts w:ascii="Arial" w:hAnsi="Arial" w:cs="Arial"/>
        </w:rPr>
        <w:t>ment</w:t>
      </w:r>
      <w:r w:rsidR="3A0EF40B" w:rsidRPr="003E7A1A">
        <w:rPr>
          <w:rFonts w:ascii="Arial" w:hAnsi="Arial" w:cs="Arial"/>
        </w:rPr>
        <w:t xml:space="preserve">, the chances of embarrassment are much higher than </w:t>
      </w:r>
      <w:r w:rsidR="3E85CAB5" w:rsidRPr="003E7A1A">
        <w:rPr>
          <w:rFonts w:ascii="Arial" w:hAnsi="Arial" w:cs="Arial"/>
        </w:rPr>
        <w:t xml:space="preserve">in </w:t>
      </w:r>
      <w:r w:rsidR="3A0EF40B" w:rsidRPr="003E7A1A">
        <w:rPr>
          <w:rFonts w:ascii="Arial" w:hAnsi="Arial" w:cs="Arial"/>
        </w:rPr>
        <w:t>many other professions.</w:t>
      </w:r>
      <w:r w:rsidR="5739E0FA" w:rsidRPr="003E7A1A">
        <w:rPr>
          <w:rFonts w:ascii="Arial" w:hAnsi="Arial" w:cs="Arial"/>
        </w:rPr>
        <w:t xml:space="preserve"> You </w:t>
      </w:r>
      <w:r w:rsidR="3E85CAB5" w:rsidRPr="003E7A1A">
        <w:rPr>
          <w:rFonts w:ascii="Arial" w:hAnsi="Arial" w:cs="Arial"/>
        </w:rPr>
        <w:t>must</w:t>
      </w:r>
      <w:r w:rsidR="5739E0FA" w:rsidRPr="003E7A1A">
        <w:rPr>
          <w:rFonts w:ascii="Arial" w:hAnsi="Arial" w:cs="Arial"/>
        </w:rPr>
        <w:t xml:space="preserve"> learn to harness and manage fear.</w:t>
      </w:r>
    </w:p>
    <w:p w14:paraId="7EEF2CEC" w14:textId="79D01B57" w:rsidR="62678EEB" w:rsidRPr="003E7A1A" w:rsidRDefault="62678EEB" w:rsidP="62678EEB">
      <w:pPr>
        <w:rPr>
          <w:rFonts w:ascii="Arial" w:hAnsi="Arial" w:cs="Arial"/>
        </w:rPr>
      </w:pPr>
    </w:p>
    <w:p w14:paraId="38137237" w14:textId="6DCB081A" w:rsidR="00622B4D" w:rsidRPr="003E7A1A" w:rsidRDefault="3A0EF40B" w:rsidP="62678EEB">
      <w:pPr>
        <w:rPr>
          <w:rFonts w:ascii="Arial" w:hAnsi="Arial" w:cs="Arial"/>
        </w:rPr>
      </w:pPr>
      <w:r w:rsidRPr="003E7A1A">
        <w:rPr>
          <w:rFonts w:ascii="Arial" w:hAnsi="Arial" w:cs="Arial"/>
        </w:rPr>
        <w:t>D</w:t>
      </w:r>
      <w:r w:rsidR="3E85CAB5" w:rsidRPr="003E7A1A">
        <w:rPr>
          <w:rFonts w:ascii="Arial" w:hAnsi="Arial" w:cs="Arial"/>
        </w:rPr>
        <w:t xml:space="preserve">iscuss </w:t>
      </w:r>
      <w:r w:rsidRPr="003E7A1A">
        <w:rPr>
          <w:rFonts w:ascii="Arial" w:hAnsi="Arial" w:cs="Arial"/>
        </w:rPr>
        <w:t xml:space="preserve">the </w:t>
      </w:r>
      <w:r w:rsidR="2E6731D9" w:rsidRPr="003E7A1A">
        <w:rPr>
          <w:rFonts w:ascii="Arial" w:hAnsi="Arial" w:cs="Arial"/>
        </w:rPr>
        <w:t>saying</w:t>
      </w:r>
      <w:r w:rsidR="379D9F1E" w:rsidRPr="003E7A1A">
        <w:rPr>
          <w:rFonts w:ascii="Arial" w:hAnsi="Arial" w:cs="Arial"/>
        </w:rPr>
        <w:t>:</w:t>
      </w:r>
      <w:r w:rsidR="3E85CAB5" w:rsidRPr="003E7A1A">
        <w:rPr>
          <w:rFonts w:ascii="Arial" w:hAnsi="Arial" w:cs="Arial"/>
        </w:rPr>
        <w:t xml:space="preserve"> </w:t>
      </w:r>
      <w:r w:rsidR="3BDC910C" w:rsidRPr="003E7A1A">
        <w:rPr>
          <w:rFonts w:ascii="Arial" w:hAnsi="Arial" w:cs="Arial"/>
        </w:rPr>
        <w:t>‘</w:t>
      </w:r>
      <w:r w:rsidRPr="003E7A1A">
        <w:rPr>
          <w:rFonts w:ascii="Arial" w:hAnsi="Arial" w:cs="Arial"/>
        </w:rPr>
        <w:t xml:space="preserve">Fear often parades itself as </w:t>
      </w:r>
      <w:r w:rsidR="379D9F1E" w:rsidRPr="003E7A1A">
        <w:rPr>
          <w:rFonts w:ascii="Arial" w:hAnsi="Arial" w:cs="Arial"/>
        </w:rPr>
        <w:t>pragmatism</w:t>
      </w:r>
      <w:r w:rsidR="3E85CAB5" w:rsidRPr="003E7A1A">
        <w:rPr>
          <w:rFonts w:ascii="Arial" w:hAnsi="Arial" w:cs="Arial"/>
        </w:rPr>
        <w:t>.</w:t>
      </w:r>
      <w:r w:rsidR="4E80413E" w:rsidRPr="003E7A1A">
        <w:rPr>
          <w:rFonts w:ascii="Arial" w:hAnsi="Arial" w:cs="Arial"/>
        </w:rPr>
        <w:t>’</w:t>
      </w:r>
      <w:r w:rsidR="6E35C880" w:rsidRPr="003E7A1A">
        <w:rPr>
          <w:rFonts w:ascii="Arial" w:hAnsi="Arial" w:cs="Arial"/>
        </w:rPr>
        <w:t xml:space="preserve"> </w:t>
      </w:r>
    </w:p>
    <w:p w14:paraId="5EE96115" w14:textId="64DCA1D7" w:rsidR="00622B4D" w:rsidRPr="003E7A1A" w:rsidRDefault="00622B4D" w:rsidP="62678EEB">
      <w:pPr>
        <w:rPr>
          <w:rFonts w:ascii="Arial" w:hAnsi="Arial" w:cs="Arial"/>
        </w:rPr>
      </w:pPr>
    </w:p>
    <w:p w14:paraId="67EE5DDD" w14:textId="58DA795D" w:rsidR="00622B4D" w:rsidRPr="003E7A1A" w:rsidRDefault="25F51B47" w:rsidP="0C4654E6">
      <w:pPr>
        <w:rPr>
          <w:rFonts w:ascii="Arial" w:hAnsi="Arial" w:cs="Arial"/>
        </w:rPr>
      </w:pPr>
      <w:r w:rsidRPr="003E7A1A">
        <w:rPr>
          <w:rFonts w:ascii="Arial" w:hAnsi="Arial" w:cs="Arial"/>
        </w:rPr>
        <w:t>Creative people</w:t>
      </w:r>
      <w:r w:rsidR="6E35C880" w:rsidRPr="003E7A1A">
        <w:rPr>
          <w:rFonts w:ascii="Arial" w:hAnsi="Arial" w:cs="Arial"/>
        </w:rPr>
        <w:t xml:space="preserve"> can often talk </w:t>
      </w:r>
      <w:r w:rsidR="0DA3C2B5" w:rsidRPr="003E7A1A">
        <w:rPr>
          <w:rFonts w:ascii="Arial" w:hAnsi="Arial" w:cs="Arial"/>
        </w:rPr>
        <w:t>them</w:t>
      </w:r>
      <w:r w:rsidR="6E35C880" w:rsidRPr="003E7A1A">
        <w:rPr>
          <w:rFonts w:ascii="Arial" w:hAnsi="Arial" w:cs="Arial"/>
        </w:rPr>
        <w:t xml:space="preserve">selves out good opportunities because of trying to be pragmatic or realistic. Often allowing the limited </w:t>
      </w:r>
      <w:r w:rsidR="25AB0766" w:rsidRPr="003E7A1A">
        <w:rPr>
          <w:rFonts w:ascii="Arial" w:hAnsi="Arial" w:cs="Arial"/>
        </w:rPr>
        <w:t>opinions</w:t>
      </w:r>
      <w:r w:rsidR="6E35C880" w:rsidRPr="003E7A1A">
        <w:rPr>
          <w:rFonts w:ascii="Arial" w:hAnsi="Arial" w:cs="Arial"/>
        </w:rPr>
        <w:t xml:space="preserve"> </w:t>
      </w:r>
      <w:r w:rsidR="6E4C537F" w:rsidRPr="003E7A1A">
        <w:rPr>
          <w:rFonts w:ascii="Arial" w:hAnsi="Arial" w:cs="Arial"/>
        </w:rPr>
        <w:t xml:space="preserve">and fears </w:t>
      </w:r>
      <w:r w:rsidR="7A9BB173" w:rsidRPr="003E7A1A">
        <w:rPr>
          <w:rFonts w:ascii="Arial" w:hAnsi="Arial" w:cs="Arial"/>
        </w:rPr>
        <w:t>of others</w:t>
      </w:r>
      <w:r w:rsidR="7664D5AB" w:rsidRPr="003E7A1A">
        <w:rPr>
          <w:rFonts w:ascii="Arial" w:hAnsi="Arial" w:cs="Arial"/>
        </w:rPr>
        <w:t xml:space="preserve"> </w:t>
      </w:r>
      <w:r w:rsidR="11DB5CA0" w:rsidRPr="003E7A1A">
        <w:rPr>
          <w:rFonts w:ascii="Arial" w:hAnsi="Arial" w:cs="Arial"/>
        </w:rPr>
        <w:t>dictate what</w:t>
      </w:r>
      <w:r w:rsidR="66F2B47E" w:rsidRPr="003E7A1A">
        <w:rPr>
          <w:rFonts w:ascii="Arial" w:hAnsi="Arial" w:cs="Arial"/>
        </w:rPr>
        <w:t xml:space="preserve"> they</w:t>
      </w:r>
      <w:r w:rsidR="11DB5CA0" w:rsidRPr="003E7A1A">
        <w:rPr>
          <w:rFonts w:ascii="Arial" w:hAnsi="Arial" w:cs="Arial"/>
        </w:rPr>
        <w:t xml:space="preserve"> are capable of</w:t>
      </w:r>
      <w:r w:rsidR="4CA54814" w:rsidRPr="003E7A1A">
        <w:rPr>
          <w:rFonts w:ascii="Arial" w:hAnsi="Arial" w:cs="Arial"/>
        </w:rPr>
        <w:t>.</w:t>
      </w:r>
    </w:p>
    <w:p w14:paraId="7E5130F6" w14:textId="3CE5E7FC" w:rsidR="62678EEB" w:rsidRPr="003E7A1A" w:rsidRDefault="62678EEB" w:rsidP="62678EEB">
      <w:pPr>
        <w:rPr>
          <w:rFonts w:ascii="Arial" w:hAnsi="Arial" w:cs="Arial"/>
        </w:rPr>
      </w:pPr>
    </w:p>
    <w:p w14:paraId="4C3775F1" w14:textId="24B6FD67" w:rsidR="009704F8" w:rsidRPr="003E7A1A" w:rsidRDefault="009704F8" w:rsidP="62678EEB">
      <w:pPr>
        <w:rPr>
          <w:rFonts w:ascii="Arial" w:hAnsi="Arial" w:cs="Arial"/>
          <w:b/>
          <w:bCs/>
        </w:rPr>
      </w:pPr>
    </w:p>
    <w:p w14:paraId="3E93DDF9" w14:textId="3FE86093" w:rsidR="00622B4D" w:rsidRPr="003E7A1A" w:rsidRDefault="4356DE3D" w:rsidP="62678EEB">
      <w:pPr>
        <w:rPr>
          <w:rFonts w:ascii="Arial" w:hAnsi="Arial" w:cs="Arial"/>
          <w:b/>
          <w:bCs/>
        </w:rPr>
      </w:pPr>
      <w:r w:rsidRPr="003E7A1A">
        <w:rPr>
          <w:rFonts w:ascii="Arial" w:hAnsi="Arial" w:cs="Arial"/>
          <w:b/>
          <w:bCs/>
        </w:rPr>
        <w:t xml:space="preserve">4. </w:t>
      </w:r>
      <w:r w:rsidR="3A7C5353" w:rsidRPr="003E7A1A">
        <w:rPr>
          <w:rFonts w:ascii="Arial" w:hAnsi="Arial" w:cs="Arial"/>
          <w:b/>
          <w:bCs/>
        </w:rPr>
        <w:t>Apply</w:t>
      </w:r>
    </w:p>
    <w:p w14:paraId="1C310EE8" w14:textId="5ADF92A1" w:rsidR="00622B4D" w:rsidRPr="003E7A1A" w:rsidRDefault="4356DE3D" w:rsidP="62678EEB">
      <w:pPr>
        <w:rPr>
          <w:rFonts w:ascii="Arial" w:hAnsi="Arial" w:cs="Arial"/>
        </w:rPr>
      </w:pPr>
      <w:r w:rsidRPr="003E7A1A">
        <w:rPr>
          <w:rFonts w:ascii="Arial" w:hAnsi="Arial" w:cs="Arial"/>
          <w:b/>
          <w:bCs/>
        </w:rPr>
        <w:t>A</w:t>
      </w:r>
      <w:r w:rsidR="3A7C5353" w:rsidRPr="003E7A1A">
        <w:rPr>
          <w:rFonts w:ascii="Arial" w:hAnsi="Arial" w:cs="Arial"/>
          <w:b/>
          <w:bCs/>
        </w:rPr>
        <w:t xml:space="preserve">ctivity </w:t>
      </w:r>
      <w:r w:rsidR="6019A968" w:rsidRPr="003E7A1A">
        <w:rPr>
          <w:rFonts w:ascii="Arial" w:hAnsi="Arial" w:cs="Arial"/>
        </w:rPr>
        <w:t>– delivering a small project</w:t>
      </w:r>
      <w:r w:rsidR="6019A968" w:rsidRPr="003E7A1A">
        <w:rPr>
          <w:rFonts w:ascii="Arial" w:hAnsi="Arial" w:cs="Arial"/>
          <w:b/>
          <w:bCs/>
        </w:rPr>
        <w:t xml:space="preserve"> </w:t>
      </w:r>
      <w:r w:rsidRPr="003E7A1A">
        <w:rPr>
          <w:rFonts w:ascii="Arial" w:hAnsi="Arial" w:cs="Arial"/>
        </w:rPr>
        <w:t xml:space="preserve">(30 </w:t>
      </w:r>
      <w:r w:rsidR="3A7C5353" w:rsidRPr="003E7A1A">
        <w:rPr>
          <w:rFonts w:ascii="Arial" w:hAnsi="Arial" w:cs="Arial"/>
        </w:rPr>
        <w:t>m</w:t>
      </w:r>
      <w:r w:rsidRPr="003E7A1A">
        <w:rPr>
          <w:rFonts w:ascii="Arial" w:hAnsi="Arial" w:cs="Arial"/>
        </w:rPr>
        <w:t>inutes)</w:t>
      </w:r>
      <w:r w:rsidR="6019A968" w:rsidRPr="003E7A1A">
        <w:rPr>
          <w:rFonts w:ascii="Arial" w:hAnsi="Arial" w:cs="Arial"/>
        </w:rPr>
        <w:t>.</w:t>
      </w:r>
    </w:p>
    <w:p w14:paraId="558CBEE3" w14:textId="67B64C28" w:rsidR="00622B4D" w:rsidRPr="003E7A1A" w:rsidRDefault="4356DE3D" w:rsidP="62678EEB">
      <w:pPr>
        <w:rPr>
          <w:rFonts w:ascii="Arial" w:hAnsi="Arial" w:cs="Arial"/>
        </w:rPr>
      </w:pPr>
      <w:r w:rsidRPr="003E7A1A">
        <w:rPr>
          <w:rFonts w:ascii="Arial" w:hAnsi="Arial" w:cs="Arial"/>
        </w:rPr>
        <w:t>Why is making a cup of tea/coffee seen as important in the creative industry?</w:t>
      </w:r>
      <w:r w:rsidR="6A6F8C69" w:rsidRPr="003E7A1A">
        <w:rPr>
          <w:rFonts w:ascii="Arial" w:hAnsi="Arial" w:cs="Arial"/>
        </w:rPr>
        <w:t xml:space="preserve"> It </w:t>
      </w:r>
      <w:r w:rsidR="3A0EF40B" w:rsidRPr="003E7A1A">
        <w:rPr>
          <w:rFonts w:ascii="Arial" w:hAnsi="Arial" w:cs="Arial"/>
        </w:rPr>
        <w:t xml:space="preserve">is representative of the project management and processes </w:t>
      </w:r>
      <w:r w:rsidR="6A6F8C69" w:rsidRPr="003E7A1A">
        <w:rPr>
          <w:rFonts w:ascii="Arial" w:hAnsi="Arial" w:cs="Arial"/>
        </w:rPr>
        <w:t>found in the creative industry. A</w:t>
      </w:r>
      <w:r w:rsidR="3A0EF40B" w:rsidRPr="003E7A1A">
        <w:rPr>
          <w:rFonts w:ascii="Arial" w:hAnsi="Arial" w:cs="Arial"/>
        </w:rPr>
        <w:t>t the most basic level, if you can</w:t>
      </w:r>
      <w:r w:rsidR="444066DB" w:rsidRPr="003E7A1A">
        <w:rPr>
          <w:rFonts w:ascii="Arial" w:hAnsi="Arial" w:cs="Arial"/>
        </w:rPr>
        <w:t>not</w:t>
      </w:r>
      <w:r w:rsidR="3A0EF40B" w:rsidRPr="003E7A1A">
        <w:rPr>
          <w:rFonts w:ascii="Arial" w:hAnsi="Arial" w:cs="Arial"/>
        </w:rPr>
        <w:t xml:space="preserve"> show the aptitude required to </w:t>
      </w:r>
      <w:r w:rsidR="31BEF909" w:rsidRPr="003E7A1A">
        <w:rPr>
          <w:rFonts w:ascii="Arial" w:hAnsi="Arial" w:cs="Arial"/>
        </w:rPr>
        <w:t xml:space="preserve">manage </w:t>
      </w:r>
      <w:r w:rsidR="3A0EF40B" w:rsidRPr="003E7A1A">
        <w:rPr>
          <w:rFonts w:ascii="Arial" w:hAnsi="Arial" w:cs="Arial"/>
        </w:rPr>
        <w:t>hot water, a cup, tea bag</w:t>
      </w:r>
      <w:r w:rsidR="3832C759" w:rsidRPr="003E7A1A">
        <w:rPr>
          <w:rFonts w:ascii="Arial" w:hAnsi="Arial" w:cs="Arial"/>
        </w:rPr>
        <w:t>s</w:t>
      </w:r>
      <w:r w:rsidR="3A0EF40B" w:rsidRPr="003E7A1A">
        <w:rPr>
          <w:rFonts w:ascii="Arial" w:hAnsi="Arial" w:cs="Arial"/>
        </w:rPr>
        <w:t xml:space="preserve"> or </w:t>
      </w:r>
      <w:r w:rsidR="6A6F8C69" w:rsidRPr="003E7A1A">
        <w:rPr>
          <w:rFonts w:ascii="Arial" w:hAnsi="Arial" w:cs="Arial"/>
        </w:rPr>
        <w:t>ground coffee,</w:t>
      </w:r>
      <w:r w:rsidR="3A0EF40B" w:rsidRPr="003E7A1A">
        <w:rPr>
          <w:rFonts w:ascii="Arial" w:hAnsi="Arial" w:cs="Arial"/>
        </w:rPr>
        <w:t xml:space="preserve"> how can you expect to be trusted with a £10</w:t>
      </w:r>
      <w:r w:rsidR="31BEF909" w:rsidRPr="003E7A1A">
        <w:rPr>
          <w:rFonts w:ascii="Arial" w:hAnsi="Arial" w:cs="Arial"/>
        </w:rPr>
        <w:t>,000</w:t>
      </w:r>
      <w:r w:rsidR="3A0EF40B" w:rsidRPr="003E7A1A">
        <w:rPr>
          <w:rFonts w:ascii="Arial" w:hAnsi="Arial" w:cs="Arial"/>
        </w:rPr>
        <w:t xml:space="preserve"> music video project</w:t>
      </w:r>
      <w:r w:rsidR="31BEF909" w:rsidRPr="003E7A1A">
        <w:rPr>
          <w:rFonts w:ascii="Arial" w:hAnsi="Arial" w:cs="Arial"/>
        </w:rPr>
        <w:t>,</w:t>
      </w:r>
      <w:r w:rsidR="3A0EF40B" w:rsidRPr="003E7A1A">
        <w:rPr>
          <w:rFonts w:ascii="Arial" w:hAnsi="Arial" w:cs="Arial"/>
        </w:rPr>
        <w:t xml:space="preserve"> for example?</w:t>
      </w:r>
    </w:p>
    <w:p w14:paraId="1383DE9D" w14:textId="77777777" w:rsidR="00622B4D" w:rsidRPr="003E7A1A" w:rsidRDefault="00622B4D" w:rsidP="62678EEB">
      <w:pPr>
        <w:rPr>
          <w:rFonts w:ascii="Arial" w:hAnsi="Arial" w:cs="Arial"/>
        </w:rPr>
      </w:pPr>
    </w:p>
    <w:p w14:paraId="4B6D328D" w14:textId="5B4A39A4" w:rsidR="62678EEB" w:rsidRPr="003E7A1A" w:rsidRDefault="62678EEB" w:rsidP="62678EEB">
      <w:pPr>
        <w:rPr>
          <w:rFonts w:ascii="Arial" w:hAnsi="Arial" w:cs="Arial"/>
          <w:b/>
          <w:bCs/>
          <w:color w:val="000000" w:themeColor="text1"/>
          <w:lang w:eastAsia="en-GB"/>
        </w:rPr>
      </w:pPr>
    </w:p>
    <w:p w14:paraId="7E35F2D6" w14:textId="1DEC6FE4" w:rsidR="62678EEB" w:rsidRPr="003E7A1A" w:rsidRDefault="62678EEB" w:rsidP="62678EEB">
      <w:pPr>
        <w:rPr>
          <w:rFonts w:ascii="Arial" w:hAnsi="Arial" w:cs="Arial"/>
          <w:b/>
          <w:bCs/>
          <w:color w:val="000000" w:themeColor="text1"/>
          <w:lang w:eastAsia="en-GB"/>
        </w:rPr>
      </w:pPr>
    </w:p>
    <w:p w14:paraId="44FFDFD6" w14:textId="57949916" w:rsidR="00622B4D" w:rsidRPr="003E7A1A" w:rsidRDefault="3A7C5353" w:rsidP="62678EEB">
      <w:pPr>
        <w:divId w:val="1291672873"/>
        <w:rPr>
          <w:rFonts w:ascii="Arial" w:hAnsi="Arial" w:cs="Arial"/>
          <w:b/>
          <w:bCs/>
          <w:color w:val="000000" w:themeColor="text1"/>
          <w:lang w:eastAsia="en-GB"/>
        </w:rPr>
      </w:pPr>
      <w:r w:rsidRPr="003E7A1A">
        <w:rPr>
          <w:rFonts w:ascii="Arial" w:hAnsi="Arial" w:cs="Arial"/>
          <w:b/>
          <w:bCs/>
          <w:color w:val="000000" w:themeColor="text1"/>
          <w:lang w:eastAsia="en-GB"/>
        </w:rPr>
        <w:t>Identify opportunity</w:t>
      </w:r>
    </w:p>
    <w:p w14:paraId="273AF46D" w14:textId="1C69AD68" w:rsidR="00622B4D" w:rsidRPr="003E7A1A" w:rsidRDefault="4356DE3D" w:rsidP="62678EEB">
      <w:pPr>
        <w:spacing w:before="100" w:beforeAutospacing="1" w:after="100" w:afterAutospacing="1"/>
        <w:divId w:val="288166232"/>
        <w:rPr>
          <w:rFonts w:ascii="Arial" w:hAnsi="Arial" w:cs="Arial"/>
          <w:color w:val="000000" w:themeColor="text1"/>
          <w:lang w:eastAsia="en-GB"/>
        </w:rPr>
      </w:pPr>
      <w:r w:rsidRPr="003E7A1A">
        <w:rPr>
          <w:rFonts w:ascii="Arial" w:hAnsi="Arial" w:cs="Arial"/>
          <w:color w:val="000000" w:themeColor="text1"/>
          <w:lang w:eastAsia="en-GB"/>
        </w:rPr>
        <w:t>1. Establish a need</w:t>
      </w:r>
      <w:r w:rsidR="6BE22922" w:rsidRPr="003E7A1A">
        <w:rPr>
          <w:rFonts w:ascii="Arial" w:hAnsi="Arial" w:cs="Arial"/>
          <w:color w:val="000000" w:themeColor="text1"/>
          <w:lang w:eastAsia="en-GB"/>
        </w:rPr>
        <w:t>:</w:t>
      </w:r>
    </w:p>
    <w:p w14:paraId="1BBFD1B7" w14:textId="7AC1B2D0" w:rsidR="00622B4D" w:rsidRPr="003E7A1A" w:rsidRDefault="31BEF909" w:rsidP="00BD157D">
      <w:pPr>
        <w:pStyle w:val="ListParagraph"/>
        <w:numPr>
          <w:ilvl w:val="0"/>
          <w:numId w:val="37"/>
        </w:numPr>
        <w:divId w:val="407768852"/>
        <w:rPr>
          <w:rFonts w:ascii="Arial" w:hAnsi="Arial" w:cs="Arial"/>
          <w:color w:val="000000" w:themeColor="text1"/>
          <w:lang w:eastAsia="en-GB"/>
        </w:rPr>
      </w:pPr>
      <w:r w:rsidRPr="003E7A1A">
        <w:rPr>
          <w:rFonts w:ascii="Arial" w:hAnsi="Arial" w:cs="Arial"/>
          <w:color w:val="000000" w:themeColor="text1"/>
          <w:lang w:eastAsia="en-GB"/>
        </w:rPr>
        <w:t>C</w:t>
      </w:r>
      <w:r w:rsidR="4356DE3D" w:rsidRPr="003E7A1A">
        <w:rPr>
          <w:rFonts w:ascii="Arial" w:hAnsi="Arial" w:cs="Arial"/>
          <w:color w:val="000000" w:themeColor="text1"/>
          <w:lang w:eastAsia="en-GB"/>
        </w:rPr>
        <w:t>an I make/buy a tea/coffee</w:t>
      </w:r>
      <w:r w:rsidRPr="003E7A1A">
        <w:rPr>
          <w:rFonts w:ascii="Arial" w:hAnsi="Arial" w:cs="Arial"/>
          <w:color w:val="000000" w:themeColor="text1"/>
          <w:lang w:eastAsia="en-GB"/>
        </w:rPr>
        <w:t>?</w:t>
      </w:r>
    </w:p>
    <w:p w14:paraId="6518714E" w14:textId="73F5BCE3" w:rsidR="005B758A" w:rsidRPr="003E7A1A" w:rsidRDefault="00EC59D6" w:rsidP="00BD157D">
      <w:pPr>
        <w:pStyle w:val="ListParagraph"/>
        <w:numPr>
          <w:ilvl w:val="0"/>
          <w:numId w:val="37"/>
        </w:numPr>
        <w:divId w:val="1682975140"/>
        <w:rPr>
          <w:rFonts w:ascii="Arial" w:hAnsi="Arial" w:cs="Arial"/>
          <w:color w:val="000000" w:themeColor="text1"/>
          <w:lang w:eastAsia="en-GB"/>
        </w:rPr>
      </w:pPr>
      <w:r w:rsidRPr="003E7A1A">
        <w:rPr>
          <w:rFonts w:ascii="Arial" w:hAnsi="Arial" w:cs="Arial"/>
          <w:color w:val="000000" w:themeColor="text1"/>
          <w:lang w:eastAsia="en-GB"/>
        </w:rPr>
        <w:t>W</w:t>
      </w:r>
      <w:r w:rsidR="2D6A7E68" w:rsidRPr="003E7A1A">
        <w:rPr>
          <w:rFonts w:ascii="Arial" w:hAnsi="Arial" w:cs="Arial"/>
          <w:color w:val="000000" w:themeColor="text1"/>
          <w:lang w:eastAsia="en-GB"/>
        </w:rPr>
        <w:t>ould anyone like a tea or coffee</w:t>
      </w:r>
      <w:r w:rsidR="00FB719B" w:rsidRPr="003E7A1A">
        <w:rPr>
          <w:rFonts w:ascii="Arial" w:hAnsi="Arial" w:cs="Arial"/>
          <w:color w:val="000000" w:themeColor="text1"/>
          <w:lang w:eastAsia="en-GB"/>
        </w:rPr>
        <w:t>?</w:t>
      </w:r>
    </w:p>
    <w:p w14:paraId="7790A81F" w14:textId="355C3CE3" w:rsidR="00622B4D" w:rsidRPr="003E7A1A" w:rsidRDefault="2D6A7E68" w:rsidP="00BD157D">
      <w:pPr>
        <w:pStyle w:val="ListParagraph"/>
        <w:numPr>
          <w:ilvl w:val="0"/>
          <w:numId w:val="37"/>
        </w:numPr>
        <w:divId w:val="1682975140"/>
        <w:rPr>
          <w:rFonts w:ascii="Arial" w:hAnsi="Arial" w:cs="Arial"/>
          <w:color w:val="000000" w:themeColor="text1"/>
          <w:lang w:eastAsia="en-GB"/>
        </w:rPr>
      </w:pPr>
      <w:r w:rsidRPr="003E7A1A">
        <w:rPr>
          <w:rFonts w:ascii="Arial" w:hAnsi="Arial" w:cs="Arial"/>
          <w:color w:val="000000" w:themeColor="text1"/>
          <w:lang w:eastAsia="en-GB"/>
        </w:rPr>
        <w:t>I could murder a cup of tea</w:t>
      </w:r>
      <w:r w:rsidR="00FB719B" w:rsidRPr="003E7A1A">
        <w:rPr>
          <w:rFonts w:ascii="Arial" w:hAnsi="Arial" w:cs="Arial"/>
          <w:color w:val="000000" w:themeColor="text1"/>
          <w:lang w:eastAsia="en-GB"/>
        </w:rPr>
        <w:t>.</w:t>
      </w:r>
    </w:p>
    <w:p w14:paraId="63F27F53" w14:textId="67A7266F" w:rsidR="00622B4D" w:rsidRPr="003E7A1A" w:rsidRDefault="3A7C5353" w:rsidP="62678EEB">
      <w:pPr>
        <w:divId w:val="1313364289"/>
        <w:rPr>
          <w:rFonts w:ascii="Arial" w:hAnsi="Arial" w:cs="Arial"/>
          <w:color w:val="000000" w:themeColor="text1"/>
          <w:lang w:eastAsia="en-GB"/>
        </w:rPr>
      </w:pPr>
      <w:r w:rsidRPr="003E7A1A">
        <w:rPr>
          <w:rFonts w:ascii="Arial" w:hAnsi="Arial" w:cs="Arial"/>
          <w:b/>
          <w:bCs/>
          <w:color w:val="000000" w:themeColor="text1"/>
          <w:lang w:eastAsia="en-GB"/>
        </w:rPr>
        <w:t>Commit phase</w:t>
      </w:r>
      <w:r w:rsidR="45C45073" w:rsidRPr="003E7A1A">
        <w:rPr>
          <w:rFonts w:ascii="Arial" w:hAnsi="Arial" w:cs="Arial"/>
          <w:color w:val="000000" w:themeColor="text1"/>
          <w:lang w:eastAsia="en-GB"/>
        </w:rPr>
        <w:t>:</w:t>
      </w:r>
      <w:r w:rsidR="0D35027A" w:rsidRPr="003E7A1A">
        <w:rPr>
          <w:rFonts w:ascii="Arial" w:hAnsi="Arial" w:cs="Arial"/>
          <w:color w:val="000000" w:themeColor="text1"/>
          <w:lang w:eastAsia="en-GB"/>
        </w:rPr>
        <w:t xml:space="preserve"> </w:t>
      </w:r>
      <w:r w:rsidR="0AF0AC18" w:rsidRPr="003E7A1A">
        <w:rPr>
          <w:rFonts w:ascii="Arial" w:hAnsi="Arial" w:cs="Arial"/>
          <w:color w:val="000000" w:themeColor="text1"/>
          <w:lang w:eastAsia="en-GB"/>
        </w:rPr>
        <w:t>someone wants tea or coffee and I</w:t>
      </w:r>
      <w:r w:rsidR="444066DB" w:rsidRPr="003E7A1A">
        <w:rPr>
          <w:rFonts w:ascii="Arial" w:hAnsi="Arial" w:cs="Arial"/>
          <w:color w:val="000000" w:themeColor="text1"/>
          <w:lang w:eastAsia="en-GB"/>
        </w:rPr>
        <w:t xml:space="preserve"> am</w:t>
      </w:r>
      <w:r w:rsidR="0AF0AC18" w:rsidRPr="003E7A1A">
        <w:rPr>
          <w:rFonts w:ascii="Arial" w:hAnsi="Arial" w:cs="Arial"/>
          <w:color w:val="000000" w:themeColor="text1"/>
          <w:lang w:eastAsia="en-GB"/>
        </w:rPr>
        <w:t xml:space="preserve"> going to get it</w:t>
      </w:r>
      <w:r w:rsidR="17EE9431" w:rsidRPr="003E7A1A">
        <w:rPr>
          <w:rFonts w:ascii="Arial" w:hAnsi="Arial" w:cs="Arial"/>
          <w:color w:val="000000" w:themeColor="text1"/>
          <w:lang w:eastAsia="en-GB"/>
        </w:rPr>
        <w:t>.</w:t>
      </w:r>
    </w:p>
    <w:p w14:paraId="7FBFB665" w14:textId="6B38F326" w:rsidR="00622B4D" w:rsidRPr="003E7A1A" w:rsidRDefault="0AF0AC18" w:rsidP="62678EEB">
      <w:pPr>
        <w:divId w:val="1313364289"/>
        <w:rPr>
          <w:rFonts w:ascii="Arial" w:hAnsi="Arial" w:cs="Arial"/>
          <w:color w:val="000000" w:themeColor="text1"/>
          <w:lang w:eastAsia="en-GB"/>
        </w:rPr>
      </w:pPr>
      <w:r w:rsidRPr="003E7A1A">
        <w:rPr>
          <w:rFonts w:ascii="Arial" w:hAnsi="Arial" w:cs="Arial"/>
          <w:color w:val="000000" w:themeColor="text1"/>
          <w:lang w:eastAsia="en-GB"/>
        </w:rPr>
        <w:t>2. Gather the customer</w:t>
      </w:r>
      <w:r w:rsidR="31BEF909" w:rsidRPr="003E7A1A">
        <w:rPr>
          <w:rFonts w:ascii="Arial" w:hAnsi="Arial" w:cs="Arial"/>
          <w:color w:val="000000" w:themeColor="text1"/>
          <w:lang w:eastAsia="en-GB"/>
        </w:rPr>
        <w:t>’s requirements</w:t>
      </w:r>
      <w:r w:rsidR="6BE22922" w:rsidRPr="003E7A1A">
        <w:rPr>
          <w:rFonts w:ascii="Arial" w:hAnsi="Arial" w:cs="Arial"/>
          <w:color w:val="000000" w:themeColor="text1"/>
          <w:lang w:eastAsia="en-GB"/>
        </w:rPr>
        <w:t>:</w:t>
      </w:r>
    </w:p>
    <w:p w14:paraId="1A3579F2" w14:textId="3B25E428" w:rsidR="00622B4D" w:rsidRPr="003E7A1A" w:rsidRDefault="31BEF909" w:rsidP="00BD157D">
      <w:pPr>
        <w:pStyle w:val="ListParagraph"/>
        <w:numPr>
          <w:ilvl w:val="0"/>
          <w:numId w:val="36"/>
        </w:numPr>
        <w:divId w:val="1313364289"/>
        <w:rPr>
          <w:rFonts w:ascii="Arial" w:hAnsi="Arial" w:cs="Arial"/>
          <w:color w:val="000000" w:themeColor="text1"/>
          <w:lang w:eastAsia="en-GB"/>
        </w:rPr>
      </w:pPr>
      <w:r w:rsidRPr="003E7A1A">
        <w:rPr>
          <w:rFonts w:ascii="Arial" w:hAnsi="Arial" w:cs="Arial"/>
          <w:color w:val="000000" w:themeColor="text1"/>
          <w:lang w:eastAsia="en-GB"/>
        </w:rPr>
        <w:t>W</w:t>
      </w:r>
      <w:r w:rsidR="0AF0AC18" w:rsidRPr="003E7A1A">
        <w:rPr>
          <w:rFonts w:ascii="Arial" w:hAnsi="Arial" w:cs="Arial"/>
          <w:color w:val="000000" w:themeColor="text1"/>
          <w:lang w:eastAsia="en-GB"/>
        </w:rPr>
        <w:t>ho are your audience</w:t>
      </w:r>
      <w:r w:rsidR="6BE22922" w:rsidRPr="003E7A1A">
        <w:rPr>
          <w:rFonts w:ascii="Arial" w:hAnsi="Arial" w:cs="Arial"/>
          <w:color w:val="000000" w:themeColor="text1"/>
          <w:lang w:eastAsia="en-GB"/>
        </w:rPr>
        <w:t>?</w:t>
      </w:r>
    </w:p>
    <w:p w14:paraId="57B58C44" w14:textId="4023A333" w:rsidR="00622B4D" w:rsidRPr="003E7A1A" w:rsidRDefault="31BEF909" w:rsidP="00BD157D">
      <w:pPr>
        <w:pStyle w:val="ListParagraph"/>
        <w:numPr>
          <w:ilvl w:val="0"/>
          <w:numId w:val="36"/>
        </w:numPr>
        <w:divId w:val="1313364289"/>
        <w:rPr>
          <w:rFonts w:ascii="Arial" w:hAnsi="Arial" w:cs="Arial"/>
          <w:color w:val="000000" w:themeColor="text1"/>
          <w:lang w:eastAsia="en-GB"/>
        </w:rPr>
      </w:pPr>
      <w:r w:rsidRPr="003E7A1A">
        <w:rPr>
          <w:rFonts w:ascii="Arial" w:hAnsi="Arial" w:cs="Arial"/>
          <w:color w:val="000000" w:themeColor="text1"/>
          <w:lang w:eastAsia="en-GB"/>
        </w:rPr>
        <w:t>H</w:t>
      </w:r>
      <w:r w:rsidR="0AF0AC18" w:rsidRPr="003E7A1A">
        <w:rPr>
          <w:rFonts w:ascii="Arial" w:hAnsi="Arial" w:cs="Arial"/>
          <w:color w:val="000000" w:themeColor="text1"/>
          <w:lang w:eastAsia="en-GB"/>
        </w:rPr>
        <w:t>ow would they like it</w:t>
      </w:r>
      <w:r w:rsidR="45AF8D87" w:rsidRPr="003E7A1A">
        <w:rPr>
          <w:rFonts w:ascii="Arial" w:hAnsi="Arial" w:cs="Arial"/>
          <w:color w:val="000000" w:themeColor="text1"/>
          <w:lang w:eastAsia="en-GB"/>
        </w:rPr>
        <w:t xml:space="preserve"> (in this case, a hot brew)</w:t>
      </w:r>
      <w:r w:rsidR="6BE22922" w:rsidRPr="003E7A1A">
        <w:rPr>
          <w:rFonts w:ascii="Arial" w:hAnsi="Arial" w:cs="Arial"/>
          <w:color w:val="000000" w:themeColor="text1"/>
          <w:lang w:eastAsia="en-GB"/>
        </w:rPr>
        <w:t>?</w:t>
      </w:r>
    </w:p>
    <w:p w14:paraId="7F58B0EB" w14:textId="44986890" w:rsidR="00622B4D" w:rsidRPr="003E7A1A" w:rsidRDefault="31BEF909" w:rsidP="00BD157D">
      <w:pPr>
        <w:pStyle w:val="ListParagraph"/>
        <w:numPr>
          <w:ilvl w:val="0"/>
          <w:numId w:val="36"/>
        </w:numPr>
        <w:divId w:val="1313364289"/>
        <w:rPr>
          <w:rFonts w:ascii="Arial" w:hAnsi="Arial" w:cs="Arial"/>
          <w:color w:val="000000" w:themeColor="text1"/>
          <w:lang w:eastAsia="en-GB"/>
        </w:rPr>
      </w:pPr>
      <w:r w:rsidRPr="003E7A1A">
        <w:rPr>
          <w:rFonts w:ascii="Arial" w:hAnsi="Arial" w:cs="Arial"/>
          <w:color w:val="000000" w:themeColor="text1"/>
          <w:lang w:eastAsia="en-GB"/>
        </w:rPr>
        <w:t>W</w:t>
      </w:r>
      <w:r w:rsidR="0AF0AC18" w:rsidRPr="003E7A1A">
        <w:rPr>
          <w:rFonts w:ascii="Arial" w:hAnsi="Arial" w:cs="Arial"/>
          <w:color w:val="000000" w:themeColor="text1"/>
          <w:lang w:eastAsia="en-GB"/>
        </w:rPr>
        <w:t>hat will it cost you in time, money or emotion</w:t>
      </w:r>
      <w:r w:rsidR="6BE22922" w:rsidRPr="003E7A1A">
        <w:rPr>
          <w:rFonts w:ascii="Arial" w:hAnsi="Arial" w:cs="Arial"/>
          <w:color w:val="000000" w:themeColor="text1"/>
          <w:lang w:eastAsia="en-GB"/>
        </w:rPr>
        <w:t>?</w:t>
      </w:r>
    </w:p>
    <w:p w14:paraId="72AE0C2C" w14:textId="6558A4D2" w:rsidR="00622B4D" w:rsidRPr="003E7A1A" w:rsidRDefault="00622B4D" w:rsidP="62678EEB">
      <w:pPr>
        <w:divId w:val="1313364289"/>
        <w:rPr>
          <w:rFonts w:ascii="Arial" w:hAnsi="Arial" w:cs="Arial"/>
          <w:color w:val="000000" w:themeColor="text1"/>
          <w:lang w:eastAsia="en-GB"/>
        </w:rPr>
      </w:pPr>
    </w:p>
    <w:p w14:paraId="0DA6A43F" w14:textId="7F9255CC" w:rsidR="00622B4D" w:rsidRPr="003E7A1A" w:rsidRDefault="3A0EF40B" w:rsidP="62678EEB">
      <w:pPr>
        <w:divId w:val="1313364289"/>
        <w:rPr>
          <w:rFonts w:ascii="Arial" w:hAnsi="Arial" w:cs="Arial"/>
          <w:color w:val="000000" w:themeColor="text1"/>
          <w:lang w:eastAsia="en-GB"/>
        </w:rPr>
      </w:pPr>
      <w:r w:rsidRPr="003E7A1A">
        <w:rPr>
          <w:rFonts w:ascii="Arial" w:hAnsi="Arial" w:cs="Arial"/>
          <w:color w:val="000000" w:themeColor="text1"/>
          <w:lang w:eastAsia="en-GB"/>
        </w:rPr>
        <w:t xml:space="preserve">3. Brainstorm </w:t>
      </w:r>
      <w:r w:rsidR="31BEF909" w:rsidRPr="003E7A1A">
        <w:rPr>
          <w:rFonts w:ascii="Arial" w:hAnsi="Arial" w:cs="Arial"/>
          <w:color w:val="000000" w:themeColor="text1"/>
          <w:lang w:eastAsia="en-GB"/>
        </w:rPr>
        <w:t xml:space="preserve">a </w:t>
      </w:r>
      <w:r w:rsidRPr="003E7A1A">
        <w:rPr>
          <w:rFonts w:ascii="Arial" w:hAnsi="Arial" w:cs="Arial"/>
          <w:color w:val="000000" w:themeColor="text1"/>
          <w:lang w:eastAsia="en-GB"/>
        </w:rPr>
        <w:t>project plan and create a timeline</w:t>
      </w:r>
      <w:r w:rsidR="6BE22922" w:rsidRPr="003E7A1A">
        <w:rPr>
          <w:rFonts w:ascii="Arial" w:hAnsi="Arial" w:cs="Arial"/>
          <w:color w:val="000000" w:themeColor="text1"/>
          <w:lang w:eastAsia="en-GB"/>
        </w:rPr>
        <w:t>:</w:t>
      </w:r>
      <w:r w:rsidRPr="003E7A1A">
        <w:rPr>
          <w:rFonts w:ascii="Arial" w:hAnsi="Arial" w:cs="Arial"/>
          <w:color w:val="000000" w:themeColor="text1"/>
          <w:lang w:eastAsia="en-GB"/>
        </w:rPr>
        <w:t> </w:t>
      </w:r>
    </w:p>
    <w:p w14:paraId="4CF7B836" w14:textId="0A0CD6D8" w:rsidR="00622B4D" w:rsidRPr="003E7A1A" w:rsidRDefault="31BEF909" w:rsidP="00BD157D">
      <w:pPr>
        <w:pStyle w:val="ListParagraph"/>
        <w:numPr>
          <w:ilvl w:val="0"/>
          <w:numId w:val="36"/>
        </w:numPr>
        <w:divId w:val="610404073"/>
        <w:rPr>
          <w:rFonts w:ascii="Arial" w:hAnsi="Arial" w:cs="Arial"/>
          <w:color w:val="000000" w:themeColor="text1"/>
          <w:lang w:eastAsia="en-GB"/>
        </w:rPr>
      </w:pPr>
      <w:r w:rsidRPr="003E7A1A">
        <w:rPr>
          <w:rFonts w:ascii="Arial" w:hAnsi="Arial" w:cs="Arial"/>
          <w:color w:val="000000" w:themeColor="text1"/>
          <w:lang w:eastAsia="en-GB"/>
        </w:rPr>
        <w:t>R</w:t>
      </w:r>
      <w:r w:rsidR="6BE22922" w:rsidRPr="003E7A1A">
        <w:rPr>
          <w:rFonts w:ascii="Arial" w:hAnsi="Arial" w:cs="Arial"/>
          <w:color w:val="000000" w:themeColor="text1"/>
          <w:lang w:eastAsia="en-GB"/>
        </w:rPr>
        <w:t xml:space="preserve">ecord </w:t>
      </w:r>
      <w:r w:rsidR="4356DE3D" w:rsidRPr="003E7A1A">
        <w:rPr>
          <w:rFonts w:ascii="Arial" w:hAnsi="Arial" w:cs="Arial"/>
          <w:color w:val="000000" w:themeColor="text1"/>
          <w:lang w:eastAsia="en-GB"/>
        </w:rPr>
        <w:t>their requirements</w:t>
      </w:r>
      <w:r w:rsidRPr="003E7A1A">
        <w:rPr>
          <w:rFonts w:ascii="Arial" w:hAnsi="Arial" w:cs="Arial"/>
          <w:color w:val="000000" w:themeColor="text1"/>
          <w:lang w:eastAsia="en-GB"/>
        </w:rPr>
        <w:t>.</w:t>
      </w:r>
    </w:p>
    <w:p w14:paraId="5662D9B7" w14:textId="35BD6AD8" w:rsidR="00622B4D" w:rsidRPr="003E7A1A" w:rsidRDefault="31BEF909" w:rsidP="00BD157D">
      <w:pPr>
        <w:pStyle w:val="ListParagraph"/>
        <w:numPr>
          <w:ilvl w:val="0"/>
          <w:numId w:val="36"/>
        </w:numPr>
        <w:divId w:val="395249247"/>
        <w:rPr>
          <w:rFonts w:ascii="Arial" w:hAnsi="Arial" w:cs="Arial"/>
          <w:color w:val="000000" w:themeColor="text1"/>
          <w:lang w:eastAsia="en-GB"/>
        </w:rPr>
      </w:pPr>
      <w:r w:rsidRPr="003E7A1A">
        <w:rPr>
          <w:rFonts w:ascii="Arial" w:hAnsi="Arial" w:cs="Arial"/>
          <w:color w:val="000000" w:themeColor="text1"/>
          <w:lang w:eastAsia="en-GB"/>
        </w:rPr>
        <w:t>W</w:t>
      </w:r>
      <w:r w:rsidR="6BE22922" w:rsidRPr="003E7A1A">
        <w:rPr>
          <w:rFonts w:ascii="Arial" w:hAnsi="Arial" w:cs="Arial"/>
          <w:color w:val="000000" w:themeColor="text1"/>
          <w:lang w:eastAsia="en-GB"/>
        </w:rPr>
        <w:t xml:space="preserve">here </w:t>
      </w:r>
      <w:r w:rsidR="4356DE3D" w:rsidRPr="003E7A1A">
        <w:rPr>
          <w:rFonts w:ascii="Arial" w:hAnsi="Arial" w:cs="Arial"/>
          <w:color w:val="000000" w:themeColor="text1"/>
          <w:lang w:eastAsia="en-GB"/>
        </w:rPr>
        <w:t>is the Starbucks</w:t>
      </w:r>
      <w:r w:rsidR="6BE22922" w:rsidRPr="003E7A1A">
        <w:rPr>
          <w:rFonts w:ascii="Arial" w:hAnsi="Arial" w:cs="Arial"/>
          <w:color w:val="000000" w:themeColor="text1"/>
          <w:lang w:eastAsia="en-GB"/>
        </w:rPr>
        <w:t>?</w:t>
      </w:r>
    </w:p>
    <w:p w14:paraId="2947231D" w14:textId="7D23F022" w:rsidR="00622B4D" w:rsidRPr="003E7A1A" w:rsidRDefault="31BEF909" w:rsidP="00BD157D">
      <w:pPr>
        <w:pStyle w:val="ListParagraph"/>
        <w:numPr>
          <w:ilvl w:val="0"/>
          <w:numId w:val="36"/>
        </w:numPr>
        <w:divId w:val="2022462932"/>
        <w:rPr>
          <w:rFonts w:ascii="Arial" w:hAnsi="Arial" w:cs="Arial"/>
          <w:color w:val="000000" w:themeColor="text1"/>
          <w:lang w:eastAsia="en-GB"/>
        </w:rPr>
      </w:pPr>
      <w:r w:rsidRPr="003E7A1A">
        <w:rPr>
          <w:rFonts w:ascii="Arial" w:hAnsi="Arial" w:cs="Arial"/>
          <w:color w:val="000000" w:themeColor="text1"/>
          <w:lang w:eastAsia="en-GB"/>
        </w:rPr>
        <w:t>W</w:t>
      </w:r>
      <w:r w:rsidR="6BE22922" w:rsidRPr="003E7A1A">
        <w:rPr>
          <w:rFonts w:ascii="Arial" w:hAnsi="Arial" w:cs="Arial"/>
          <w:color w:val="000000" w:themeColor="text1"/>
          <w:lang w:eastAsia="en-GB"/>
        </w:rPr>
        <w:t xml:space="preserve">here </w:t>
      </w:r>
      <w:r w:rsidR="4356DE3D" w:rsidRPr="003E7A1A">
        <w:rPr>
          <w:rFonts w:ascii="Arial" w:hAnsi="Arial" w:cs="Arial"/>
          <w:color w:val="000000" w:themeColor="text1"/>
          <w:lang w:eastAsia="en-GB"/>
        </w:rPr>
        <w:t xml:space="preserve">is the </w:t>
      </w:r>
      <w:r w:rsidR="6BE22922" w:rsidRPr="003E7A1A">
        <w:rPr>
          <w:rFonts w:ascii="Arial" w:hAnsi="Arial" w:cs="Arial"/>
          <w:color w:val="000000" w:themeColor="text1"/>
          <w:lang w:eastAsia="en-GB"/>
        </w:rPr>
        <w:t>kettle?</w:t>
      </w:r>
    </w:p>
    <w:p w14:paraId="291ADD03" w14:textId="449F464D" w:rsidR="00622B4D" w:rsidRPr="003E7A1A" w:rsidRDefault="4DBBEF8D" w:rsidP="00BD157D">
      <w:pPr>
        <w:pStyle w:val="ListParagraph"/>
        <w:numPr>
          <w:ilvl w:val="0"/>
          <w:numId w:val="36"/>
        </w:numPr>
        <w:divId w:val="984353225"/>
        <w:rPr>
          <w:rFonts w:ascii="Arial" w:hAnsi="Arial" w:cs="Arial"/>
          <w:color w:val="000000" w:themeColor="text1"/>
          <w:lang w:eastAsia="en-GB"/>
        </w:rPr>
      </w:pPr>
      <w:r w:rsidRPr="003E7A1A">
        <w:rPr>
          <w:rFonts w:ascii="Arial" w:hAnsi="Arial" w:cs="Arial"/>
          <w:color w:val="000000" w:themeColor="text1"/>
          <w:lang w:eastAsia="en-GB"/>
        </w:rPr>
        <w:t>When d</w:t>
      </w:r>
      <w:r w:rsidR="6BE22922" w:rsidRPr="003E7A1A">
        <w:rPr>
          <w:rFonts w:ascii="Arial" w:hAnsi="Arial" w:cs="Arial"/>
          <w:color w:val="000000" w:themeColor="text1"/>
          <w:lang w:eastAsia="en-GB"/>
        </w:rPr>
        <w:t xml:space="preserve">o </w:t>
      </w:r>
      <w:r w:rsidR="673D4A0B" w:rsidRPr="003E7A1A">
        <w:rPr>
          <w:rFonts w:ascii="Arial" w:hAnsi="Arial" w:cs="Arial"/>
          <w:color w:val="000000" w:themeColor="text1"/>
          <w:lang w:eastAsia="en-GB"/>
        </w:rPr>
        <w:t xml:space="preserve">they </w:t>
      </w:r>
      <w:r w:rsidR="4356DE3D" w:rsidRPr="003E7A1A">
        <w:rPr>
          <w:rFonts w:ascii="Arial" w:hAnsi="Arial" w:cs="Arial"/>
          <w:color w:val="000000" w:themeColor="text1"/>
          <w:lang w:eastAsia="en-GB"/>
        </w:rPr>
        <w:t>want it</w:t>
      </w:r>
      <w:r w:rsidR="6BE22922" w:rsidRPr="003E7A1A">
        <w:rPr>
          <w:rFonts w:ascii="Arial" w:hAnsi="Arial" w:cs="Arial"/>
          <w:color w:val="000000" w:themeColor="text1"/>
          <w:lang w:eastAsia="en-GB"/>
        </w:rPr>
        <w:t>?</w:t>
      </w:r>
    </w:p>
    <w:p w14:paraId="069D8EE4" w14:textId="77777777" w:rsidR="00622B4D" w:rsidRPr="003E7A1A" w:rsidRDefault="00622B4D" w:rsidP="62678EEB">
      <w:pPr>
        <w:rPr>
          <w:rFonts w:ascii="Arial" w:hAnsi="Arial" w:cs="Arial"/>
          <w:color w:val="000000" w:themeColor="text1"/>
          <w:lang w:eastAsia="en-GB"/>
        </w:rPr>
      </w:pPr>
    </w:p>
    <w:p w14:paraId="657F694A" w14:textId="40C9C904" w:rsidR="00622B4D" w:rsidRPr="003E7A1A" w:rsidRDefault="4356DE3D" w:rsidP="62678EEB">
      <w:pPr>
        <w:divId w:val="1852642649"/>
        <w:rPr>
          <w:rFonts w:ascii="Arial" w:hAnsi="Arial" w:cs="Arial"/>
          <w:color w:val="000000" w:themeColor="text1"/>
          <w:lang w:eastAsia="en-GB"/>
        </w:rPr>
      </w:pPr>
      <w:r w:rsidRPr="003E7A1A">
        <w:rPr>
          <w:rFonts w:ascii="Arial" w:hAnsi="Arial" w:cs="Arial"/>
          <w:color w:val="000000" w:themeColor="text1"/>
          <w:lang w:eastAsia="en-GB"/>
        </w:rPr>
        <w:t xml:space="preserve">4. Get approval from </w:t>
      </w:r>
      <w:r w:rsidR="31BEF909" w:rsidRPr="003E7A1A">
        <w:rPr>
          <w:rFonts w:ascii="Arial" w:hAnsi="Arial" w:cs="Arial"/>
          <w:color w:val="000000" w:themeColor="text1"/>
          <w:lang w:eastAsia="en-GB"/>
        </w:rPr>
        <w:t xml:space="preserve">the </w:t>
      </w:r>
      <w:r w:rsidRPr="003E7A1A">
        <w:rPr>
          <w:rFonts w:ascii="Arial" w:hAnsi="Arial" w:cs="Arial"/>
          <w:color w:val="000000" w:themeColor="text1"/>
          <w:lang w:eastAsia="en-GB"/>
        </w:rPr>
        <w:t xml:space="preserve">customer and key stakeholders </w:t>
      </w:r>
      <w:r w:rsidR="673D4A0B" w:rsidRPr="003E7A1A">
        <w:rPr>
          <w:rFonts w:ascii="Arial" w:hAnsi="Arial" w:cs="Arial"/>
          <w:color w:val="000000" w:themeColor="text1"/>
          <w:lang w:eastAsia="en-GB"/>
        </w:rPr>
        <w:t xml:space="preserve">and </w:t>
      </w:r>
      <w:r w:rsidRPr="003E7A1A">
        <w:rPr>
          <w:rFonts w:ascii="Arial" w:hAnsi="Arial" w:cs="Arial"/>
          <w:color w:val="000000" w:themeColor="text1"/>
          <w:lang w:eastAsia="en-GB"/>
        </w:rPr>
        <w:t xml:space="preserve">establish </w:t>
      </w:r>
      <w:r w:rsidR="31BEF909" w:rsidRPr="003E7A1A">
        <w:rPr>
          <w:rFonts w:ascii="Arial" w:hAnsi="Arial" w:cs="Arial"/>
          <w:color w:val="000000" w:themeColor="text1"/>
          <w:lang w:eastAsia="en-GB"/>
        </w:rPr>
        <w:t>key performance indicators:</w:t>
      </w:r>
    </w:p>
    <w:p w14:paraId="63F71904" w14:textId="5ABA0FB0" w:rsidR="00622B4D" w:rsidRPr="003E7A1A" w:rsidRDefault="31BEF909" w:rsidP="00BD157D">
      <w:pPr>
        <w:pStyle w:val="ListParagraph"/>
        <w:numPr>
          <w:ilvl w:val="0"/>
          <w:numId w:val="36"/>
        </w:numPr>
        <w:divId w:val="1958949686"/>
        <w:rPr>
          <w:rFonts w:ascii="Arial" w:hAnsi="Arial" w:cs="Arial"/>
          <w:color w:val="000000" w:themeColor="text1"/>
          <w:lang w:eastAsia="en-GB"/>
        </w:rPr>
      </w:pPr>
      <w:r w:rsidRPr="003E7A1A">
        <w:rPr>
          <w:rFonts w:ascii="Arial" w:hAnsi="Arial" w:cs="Arial"/>
          <w:color w:val="000000" w:themeColor="text1"/>
          <w:lang w:eastAsia="en-GB"/>
        </w:rPr>
        <w:t>C</w:t>
      </w:r>
      <w:r w:rsidR="4356DE3D" w:rsidRPr="003E7A1A">
        <w:rPr>
          <w:rFonts w:ascii="Arial" w:hAnsi="Arial" w:cs="Arial"/>
          <w:color w:val="000000" w:themeColor="text1"/>
          <w:lang w:eastAsia="en-GB"/>
        </w:rPr>
        <w:t>onfirm the</w:t>
      </w:r>
      <w:r w:rsidRPr="003E7A1A">
        <w:rPr>
          <w:rFonts w:ascii="Arial" w:hAnsi="Arial" w:cs="Arial"/>
          <w:color w:val="000000" w:themeColor="text1"/>
          <w:lang w:eastAsia="en-GB"/>
        </w:rPr>
        <w:t>ir</w:t>
      </w:r>
      <w:r w:rsidR="4356DE3D" w:rsidRPr="003E7A1A">
        <w:rPr>
          <w:rFonts w:ascii="Arial" w:hAnsi="Arial" w:cs="Arial"/>
          <w:color w:val="000000" w:themeColor="text1"/>
          <w:lang w:eastAsia="en-GB"/>
        </w:rPr>
        <w:t xml:space="preserve"> order </w:t>
      </w:r>
      <w:r w:rsidRPr="003E7A1A">
        <w:rPr>
          <w:rFonts w:ascii="Arial" w:hAnsi="Arial" w:cs="Arial"/>
          <w:color w:val="000000" w:themeColor="text1"/>
          <w:lang w:eastAsia="en-GB"/>
        </w:rPr>
        <w:t xml:space="preserve">with </w:t>
      </w:r>
      <w:r w:rsidR="4356DE3D" w:rsidRPr="003E7A1A">
        <w:rPr>
          <w:rFonts w:ascii="Arial" w:hAnsi="Arial" w:cs="Arial"/>
          <w:color w:val="000000" w:themeColor="text1"/>
          <w:lang w:eastAsia="en-GB"/>
        </w:rPr>
        <w:t>them</w:t>
      </w:r>
      <w:r w:rsidRPr="003E7A1A">
        <w:rPr>
          <w:rFonts w:ascii="Arial" w:hAnsi="Arial" w:cs="Arial"/>
          <w:color w:val="000000" w:themeColor="text1"/>
          <w:lang w:eastAsia="en-GB"/>
        </w:rPr>
        <w:t>.</w:t>
      </w:r>
    </w:p>
    <w:p w14:paraId="1987A631" w14:textId="77777777" w:rsidR="00622B4D" w:rsidRPr="003E7A1A" w:rsidRDefault="00622B4D" w:rsidP="62678EEB">
      <w:pPr>
        <w:rPr>
          <w:rFonts w:ascii="Arial" w:hAnsi="Arial" w:cs="Arial"/>
          <w:color w:val="000000" w:themeColor="text1"/>
          <w:lang w:eastAsia="en-GB"/>
        </w:rPr>
      </w:pPr>
    </w:p>
    <w:p w14:paraId="03FF6352" w14:textId="6A65CFC4" w:rsidR="00622B4D" w:rsidRPr="003E7A1A" w:rsidRDefault="3A7C5353" w:rsidP="62678EEB">
      <w:pPr>
        <w:divId w:val="1074623388"/>
        <w:rPr>
          <w:rFonts w:ascii="Arial" w:hAnsi="Arial" w:cs="Arial"/>
          <w:color w:val="000000" w:themeColor="text1"/>
          <w:lang w:eastAsia="en-GB"/>
        </w:rPr>
      </w:pPr>
      <w:r w:rsidRPr="003E7A1A">
        <w:rPr>
          <w:rFonts w:ascii="Arial" w:hAnsi="Arial" w:cs="Arial"/>
          <w:b/>
          <w:bCs/>
          <w:color w:val="000000" w:themeColor="text1"/>
          <w:lang w:eastAsia="en-GB"/>
        </w:rPr>
        <w:t>Commence phase</w:t>
      </w:r>
      <w:r w:rsidR="3F8AD4F4" w:rsidRPr="003E7A1A">
        <w:rPr>
          <w:rFonts w:ascii="Arial" w:hAnsi="Arial" w:cs="Arial"/>
          <w:color w:val="000000" w:themeColor="text1"/>
          <w:lang w:eastAsia="en-GB"/>
        </w:rPr>
        <w:t xml:space="preserve">: </w:t>
      </w:r>
      <w:r w:rsidR="4356DE3D" w:rsidRPr="003E7A1A">
        <w:rPr>
          <w:rFonts w:ascii="Arial" w:hAnsi="Arial" w:cs="Arial"/>
          <w:color w:val="000000" w:themeColor="text1"/>
          <w:lang w:eastAsia="en-GB"/>
        </w:rPr>
        <w:t>I have committed to getting the tea/coffee</w:t>
      </w:r>
      <w:r w:rsidR="31BEF909" w:rsidRPr="003E7A1A">
        <w:rPr>
          <w:rFonts w:ascii="Arial" w:hAnsi="Arial" w:cs="Arial"/>
          <w:color w:val="000000" w:themeColor="text1"/>
          <w:lang w:eastAsia="en-GB"/>
        </w:rPr>
        <w:t>.</w:t>
      </w:r>
      <w:r w:rsidR="4356DE3D" w:rsidRPr="003E7A1A">
        <w:rPr>
          <w:rFonts w:ascii="Arial" w:hAnsi="Arial" w:cs="Arial"/>
          <w:color w:val="000000" w:themeColor="text1"/>
          <w:lang w:eastAsia="en-GB"/>
        </w:rPr>
        <w:t xml:space="preserve"> </w:t>
      </w:r>
      <w:r w:rsidR="31BEF909" w:rsidRPr="003E7A1A">
        <w:rPr>
          <w:rFonts w:ascii="Arial" w:hAnsi="Arial" w:cs="Arial"/>
          <w:color w:val="000000" w:themeColor="text1"/>
          <w:lang w:eastAsia="en-GB"/>
        </w:rPr>
        <w:t xml:space="preserve">I am going to </w:t>
      </w:r>
      <w:r w:rsidR="4356DE3D" w:rsidRPr="003E7A1A">
        <w:rPr>
          <w:rFonts w:ascii="Arial" w:hAnsi="Arial" w:cs="Arial"/>
          <w:color w:val="000000" w:themeColor="text1"/>
          <w:lang w:eastAsia="en-GB"/>
        </w:rPr>
        <w:t xml:space="preserve">make it </w:t>
      </w:r>
      <w:r w:rsidR="7B1EBD32" w:rsidRPr="003E7A1A">
        <w:rPr>
          <w:rFonts w:ascii="Arial" w:hAnsi="Arial" w:cs="Arial"/>
          <w:color w:val="000000" w:themeColor="text1"/>
          <w:lang w:eastAsia="en-GB"/>
        </w:rPr>
        <w:t>happen.</w:t>
      </w:r>
    </w:p>
    <w:p w14:paraId="65EC1EAC" w14:textId="77777777" w:rsidR="005B758A" w:rsidRPr="003E7A1A" w:rsidRDefault="005B758A" w:rsidP="52AEFCC1">
      <w:pPr>
        <w:divId w:val="1205757143"/>
        <w:rPr>
          <w:rFonts w:ascii="Arial" w:hAnsi="Arial" w:cs="Arial"/>
          <w:color w:val="000000" w:themeColor="text1"/>
          <w:lang w:eastAsia="en-GB"/>
        </w:rPr>
      </w:pPr>
    </w:p>
    <w:p w14:paraId="7791F922" w14:textId="5EE0945A" w:rsidR="00622B4D" w:rsidRPr="003E7A1A" w:rsidRDefault="4356DE3D" w:rsidP="62678EEB">
      <w:pPr>
        <w:divId w:val="1205757143"/>
        <w:rPr>
          <w:rFonts w:ascii="Arial" w:hAnsi="Arial" w:cs="Arial"/>
          <w:color w:val="000000" w:themeColor="text1"/>
          <w:lang w:eastAsia="en-GB"/>
        </w:rPr>
      </w:pPr>
      <w:r w:rsidRPr="003E7A1A">
        <w:rPr>
          <w:rFonts w:ascii="Arial" w:hAnsi="Arial" w:cs="Arial"/>
          <w:color w:val="000000" w:themeColor="text1"/>
          <w:lang w:eastAsia="en-GB"/>
        </w:rPr>
        <w:t>5. Initiate the project</w:t>
      </w:r>
      <w:r w:rsidR="17EE9431" w:rsidRPr="003E7A1A">
        <w:rPr>
          <w:rFonts w:ascii="Arial" w:hAnsi="Arial" w:cs="Arial"/>
          <w:color w:val="000000" w:themeColor="text1"/>
          <w:lang w:eastAsia="en-GB"/>
        </w:rPr>
        <w:t>:</w:t>
      </w:r>
    </w:p>
    <w:p w14:paraId="360F7DF8" w14:textId="16FD09B1" w:rsidR="00622B4D" w:rsidRPr="003E7A1A" w:rsidRDefault="31BEF909" w:rsidP="00BD157D">
      <w:pPr>
        <w:pStyle w:val="ListParagraph"/>
        <w:numPr>
          <w:ilvl w:val="0"/>
          <w:numId w:val="35"/>
        </w:numPr>
        <w:divId w:val="728722911"/>
        <w:rPr>
          <w:rFonts w:ascii="Arial" w:hAnsi="Arial" w:cs="Arial"/>
          <w:color w:val="000000" w:themeColor="text1"/>
          <w:lang w:eastAsia="en-GB"/>
        </w:rPr>
      </w:pPr>
      <w:r w:rsidRPr="003E7A1A">
        <w:rPr>
          <w:rFonts w:ascii="Arial" w:hAnsi="Arial" w:cs="Arial"/>
          <w:color w:val="000000" w:themeColor="text1"/>
          <w:lang w:eastAsia="en-GB"/>
        </w:rPr>
        <w:t>S</w:t>
      </w:r>
      <w:r w:rsidR="4356DE3D" w:rsidRPr="003E7A1A">
        <w:rPr>
          <w:rFonts w:ascii="Arial" w:hAnsi="Arial" w:cs="Arial"/>
          <w:color w:val="000000" w:themeColor="text1"/>
          <w:lang w:eastAsia="en-GB"/>
        </w:rPr>
        <w:t xml:space="preserve">ource </w:t>
      </w:r>
      <w:r w:rsidRPr="003E7A1A">
        <w:rPr>
          <w:rFonts w:ascii="Arial" w:hAnsi="Arial" w:cs="Arial"/>
          <w:color w:val="000000" w:themeColor="text1"/>
          <w:lang w:eastAsia="en-GB"/>
        </w:rPr>
        <w:t xml:space="preserve">the </w:t>
      </w:r>
      <w:r w:rsidR="4356DE3D" w:rsidRPr="003E7A1A">
        <w:rPr>
          <w:rFonts w:ascii="Arial" w:hAnsi="Arial" w:cs="Arial"/>
          <w:color w:val="000000" w:themeColor="text1"/>
          <w:lang w:eastAsia="en-GB"/>
        </w:rPr>
        <w:t>key equipment and resources</w:t>
      </w:r>
      <w:r w:rsidRPr="003E7A1A">
        <w:rPr>
          <w:rFonts w:ascii="Arial" w:hAnsi="Arial" w:cs="Arial"/>
          <w:color w:val="000000" w:themeColor="text1"/>
          <w:lang w:eastAsia="en-GB"/>
        </w:rPr>
        <w:t xml:space="preserve"> required.</w:t>
      </w:r>
    </w:p>
    <w:p w14:paraId="0B606D3C" w14:textId="77777777" w:rsidR="00622B4D" w:rsidRPr="003E7A1A" w:rsidRDefault="00622B4D" w:rsidP="62678EEB">
      <w:pPr>
        <w:rPr>
          <w:rFonts w:ascii="Arial" w:hAnsi="Arial" w:cs="Arial"/>
          <w:color w:val="000000" w:themeColor="text1"/>
          <w:lang w:eastAsia="en-GB"/>
        </w:rPr>
      </w:pPr>
    </w:p>
    <w:p w14:paraId="0D4B5DFB" w14:textId="63DAAADA" w:rsidR="00622B4D" w:rsidRPr="003E7A1A" w:rsidRDefault="3A7C5353" w:rsidP="62678EEB">
      <w:pPr>
        <w:divId w:val="672879662"/>
        <w:rPr>
          <w:rFonts w:ascii="Arial" w:hAnsi="Arial" w:cs="Arial"/>
          <w:color w:val="000000" w:themeColor="text1"/>
          <w:lang w:eastAsia="en-GB"/>
        </w:rPr>
      </w:pPr>
      <w:r w:rsidRPr="003E7A1A">
        <w:rPr>
          <w:rFonts w:ascii="Arial" w:hAnsi="Arial" w:cs="Arial"/>
          <w:b/>
          <w:bCs/>
          <w:color w:val="000000" w:themeColor="text1"/>
          <w:lang w:eastAsia="en-GB"/>
        </w:rPr>
        <w:t>Compete phase</w:t>
      </w:r>
      <w:r w:rsidR="3F8AD4F4" w:rsidRPr="003E7A1A">
        <w:rPr>
          <w:rFonts w:ascii="Arial" w:hAnsi="Arial" w:cs="Arial"/>
          <w:color w:val="000000" w:themeColor="text1"/>
          <w:lang w:eastAsia="en-GB"/>
        </w:rPr>
        <w:t xml:space="preserve">: </w:t>
      </w:r>
      <w:r w:rsidRPr="003E7A1A">
        <w:rPr>
          <w:rFonts w:ascii="Arial" w:hAnsi="Arial" w:cs="Arial"/>
          <w:color w:val="000000" w:themeColor="text1"/>
          <w:lang w:eastAsia="en-GB"/>
        </w:rPr>
        <w:t>I am going to make</w:t>
      </w:r>
      <w:r w:rsidRPr="003E7A1A">
        <w:rPr>
          <w:rFonts w:ascii="Arial" w:hAnsi="Arial" w:cs="Arial"/>
          <w:b/>
          <w:bCs/>
          <w:color w:val="000000" w:themeColor="text1"/>
          <w:lang w:eastAsia="en-GB"/>
        </w:rPr>
        <w:t xml:space="preserve"> </w:t>
      </w:r>
      <w:r w:rsidR="4356DE3D" w:rsidRPr="003E7A1A">
        <w:rPr>
          <w:rFonts w:ascii="Arial" w:hAnsi="Arial" w:cs="Arial"/>
          <w:color w:val="000000" w:themeColor="text1"/>
          <w:lang w:eastAsia="en-GB"/>
        </w:rPr>
        <w:t xml:space="preserve">the best tea/coffee I can with my current budget and </w:t>
      </w:r>
      <w:r w:rsidR="7B1EBD32" w:rsidRPr="003E7A1A">
        <w:rPr>
          <w:rFonts w:ascii="Arial" w:hAnsi="Arial" w:cs="Arial"/>
          <w:color w:val="000000" w:themeColor="text1"/>
          <w:lang w:eastAsia="en-GB"/>
        </w:rPr>
        <w:t>expertise.</w:t>
      </w:r>
    </w:p>
    <w:p w14:paraId="447F46CA" w14:textId="77777777" w:rsidR="005B758A" w:rsidRPr="003E7A1A" w:rsidRDefault="005B758A" w:rsidP="52AEFCC1">
      <w:pPr>
        <w:divId w:val="307786652"/>
        <w:rPr>
          <w:rFonts w:ascii="Arial" w:hAnsi="Arial" w:cs="Arial"/>
          <w:color w:val="000000" w:themeColor="text1"/>
          <w:lang w:eastAsia="en-GB"/>
        </w:rPr>
      </w:pPr>
    </w:p>
    <w:p w14:paraId="1F612F17" w14:textId="56D9586B" w:rsidR="00622B4D" w:rsidRPr="003E7A1A" w:rsidRDefault="4356DE3D" w:rsidP="62678EEB">
      <w:pPr>
        <w:divId w:val="307786652"/>
        <w:rPr>
          <w:rFonts w:ascii="Arial" w:hAnsi="Arial" w:cs="Arial"/>
          <w:color w:val="000000" w:themeColor="text1"/>
          <w:lang w:eastAsia="en-GB"/>
        </w:rPr>
      </w:pPr>
      <w:r w:rsidRPr="003E7A1A">
        <w:rPr>
          <w:rFonts w:ascii="Arial" w:hAnsi="Arial" w:cs="Arial"/>
          <w:color w:val="000000" w:themeColor="text1"/>
          <w:lang w:eastAsia="en-GB"/>
        </w:rPr>
        <w:t>6. Manage execution of project</w:t>
      </w:r>
      <w:r w:rsidR="17EE9431" w:rsidRPr="003E7A1A">
        <w:rPr>
          <w:rFonts w:ascii="Arial" w:hAnsi="Arial" w:cs="Arial"/>
          <w:color w:val="000000" w:themeColor="text1"/>
          <w:lang w:eastAsia="en-GB"/>
        </w:rPr>
        <w:t>:</w:t>
      </w:r>
    </w:p>
    <w:p w14:paraId="1A33CC20" w14:textId="671CEB62" w:rsidR="00EC59D6" w:rsidRPr="003E7A1A" w:rsidRDefault="31BEF909" w:rsidP="00BD157D">
      <w:pPr>
        <w:pStyle w:val="ListParagraph"/>
        <w:numPr>
          <w:ilvl w:val="0"/>
          <w:numId w:val="35"/>
        </w:numPr>
        <w:divId w:val="1583442653"/>
        <w:rPr>
          <w:rFonts w:ascii="Arial" w:hAnsi="Arial" w:cs="Arial"/>
          <w:color w:val="000000" w:themeColor="text1"/>
          <w:lang w:eastAsia="en-GB"/>
        </w:rPr>
      </w:pPr>
      <w:r w:rsidRPr="003E7A1A">
        <w:rPr>
          <w:rFonts w:ascii="Arial" w:hAnsi="Arial" w:cs="Arial"/>
          <w:color w:val="000000" w:themeColor="text1"/>
          <w:lang w:eastAsia="en-GB"/>
        </w:rPr>
        <w:t xml:space="preserve">Buy the appropriate tea or coffee according to the </w:t>
      </w:r>
      <w:r w:rsidR="164DD2DA" w:rsidRPr="003E7A1A">
        <w:rPr>
          <w:rFonts w:ascii="Arial" w:hAnsi="Arial" w:cs="Arial"/>
          <w:color w:val="000000" w:themeColor="text1"/>
          <w:lang w:eastAsia="en-GB"/>
        </w:rPr>
        <w:t xml:space="preserve">customer’s </w:t>
      </w:r>
      <w:r w:rsidRPr="003E7A1A">
        <w:rPr>
          <w:rFonts w:ascii="Arial" w:hAnsi="Arial" w:cs="Arial"/>
          <w:color w:val="000000" w:themeColor="text1"/>
          <w:lang w:eastAsia="en-GB"/>
        </w:rPr>
        <w:t>order.</w:t>
      </w:r>
    </w:p>
    <w:p w14:paraId="6E585514" w14:textId="6B21D7EF" w:rsidR="00622B4D" w:rsidRPr="003E7A1A" w:rsidRDefault="31BEF909" w:rsidP="00BD157D">
      <w:pPr>
        <w:pStyle w:val="ListParagraph"/>
        <w:numPr>
          <w:ilvl w:val="0"/>
          <w:numId w:val="35"/>
        </w:numPr>
        <w:divId w:val="1583442653"/>
        <w:rPr>
          <w:rFonts w:ascii="Arial" w:hAnsi="Arial" w:cs="Arial"/>
          <w:color w:val="000000" w:themeColor="text1"/>
          <w:lang w:eastAsia="en-GB"/>
        </w:rPr>
      </w:pPr>
      <w:r w:rsidRPr="003E7A1A">
        <w:rPr>
          <w:rFonts w:ascii="Arial" w:hAnsi="Arial" w:cs="Arial"/>
          <w:color w:val="000000" w:themeColor="text1"/>
          <w:lang w:eastAsia="en-GB"/>
        </w:rPr>
        <w:t>M</w:t>
      </w:r>
      <w:r w:rsidR="4356DE3D" w:rsidRPr="003E7A1A">
        <w:rPr>
          <w:rFonts w:ascii="Arial" w:hAnsi="Arial" w:cs="Arial"/>
          <w:color w:val="000000" w:themeColor="text1"/>
          <w:lang w:eastAsia="en-GB"/>
        </w:rPr>
        <w:t xml:space="preserve">ake </w:t>
      </w:r>
      <w:r w:rsidRPr="003E7A1A">
        <w:rPr>
          <w:rFonts w:ascii="Arial" w:hAnsi="Arial" w:cs="Arial"/>
          <w:color w:val="000000" w:themeColor="text1"/>
          <w:lang w:eastAsia="en-GB"/>
        </w:rPr>
        <w:t xml:space="preserve">the </w:t>
      </w:r>
      <w:r w:rsidR="4356DE3D" w:rsidRPr="003E7A1A">
        <w:rPr>
          <w:rFonts w:ascii="Arial" w:hAnsi="Arial" w:cs="Arial"/>
          <w:color w:val="000000" w:themeColor="text1"/>
          <w:lang w:eastAsia="en-GB"/>
        </w:rPr>
        <w:t xml:space="preserve">tea or coffee </w:t>
      </w:r>
      <w:r w:rsidRPr="003E7A1A">
        <w:rPr>
          <w:rFonts w:ascii="Arial" w:hAnsi="Arial" w:cs="Arial"/>
          <w:color w:val="000000" w:themeColor="text1"/>
          <w:lang w:eastAsia="en-GB"/>
        </w:rPr>
        <w:t xml:space="preserve">according </w:t>
      </w:r>
      <w:r w:rsidR="4356DE3D" w:rsidRPr="003E7A1A">
        <w:rPr>
          <w:rFonts w:ascii="Arial" w:hAnsi="Arial" w:cs="Arial"/>
          <w:color w:val="000000" w:themeColor="text1"/>
          <w:lang w:eastAsia="en-GB"/>
        </w:rPr>
        <w:t xml:space="preserve">to </w:t>
      </w:r>
      <w:r w:rsidRPr="003E7A1A">
        <w:rPr>
          <w:rFonts w:ascii="Arial" w:hAnsi="Arial" w:cs="Arial"/>
          <w:color w:val="000000" w:themeColor="text1"/>
          <w:lang w:eastAsia="en-GB"/>
        </w:rPr>
        <w:t xml:space="preserve">the relevant </w:t>
      </w:r>
      <w:r w:rsidR="4356DE3D" w:rsidRPr="003E7A1A">
        <w:rPr>
          <w:rFonts w:ascii="Arial" w:hAnsi="Arial" w:cs="Arial"/>
          <w:color w:val="000000" w:themeColor="text1"/>
          <w:lang w:eastAsia="en-GB"/>
        </w:rPr>
        <w:t>instructions</w:t>
      </w:r>
      <w:r w:rsidRPr="003E7A1A">
        <w:rPr>
          <w:rFonts w:ascii="Arial" w:hAnsi="Arial" w:cs="Arial"/>
          <w:color w:val="000000" w:themeColor="text1"/>
          <w:lang w:eastAsia="en-GB"/>
        </w:rPr>
        <w:t>.</w:t>
      </w:r>
    </w:p>
    <w:p w14:paraId="4DC4C44B" w14:textId="32B1F986" w:rsidR="00622B4D" w:rsidRPr="003E7A1A" w:rsidRDefault="00622B4D" w:rsidP="62678EEB">
      <w:pPr>
        <w:divId w:val="1301423051"/>
        <w:rPr>
          <w:rFonts w:ascii="Arial" w:hAnsi="Arial" w:cs="Arial"/>
          <w:color w:val="000000" w:themeColor="text1"/>
          <w:lang w:eastAsia="en-GB"/>
        </w:rPr>
      </w:pPr>
    </w:p>
    <w:p w14:paraId="10AB5DF8" w14:textId="70BE6085" w:rsidR="00622B4D" w:rsidRPr="003E7A1A" w:rsidRDefault="4356DE3D" w:rsidP="62678EEB">
      <w:pPr>
        <w:divId w:val="930358181"/>
        <w:rPr>
          <w:rFonts w:ascii="Arial" w:hAnsi="Arial" w:cs="Arial"/>
          <w:color w:val="000000" w:themeColor="text1"/>
          <w:lang w:eastAsia="en-GB"/>
        </w:rPr>
      </w:pPr>
      <w:r w:rsidRPr="003E7A1A">
        <w:rPr>
          <w:rFonts w:ascii="Arial" w:hAnsi="Arial" w:cs="Arial"/>
          <w:color w:val="000000" w:themeColor="text1"/>
          <w:lang w:eastAsia="en-GB"/>
        </w:rPr>
        <w:t>7. Verify and correct as needed</w:t>
      </w:r>
      <w:r w:rsidR="17EE9431" w:rsidRPr="003E7A1A">
        <w:rPr>
          <w:rFonts w:ascii="Arial" w:hAnsi="Arial" w:cs="Arial"/>
          <w:color w:val="000000" w:themeColor="text1"/>
          <w:lang w:eastAsia="en-GB"/>
        </w:rPr>
        <w:t>:</w:t>
      </w:r>
    </w:p>
    <w:p w14:paraId="1940BC14" w14:textId="06578D17" w:rsidR="00622B4D" w:rsidRPr="003E7A1A" w:rsidRDefault="31BEF909" w:rsidP="00BD157D">
      <w:pPr>
        <w:pStyle w:val="ListParagraph"/>
        <w:numPr>
          <w:ilvl w:val="0"/>
          <w:numId w:val="35"/>
        </w:numPr>
        <w:divId w:val="181668220"/>
        <w:rPr>
          <w:rFonts w:ascii="Arial" w:hAnsi="Arial" w:cs="Arial"/>
          <w:color w:val="000000" w:themeColor="text1"/>
          <w:lang w:eastAsia="en-GB"/>
        </w:rPr>
      </w:pPr>
      <w:r w:rsidRPr="003E7A1A">
        <w:rPr>
          <w:rFonts w:ascii="Arial" w:hAnsi="Arial" w:cs="Arial"/>
          <w:color w:val="000000" w:themeColor="text1"/>
          <w:lang w:eastAsia="en-GB"/>
        </w:rPr>
        <w:t>C</w:t>
      </w:r>
      <w:r w:rsidR="4356DE3D" w:rsidRPr="003E7A1A">
        <w:rPr>
          <w:rFonts w:ascii="Arial" w:hAnsi="Arial" w:cs="Arial"/>
          <w:color w:val="000000" w:themeColor="text1"/>
          <w:lang w:eastAsia="en-GB"/>
        </w:rPr>
        <w:t xml:space="preserve">heck </w:t>
      </w:r>
      <w:r w:rsidR="164DD2DA" w:rsidRPr="003E7A1A">
        <w:rPr>
          <w:rFonts w:ascii="Arial" w:hAnsi="Arial" w:cs="Arial"/>
          <w:color w:val="000000" w:themeColor="text1"/>
          <w:lang w:eastAsia="en-GB"/>
        </w:rPr>
        <w:t xml:space="preserve">that </w:t>
      </w:r>
      <w:r w:rsidR="4356DE3D" w:rsidRPr="003E7A1A">
        <w:rPr>
          <w:rFonts w:ascii="Arial" w:hAnsi="Arial" w:cs="Arial"/>
          <w:color w:val="000000" w:themeColor="text1"/>
          <w:lang w:eastAsia="en-GB"/>
        </w:rPr>
        <w:t xml:space="preserve">what you are making </w:t>
      </w:r>
      <w:r w:rsidR="164DD2DA" w:rsidRPr="003E7A1A">
        <w:rPr>
          <w:rFonts w:ascii="Arial" w:hAnsi="Arial" w:cs="Arial"/>
          <w:color w:val="000000" w:themeColor="text1"/>
          <w:lang w:eastAsia="en-GB"/>
        </w:rPr>
        <w:t xml:space="preserve">matches </w:t>
      </w:r>
      <w:r w:rsidR="4356DE3D" w:rsidRPr="003E7A1A">
        <w:rPr>
          <w:rFonts w:ascii="Arial" w:hAnsi="Arial" w:cs="Arial"/>
          <w:color w:val="000000" w:themeColor="text1"/>
          <w:lang w:eastAsia="en-GB"/>
        </w:rPr>
        <w:t xml:space="preserve">the </w:t>
      </w:r>
      <w:r w:rsidR="673D4A0B" w:rsidRPr="003E7A1A">
        <w:rPr>
          <w:rFonts w:ascii="Arial" w:hAnsi="Arial" w:cs="Arial"/>
          <w:color w:val="000000" w:themeColor="text1"/>
          <w:lang w:eastAsia="en-GB"/>
        </w:rPr>
        <w:t xml:space="preserve">customer's </w:t>
      </w:r>
      <w:r w:rsidR="4356DE3D" w:rsidRPr="003E7A1A">
        <w:rPr>
          <w:rFonts w:ascii="Arial" w:hAnsi="Arial" w:cs="Arial"/>
          <w:color w:val="000000" w:themeColor="text1"/>
          <w:lang w:eastAsia="en-GB"/>
        </w:rPr>
        <w:t>order</w:t>
      </w:r>
      <w:r w:rsidRPr="003E7A1A">
        <w:rPr>
          <w:rFonts w:ascii="Arial" w:hAnsi="Arial" w:cs="Arial"/>
          <w:color w:val="000000" w:themeColor="text1"/>
          <w:lang w:eastAsia="en-GB"/>
        </w:rPr>
        <w:t>.</w:t>
      </w:r>
    </w:p>
    <w:p w14:paraId="637BFB98" w14:textId="77777777" w:rsidR="00622B4D" w:rsidRPr="003E7A1A" w:rsidRDefault="00622B4D" w:rsidP="62678EEB">
      <w:pPr>
        <w:rPr>
          <w:rFonts w:ascii="Arial" w:hAnsi="Arial" w:cs="Arial"/>
          <w:b/>
          <w:bCs/>
          <w:color w:val="000000" w:themeColor="text1"/>
          <w:lang w:eastAsia="en-GB"/>
        </w:rPr>
      </w:pPr>
    </w:p>
    <w:p w14:paraId="24D15485" w14:textId="734F39D8" w:rsidR="0C4654E6" w:rsidRPr="003E7A1A" w:rsidRDefault="0C4654E6" w:rsidP="0C4654E6">
      <w:pPr>
        <w:rPr>
          <w:rFonts w:ascii="Arial" w:hAnsi="Arial" w:cs="Arial"/>
          <w:b/>
          <w:bCs/>
          <w:color w:val="000000" w:themeColor="text1"/>
          <w:lang w:eastAsia="en-GB"/>
        </w:rPr>
      </w:pPr>
    </w:p>
    <w:p w14:paraId="266FD621" w14:textId="281F4EE1" w:rsidR="00622B4D" w:rsidRPr="003E7A1A" w:rsidRDefault="3A7C5353" w:rsidP="62678EEB">
      <w:pPr>
        <w:divId w:val="1804081641"/>
        <w:rPr>
          <w:rFonts w:ascii="Arial" w:hAnsi="Arial" w:cs="Arial"/>
          <w:color w:val="000000" w:themeColor="text1"/>
          <w:lang w:eastAsia="en-GB"/>
        </w:rPr>
      </w:pPr>
      <w:r w:rsidRPr="003E7A1A">
        <w:rPr>
          <w:rFonts w:ascii="Arial" w:hAnsi="Arial" w:cs="Arial"/>
          <w:b/>
          <w:bCs/>
          <w:color w:val="000000" w:themeColor="text1"/>
          <w:lang w:eastAsia="en-GB"/>
        </w:rPr>
        <w:t>Complete</w:t>
      </w:r>
      <w:r w:rsidR="4356DE3D" w:rsidRPr="003E7A1A">
        <w:rPr>
          <w:rFonts w:ascii="Arial" w:hAnsi="Arial" w:cs="Arial"/>
          <w:b/>
          <w:bCs/>
          <w:color w:val="000000" w:themeColor="text1"/>
          <w:lang w:eastAsia="en-GB"/>
        </w:rPr>
        <w:t xml:space="preserve"> </w:t>
      </w:r>
      <w:r w:rsidRPr="003E7A1A">
        <w:rPr>
          <w:rFonts w:ascii="Arial" w:hAnsi="Arial" w:cs="Arial"/>
          <w:b/>
          <w:bCs/>
          <w:color w:val="000000" w:themeColor="text1"/>
          <w:lang w:eastAsia="en-GB"/>
        </w:rPr>
        <w:t>phase</w:t>
      </w:r>
      <w:r w:rsidR="4356DE3D" w:rsidRPr="003E7A1A">
        <w:rPr>
          <w:rFonts w:ascii="Arial" w:hAnsi="Arial" w:cs="Arial"/>
          <w:color w:val="000000" w:themeColor="text1"/>
          <w:lang w:eastAsia="en-GB"/>
        </w:rPr>
        <w:t xml:space="preserve">: </w:t>
      </w:r>
      <w:r w:rsidR="248F460A" w:rsidRPr="003E7A1A">
        <w:rPr>
          <w:rFonts w:ascii="Arial" w:hAnsi="Arial" w:cs="Arial"/>
          <w:color w:val="000000" w:themeColor="text1"/>
          <w:lang w:eastAsia="en-GB"/>
        </w:rPr>
        <w:t xml:space="preserve">delivering </w:t>
      </w:r>
      <w:r w:rsidR="4356DE3D" w:rsidRPr="003E7A1A">
        <w:rPr>
          <w:rFonts w:ascii="Arial" w:hAnsi="Arial" w:cs="Arial"/>
          <w:color w:val="000000" w:themeColor="text1"/>
          <w:lang w:eastAsia="en-GB"/>
        </w:rPr>
        <w:t xml:space="preserve">what you have </w:t>
      </w:r>
      <w:r w:rsidR="7B1EBD32" w:rsidRPr="003E7A1A">
        <w:rPr>
          <w:rFonts w:ascii="Arial" w:hAnsi="Arial" w:cs="Arial"/>
          <w:color w:val="000000" w:themeColor="text1"/>
          <w:lang w:eastAsia="en-GB"/>
        </w:rPr>
        <w:t>produced.</w:t>
      </w:r>
    </w:p>
    <w:p w14:paraId="554F84FF" w14:textId="77777777" w:rsidR="005B758A" w:rsidRPr="003E7A1A" w:rsidRDefault="005B758A" w:rsidP="52AEFCC1">
      <w:pPr>
        <w:divId w:val="216556153"/>
        <w:rPr>
          <w:rFonts w:ascii="Arial" w:hAnsi="Arial" w:cs="Arial"/>
          <w:color w:val="000000" w:themeColor="text1"/>
          <w:lang w:eastAsia="en-GB"/>
        </w:rPr>
      </w:pPr>
    </w:p>
    <w:p w14:paraId="2B7676A6" w14:textId="15D4316B" w:rsidR="00622B4D" w:rsidRPr="003E7A1A" w:rsidRDefault="4356DE3D" w:rsidP="62678EEB">
      <w:pPr>
        <w:divId w:val="216556153"/>
        <w:rPr>
          <w:rFonts w:ascii="Arial" w:hAnsi="Arial" w:cs="Arial"/>
          <w:color w:val="000000" w:themeColor="text1"/>
          <w:lang w:eastAsia="en-GB"/>
        </w:rPr>
      </w:pPr>
      <w:r w:rsidRPr="003E7A1A">
        <w:rPr>
          <w:rFonts w:ascii="Arial" w:hAnsi="Arial" w:cs="Arial"/>
          <w:color w:val="000000" w:themeColor="text1"/>
          <w:lang w:eastAsia="en-GB"/>
        </w:rPr>
        <w:t>8. Present the finished project</w:t>
      </w:r>
      <w:r w:rsidR="17EE9431" w:rsidRPr="003E7A1A">
        <w:rPr>
          <w:rFonts w:ascii="Arial" w:hAnsi="Arial" w:cs="Arial"/>
          <w:color w:val="000000" w:themeColor="text1"/>
          <w:lang w:eastAsia="en-GB"/>
        </w:rPr>
        <w:t>:</w:t>
      </w:r>
    </w:p>
    <w:p w14:paraId="7AB27CCB" w14:textId="2F515D65" w:rsidR="00622B4D" w:rsidRPr="003E7A1A" w:rsidRDefault="31BEF909" w:rsidP="00BD157D">
      <w:pPr>
        <w:pStyle w:val="ListParagraph"/>
        <w:numPr>
          <w:ilvl w:val="0"/>
          <w:numId w:val="35"/>
        </w:numPr>
        <w:divId w:val="1237976894"/>
        <w:rPr>
          <w:rFonts w:ascii="Arial" w:hAnsi="Arial" w:cs="Arial"/>
          <w:color w:val="000000" w:themeColor="text1"/>
          <w:lang w:eastAsia="en-GB"/>
        </w:rPr>
      </w:pPr>
      <w:r w:rsidRPr="003E7A1A">
        <w:rPr>
          <w:rFonts w:ascii="Arial" w:hAnsi="Arial" w:cs="Arial"/>
          <w:color w:val="000000" w:themeColor="text1"/>
          <w:lang w:eastAsia="en-GB"/>
        </w:rPr>
        <w:t>D</w:t>
      </w:r>
      <w:r w:rsidR="4356DE3D" w:rsidRPr="003E7A1A">
        <w:rPr>
          <w:rFonts w:ascii="Arial" w:hAnsi="Arial" w:cs="Arial"/>
          <w:color w:val="000000" w:themeColor="text1"/>
          <w:lang w:eastAsia="en-GB"/>
        </w:rPr>
        <w:t>eliver the order</w:t>
      </w:r>
      <w:r w:rsidRPr="003E7A1A">
        <w:rPr>
          <w:rFonts w:ascii="Arial" w:hAnsi="Arial" w:cs="Arial"/>
          <w:color w:val="000000" w:themeColor="text1"/>
          <w:lang w:eastAsia="en-GB"/>
        </w:rPr>
        <w:t>.</w:t>
      </w:r>
    </w:p>
    <w:p w14:paraId="2C6A6452" w14:textId="334AF19A" w:rsidR="00622B4D" w:rsidRPr="003E7A1A" w:rsidRDefault="31BEF909" w:rsidP="00BD157D">
      <w:pPr>
        <w:pStyle w:val="ListParagraph"/>
        <w:numPr>
          <w:ilvl w:val="0"/>
          <w:numId w:val="35"/>
        </w:numPr>
        <w:divId w:val="1546798359"/>
        <w:rPr>
          <w:rFonts w:ascii="Arial" w:hAnsi="Arial" w:cs="Arial"/>
          <w:color w:val="000000" w:themeColor="text1"/>
          <w:lang w:eastAsia="en-GB"/>
        </w:rPr>
      </w:pPr>
      <w:r w:rsidRPr="003E7A1A">
        <w:rPr>
          <w:rFonts w:ascii="Arial" w:hAnsi="Arial" w:cs="Arial"/>
          <w:color w:val="000000" w:themeColor="text1"/>
          <w:lang w:eastAsia="en-GB"/>
        </w:rPr>
        <w:t>A</w:t>
      </w:r>
      <w:r w:rsidR="4356DE3D" w:rsidRPr="003E7A1A">
        <w:rPr>
          <w:rFonts w:ascii="Arial" w:hAnsi="Arial" w:cs="Arial"/>
          <w:color w:val="000000" w:themeColor="text1"/>
          <w:lang w:eastAsia="en-GB"/>
        </w:rPr>
        <w:t>sk for feedback to improve for next time</w:t>
      </w:r>
      <w:r w:rsidRPr="003E7A1A">
        <w:rPr>
          <w:rFonts w:ascii="Arial" w:hAnsi="Arial" w:cs="Arial"/>
          <w:color w:val="000000" w:themeColor="text1"/>
          <w:lang w:eastAsia="en-GB"/>
        </w:rPr>
        <w:t>.</w:t>
      </w:r>
    </w:p>
    <w:p w14:paraId="7F1CF731" w14:textId="495DCB58" w:rsidR="009704F8" w:rsidRPr="003E7A1A" w:rsidRDefault="009704F8" w:rsidP="62678EEB">
      <w:pPr>
        <w:rPr>
          <w:rFonts w:ascii="Arial" w:hAnsi="Arial" w:cs="Arial"/>
          <w:color w:val="000000" w:themeColor="text1"/>
        </w:rPr>
      </w:pPr>
    </w:p>
    <w:p w14:paraId="313AA22F" w14:textId="42D20575" w:rsidR="00622B4D" w:rsidRPr="003E7A1A" w:rsidRDefault="3A7C5353" w:rsidP="62678EEB">
      <w:pPr>
        <w:rPr>
          <w:rFonts w:ascii="Arial" w:hAnsi="Arial" w:cs="Arial"/>
        </w:rPr>
      </w:pPr>
      <w:r w:rsidRPr="003E7A1A">
        <w:rPr>
          <w:rFonts w:ascii="Arial" w:hAnsi="Arial" w:cs="Arial"/>
          <w:b/>
          <w:bCs/>
        </w:rPr>
        <w:t>Activity</w:t>
      </w:r>
      <w:r w:rsidR="4356DE3D" w:rsidRPr="003E7A1A">
        <w:rPr>
          <w:rFonts w:ascii="Arial" w:hAnsi="Arial" w:cs="Arial"/>
          <w:b/>
          <w:bCs/>
        </w:rPr>
        <w:t xml:space="preserve"> </w:t>
      </w:r>
      <w:r w:rsidR="31BEF909" w:rsidRPr="003E7A1A">
        <w:rPr>
          <w:rFonts w:ascii="Arial" w:hAnsi="Arial" w:cs="Arial"/>
        </w:rPr>
        <w:t>–</w:t>
      </w:r>
      <w:r w:rsidR="31BEF909" w:rsidRPr="003E7A1A">
        <w:rPr>
          <w:rFonts w:ascii="Arial" w:hAnsi="Arial" w:cs="Arial"/>
          <w:b/>
          <w:bCs/>
        </w:rPr>
        <w:t xml:space="preserve"> </w:t>
      </w:r>
      <w:r w:rsidR="31BEF909" w:rsidRPr="003E7A1A">
        <w:rPr>
          <w:rFonts w:ascii="Arial" w:hAnsi="Arial" w:cs="Arial"/>
        </w:rPr>
        <w:t>r</w:t>
      </w:r>
      <w:r w:rsidR="4356DE3D" w:rsidRPr="003E7A1A">
        <w:rPr>
          <w:rFonts w:ascii="Arial" w:hAnsi="Arial" w:cs="Arial"/>
        </w:rPr>
        <w:t>esources</w:t>
      </w:r>
      <w:r w:rsidR="31BEF909" w:rsidRPr="003E7A1A">
        <w:rPr>
          <w:rFonts w:ascii="Arial" w:hAnsi="Arial" w:cs="Arial"/>
        </w:rPr>
        <w:t>:</w:t>
      </w:r>
      <w:r w:rsidR="4356DE3D" w:rsidRPr="003E7A1A">
        <w:rPr>
          <w:rFonts w:ascii="Arial" w:hAnsi="Arial" w:cs="Arial"/>
        </w:rPr>
        <w:t xml:space="preserve"> up to </w:t>
      </w:r>
      <w:r w:rsidR="0B9B14A0" w:rsidRPr="003E7A1A">
        <w:rPr>
          <w:rFonts w:ascii="Arial" w:hAnsi="Arial" w:cs="Arial"/>
        </w:rPr>
        <w:t xml:space="preserve">four </w:t>
      </w:r>
      <w:r w:rsidR="4356DE3D" w:rsidRPr="003E7A1A">
        <w:rPr>
          <w:rFonts w:ascii="Arial" w:hAnsi="Arial" w:cs="Arial"/>
        </w:rPr>
        <w:t xml:space="preserve">kettles, </w:t>
      </w:r>
      <w:r w:rsidR="0B9B14A0" w:rsidRPr="003E7A1A">
        <w:rPr>
          <w:rFonts w:ascii="Arial" w:hAnsi="Arial" w:cs="Arial"/>
        </w:rPr>
        <w:t xml:space="preserve">four </w:t>
      </w:r>
      <w:r w:rsidR="31BEF909" w:rsidRPr="003E7A1A">
        <w:rPr>
          <w:rFonts w:ascii="Arial" w:hAnsi="Arial" w:cs="Arial"/>
        </w:rPr>
        <w:t>cafetière</w:t>
      </w:r>
      <w:r w:rsidR="4356DE3D" w:rsidRPr="003E7A1A">
        <w:rPr>
          <w:rFonts w:ascii="Arial" w:hAnsi="Arial" w:cs="Arial"/>
        </w:rPr>
        <w:t>s</w:t>
      </w:r>
      <w:r w:rsidR="17EE9431" w:rsidRPr="003E7A1A">
        <w:rPr>
          <w:rFonts w:ascii="Arial" w:hAnsi="Arial" w:cs="Arial"/>
        </w:rPr>
        <w:t>,</w:t>
      </w:r>
      <w:r w:rsidR="4356DE3D" w:rsidRPr="003E7A1A">
        <w:rPr>
          <w:rFonts w:ascii="Arial" w:hAnsi="Arial" w:cs="Arial"/>
        </w:rPr>
        <w:t xml:space="preserve"> a range of milks</w:t>
      </w:r>
      <w:r w:rsidR="17EE9431" w:rsidRPr="003E7A1A">
        <w:rPr>
          <w:rFonts w:ascii="Arial" w:hAnsi="Arial" w:cs="Arial"/>
        </w:rPr>
        <w:t>,</w:t>
      </w:r>
      <w:r w:rsidR="4356DE3D" w:rsidRPr="003E7A1A">
        <w:rPr>
          <w:rFonts w:ascii="Arial" w:hAnsi="Arial" w:cs="Arial"/>
        </w:rPr>
        <w:t xml:space="preserve"> sugar and appropriate mugs.</w:t>
      </w:r>
    </w:p>
    <w:p w14:paraId="316CC01D" w14:textId="6472F64C" w:rsidR="00622B4D" w:rsidRPr="003E7A1A" w:rsidRDefault="4356DE3D" w:rsidP="62678EEB">
      <w:pPr>
        <w:rPr>
          <w:rFonts w:ascii="Arial" w:hAnsi="Arial" w:cs="Arial"/>
        </w:rPr>
      </w:pPr>
      <w:r w:rsidRPr="003E7A1A">
        <w:rPr>
          <w:rFonts w:ascii="Arial" w:hAnsi="Arial" w:cs="Arial"/>
        </w:rPr>
        <w:t xml:space="preserve">Group </w:t>
      </w:r>
      <w:r w:rsidR="0D9DFAD5" w:rsidRPr="003E7A1A">
        <w:rPr>
          <w:rFonts w:ascii="Arial" w:hAnsi="Arial" w:cs="Arial"/>
        </w:rPr>
        <w:t xml:space="preserve">members </w:t>
      </w:r>
      <w:r w:rsidRPr="003E7A1A">
        <w:rPr>
          <w:rFonts w:ascii="Arial" w:hAnsi="Arial" w:cs="Arial"/>
        </w:rPr>
        <w:t xml:space="preserve">take orders from </w:t>
      </w:r>
      <w:r w:rsidR="673D4A0B" w:rsidRPr="003E7A1A">
        <w:rPr>
          <w:rFonts w:ascii="Arial" w:hAnsi="Arial" w:cs="Arial"/>
        </w:rPr>
        <w:t>one an</w:t>
      </w:r>
      <w:r w:rsidRPr="003E7A1A">
        <w:rPr>
          <w:rFonts w:ascii="Arial" w:hAnsi="Arial" w:cs="Arial"/>
        </w:rPr>
        <w:t xml:space="preserve">other </w:t>
      </w:r>
      <w:r w:rsidR="0D9DFAD5" w:rsidRPr="003E7A1A">
        <w:rPr>
          <w:rFonts w:ascii="Arial" w:hAnsi="Arial" w:cs="Arial"/>
        </w:rPr>
        <w:t>on</w:t>
      </w:r>
      <w:r w:rsidRPr="003E7A1A">
        <w:rPr>
          <w:rFonts w:ascii="Arial" w:hAnsi="Arial" w:cs="Arial"/>
        </w:rPr>
        <w:t xml:space="preserve"> how they would like their tea of coffee and make it in the </w:t>
      </w:r>
      <w:r w:rsidR="7B1EBD32" w:rsidRPr="003E7A1A">
        <w:rPr>
          <w:rFonts w:ascii="Arial" w:hAnsi="Arial" w:cs="Arial"/>
        </w:rPr>
        <w:t>classroom.</w:t>
      </w:r>
    </w:p>
    <w:p w14:paraId="3412E69D" w14:textId="77777777" w:rsidR="00622B4D" w:rsidRPr="003E7A1A" w:rsidRDefault="00622B4D" w:rsidP="62678EEB">
      <w:pPr>
        <w:rPr>
          <w:rFonts w:ascii="Arial" w:hAnsi="Arial" w:cs="Arial"/>
        </w:rPr>
      </w:pPr>
    </w:p>
    <w:p w14:paraId="5425D2DA" w14:textId="6F7F2A4E" w:rsidR="00622B4D" w:rsidRPr="003E7A1A" w:rsidRDefault="4356DE3D" w:rsidP="62678EEB">
      <w:pPr>
        <w:rPr>
          <w:rFonts w:ascii="Arial" w:hAnsi="Arial" w:cs="Arial"/>
        </w:rPr>
      </w:pPr>
      <w:r w:rsidRPr="003E7A1A">
        <w:rPr>
          <w:rFonts w:ascii="Arial" w:hAnsi="Arial" w:cs="Arial"/>
        </w:rPr>
        <w:t>A</w:t>
      </w:r>
      <w:r w:rsidR="3A7C5353" w:rsidRPr="003E7A1A">
        <w:rPr>
          <w:rFonts w:ascii="Arial" w:hAnsi="Arial" w:cs="Arial"/>
        </w:rPr>
        <w:t>lternative</w:t>
      </w:r>
      <w:r w:rsidRPr="003E7A1A">
        <w:rPr>
          <w:rFonts w:ascii="Arial" w:hAnsi="Arial" w:cs="Arial"/>
        </w:rPr>
        <w:t xml:space="preserve"> – </w:t>
      </w:r>
      <w:r w:rsidR="0D9DFAD5" w:rsidRPr="003E7A1A">
        <w:rPr>
          <w:rFonts w:ascii="Arial" w:hAnsi="Arial" w:cs="Arial"/>
        </w:rPr>
        <w:t>t</w:t>
      </w:r>
      <w:r w:rsidRPr="003E7A1A">
        <w:rPr>
          <w:rFonts w:ascii="Arial" w:hAnsi="Arial" w:cs="Arial"/>
        </w:rPr>
        <w:t xml:space="preserve">ake a lunch order on a food delivery app for </w:t>
      </w:r>
      <w:r w:rsidR="0B9B14A0" w:rsidRPr="003E7A1A">
        <w:rPr>
          <w:rFonts w:ascii="Arial" w:hAnsi="Arial" w:cs="Arial"/>
        </w:rPr>
        <w:t xml:space="preserve">five </w:t>
      </w:r>
      <w:r w:rsidRPr="003E7A1A">
        <w:rPr>
          <w:rFonts w:ascii="Arial" w:hAnsi="Arial" w:cs="Arial"/>
        </w:rPr>
        <w:t xml:space="preserve">people, </w:t>
      </w:r>
      <w:r w:rsidR="0D9DFAD5" w:rsidRPr="003E7A1A">
        <w:rPr>
          <w:rFonts w:ascii="Arial" w:hAnsi="Arial" w:cs="Arial"/>
        </w:rPr>
        <w:t>noting</w:t>
      </w:r>
      <w:r w:rsidRPr="003E7A1A">
        <w:rPr>
          <w:rFonts w:ascii="Arial" w:hAnsi="Arial" w:cs="Arial"/>
        </w:rPr>
        <w:t xml:space="preserve"> </w:t>
      </w:r>
      <w:r w:rsidR="0D9DFAD5" w:rsidRPr="003E7A1A">
        <w:rPr>
          <w:rFonts w:ascii="Arial" w:hAnsi="Arial" w:cs="Arial"/>
        </w:rPr>
        <w:t xml:space="preserve">any </w:t>
      </w:r>
      <w:r w:rsidRPr="003E7A1A">
        <w:rPr>
          <w:rFonts w:ascii="Arial" w:hAnsi="Arial" w:cs="Arial"/>
        </w:rPr>
        <w:t>dietary needs</w:t>
      </w:r>
      <w:r w:rsidR="0D9DFAD5" w:rsidRPr="003E7A1A">
        <w:rPr>
          <w:rFonts w:ascii="Arial" w:hAnsi="Arial" w:cs="Arial"/>
        </w:rPr>
        <w:t xml:space="preserve"> or</w:t>
      </w:r>
      <w:r w:rsidRPr="003E7A1A">
        <w:rPr>
          <w:rFonts w:ascii="Arial" w:hAnsi="Arial" w:cs="Arial"/>
        </w:rPr>
        <w:t xml:space="preserve"> allergies </w:t>
      </w:r>
      <w:r w:rsidR="0D9DFAD5" w:rsidRPr="003E7A1A">
        <w:rPr>
          <w:rFonts w:ascii="Arial" w:hAnsi="Arial" w:cs="Arial"/>
        </w:rPr>
        <w:t xml:space="preserve">and </w:t>
      </w:r>
      <w:r w:rsidRPr="003E7A1A">
        <w:rPr>
          <w:rFonts w:ascii="Arial" w:hAnsi="Arial" w:cs="Arial"/>
        </w:rPr>
        <w:t>making sure that the address is correct. Use the app up to the point of payment.</w:t>
      </w:r>
    </w:p>
    <w:p w14:paraId="4A16C96A" w14:textId="77777777" w:rsidR="00622B4D" w:rsidRPr="003E7A1A" w:rsidRDefault="00622B4D" w:rsidP="62678EEB">
      <w:pPr>
        <w:rPr>
          <w:rFonts w:ascii="Arial" w:hAnsi="Arial" w:cs="Arial"/>
        </w:rPr>
      </w:pPr>
    </w:p>
    <w:p w14:paraId="6739C7A4" w14:textId="04A0724B" w:rsidR="00622B4D" w:rsidRPr="003E7A1A" w:rsidRDefault="4356DE3D" w:rsidP="62678EEB">
      <w:pPr>
        <w:rPr>
          <w:rFonts w:ascii="Arial" w:hAnsi="Arial" w:cs="Arial"/>
          <w:b/>
          <w:bCs/>
        </w:rPr>
      </w:pPr>
      <w:r w:rsidRPr="003E7A1A">
        <w:rPr>
          <w:rFonts w:ascii="Arial" w:hAnsi="Arial" w:cs="Arial"/>
          <w:b/>
          <w:bCs/>
        </w:rPr>
        <w:t>5. R</w:t>
      </w:r>
      <w:r w:rsidR="6AC1772C" w:rsidRPr="003E7A1A">
        <w:rPr>
          <w:rFonts w:ascii="Arial" w:hAnsi="Arial" w:cs="Arial"/>
          <w:b/>
          <w:bCs/>
        </w:rPr>
        <w:t xml:space="preserve">ecall </w:t>
      </w:r>
      <w:r w:rsidR="6AC1772C" w:rsidRPr="003E7A1A">
        <w:rPr>
          <w:rFonts w:ascii="Arial" w:hAnsi="Arial" w:cs="Arial"/>
        </w:rPr>
        <w:t>(</w:t>
      </w:r>
      <w:r w:rsidRPr="003E7A1A">
        <w:rPr>
          <w:rFonts w:ascii="Arial" w:hAnsi="Arial" w:cs="Arial"/>
        </w:rPr>
        <w:t>20</w:t>
      </w:r>
      <w:r w:rsidR="6AC1772C" w:rsidRPr="003E7A1A">
        <w:rPr>
          <w:rFonts w:ascii="Arial" w:hAnsi="Arial" w:cs="Arial"/>
        </w:rPr>
        <w:t xml:space="preserve"> minutes)</w:t>
      </w:r>
    </w:p>
    <w:p w14:paraId="2EACBA24" w14:textId="23A9E7E0" w:rsidR="00622B4D" w:rsidRPr="003E7A1A" w:rsidRDefault="6AC1772C" w:rsidP="62678EEB">
      <w:pPr>
        <w:spacing w:beforeAutospacing="1" w:afterAutospacing="1"/>
        <w:rPr>
          <w:rFonts w:ascii="Arial" w:eastAsia="Calibri" w:hAnsi="Arial" w:cs="Arial"/>
          <w:b/>
          <w:bCs/>
          <w:color w:val="000000" w:themeColor="text1"/>
        </w:rPr>
      </w:pPr>
      <w:r w:rsidRPr="003E7A1A">
        <w:rPr>
          <w:rFonts w:ascii="Arial" w:eastAsia="Calibri" w:hAnsi="Arial" w:cs="Arial"/>
          <w:color w:val="000000" w:themeColor="text1"/>
        </w:rPr>
        <w:t>Assessment of learning</w:t>
      </w:r>
    </w:p>
    <w:p w14:paraId="336DCF92" w14:textId="3FE80EA0" w:rsidR="00622B4D" w:rsidRPr="003E7A1A" w:rsidRDefault="14DC801B" w:rsidP="62678EEB">
      <w:pPr>
        <w:spacing w:beforeAutospacing="1" w:afterAutospacing="1"/>
        <w:rPr>
          <w:rFonts w:ascii="Arial" w:eastAsia="Calibri" w:hAnsi="Arial" w:cs="Arial"/>
          <w:color w:val="000000" w:themeColor="text1"/>
        </w:rPr>
      </w:pPr>
      <w:r w:rsidRPr="003E7A1A">
        <w:rPr>
          <w:rFonts w:ascii="Arial" w:eastAsia="Calibri" w:hAnsi="Arial" w:cs="Arial"/>
          <w:color w:val="000000" w:themeColor="text1"/>
        </w:rPr>
        <w:t>Ask all learners to write a summary of what they have learnt in the group task, either on a Google form or piece of paper, and collect them at the end</w:t>
      </w:r>
      <w:r w:rsidR="0D9DFAD5" w:rsidRPr="003E7A1A">
        <w:rPr>
          <w:rFonts w:ascii="Arial" w:eastAsia="Calibri" w:hAnsi="Arial" w:cs="Arial"/>
          <w:color w:val="000000" w:themeColor="text1"/>
        </w:rPr>
        <w:t>. Ask a few individuals what they have learnt and generate discussion around the key learning points</w:t>
      </w:r>
      <w:r w:rsidR="3A0EF40B" w:rsidRPr="003E7A1A">
        <w:rPr>
          <w:rFonts w:ascii="Arial" w:eastAsia="Calibri" w:hAnsi="Arial" w:cs="Arial"/>
          <w:color w:val="000000" w:themeColor="text1"/>
        </w:rPr>
        <w:t>.</w:t>
      </w:r>
    </w:p>
    <w:p w14:paraId="2E78DE5C" w14:textId="65BDDBC2" w:rsidR="0C4654E6" w:rsidRPr="003E7A1A" w:rsidRDefault="0C4654E6" w:rsidP="62678EEB">
      <w:pPr>
        <w:spacing w:beforeAutospacing="1" w:afterAutospacing="1"/>
        <w:rPr>
          <w:rFonts w:ascii="Arial" w:eastAsia="Calibri" w:hAnsi="Arial" w:cs="Arial"/>
          <w:color w:val="000000" w:themeColor="text1"/>
        </w:rPr>
      </w:pPr>
    </w:p>
    <w:p w14:paraId="16C0DB60" w14:textId="77777777" w:rsidR="00622B4D" w:rsidRPr="003E7A1A" w:rsidRDefault="00622B4D" w:rsidP="62678EEB">
      <w:pPr>
        <w:rPr>
          <w:rFonts w:ascii="Arial" w:hAnsi="Arial" w:cs="Arial"/>
        </w:rPr>
      </w:pPr>
    </w:p>
    <w:p w14:paraId="7FACA25A" w14:textId="4485EC36" w:rsidR="00622B4D" w:rsidRPr="003E7A1A" w:rsidRDefault="0D9DFAD5" w:rsidP="62678EEB">
      <w:pPr>
        <w:rPr>
          <w:rFonts w:ascii="Arial" w:hAnsi="Arial" w:cs="Arial"/>
        </w:rPr>
      </w:pPr>
      <w:r w:rsidRPr="003E7A1A">
        <w:rPr>
          <w:rFonts w:ascii="Arial" w:hAnsi="Arial" w:cs="Arial"/>
        </w:rPr>
        <w:t>Reviewing your small project</w:t>
      </w:r>
      <w:r w:rsidR="3F875E09" w:rsidRPr="003E7A1A">
        <w:rPr>
          <w:rFonts w:ascii="Arial" w:hAnsi="Arial" w:cs="Arial"/>
        </w:rPr>
        <w:t>:</w:t>
      </w:r>
    </w:p>
    <w:p w14:paraId="73259783" w14:textId="77777777" w:rsidR="00E32760" w:rsidRPr="003E7A1A" w:rsidRDefault="00E32760" w:rsidP="00BD157D">
      <w:pPr>
        <w:pStyle w:val="ListParagraph"/>
        <w:numPr>
          <w:ilvl w:val="0"/>
          <w:numId w:val="52"/>
        </w:numPr>
        <w:rPr>
          <w:rFonts w:ascii="Arial" w:hAnsi="Arial" w:cs="Arial"/>
        </w:rPr>
      </w:pPr>
      <w:r w:rsidRPr="003E7A1A">
        <w:rPr>
          <w:rFonts w:ascii="Arial" w:hAnsi="Arial" w:cs="Arial"/>
        </w:rPr>
        <w:t>How was your tea or coffee?</w:t>
      </w:r>
    </w:p>
    <w:p w14:paraId="0432668B" w14:textId="5DF21EB3" w:rsidR="00E32760" w:rsidRPr="003E7A1A" w:rsidRDefault="00E32760" w:rsidP="00BD157D">
      <w:pPr>
        <w:pStyle w:val="ListParagraph"/>
        <w:numPr>
          <w:ilvl w:val="0"/>
          <w:numId w:val="52"/>
        </w:numPr>
        <w:rPr>
          <w:rFonts w:ascii="Arial" w:hAnsi="Arial" w:cs="Arial"/>
        </w:rPr>
      </w:pPr>
      <w:r w:rsidRPr="003E7A1A">
        <w:rPr>
          <w:rFonts w:ascii="Arial" w:hAnsi="Arial" w:cs="Arial"/>
        </w:rPr>
        <w:t>Did you deliver it on time?</w:t>
      </w:r>
    </w:p>
    <w:p w14:paraId="1C948FFB" w14:textId="77777777" w:rsidR="00E32760" w:rsidRPr="003E7A1A" w:rsidRDefault="00E32760" w:rsidP="00BD157D">
      <w:pPr>
        <w:pStyle w:val="ListParagraph"/>
        <w:numPr>
          <w:ilvl w:val="0"/>
          <w:numId w:val="52"/>
        </w:numPr>
        <w:rPr>
          <w:rFonts w:ascii="Arial" w:hAnsi="Arial" w:cs="Arial"/>
        </w:rPr>
      </w:pPr>
      <w:r w:rsidRPr="003E7A1A">
        <w:rPr>
          <w:rFonts w:ascii="Arial" w:hAnsi="Arial" w:cs="Arial"/>
        </w:rPr>
        <w:t>Was it hot enough?</w:t>
      </w:r>
    </w:p>
    <w:p w14:paraId="0A644D7B" w14:textId="77777777" w:rsidR="00E32760" w:rsidRPr="003E7A1A" w:rsidRDefault="00E32760" w:rsidP="00BD157D">
      <w:pPr>
        <w:pStyle w:val="ListParagraph"/>
        <w:numPr>
          <w:ilvl w:val="0"/>
          <w:numId w:val="52"/>
        </w:numPr>
        <w:rPr>
          <w:rFonts w:ascii="Arial" w:hAnsi="Arial" w:cs="Arial"/>
        </w:rPr>
      </w:pPr>
      <w:r w:rsidRPr="003E7A1A">
        <w:rPr>
          <w:rFonts w:ascii="Arial" w:hAnsi="Arial" w:cs="Arial"/>
        </w:rPr>
        <w:t>Did you meet the customer’s order and requirements correctly?</w:t>
      </w:r>
    </w:p>
    <w:p w14:paraId="393F85F2" w14:textId="1EA2D7C9" w:rsidR="00622B4D" w:rsidRPr="003E7A1A" w:rsidRDefault="3A0EF40B" w:rsidP="62678EEB">
      <w:pPr>
        <w:spacing w:beforeAutospacing="1" w:afterAutospacing="1"/>
        <w:rPr>
          <w:rFonts w:ascii="Arial" w:hAnsi="Arial" w:cs="Arial"/>
          <w:b/>
          <w:bCs/>
        </w:rPr>
      </w:pPr>
      <w:r w:rsidRPr="003E7A1A">
        <w:rPr>
          <w:rFonts w:ascii="Arial" w:hAnsi="Arial" w:cs="Arial"/>
          <w:b/>
          <w:bCs/>
        </w:rPr>
        <w:t xml:space="preserve">You have successfully delivered a </w:t>
      </w:r>
      <w:r w:rsidR="379D9F1E" w:rsidRPr="003E7A1A">
        <w:rPr>
          <w:rFonts w:ascii="Arial" w:hAnsi="Arial" w:cs="Arial"/>
          <w:b/>
          <w:bCs/>
        </w:rPr>
        <w:t>project.</w:t>
      </w:r>
    </w:p>
    <w:p w14:paraId="5B698C49" w14:textId="77777777" w:rsidR="00622B4D" w:rsidRPr="003E7A1A" w:rsidRDefault="00622B4D" w:rsidP="5243FC85">
      <w:pPr>
        <w:rPr>
          <w:rFonts w:ascii="Arial" w:eastAsia="Times New Roman" w:hAnsi="Arial" w:cs="Arial"/>
        </w:rPr>
      </w:pPr>
      <w:r w:rsidRPr="003E7A1A">
        <w:rPr>
          <w:rFonts w:ascii="Arial" w:eastAsia="Times New Roman" w:hAnsi="Arial" w:cs="Arial"/>
        </w:rPr>
        <w:br w:type="page"/>
      </w:r>
    </w:p>
    <w:p w14:paraId="0C0CCD5C" w14:textId="58361393" w:rsidR="00622B4D" w:rsidRPr="00FA16EA" w:rsidRDefault="68B12BDB" w:rsidP="5311F752">
      <w:pPr>
        <w:rPr>
          <w:rFonts w:ascii="Arial" w:eastAsia="Calibri" w:hAnsi="Arial" w:cs="Arial"/>
          <w:b/>
          <w:bCs/>
          <w:sz w:val="40"/>
          <w:szCs w:val="40"/>
        </w:rPr>
      </w:pPr>
      <w:r w:rsidRPr="00FA16EA">
        <w:rPr>
          <w:rFonts w:ascii="Arial" w:eastAsia="Calibri" w:hAnsi="Arial" w:cs="Arial"/>
          <w:b/>
          <w:bCs/>
          <w:sz w:val="40"/>
          <w:szCs w:val="40"/>
        </w:rPr>
        <w:t>L</w:t>
      </w:r>
      <w:r w:rsidR="00963438" w:rsidRPr="00FA16EA">
        <w:rPr>
          <w:rFonts w:ascii="Arial" w:eastAsia="Calibri" w:hAnsi="Arial" w:cs="Arial"/>
          <w:b/>
          <w:bCs/>
          <w:sz w:val="40"/>
          <w:szCs w:val="40"/>
        </w:rPr>
        <w:t xml:space="preserve">esson </w:t>
      </w:r>
      <w:r w:rsidRPr="00FA16EA">
        <w:rPr>
          <w:rFonts w:ascii="Arial" w:eastAsia="Calibri" w:hAnsi="Arial" w:cs="Arial"/>
          <w:b/>
          <w:bCs/>
          <w:sz w:val="40"/>
          <w:szCs w:val="40"/>
        </w:rPr>
        <w:t xml:space="preserve">3: </w:t>
      </w:r>
      <w:r w:rsidR="001734C6" w:rsidRPr="00FA16EA">
        <w:rPr>
          <w:rFonts w:ascii="Arial" w:eastAsia="Calibri" w:hAnsi="Arial" w:cs="Arial"/>
          <w:b/>
          <w:bCs/>
          <w:sz w:val="40"/>
          <w:szCs w:val="40"/>
        </w:rPr>
        <w:t>Effective creative professional</w:t>
      </w:r>
    </w:p>
    <w:p w14:paraId="171E1C56" w14:textId="77777777" w:rsidR="005B758A" w:rsidRPr="002E18B0" w:rsidRDefault="005B758A" w:rsidP="5311F752">
      <w:pPr>
        <w:rPr>
          <w:rFonts w:ascii="Arial" w:eastAsia="Calibri" w:hAnsi="Arial" w:cs="Arial"/>
          <w:b/>
          <w:bCs/>
          <w:color w:val="000000" w:themeColor="text1"/>
          <w:sz w:val="22"/>
          <w:szCs w:val="22"/>
          <w:u w:val="single"/>
        </w:rPr>
      </w:pPr>
    </w:p>
    <w:p w14:paraId="622F0315" w14:textId="18F43B35" w:rsidR="00622B4D" w:rsidRPr="003E7A1A" w:rsidRDefault="2D6A7E68" w:rsidP="5311F752">
      <w:pPr>
        <w:rPr>
          <w:rFonts w:ascii="Arial" w:eastAsia="Calibri" w:hAnsi="Arial" w:cs="Arial"/>
          <w:b/>
          <w:bCs/>
          <w:color w:val="000000" w:themeColor="text1"/>
        </w:rPr>
      </w:pPr>
      <w:r w:rsidRPr="003E7A1A">
        <w:rPr>
          <w:rFonts w:ascii="Arial" w:eastAsia="Calibri" w:hAnsi="Arial" w:cs="Arial"/>
          <w:b/>
          <w:bCs/>
          <w:color w:val="000000" w:themeColor="text1"/>
        </w:rPr>
        <w:t xml:space="preserve">Core </w:t>
      </w:r>
      <w:r w:rsidR="00B87579" w:rsidRPr="003E7A1A">
        <w:rPr>
          <w:rFonts w:ascii="Arial" w:eastAsia="Calibri" w:hAnsi="Arial" w:cs="Arial"/>
          <w:b/>
          <w:bCs/>
          <w:color w:val="000000" w:themeColor="text1"/>
        </w:rPr>
        <w:t>c</w:t>
      </w:r>
      <w:r w:rsidRPr="003E7A1A">
        <w:rPr>
          <w:rFonts w:ascii="Arial" w:eastAsia="Calibri" w:hAnsi="Arial" w:cs="Arial"/>
          <w:b/>
          <w:bCs/>
          <w:color w:val="000000" w:themeColor="text1"/>
        </w:rPr>
        <w:t xml:space="preserve">ontent and </w:t>
      </w:r>
      <w:r w:rsidR="00B87579" w:rsidRPr="003E7A1A">
        <w:rPr>
          <w:rFonts w:ascii="Arial" w:eastAsia="Calibri" w:hAnsi="Arial" w:cs="Arial"/>
          <w:b/>
          <w:bCs/>
          <w:color w:val="000000" w:themeColor="text1"/>
        </w:rPr>
        <w:t>c</w:t>
      </w:r>
      <w:r w:rsidRPr="003E7A1A">
        <w:rPr>
          <w:rFonts w:ascii="Arial" w:eastAsia="Calibri" w:hAnsi="Arial" w:cs="Arial"/>
          <w:b/>
          <w:bCs/>
          <w:color w:val="000000" w:themeColor="text1"/>
        </w:rPr>
        <w:t xml:space="preserve">ore </w:t>
      </w:r>
      <w:r w:rsidR="00B87579" w:rsidRPr="003E7A1A">
        <w:rPr>
          <w:rFonts w:ascii="Arial" w:eastAsia="Calibri" w:hAnsi="Arial" w:cs="Arial"/>
          <w:b/>
          <w:bCs/>
          <w:color w:val="000000" w:themeColor="text1"/>
        </w:rPr>
        <w:t>s</w:t>
      </w:r>
      <w:r w:rsidRPr="003E7A1A">
        <w:rPr>
          <w:rFonts w:ascii="Arial" w:eastAsia="Calibri" w:hAnsi="Arial" w:cs="Arial"/>
          <w:b/>
          <w:bCs/>
          <w:color w:val="000000" w:themeColor="text1"/>
        </w:rPr>
        <w:t>kills</w:t>
      </w:r>
    </w:p>
    <w:tbl>
      <w:tblPr>
        <w:tblStyle w:val="TableGrid"/>
        <w:tblW w:w="0" w:type="auto"/>
        <w:tblLayout w:type="fixed"/>
        <w:tblLook w:val="06A0" w:firstRow="1" w:lastRow="0" w:firstColumn="1" w:lastColumn="0" w:noHBand="1" w:noVBand="1"/>
      </w:tblPr>
      <w:tblGrid>
        <w:gridCol w:w="2655"/>
        <w:gridCol w:w="7121"/>
      </w:tblGrid>
      <w:tr w:rsidR="00622B4D" w:rsidRPr="003E7A1A" w14:paraId="2A3CDCC8" w14:textId="77777777" w:rsidTr="5243FC85">
        <w:trPr>
          <w:trHeight w:val="300"/>
        </w:trPr>
        <w:tc>
          <w:tcPr>
            <w:tcW w:w="2655" w:type="dxa"/>
          </w:tcPr>
          <w:p w14:paraId="40963377" w14:textId="6C9015AD" w:rsidR="00622B4D" w:rsidRPr="003E7A1A" w:rsidRDefault="2D6A7E68" w:rsidP="5DE60E1F">
            <w:pPr>
              <w:rPr>
                <w:rFonts w:ascii="Arial" w:eastAsia="Calibri" w:hAnsi="Arial" w:cs="Arial"/>
                <w:b/>
                <w:bCs/>
              </w:rPr>
            </w:pPr>
            <w:r w:rsidRPr="003E7A1A">
              <w:rPr>
                <w:rFonts w:ascii="Arial" w:eastAsia="Calibri" w:hAnsi="Arial" w:cs="Arial"/>
                <w:b/>
                <w:bCs/>
              </w:rPr>
              <w:t>Working collaboratively</w:t>
            </w:r>
          </w:p>
        </w:tc>
        <w:tc>
          <w:tcPr>
            <w:tcW w:w="7121" w:type="dxa"/>
          </w:tcPr>
          <w:p w14:paraId="5D413937" w14:textId="1FBCB7E8" w:rsidR="00622B4D" w:rsidRPr="003E7A1A" w:rsidRDefault="00F26051" w:rsidP="601D8C16">
            <w:pPr>
              <w:rPr>
                <w:rFonts w:ascii="Arial" w:hAnsi="Arial" w:cs="Arial"/>
              </w:rPr>
            </w:pPr>
            <w:r w:rsidRPr="003E7A1A">
              <w:rPr>
                <w:rFonts w:ascii="Arial" w:eastAsia="Calibri" w:hAnsi="Arial" w:cs="Arial"/>
              </w:rPr>
              <w:t xml:space="preserve">Facilitating </w:t>
            </w:r>
            <w:r w:rsidR="00542CC9" w:rsidRPr="003E7A1A">
              <w:rPr>
                <w:rFonts w:ascii="Arial" w:eastAsia="Calibri" w:hAnsi="Arial" w:cs="Arial"/>
              </w:rPr>
              <w:t>working in a group to develop ideas for a project, to respond to feedback and to identify roles and responsibilities throughout the project</w:t>
            </w:r>
            <w:r w:rsidRPr="003E7A1A">
              <w:rPr>
                <w:rFonts w:ascii="Arial" w:eastAsia="Calibri" w:hAnsi="Arial" w:cs="Arial"/>
              </w:rPr>
              <w:t>.</w:t>
            </w:r>
          </w:p>
        </w:tc>
      </w:tr>
      <w:tr w:rsidR="00622B4D" w:rsidRPr="003E7A1A" w14:paraId="10F6070B" w14:textId="77777777" w:rsidTr="5243FC85">
        <w:trPr>
          <w:trHeight w:val="300"/>
        </w:trPr>
        <w:tc>
          <w:tcPr>
            <w:tcW w:w="2655" w:type="dxa"/>
          </w:tcPr>
          <w:p w14:paraId="7BEEAA69" w14:textId="77777777" w:rsidR="00622B4D" w:rsidRPr="003E7A1A" w:rsidRDefault="2D6A7E68" w:rsidP="5DE60E1F">
            <w:pPr>
              <w:rPr>
                <w:rFonts w:ascii="Arial" w:eastAsia="Calibri" w:hAnsi="Arial" w:cs="Arial"/>
                <w:b/>
                <w:bCs/>
              </w:rPr>
            </w:pPr>
            <w:r w:rsidRPr="003E7A1A">
              <w:rPr>
                <w:rFonts w:ascii="Arial" w:eastAsia="Calibri" w:hAnsi="Arial" w:cs="Arial"/>
                <w:b/>
                <w:bCs/>
              </w:rPr>
              <w:t>Reflective practice</w:t>
            </w:r>
          </w:p>
        </w:tc>
        <w:tc>
          <w:tcPr>
            <w:tcW w:w="7121" w:type="dxa"/>
          </w:tcPr>
          <w:p w14:paraId="0E0C8279" w14:textId="502D5911" w:rsidR="00622B4D" w:rsidRPr="003E7A1A" w:rsidRDefault="00F26051" w:rsidP="5DE60E1F">
            <w:pPr>
              <w:rPr>
                <w:rFonts w:ascii="Arial" w:hAnsi="Arial" w:cs="Arial"/>
              </w:rPr>
            </w:pPr>
            <w:r w:rsidRPr="003E7A1A">
              <w:rPr>
                <w:rFonts w:ascii="Arial" w:eastAsia="Calibri" w:hAnsi="Arial" w:cs="Arial"/>
              </w:rPr>
              <w:t xml:space="preserve">Reviewing </w:t>
            </w:r>
            <w:r w:rsidR="2D6A7E68" w:rsidRPr="003E7A1A">
              <w:rPr>
                <w:rFonts w:ascii="Arial" w:eastAsia="Calibri" w:hAnsi="Arial" w:cs="Arial"/>
              </w:rPr>
              <w:t>approach to brief, identifying areas for further development</w:t>
            </w:r>
            <w:r w:rsidRPr="003E7A1A">
              <w:rPr>
                <w:rFonts w:ascii="Arial" w:eastAsia="Calibri" w:hAnsi="Arial" w:cs="Arial"/>
              </w:rPr>
              <w:t>.</w:t>
            </w:r>
          </w:p>
        </w:tc>
      </w:tr>
      <w:tr w:rsidR="00622B4D" w:rsidRPr="003E7A1A" w14:paraId="534950A1" w14:textId="77777777" w:rsidTr="5243FC85">
        <w:trPr>
          <w:trHeight w:val="300"/>
        </w:trPr>
        <w:tc>
          <w:tcPr>
            <w:tcW w:w="2655" w:type="dxa"/>
          </w:tcPr>
          <w:p w14:paraId="406E4A46" w14:textId="76BECD5F" w:rsidR="00622B4D" w:rsidRPr="003E7A1A" w:rsidRDefault="2D6A7E68" w:rsidP="00370745">
            <w:pPr>
              <w:rPr>
                <w:rFonts w:ascii="Arial" w:eastAsia="Calibri" w:hAnsi="Arial" w:cs="Arial"/>
              </w:rPr>
            </w:pPr>
            <w:r w:rsidRPr="003E7A1A">
              <w:rPr>
                <w:rFonts w:ascii="Arial" w:eastAsia="Calibri" w:hAnsi="Arial" w:cs="Arial"/>
              </w:rPr>
              <w:t>6. Professionalism and ethics</w:t>
            </w:r>
          </w:p>
        </w:tc>
        <w:tc>
          <w:tcPr>
            <w:tcW w:w="7121" w:type="dxa"/>
          </w:tcPr>
          <w:p w14:paraId="7C9D210E" w14:textId="10D99A71" w:rsidR="006771DD" w:rsidRPr="003E7A1A" w:rsidRDefault="00625F16" w:rsidP="601D8C16">
            <w:pPr>
              <w:rPr>
                <w:rFonts w:ascii="Arial" w:eastAsia="Calibri" w:hAnsi="Arial" w:cs="Arial"/>
              </w:rPr>
            </w:pPr>
            <w:r w:rsidRPr="003E7A1A">
              <w:rPr>
                <w:rFonts w:ascii="Arial" w:eastAsia="Calibri" w:hAnsi="Arial" w:cs="Arial"/>
              </w:rPr>
              <w:t>Develop a</w:t>
            </w:r>
            <w:r w:rsidR="2D6A7E68" w:rsidRPr="003E7A1A">
              <w:rPr>
                <w:rFonts w:ascii="Arial" w:eastAsia="Calibri" w:hAnsi="Arial" w:cs="Arial"/>
              </w:rPr>
              <w:t>n understanding of professional standards and conduct in the workplace</w:t>
            </w:r>
            <w:r w:rsidR="00370745" w:rsidRPr="003E7A1A">
              <w:rPr>
                <w:rFonts w:ascii="Arial" w:eastAsia="Calibri" w:hAnsi="Arial" w:cs="Arial"/>
              </w:rPr>
              <w:t>,</w:t>
            </w:r>
            <w:r w:rsidR="2D6A7E68" w:rsidRPr="003E7A1A">
              <w:rPr>
                <w:rFonts w:ascii="Arial" w:eastAsia="Calibri" w:hAnsi="Arial" w:cs="Arial"/>
              </w:rPr>
              <w:t xml:space="preserve"> including</w:t>
            </w:r>
            <w:r w:rsidR="006771DD" w:rsidRPr="003E7A1A">
              <w:rPr>
                <w:rFonts w:ascii="Arial" w:eastAsia="Calibri" w:hAnsi="Arial" w:cs="Arial"/>
              </w:rPr>
              <w:t>:</w:t>
            </w:r>
          </w:p>
          <w:p w14:paraId="62242A0E" w14:textId="57FE2042" w:rsidR="00622B4D" w:rsidRPr="003E7A1A" w:rsidRDefault="006771DD" w:rsidP="601D8C16">
            <w:pPr>
              <w:rPr>
                <w:rFonts w:ascii="Arial" w:hAnsi="Arial" w:cs="Arial"/>
              </w:rPr>
            </w:pPr>
            <w:r w:rsidRPr="003E7A1A">
              <w:rPr>
                <w:rFonts w:ascii="Arial" w:eastAsia="Calibri" w:hAnsi="Arial" w:cs="Arial"/>
              </w:rPr>
              <w:t xml:space="preserve">• </w:t>
            </w:r>
            <w:r w:rsidR="2D6A7E68" w:rsidRPr="003E7A1A">
              <w:rPr>
                <w:rFonts w:ascii="Arial" w:eastAsia="Calibri" w:hAnsi="Arial" w:cs="Arial"/>
              </w:rPr>
              <w:t>rules of confidentiality</w:t>
            </w:r>
          </w:p>
          <w:p w14:paraId="206E57FE" w14:textId="37B281CD" w:rsidR="00622B4D" w:rsidRPr="003E7A1A" w:rsidRDefault="006771DD" w:rsidP="601D8C16">
            <w:pPr>
              <w:rPr>
                <w:rFonts w:ascii="Arial" w:hAnsi="Arial" w:cs="Arial"/>
              </w:rPr>
            </w:pPr>
            <w:r w:rsidRPr="003E7A1A">
              <w:rPr>
                <w:rFonts w:ascii="Arial" w:eastAsia="Calibri" w:hAnsi="Arial" w:cs="Arial"/>
              </w:rPr>
              <w:t xml:space="preserve">• </w:t>
            </w:r>
            <w:r w:rsidR="2D6A7E68" w:rsidRPr="003E7A1A">
              <w:rPr>
                <w:rFonts w:ascii="Arial" w:eastAsia="Calibri" w:hAnsi="Arial" w:cs="Arial"/>
              </w:rPr>
              <w:t xml:space="preserve">ethical standards </w:t>
            </w:r>
            <w:r w:rsidRPr="003E7A1A">
              <w:rPr>
                <w:rFonts w:ascii="Arial" w:eastAsia="Calibri" w:hAnsi="Arial" w:cs="Arial"/>
              </w:rPr>
              <w:t xml:space="preserve">that </w:t>
            </w:r>
            <w:r w:rsidR="2D6A7E68" w:rsidRPr="003E7A1A">
              <w:rPr>
                <w:rFonts w:ascii="Arial" w:eastAsia="Calibri" w:hAnsi="Arial" w:cs="Arial"/>
              </w:rPr>
              <w:t>govern the profession</w:t>
            </w:r>
          </w:p>
          <w:p w14:paraId="44327D3F" w14:textId="34E06307" w:rsidR="00622B4D" w:rsidRPr="003E7A1A" w:rsidRDefault="006771DD" w:rsidP="601D8C16">
            <w:pPr>
              <w:rPr>
                <w:rFonts w:ascii="Arial" w:hAnsi="Arial" w:cs="Arial"/>
              </w:rPr>
            </w:pPr>
            <w:r w:rsidRPr="003E7A1A">
              <w:rPr>
                <w:rFonts w:ascii="Arial" w:eastAsia="Calibri" w:hAnsi="Arial" w:cs="Arial"/>
              </w:rPr>
              <w:t xml:space="preserve">• </w:t>
            </w:r>
            <w:r w:rsidR="2D6A7E68" w:rsidRPr="003E7A1A">
              <w:rPr>
                <w:rFonts w:ascii="Arial" w:eastAsia="Calibri" w:hAnsi="Arial" w:cs="Arial"/>
              </w:rPr>
              <w:t>ethical dilemmas for the individual and organisation</w:t>
            </w:r>
          </w:p>
          <w:p w14:paraId="5FFBA8C9" w14:textId="09ECC623" w:rsidR="00622B4D" w:rsidRPr="003E7A1A" w:rsidRDefault="006771DD" w:rsidP="601D8C16">
            <w:pPr>
              <w:rPr>
                <w:rFonts w:ascii="Arial" w:hAnsi="Arial" w:cs="Arial"/>
              </w:rPr>
            </w:pPr>
            <w:r w:rsidRPr="003E7A1A">
              <w:rPr>
                <w:rFonts w:ascii="Arial" w:eastAsia="Calibri" w:hAnsi="Arial" w:cs="Arial"/>
              </w:rPr>
              <w:t xml:space="preserve">• </w:t>
            </w:r>
            <w:r w:rsidR="2D6A7E68" w:rsidRPr="003E7A1A">
              <w:rPr>
                <w:rFonts w:ascii="Arial" w:eastAsia="Calibri" w:hAnsi="Arial" w:cs="Arial"/>
              </w:rPr>
              <w:t>codes of conduct</w:t>
            </w:r>
          </w:p>
          <w:p w14:paraId="3DA37289" w14:textId="5B79F552" w:rsidR="006771DD" w:rsidRPr="003E7A1A" w:rsidRDefault="006771DD" w:rsidP="601D8C16">
            <w:pPr>
              <w:rPr>
                <w:rFonts w:ascii="Arial" w:eastAsia="Calibri" w:hAnsi="Arial" w:cs="Arial"/>
              </w:rPr>
            </w:pPr>
            <w:r w:rsidRPr="003E7A1A">
              <w:rPr>
                <w:rFonts w:ascii="Arial" w:eastAsia="Calibri" w:hAnsi="Arial" w:cs="Arial"/>
              </w:rPr>
              <w:t xml:space="preserve">• </w:t>
            </w:r>
            <w:r w:rsidR="2D6A7E68" w:rsidRPr="003E7A1A">
              <w:rPr>
                <w:rFonts w:ascii="Arial" w:eastAsia="Calibri" w:hAnsi="Arial" w:cs="Arial"/>
              </w:rPr>
              <w:t>work etiquette</w:t>
            </w:r>
            <w:r w:rsidRPr="003E7A1A">
              <w:rPr>
                <w:rFonts w:ascii="Arial" w:eastAsia="Calibri" w:hAnsi="Arial" w:cs="Arial"/>
              </w:rPr>
              <w:t>,</w:t>
            </w:r>
            <w:r w:rsidR="2D6A7E68" w:rsidRPr="003E7A1A">
              <w:rPr>
                <w:rFonts w:ascii="Arial" w:eastAsia="Calibri" w:hAnsi="Arial" w:cs="Arial"/>
              </w:rPr>
              <w:t xml:space="preserve"> including worktimes, dress and behaviours</w:t>
            </w:r>
          </w:p>
          <w:p w14:paraId="5BC297E0" w14:textId="0D283DD1" w:rsidR="00622B4D" w:rsidRPr="003E7A1A" w:rsidRDefault="006771DD" w:rsidP="601D8C16">
            <w:pPr>
              <w:rPr>
                <w:rFonts w:ascii="Arial" w:hAnsi="Arial" w:cs="Arial"/>
              </w:rPr>
            </w:pPr>
            <w:r w:rsidRPr="003E7A1A">
              <w:rPr>
                <w:rFonts w:ascii="Arial" w:eastAsia="Calibri" w:hAnsi="Arial" w:cs="Arial"/>
              </w:rPr>
              <w:t xml:space="preserve">• </w:t>
            </w:r>
            <w:r w:rsidR="2D6A7E68" w:rsidRPr="003E7A1A">
              <w:rPr>
                <w:rFonts w:ascii="Arial" w:eastAsia="Calibri" w:hAnsi="Arial" w:cs="Arial"/>
              </w:rPr>
              <w:t>interaction with other stakeholders.</w:t>
            </w:r>
          </w:p>
        </w:tc>
      </w:tr>
    </w:tbl>
    <w:p w14:paraId="07E1FDAC" w14:textId="77777777" w:rsidR="005B758A" w:rsidRPr="003E7A1A" w:rsidRDefault="005B758A" w:rsidP="5243FC85">
      <w:pPr>
        <w:rPr>
          <w:rFonts w:ascii="Arial" w:eastAsia="Calibri" w:hAnsi="Arial" w:cs="Arial"/>
          <w:b/>
          <w:bCs/>
          <w:color w:val="000000" w:themeColor="text1"/>
        </w:rPr>
      </w:pPr>
    </w:p>
    <w:p w14:paraId="3EA70BAD" w14:textId="5BD82BA1" w:rsidR="00622B4D" w:rsidRPr="003E7A1A" w:rsidRDefault="002D18CF" w:rsidP="5243FC85">
      <w:pPr>
        <w:rPr>
          <w:rFonts w:ascii="Arial" w:eastAsia="Calibri" w:hAnsi="Arial" w:cs="Arial"/>
          <w:color w:val="000000" w:themeColor="text1"/>
        </w:rPr>
      </w:pPr>
      <w:r w:rsidRPr="003E7A1A">
        <w:rPr>
          <w:rFonts w:ascii="Arial" w:eastAsia="Calibri" w:hAnsi="Arial" w:cs="Arial"/>
          <w:b/>
          <w:bCs/>
          <w:color w:val="000000" w:themeColor="text1"/>
        </w:rPr>
        <w:t>Teacher introduction to guide</w:t>
      </w:r>
    </w:p>
    <w:p w14:paraId="05FB320B" w14:textId="7239C6B3" w:rsidR="005B758A" w:rsidRPr="003E7A1A" w:rsidRDefault="006771DD" w:rsidP="0C4654E6">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This lesson guide is designed to accompany the lesson PowerPoint </w:t>
      </w:r>
      <w:r w:rsidR="00601288" w:rsidRPr="003E7A1A">
        <w:rPr>
          <w:rFonts w:ascii="Arial" w:eastAsia="Calibri" w:hAnsi="Arial" w:cs="Arial"/>
          <w:color w:val="000000" w:themeColor="text1"/>
        </w:rPr>
        <w:t xml:space="preserve">slides </w:t>
      </w:r>
      <w:r w:rsidR="00BE7AB5" w:rsidRPr="003E7A1A">
        <w:rPr>
          <w:rFonts w:ascii="Arial" w:eastAsia="Calibri" w:hAnsi="Arial" w:cs="Arial"/>
          <w:color w:val="000000" w:themeColor="text1"/>
        </w:rPr>
        <w:t>as a suggested way</w:t>
      </w:r>
      <w:r w:rsidRPr="003E7A1A">
        <w:rPr>
          <w:rFonts w:ascii="Arial" w:eastAsia="Calibri" w:hAnsi="Arial" w:cs="Arial"/>
          <w:color w:val="000000" w:themeColor="text1"/>
        </w:rPr>
        <w:t xml:space="preserve"> to deliver the lesson. As a teacher, you may want to edit or adapt the suggested activities or resources, depending on your personal preference</w:t>
      </w:r>
      <w:r w:rsidR="009D6518" w:rsidRPr="003E7A1A">
        <w:rPr>
          <w:rFonts w:ascii="Arial" w:eastAsia="Calibri" w:hAnsi="Arial" w:cs="Arial"/>
          <w:color w:val="000000" w:themeColor="text1"/>
        </w:rPr>
        <w:t>s</w:t>
      </w:r>
      <w:r w:rsidRPr="003E7A1A">
        <w:rPr>
          <w:rFonts w:ascii="Arial" w:eastAsia="Calibri" w:hAnsi="Arial" w:cs="Arial"/>
          <w:color w:val="000000" w:themeColor="text1"/>
        </w:rPr>
        <w:t xml:space="preserve"> and your groups</w:t>
      </w:r>
      <w:r w:rsidR="6583F081" w:rsidRPr="003E7A1A">
        <w:rPr>
          <w:rFonts w:ascii="Arial" w:eastAsia="Calibri" w:hAnsi="Arial" w:cs="Arial"/>
          <w:color w:val="000000" w:themeColor="text1"/>
        </w:rPr>
        <w:t>.</w:t>
      </w:r>
    </w:p>
    <w:p w14:paraId="3E8921D3" w14:textId="40163ADB" w:rsidR="005B758A" w:rsidRPr="003E7A1A" w:rsidRDefault="00D06DAF" w:rsidP="005B758A">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The lesson guide, alongside the Framework for Learning, intends to outline the main aims, key messages, teaching and learning activities and rationale upon which the lesson is built. The learning </w:t>
      </w:r>
      <w:r w:rsidR="00B823AD" w:rsidRPr="003E7A1A">
        <w:rPr>
          <w:rFonts w:ascii="Arial" w:eastAsia="Calibri" w:hAnsi="Arial" w:cs="Arial"/>
          <w:color w:val="000000" w:themeColor="text1"/>
        </w:rPr>
        <w:t>model for each lesson is Connect, Share, Present, Apply and Recall</w:t>
      </w:r>
      <w:r w:rsidR="6583F081" w:rsidRPr="003E7A1A">
        <w:rPr>
          <w:rFonts w:ascii="Arial" w:eastAsia="Calibri" w:hAnsi="Arial" w:cs="Arial"/>
          <w:color w:val="000000" w:themeColor="text1"/>
        </w:rPr>
        <w:t xml:space="preserve">. </w:t>
      </w:r>
      <w:r w:rsidR="4606A0DD" w:rsidRPr="003E7A1A">
        <w:rPr>
          <w:rFonts w:ascii="Arial" w:eastAsia="Calibri" w:hAnsi="Arial" w:cs="Arial"/>
          <w:color w:val="000000" w:themeColor="text1"/>
        </w:rPr>
        <w:t>Handout: MBP ESP HO3</w:t>
      </w:r>
      <w:r w:rsidRPr="003E7A1A">
        <w:rPr>
          <w:rFonts w:ascii="Arial" w:eastAsia="Calibri" w:hAnsi="Arial" w:cs="Arial"/>
          <w:color w:val="000000" w:themeColor="text1"/>
        </w:rPr>
        <w:t>.</w:t>
      </w:r>
    </w:p>
    <w:p w14:paraId="733B1EDB" w14:textId="22FC9274" w:rsidR="00622B4D" w:rsidRPr="003E7A1A" w:rsidRDefault="3A0EF40B" w:rsidP="5243FC85">
      <w:pPr>
        <w:rPr>
          <w:rFonts w:ascii="Arial" w:eastAsia="Calibri" w:hAnsi="Arial" w:cs="Arial"/>
          <w:color w:val="000000" w:themeColor="text1"/>
        </w:rPr>
      </w:pPr>
      <w:r w:rsidRPr="003E7A1A">
        <w:rPr>
          <w:rFonts w:ascii="Arial" w:eastAsia="Calibri" w:hAnsi="Arial" w:cs="Arial"/>
          <w:color w:val="000000" w:themeColor="text1"/>
        </w:rPr>
        <w:t>Th</w:t>
      </w:r>
      <w:r w:rsidR="6CDD0C98" w:rsidRPr="003E7A1A">
        <w:rPr>
          <w:rFonts w:ascii="Arial" w:eastAsia="Calibri" w:hAnsi="Arial" w:cs="Arial"/>
          <w:color w:val="000000" w:themeColor="text1"/>
        </w:rPr>
        <w:t>is le</w:t>
      </w:r>
      <w:r w:rsidR="5EA34C37" w:rsidRPr="003E7A1A">
        <w:rPr>
          <w:rFonts w:ascii="Arial" w:eastAsia="Calibri" w:hAnsi="Arial" w:cs="Arial"/>
          <w:color w:val="000000" w:themeColor="text1"/>
        </w:rPr>
        <w:t>s</w:t>
      </w:r>
      <w:r w:rsidR="6CDD0C98" w:rsidRPr="003E7A1A">
        <w:rPr>
          <w:rFonts w:ascii="Arial" w:eastAsia="Calibri" w:hAnsi="Arial" w:cs="Arial"/>
          <w:color w:val="000000" w:themeColor="text1"/>
        </w:rPr>
        <w:t>son is designed to help</w:t>
      </w:r>
      <w:r w:rsidRPr="003E7A1A">
        <w:rPr>
          <w:rFonts w:ascii="Arial" w:eastAsia="Calibri" w:hAnsi="Arial" w:cs="Arial"/>
          <w:color w:val="000000" w:themeColor="text1"/>
        </w:rPr>
        <w:t xml:space="preserve"> learners understand the importance of professional </w:t>
      </w:r>
      <w:r w:rsidR="0ECB278B" w:rsidRPr="003E7A1A">
        <w:rPr>
          <w:rFonts w:ascii="Arial" w:eastAsia="Calibri" w:hAnsi="Arial" w:cs="Arial"/>
          <w:color w:val="000000" w:themeColor="text1"/>
        </w:rPr>
        <w:t>practice and</w:t>
      </w:r>
      <w:r w:rsidR="6756B6BD" w:rsidRPr="003E7A1A">
        <w:rPr>
          <w:rFonts w:ascii="Arial" w:eastAsia="Calibri" w:hAnsi="Arial" w:cs="Arial"/>
          <w:color w:val="000000" w:themeColor="text1"/>
        </w:rPr>
        <w:t xml:space="preserve"> </w:t>
      </w:r>
      <w:r w:rsidR="5EA34C37" w:rsidRPr="003E7A1A">
        <w:rPr>
          <w:rFonts w:ascii="Arial" w:eastAsia="Calibri" w:hAnsi="Arial" w:cs="Arial"/>
          <w:color w:val="000000" w:themeColor="text1"/>
        </w:rPr>
        <w:t>includ</w:t>
      </w:r>
      <w:r w:rsidR="6756B6BD" w:rsidRPr="003E7A1A">
        <w:rPr>
          <w:rFonts w:ascii="Arial" w:eastAsia="Calibri" w:hAnsi="Arial" w:cs="Arial"/>
          <w:color w:val="000000" w:themeColor="text1"/>
        </w:rPr>
        <w:t>es</w:t>
      </w:r>
      <w:r w:rsidR="5EA34C37" w:rsidRPr="003E7A1A">
        <w:rPr>
          <w:rFonts w:ascii="Arial" w:eastAsia="Calibri" w:hAnsi="Arial" w:cs="Arial"/>
          <w:color w:val="000000" w:themeColor="text1"/>
        </w:rPr>
        <w:t xml:space="preserve"> video examples </w:t>
      </w:r>
      <w:r w:rsidRPr="003E7A1A">
        <w:rPr>
          <w:rFonts w:ascii="Arial" w:eastAsia="Calibri" w:hAnsi="Arial" w:cs="Arial"/>
          <w:color w:val="000000" w:themeColor="text1"/>
        </w:rPr>
        <w:t xml:space="preserve">of what bad practice looks like. </w:t>
      </w:r>
      <w:r w:rsidR="5EA34C37" w:rsidRPr="003E7A1A">
        <w:rPr>
          <w:rFonts w:ascii="Arial" w:eastAsia="Calibri" w:hAnsi="Arial" w:cs="Arial"/>
          <w:color w:val="000000" w:themeColor="text1"/>
        </w:rPr>
        <w:t>With two of their class colleagues, l</w:t>
      </w:r>
      <w:r w:rsidRPr="003E7A1A">
        <w:rPr>
          <w:rFonts w:ascii="Arial" w:eastAsia="Calibri" w:hAnsi="Arial" w:cs="Arial"/>
          <w:color w:val="000000" w:themeColor="text1"/>
        </w:rPr>
        <w:t>earners will create an email an</w:t>
      </w:r>
      <w:r w:rsidR="6CDD0C98" w:rsidRPr="003E7A1A">
        <w:rPr>
          <w:rFonts w:ascii="Arial" w:eastAsia="Calibri" w:hAnsi="Arial" w:cs="Arial"/>
          <w:color w:val="000000" w:themeColor="text1"/>
        </w:rPr>
        <w:t>d</w:t>
      </w:r>
      <w:r w:rsidRPr="003E7A1A">
        <w:rPr>
          <w:rFonts w:ascii="Arial" w:eastAsia="Calibri" w:hAnsi="Arial" w:cs="Arial"/>
          <w:color w:val="000000" w:themeColor="text1"/>
        </w:rPr>
        <w:t xml:space="preserve"> invoice and </w:t>
      </w:r>
      <w:r w:rsidR="6CDD0C98" w:rsidRPr="003E7A1A">
        <w:rPr>
          <w:rFonts w:ascii="Arial" w:eastAsia="Calibri" w:hAnsi="Arial" w:cs="Arial"/>
          <w:color w:val="000000" w:themeColor="text1"/>
        </w:rPr>
        <w:t>complete</w:t>
      </w:r>
      <w:r w:rsidRPr="003E7A1A">
        <w:rPr>
          <w:rFonts w:ascii="Arial" w:eastAsia="Calibri" w:hAnsi="Arial" w:cs="Arial"/>
          <w:color w:val="000000" w:themeColor="text1"/>
        </w:rPr>
        <w:t xml:space="preserve"> a </w:t>
      </w:r>
      <w:r w:rsidR="18108FDB" w:rsidRPr="003E7A1A">
        <w:rPr>
          <w:rFonts w:ascii="Arial" w:eastAsia="Calibri" w:hAnsi="Arial" w:cs="Arial"/>
          <w:color w:val="000000" w:themeColor="text1"/>
        </w:rPr>
        <w:t>P</w:t>
      </w:r>
      <w:r w:rsidR="6437972F" w:rsidRPr="003E7A1A">
        <w:rPr>
          <w:rFonts w:ascii="Arial" w:eastAsia="Calibri" w:hAnsi="Arial" w:cs="Arial"/>
          <w:color w:val="000000" w:themeColor="text1"/>
        </w:rPr>
        <w:t>eer</w:t>
      </w:r>
      <w:r w:rsidR="18108FDB" w:rsidRPr="003E7A1A">
        <w:rPr>
          <w:rFonts w:ascii="Arial" w:eastAsia="Calibri" w:hAnsi="Arial" w:cs="Arial"/>
          <w:color w:val="000000" w:themeColor="text1"/>
        </w:rPr>
        <w:t xml:space="preserve"> On Peer</w:t>
      </w:r>
      <w:r w:rsidR="64B386D1" w:rsidRPr="003E7A1A">
        <w:rPr>
          <w:rFonts w:ascii="Arial" w:eastAsia="Calibri" w:hAnsi="Arial" w:cs="Arial"/>
          <w:color w:val="000000" w:themeColor="text1"/>
        </w:rPr>
        <w:t>/Professional Or Poor</w:t>
      </w:r>
      <w:r w:rsidR="18108FDB" w:rsidRPr="003E7A1A">
        <w:rPr>
          <w:rFonts w:ascii="Arial" w:eastAsia="Calibri" w:hAnsi="Arial" w:cs="Arial"/>
          <w:color w:val="000000" w:themeColor="text1"/>
        </w:rPr>
        <w:t xml:space="preserve"> (POP) </w:t>
      </w:r>
      <w:r w:rsidR="668D91F7" w:rsidRPr="003E7A1A">
        <w:rPr>
          <w:rFonts w:ascii="Arial" w:eastAsia="Calibri" w:hAnsi="Arial" w:cs="Arial"/>
          <w:color w:val="000000" w:themeColor="text1"/>
        </w:rPr>
        <w:t>f</w:t>
      </w:r>
      <w:r w:rsidRPr="003E7A1A">
        <w:rPr>
          <w:rFonts w:ascii="Arial" w:eastAsia="Calibri" w:hAnsi="Arial" w:cs="Arial"/>
          <w:color w:val="000000" w:themeColor="text1"/>
        </w:rPr>
        <w:t>orm about their experience.</w:t>
      </w:r>
    </w:p>
    <w:p w14:paraId="77A55CB2" w14:textId="77777777" w:rsidR="005B758A" w:rsidRPr="003E7A1A" w:rsidRDefault="005B758A" w:rsidP="5243FC85">
      <w:pPr>
        <w:rPr>
          <w:rFonts w:ascii="Arial" w:eastAsia="Calibri" w:hAnsi="Arial" w:cs="Arial"/>
          <w:color w:val="000000" w:themeColor="text1"/>
        </w:rPr>
      </w:pPr>
    </w:p>
    <w:tbl>
      <w:tblPr>
        <w:tblStyle w:val="TableGrid"/>
        <w:tblW w:w="0" w:type="auto"/>
        <w:tblLayout w:type="fixed"/>
        <w:tblLook w:val="06A0" w:firstRow="1" w:lastRow="0" w:firstColumn="1" w:lastColumn="0" w:noHBand="1" w:noVBand="1"/>
      </w:tblPr>
      <w:tblGrid>
        <w:gridCol w:w="2340"/>
        <w:gridCol w:w="7578"/>
      </w:tblGrid>
      <w:tr w:rsidR="00622B4D" w:rsidRPr="003E7A1A" w14:paraId="4CCFDA39" w14:textId="77777777" w:rsidTr="5243FC85">
        <w:trPr>
          <w:trHeight w:val="300"/>
        </w:trPr>
        <w:tc>
          <w:tcPr>
            <w:tcW w:w="2340" w:type="dxa"/>
            <w:tcMar>
              <w:left w:w="105" w:type="dxa"/>
              <w:right w:w="105" w:type="dxa"/>
            </w:tcMar>
          </w:tcPr>
          <w:p w14:paraId="47AAAE11" w14:textId="2B1C8996" w:rsidR="00622B4D" w:rsidRPr="003E7A1A" w:rsidRDefault="001734C6" w:rsidP="00C7533B">
            <w:pPr>
              <w:spacing w:line="259" w:lineRule="auto"/>
              <w:rPr>
                <w:rFonts w:ascii="Arial" w:eastAsia="Calibri" w:hAnsi="Arial" w:cs="Arial"/>
                <w:color w:val="000000" w:themeColor="text1"/>
              </w:rPr>
            </w:pPr>
            <w:r w:rsidRPr="003E7A1A">
              <w:rPr>
                <w:rFonts w:ascii="Arial" w:eastAsia="Calibri" w:hAnsi="Arial" w:cs="Arial"/>
                <w:color w:val="000000" w:themeColor="text1"/>
              </w:rPr>
              <w:t>Learning outcomes</w:t>
            </w:r>
          </w:p>
        </w:tc>
        <w:tc>
          <w:tcPr>
            <w:tcW w:w="7578" w:type="dxa"/>
            <w:tcMar>
              <w:left w:w="105" w:type="dxa"/>
              <w:right w:w="105" w:type="dxa"/>
            </w:tcMar>
          </w:tcPr>
          <w:p w14:paraId="0ECF9EBD" w14:textId="77777777" w:rsidR="00755A0F" w:rsidRPr="003E7A1A" w:rsidRDefault="00755A0F">
            <w:pPr>
              <w:spacing w:line="259" w:lineRule="auto"/>
              <w:rPr>
                <w:rFonts w:ascii="Arial" w:hAnsi="Arial" w:cs="Arial"/>
              </w:rPr>
            </w:pPr>
            <w:bookmarkStart w:id="5" w:name="_Hlk138930154"/>
            <w:r w:rsidRPr="003E7A1A">
              <w:rPr>
                <w:rFonts w:ascii="Arial" w:hAnsi="Arial" w:cs="Arial"/>
              </w:rPr>
              <w:t>Learners can:</w:t>
            </w:r>
          </w:p>
          <w:p w14:paraId="79E4A8D3" w14:textId="1E5102BC" w:rsidR="00622B4D" w:rsidRPr="003E7A1A" w:rsidRDefault="00C7533B" w:rsidP="00FA16EA">
            <w:pPr>
              <w:spacing w:line="259" w:lineRule="auto"/>
              <w:rPr>
                <w:rFonts w:ascii="Arial" w:hAnsi="Arial" w:cs="Arial"/>
                <w:u w:val="single"/>
              </w:rPr>
            </w:pPr>
            <w:r w:rsidRPr="003E7A1A">
              <w:rPr>
                <w:rFonts w:ascii="Arial" w:hAnsi="Arial" w:cs="Arial"/>
              </w:rPr>
              <w:t xml:space="preserve">• </w:t>
            </w:r>
            <w:bookmarkEnd w:id="5"/>
            <w:r w:rsidR="00755A0F" w:rsidRPr="003E7A1A">
              <w:rPr>
                <w:rFonts w:ascii="Arial" w:hAnsi="Arial" w:cs="Arial"/>
              </w:rPr>
              <w:t>i</w:t>
            </w:r>
            <w:r w:rsidR="2D6A7E68" w:rsidRPr="003E7A1A">
              <w:rPr>
                <w:rFonts w:ascii="Arial" w:hAnsi="Arial" w:cs="Arial"/>
              </w:rPr>
              <w:t xml:space="preserve">nterpret negative industry behaviours </w:t>
            </w:r>
            <w:r w:rsidR="00755A0F" w:rsidRPr="003E7A1A">
              <w:rPr>
                <w:rFonts w:ascii="Arial" w:hAnsi="Arial" w:cs="Arial"/>
              </w:rPr>
              <w:t>they</w:t>
            </w:r>
            <w:r w:rsidR="2D6A7E68" w:rsidRPr="003E7A1A">
              <w:rPr>
                <w:rFonts w:ascii="Arial" w:hAnsi="Arial" w:cs="Arial"/>
              </w:rPr>
              <w:t xml:space="preserve"> may </w:t>
            </w:r>
            <w:r w:rsidR="002A1F85" w:rsidRPr="003E7A1A">
              <w:rPr>
                <w:rFonts w:ascii="Arial" w:hAnsi="Arial" w:cs="Arial"/>
              </w:rPr>
              <w:t xml:space="preserve">encounter </w:t>
            </w:r>
            <w:r w:rsidR="2D6A7E68" w:rsidRPr="003E7A1A">
              <w:rPr>
                <w:rFonts w:ascii="Arial" w:hAnsi="Arial" w:cs="Arial"/>
              </w:rPr>
              <w:t>in the industry</w:t>
            </w:r>
          </w:p>
          <w:p w14:paraId="542DA102" w14:textId="57033177" w:rsidR="00622B4D" w:rsidRPr="003E7A1A" w:rsidRDefault="00C7533B" w:rsidP="5311F752">
            <w:pPr>
              <w:rPr>
                <w:rFonts w:ascii="Arial" w:hAnsi="Arial" w:cs="Arial"/>
                <w:u w:val="single"/>
              </w:rPr>
            </w:pPr>
            <w:r w:rsidRPr="003E7A1A">
              <w:rPr>
                <w:rFonts w:ascii="Arial" w:hAnsi="Arial" w:cs="Arial"/>
              </w:rPr>
              <w:t xml:space="preserve">• </w:t>
            </w:r>
            <w:r w:rsidR="00755A0F" w:rsidRPr="003E7A1A">
              <w:rPr>
                <w:rFonts w:ascii="Arial" w:hAnsi="Arial" w:cs="Arial"/>
              </w:rPr>
              <w:t>i</w:t>
            </w:r>
            <w:r w:rsidR="2D6A7E68" w:rsidRPr="003E7A1A">
              <w:rPr>
                <w:rFonts w:ascii="Arial" w:hAnsi="Arial" w:cs="Arial"/>
              </w:rPr>
              <w:t xml:space="preserve">dentify key elements of an invoice and </w:t>
            </w:r>
            <w:r w:rsidR="00C96C0B" w:rsidRPr="003E7A1A">
              <w:rPr>
                <w:rFonts w:ascii="Arial" w:hAnsi="Arial" w:cs="Arial"/>
              </w:rPr>
              <w:t xml:space="preserve">create </w:t>
            </w:r>
            <w:r w:rsidR="2D6A7E68" w:rsidRPr="003E7A1A">
              <w:rPr>
                <w:rFonts w:ascii="Arial" w:hAnsi="Arial" w:cs="Arial"/>
              </w:rPr>
              <w:t>an example invoice</w:t>
            </w:r>
          </w:p>
          <w:p w14:paraId="7586BB64" w14:textId="429AC525" w:rsidR="00622B4D" w:rsidRPr="003E7A1A" w:rsidRDefault="00C7533B" w:rsidP="5311F752">
            <w:pPr>
              <w:rPr>
                <w:rFonts w:ascii="Arial" w:hAnsi="Arial" w:cs="Arial"/>
              </w:rPr>
            </w:pPr>
            <w:r w:rsidRPr="003E7A1A">
              <w:rPr>
                <w:rFonts w:ascii="Arial" w:hAnsi="Arial" w:cs="Arial"/>
              </w:rPr>
              <w:t xml:space="preserve">• </w:t>
            </w:r>
            <w:r w:rsidR="00755A0F" w:rsidRPr="003E7A1A">
              <w:rPr>
                <w:rFonts w:ascii="Arial" w:hAnsi="Arial" w:cs="Arial"/>
              </w:rPr>
              <w:t>a</w:t>
            </w:r>
            <w:r w:rsidR="2D6A7E68" w:rsidRPr="003E7A1A">
              <w:rPr>
                <w:rFonts w:ascii="Arial" w:hAnsi="Arial" w:cs="Arial"/>
              </w:rPr>
              <w:t>nalyse appropriate industry behaviours in given scenarios, considering future impact</w:t>
            </w:r>
            <w:r w:rsidR="00C96C0B" w:rsidRPr="003E7A1A">
              <w:rPr>
                <w:rFonts w:ascii="Arial" w:hAnsi="Arial" w:cs="Arial"/>
              </w:rPr>
              <w:t>s</w:t>
            </w:r>
            <w:r w:rsidR="2D6A7E68" w:rsidRPr="003E7A1A">
              <w:rPr>
                <w:rFonts w:ascii="Arial" w:hAnsi="Arial" w:cs="Arial"/>
              </w:rPr>
              <w:t xml:space="preserve"> and outcomes.</w:t>
            </w:r>
          </w:p>
        </w:tc>
      </w:tr>
      <w:tr w:rsidR="00622B4D" w:rsidRPr="003E7A1A" w14:paraId="74FA8285" w14:textId="77777777" w:rsidTr="5243FC85">
        <w:trPr>
          <w:trHeight w:val="300"/>
        </w:trPr>
        <w:tc>
          <w:tcPr>
            <w:tcW w:w="2340" w:type="dxa"/>
            <w:tcMar>
              <w:left w:w="105" w:type="dxa"/>
              <w:right w:w="105" w:type="dxa"/>
            </w:tcMar>
          </w:tcPr>
          <w:p w14:paraId="06E655EA" w14:textId="4689FE99" w:rsidR="00622B4D" w:rsidRPr="003E7A1A" w:rsidRDefault="68B12BDB" w:rsidP="00C7533B">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Skill </w:t>
            </w:r>
            <w:r w:rsidR="00E7368C" w:rsidRPr="003E7A1A">
              <w:rPr>
                <w:rFonts w:ascii="Arial" w:eastAsia="Calibri" w:hAnsi="Arial" w:cs="Arial"/>
                <w:color w:val="000000" w:themeColor="text1"/>
              </w:rPr>
              <w:t>development</w:t>
            </w:r>
          </w:p>
        </w:tc>
        <w:tc>
          <w:tcPr>
            <w:tcW w:w="7578" w:type="dxa"/>
            <w:tcMar>
              <w:left w:w="105" w:type="dxa"/>
              <w:right w:w="105" w:type="dxa"/>
            </w:tcMar>
          </w:tcPr>
          <w:p w14:paraId="4D7AB66B" w14:textId="017045FA" w:rsidR="00622B4D" w:rsidRPr="003E7A1A" w:rsidRDefault="68B12BDB" w:rsidP="0C4654E6">
            <w:pPr>
              <w:rPr>
                <w:rFonts w:ascii="Arial" w:hAnsi="Arial" w:cs="Arial"/>
                <w:b/>
                <w:bCs/>
              </w:rPr>
            </w:pPr>
            <w:r w:rsidRPr="003E7A1A">
              <w:rPr>
                <w:rFonts w:ascii="Arial" w:hAnsi="Arial" w:cs="Arial"/>
                <w:b/>
                <w:bCs/>
              </w:rPr>
              <w:t xml:space="preserve">Working </w:t>
            </w:r>
            <w:r w:rsidR="00C7533B" w:rsidRPr="003E7A1A">
              <w:rPr>
                <w:rFonts w:ascii="Arial" w:hAnsi="Arial" w:cs="Arial"/>
                <w:b/>
                <w:bCs/>
              </w:rPr>
              <w:t>c</w:t>
            </w:r>
            <w:r w:rsidRPr="003E7A1A">
              <w:rPr>
                <w:rFonts w:ascii="Arial" w:hAnsi="Arial" w:cs="Arial"/>
                <w:b/>
                <w:bCs/>
              </w:rPr>
              <w:t>ollaboratively</w:t>
            </w:r>
            <w:r w:rsidR="006F105F" w:rsidRPr="003E7A1A">
              <w:rPr>
                <w:rFonts w:ascii="Arial" w:hAnsi="Arial" w:cs="Arial"/>
                <w:bCs/>
              </w:rPr>
              <w:t xml:space="preserve">: </w:t>
            </w:r>
            <w:r w:rsidRPr="003E7A1A">
              <w:rPr>
                <w:rFonts w:ascii="Arial" w:hAnsi="Arial" w:cs="Arial"/>
              </w:rPr>
              <w:t xml:space="preserve">POP feedback activity will develop </w:t>
            </w:r>
            <w:r w:rsidR="002B0577" w:rsidRPr="003E7A1A">
              <w:rPr>
                <w:rFonts w:ascii="Arial" w:hAnsi="Arial" w:cs="Arial"/>
              </w:rPr>
              <w:t>learner</w:t>
            </w:r>
            <w:r w:rsidR="00C7533B" w:rsidRPr="003E7A1A">
              <w:rPr>
                <w:rFonts w:ascii="Arial" w:hAnsi="Arial" w:cs="Arial"/>
              </w:rPr>
              <w:t>s’</w:t>
            </w:r>
            <w:r w:rsidRPr="003E7A1A">
              <w:rPr>
                <w:rFonts w:ascii="Arial" w:hAnsi="Arial" w:cs="Arial"/>
              </w:rPr>
              <w:t xml:space="preserve"> reflective practice </w:t>
            </w:r>
            <w:r w:rsidR="00C7533B" w:rsidRPr="003E7A1A">
              <w:rPr>
                <w:rFonts w:ascii="Arial" w:hAnsi="Arial" w:cs="Arial"/>
              </w:rPr>
              <w:t>and</w:t>
            </w:r>
            <w:r w:rsidRPr="003E7A1A">
              <w:rPr>
                <w:rFonts w:ascii="Arial" w:hAnsi="Arial" w:cs="Arial"/>
              </w:rPr>
              <w:t xml:space="preserve"> </w:t>
            </w:r>
            <w:r w:rsidR="00186E4B" w:rsidRPr="003E7A1A">
              <w:rPr>
                <w:rFonts w:ascii="Arial" w:hAnsi="Arial" w:cs="Arial"/>
              </w:rPr>
              <w:t xml:space="preserve">help them learn how to take </w:t>
            </w:r>
            <w:r w:rsidRPr="003E7A1A">
              <w:rPr>
                <w:rFonts w:ascii="Arial" w:hAnsi="Arial" w:cs="Arial"/>
              </w:rPr>
              <w:t>feedback from others</w:t>
            </w:r>
            <w:r w:rsidR="00186E4B" w:rsidRPr="003E7A1A">
              <w:rPr>
                <w:rFonts w:ascii="Arial" w:hAnsi="Arial" w:cs="Arial"/>
              </w:rPr>
              <w:t xml:space="preserve">, </w:t>
            </w:r>
            <w:r w:rsidRPr="003E7A1A">
              <w:rPr>
                <w:rFonts w:ascii="Arial" w:hAnsi="Arial" w:cs="Arial"/>
              </w:rPr>
              <w:t xml:space="preserve">respond </w:t>
            </w:r>
            <w:r w:rsidR="00186E4B" w:rsidRPr="003E7A1A">
              <w:rPr>
                <w:rFonts w:ascii="Arial" w:hAnsi="Arial" w:cs="Arial"/>
              </w:rPr>
              <w:t xml:space="preserve">to it </w:t>
            </w:r>
            <w:r w:rsidRPr="003E7A1A">
              <w:rPr>
                <w:rFonts w:ascii="Arial" w:hAnsi="Arial" w:cs="Arial"/>
              </w:rPr>
              <w:t xml:space="preserve">and take </w:t>
            </w:r>
            <w:r w:rsidR="00186E4B" w:rsidRPr="003E7A1A">
              <w:rPr>
                <w:rFonts w:ascii="Arial" w:hAnsi="Arial" w:cs="Arial"/>
              </w:rPr>
              <w:t xml:space="preserve">things </w:t>
            </w:r>
            <w:r w:rsidRPr="003E7A1A">
              <w:rPr>
                <w:rFonts w:ascii="Arial" w:hAnsi="Arial" w:cs="Arial"/>
              </w:rPr>
              <w:t>forwards.</w:t>
            </w:r>
          </w:p>
          <w:p w14:paraId="7D841F3D" w14:textId="3AB1B28D" w:rsidR="00622B4D" w:rsidRPr="003E7A1A" w:rsidRDefault="68B12BDB" w:rsidP="0C4654E6">
            <w:pPr>
              <w:rPr>
                <w:rFonts w:ascii="Arial" w:hAnsi="Arial" w:cs="Arial"/>
              </w:rPr>
            </w:pPr>
            <w:r w:rsidRPr="003E7A1A">
              <w:rPr>
                <w:rFonts w:ascii="Arial" w:hAnsi="Arial" w:cs="Arial"/>
                <w:b/>
                <w:bCs/>
              </w:rPr>
              <w:t xml:space="preserve">Reflective </w:t>
            </w:r>
            <w:r w:rsidR="00186E4B" w:rsidRPr="003E7A1A">
              <w:rPr>
                <w:rFonts w:ascii="Arial" w:hAnsi="Arial" w:cs="Arial"/>
                <w:b/>
                <w:bCs/>
              </w:rPr>
              <w:t>p</w:t>
            </w:r>
            <w:r w:rsidRPr="003E7A1A">
              <w:rPr>
                <w:rFonts w:ascii="Arial" w:hAnsi="Arial" w:cs="Arial"/>
                <w:b/>
                <w:bCs/>
              </w:rPr>
              <w:t>ractice</w:t>
            </w:r>
            <w:r w:rsidR="006F105F" w:rsidRPr="003E7A1A">
              <w:rPr>
                <w:rFonts w:ascii="Arial" w:hAnsi="Arial" w:cs="Arial"/>
                <w:bCs/>
              </w:rPr>
              <w:t xml:space="preserve">: </w:t>
            </w:r>
            <w:r w:rsidRPr="003E7A1A">
              <w:rPr>
                <w:rFonts w:ascii="Arial" w:hAnsi="Arial" w:cs="Arial"/>
              </w:rPr>
              <w:t>reflection o</w:t>
            </w:r>
            <w:r w:rsidR="00186E4B" w:rsidRPr="003E7A1A">
              <w:rPr>
                <w:rFonts w:ascii="Arial" w:hAnsi="Arial" w:cs="Arial"/>
              </w:rPr>
              <w:t>n</w:t>
            </w:r>
            <w:r w:rsidRPr="003E7A1A">
              <w:rPr>
                <w:rFonts w:ascii="Arial" w:hAnsi="Arial" w:cs="Arial"/>
              </w:rPr>
              <w:t xml:space="preserve"> </w:t>
            </w:r>
            <w:r w:rsidR="00186E4B" w:rsidRPr="003E7A1A">
              <w:rPr>
                <w:rFonts w:ascii="Arial" w:hAnsi="Arial" w:cs="Arial"/>
              </w:rPr>
              <w:t xml:space="preserve">learners’ </w:t>
            </w:r>
            <w:r w:rsidRPr="003E7A1A">
              <w:rPr>
                <w:rFonts w:ascii="Arial" w:hAnsi="Arial" w:cs="Arial"/>
              </w:rPr>
              <w:t>own behaviours</w:t>
            </w:r>
            <w:r w:rsidR="00186E4B" w:rsidRPr="003E7A1A">
              <w:rPr>
                <w:rFonts w:ascii="Arial" w:hAnsi="Arial" w:cs="Arial"/>
              </w:rPr>
              <w:t>,</w:t>
            </w:r>
            <w:r w:rsidRPr="003E7A1A">
              <w:rPr>
                <w:rFonts w:ascii="Arial" w:hAnsi="Arial" w:cs="Arial"/>
              </w:rPr>
              <w:t xml:space="preserve"> including things they would do differently and actions they might take </w:t>
            </w:r>
            <w:r w:rsidR="00186E4B" w:rsidRPr="003E7A1A">
              <w:rPr>
                <w:rFonts w:ascii="Arial" w:hAnsi="Arial" w:cs="Arial"/>
              </w:rPr>
              <w:t>in future</w:t>
            </w:r>
            <w:r w:rsidRPr="003E7A1A">
              <w:rPr>
                <w:rFonts w:ascii="Arial" w:hAnsi="Arial" w:cs="Arial"/>
              </w:rPr>
              <w:t xml:space="preserve"> to ensure they uphold good industry behaviours. Reflection and development of </w:t>
            </w:r>
            <w:r w:rsidR="002B0577" w:rsidRPr="003E7A1A">
              <w:rPr>
                <w:rFonts w:ascii="Arial" w:hAnsi="Arial" w:cs="Arial"/>
              </w:rPr>
              <w:t>learner</w:t>
            </w:r>
            <w:r w:rsidR="00186E4B" w:rsidRPr="003E7A1A">
              <w:rPr>
                <w:rFonts w:ascii="Arial" w:hAnsi="Arial" w:cs="Arial"/>
              </w:rPr>
              <w:t>s’</w:t>
            </w:r>
            <w:r w:rsidRPr="003E7A1A">
              <w:rPr>
                <w:rFonts w:ascii="Arial" w:hAnsi="Arial" w:cs="Arial"/>
              </w:rPr>
              <w:t xml:space="preserve"> position</w:t>
            </w:r>
            <w:r w:rsidR="00186E4B" w:rsidRPr="003E7A1A">
              <w:rPr>
                <w:rFonts w:ascii="Arial" w:hAnsi="Arial" w:cs="Arial"/>
              </w:rPr>
              <w:t>s</w:t>
            </w:r>
            <w:r w:rsidRPr="003E7A1A">
              <w:rPr>
                <w:rFonts w:ascii="Arial" w:hAnsi="Arial" w:cs="Arial"/>
              </w:rPr>
              <w:t>, viewpoint</w:t>
            </w:r>
            <w:r w:rsidR="00186E4B" w:rsidRPr="003E7A1A">
              <w:rPr>
                <w:rFonts w:ascii="Arial" w:hAnsi="Arial" w:cs="Arial"/>
              </w:rPr>
              <w:t>s</w:t>
            </w:r>
            <w:r w:rsidRPr="003E7A1A">
              <w:rPr>
                <w:rFonts w:ascii="Arial" w:hAnsi="Arial" w:cs="Arial"/>
              </w:rPr>
              <w:t xml:space="preserve"> and ability to discuss ethical issues </w:t>
            </w:r>
            <w:r w:rsidR="00186E4B" w:rsidRPr="003E7A1A">
              <w:rPr>
                <w:rFonts w:ascii="Arial" w:hAnsi="Arial" w:cs="Arial"/>
              </w:rPr>
              <w:t xml:space="preserve">current </w:t>
            </w:r>
            <w:r w:rsidRPr="003E7A1A">
              <w:rPr>
                <w:rFonts w:ascii="Arial" w:hAnsi="Arial" w:cs="Arial"/>
              </w:rPr>
              <w:t>in the industry.</w:t>
            </w:r>
          </w:p>
          <w:p w14:paraId="77B4FA7D" w14:textId="016581CE" w:rsidR="00736542" w:rsidRPr="003E7A1A" w:rsidRDefault="00736542" w:rsidP="0C4654E6">
            <w:pPr>
              <w:rPr>
                <w:rFonts w:ascii="Arial" w:hAnsi="Arial" w:cs="Arial"/>
                <w:b/>
                <w:bCs/>
              </w:rPr>
            </w:pPr>
            <w:r w:rsidRPr="003E7A1A">
              <w:rPr>
                <w:rFonts w:ascii="Arial" w:hAnsi="Arial" w:cs="Arial"/>
                <w:b/>
                <w:bCs/>
              </w:rPr>
              <w:t>Maths skills</w:t>
            </w:r>
            <w:r w:rsidRPr="003E7A1A">
              <w:rPr>
                <w:rFonts w:ascii="Arial" w:hAnsi="Arial" w:cs="Arial"/>
              </w:rPr>
              <w:t>:</w:t>
            </w:r>
            <w:r w:rsidRPr="003E7A1A">
              <w:rPr>
                <w:rFonts w:ascii="Arial" w:hAnsi="Arial" w:cs="Arial"/>
                <w:b/>
                <w:bCs/>
              </w:rPr>
              <w:t xml:space="preserve"> </w:t>
            </w:r>
            <w:r w:rsidRPr="003E7A1A">
              <w:rPr>
                <w:rFonts w:ascii="Arial" w:hAnsi="Arial" w:cs="Arial"/>
              </w:rPr>
              <w:t>calculation of hourly and daily rates.</w:t>
            </w:r>
          </w:p>
        </w:tc>
      </w:tr>
      <w:tr w:rsidR="00622B4D" w:rsidRPr="003E7A1A" w14:paraId="0462B29F" w14:textId="77777777" w:rsidTr="5243FC85">
        <w:trPr>
          <w:trHeight w:val="300"/>
        </w:trPr>
        <w:tc>
          <w:tcPr>
            <w:tcW w:w="2340" w:type="dxa"/>
            <w:tcMar>
              <w:left w:w="105" w:type="dxa"/>
              <w:right w:w="105" w:type="dxa"/>
            </w:tcMar>
          </w:tcPr>
          <w:p w14:paraId="496E24EC" w14:textId="44D2F67E" w:rsidR="00622B4D" w:rsidRPr="003E7A1A" w:rsidRDefault="0033441A" w:rsidP="5311F752">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The lesson </w:t>
            </w:r>
            <w:r w:rsidR="00CD1FC6" w:rsidRPr="003E7A1A">
              <w:rPr>
                <w:rFonts w:ascii="Arial" w:eastAsia="Calibri" w:hAnsi="Arial" w:cs="Arial"/>
                <w:color w:val="000000" w:themeColor="text1"/>
              </w:rPr>
              <w:t xml:space="preserve">uses </w:t>
            </w:r>
            <w:r w:rsidR="00E7368C" w:rsidRPr="003E7A1A">
              <w:rPr>
                <w:rFonts w:ascii="Arial" w:eastAsia="Calibri" w:hAnsi="Arial" w:cs="Arial"/>
                <w:color w:val="000000" w:themeColor="text1"/>
              </w:rPr>
              <w:t xml:space="preserve">the model: </w:t>
            </w:r>
            <w:r w:rsidR="00C16AE3" w:rsidRPr="003E7A1A">
              <w:rPr>
                <w:rFonts w:ascii="Arial" w:eastAsia="Calibri" w:hAnsi="Arial" w:cs="Arial"/>
                <w:color w:val="000000" w:themeColor="text1"/>
              </w:rPr>
              <w:t>Connect, Share, Present, Apply and Recall</w:t>
            </w:r>
          </w:p>
        </w:tc>
        <w:tc>
          <w:tcPr>
            <w:tcW w:w="7578" w:type="dxa"/>
            <w:tcMar>
              <w:left w:w="105" w:type="dxa"/>
              <w:right w:w="105" w:type="dxa"/>
            </w:tcMar>
          </w:tcPr>
          <w:p w14:paraId="3ADE1B4E" w14:textId="2C73A76F"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Connect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introduce the topic</w:t>
            </w:r>
            <w:r w:rsidR="00625F16" w:rsidRPr="003E7A1A">
              <w:rPr>
                <w:rFonts w:ascii="Arial" w:eastAsia="Calibri" w:hAnsi="Arial" w:cs="Arial"/>
                <w:color w:val="000000" w:themeColor="text1"/>
              </w:rPr>
              <w:t>.</w:t>
            </w:r>
          </w:p>
          <w:p w14:paraId="75CA580C" w14:textId="69FAF0C7"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Share</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contextualise the learning to the creative industry</w:t>
            </w:r>
            <w:r w:rsidR="00625F16" w:rsidRPr="003E7A1A">
              <w:rPr>
                <w:rFonts w:ascii="Arial" w:eastAsia="Calibri" w:hAnsi="Arial" w:cs="Arial"/>
                <w:color w:val="000000" w:themeColor="text1"/>
              </w:rPr>
              <w:t>.</w:t>
            </w:r>
          </w:p>
          <w:p w14:paraId="6EA0C6F5" w14:textId="5A4D359A"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Present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present new information using a variety of methods, including videos, articles and other resources to support understanding of the creative industry</w:t>
            </w:r>
            <w:r w:rsidR="00625F16" w:rsidRPr="003E7A1A">
              <w:rPr>
                <w:rFonts w:ascii="Arial" w:eastAsia="Calibri" w:hAnsi="Arial" w:cs="Arial"/>
                <w:color w:val="000000" w:themeColor="text1"/>
              </w:rPr>
              <w:t>.</w:t>
            </w:r>
          </w:p>
          <w:p w14:paraId="28FD95EC" w14:textId="5DB5C68E"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Apply</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apply the learning and relate it to something that connects everything together; this often includes learning tasks and activities designed to involve learners</w:t>
            </w:r>
            <w:r w:rsidR="00625F16" w:rsidRPr="003E7A1A">
              <w:rPr>
                <w:rFonts w:ascii="Arial" w:eastAsia="Calibri" w:hAnsi="Arial" w:cs="Arial"/>
                <w:color w:val="000000" w:themeColor="text1"/>
              </w:rPr>
              <w:t>.</w:t>
            </w:r>
          </w:p>
          <w:p w14:paraId="00F64FDE" w14:textId="0CBBB784" w:rsidR="00622B4D"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Recall</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review and consolidate learning, often with a reflective focus</w:t>
            </w:r>
            <w:r w:rsidR="00625F16" w:rsidRPr="003E7A1A">
              <w:rPr>
                <w:rFonts w:ascii="Arial" w:eastAsia="Calibri" w:hAnsi="Arial" w:cs="Arial"/>
                <w:color w:val="000000" w:themeColor="text1"/>
              </w:rPr>
              <w:t>.</w:t>
            </w:r>
          </w:p>
        </w:tc>
      </w:tr>
    </w:tbl>
    <w:p w14:paraId="596B2F5D" w14:textId="77777777" w:rsidR="00622B4D" w:rsidRPr="003E7A1A" w:rsidRDefault="00622B4D" w:rsidP="5243FC85">
      <w:pPr>
        <w:rPr>
          <w:rFonts w:ascii="Arial" w:eastAsia="Calibri" w:hAnsi="Arial" w:cs="Arial"/>
          <w:color w:val="000000" w:themeColor="text1"/>
        </w:rPr>
      </w:pPr>
    </w:p>
    <w:p w14:paraId="3D64B8B2" w14:textId="2263E965" w:rsidR="0E6050D3" w:rsidRPr="003E7A1A" w:rsidRDefault="0E6050D3" w:rsidP="0E6050D3">
      <w:pPr>
        <w:rPr>
          <w:rFonts w:ascii="Arial" w:hAnsi="Arial" w:cs="Arial"/>
          <w:b/>
          <w:bCs/>
          <w:u w:val="single"/>
        </w:rPr>
      </w:pPr>
    </w:p>
    <w:p w14:paraId="1CBB40AC" w14:textId="3A147608" w:rsidR="0C4654E6" w:rsidRPr="003E7A1A" w:rsidRDefault="0C4654E6" w:rsidP="0C4654E6">
      <w:pPr>
        <w:rPr>
          <w:rFonts w:ascii="Arial" w:hAnsi="Arial" w:cs="Arial"/>
          <w:b/>
          <w:bCs/>
          <w:u w:val="single"/>
        </w:rPr>
      </w:pPr>
    </w:p>
    <w:p w14:paraId="205B338E" w14:textId="0C1ED2F2" w:rsidR="0C4654E6" w:rsidRPr="003E7A1A" w:rsidRDefault="0C4654E6" w:rsidP="0C4654E6">
      <w:pPr>
        <w:rPr>
          <w:rFonts w:ascii="Arial" w:hAnsi="Arial" w:cs="Arial"/>
          <w:b/>
          <w:bCs/>
          <w:u w:val="single"/>
        </w:rPr>
      </w:pPr>
    </w:p>
    <w:p w14:paraId="58DF5C6A" w14:textId="040E5328" w:rsidR="0E6050D3" w:rsidRPr="003E7A1A" w:rsidRDefault="0E6050D3" w:rsidP="0E6050D3">
      <w:pPr>
        <w:rPr>
          <w:rFonts w:ascii="Arial" w:hAnsi="Arial" w:cs="Arial"/>
          <w:b/>
          <w:bCs/>
          <w:u w:val="single"/>
        </w:rPr>
      </w:pPr>
    </w:p>
    <w:p w14:paraId="0004F191" w14:textId="65D21555" w:rsidR="00622B4D" w:rsidRPr="003E7A1A" w:rsidRDefault="2D6A7E68" w:rsidP="0E37BC17">
      <w:pPr>
        <w:rPr>
          <w:rFonts w:ascii="Arial" w:hAnsi="Arial" w:cs="Arial"/>
          <w:b/>
          <w:bCs/>
        </w:rPr>
      </w:pPr>
      <w:r w:rsidRPr="003E7A1A">
        <w:rPr>
          <w:rFonts w:ascii="Arial" w:hAnsi="Arial" w:cs="Arial"/>
          <w:b/>
          <w:bCs/>
        </w:rPr>
        <w:t xml:space="preserve">Introduction of POP </w:t>
      </w:r>
      <w:r w:rsidR="006B7C88" w:rsidRPr="003E7A1A">
        <w:rPr>
          <w:rFonts w:ascii="Arial" w:hAnsi="Arial" w:cs="Arial"/>
          <w:b/>
          <w:bCs/>
        </w:rPr>
        <w:t>f</w:t>
      </w:r>
      <w:r w:rsidRPr="003E7A1A">
        <w:rPr>
          <w:rFonts w:ascii="Arial" w:hAnsi="Arial" w:cs="Arial"/>
          <w:b/>
          <w:bCs/>
        </w:rPr>
        <w:t>orm</w:t>
      </w:r>
    </w:p>
    <w:p w14:paraId="0C4C52C2" w14:textId="47893971" w:rsidR="006B7C88" w:rsidRPr="003E7A1A" w:rsidRDefault="68B12BDB" w:rsidP="5243FC85">
      <w:pPr>
        <w:rPr>
          <w:rFonts w:ascii="Arial" w:hAnsi="Arial" w:cs="Arial"/>
        </w:rPr>
      </w:pPr>
      <w:r w:rsidRPr="003E7A1A">
        <w:rPr>
          <w:rFonts w:ascii="Arial" w:hAnsi="Arial" w:cs="Arial"/>
        </w:rPr>
        <w:t xml:space="preserve">As part of this lesson, </w:t>
      </w:r>
      <w:r w:rsidR="002B0577" w:rsidRPr="003E7A1A">
        <w:rPr>
          <w:rFonts w:ascii="Arial" w:hAnsi="Arial" w:cs="Arial"/>
        </w:rPr>
        <w:t>learner</w:t>
      </w:r>
      <w:r w:rsidRPr="003E7A1A">
        <w:rPr>
          <w:rFonts w:ascii="Arial" w:hAnsi="Arial" w:cs="Arial"/>
        </w:rPr>
        <w:t>s will be asked to evaluate the performance of others</w:t>
      </w:r>
      <w:r w:rsidR="006B7C88" w:rsidRPr="003E7A1A">
        <w:rPr>
          <w:rFonts w:ascii="Arial" w:hAnsi="Arial" w:cs="Arial"/>
        </w:rPr>
        <w:t>.</w:t>
      </w:r>
    </w:p>
    <w:p w14:paraId="58B3F5AE" w14:textId="46F43CC4" w:rsidR="00622B4D" w:rsidRPr="003E7A1A" w:rsidRDefault="68B12BDB" w:rsidP="5243FC85">
      <w:pPr>
        <w:rPr>
          <w:rFonts w:ascii="Arial" w:hAnsi="Arial" w:cs="Arial"/>
        </w:rPr>
      </w:pPr>
      <w:r w:rsidRPr="003E7A1A">
        <w:rPr>
          <w:rFonts w:ascii="Arial" w:hAnsi="Arial" w:cs="Arial"/>
        </w:rPr>
        <w:t xml:space="preserve">If you have a </w:t>
      </w:r>
      <w:r w:rsidR="006B7C88" w:rsidRPr="003E7A1A">
        <w:rPr>
          <w:rFonts w:ascii="Arial" w:hAnsi="Arial" w:cs="Arial"/>
        </w:rPr>
        <w:t>Google</w:t>
      </w:r>
      <w:r w:rsidRPr="003E7A1A">
        <w:rPr>
          <w:rFonts w:ascii="Arial" w:hAnsi="Arial" w:cs="Arial"/>
        </w:rPr>
        <w:t xml:space="preserve"> account, the editable link will allow you to make a copy of the feedback form (click on the three dots in the top right-hand corner)</w:t>
      </w:r>
      <w:r w:rsidR="006B7C88" w:rsidRPr="003E7A1A">
        <w:rPr>
          <w:rFonts w:ascii="Arial" w:hAnsi="Arial" w:cs="Arial"/>
        </w:rPr>
        <w:t>.</w:t>
      </w:r>
      <w:r w:rsidRPr="003E7A1A">
        <w:rPr>
          <w:rFonts w:ascii="Arial" w:hAnsi="Arial" w:cs="Arial"/>
        </w:rPr>
        <w:t xml:space="preserve"> Teacher to edit the POP </w:t>
      </w:r>
      <w:r w:rsidR="000D08C5" w:rsidRPr="003E7A1A">
        <w:rPr>
          <w:rFonts w:ascii="Arial" w:hAnsi="Arial" w:cs="Arial"/>
        </w:rPr>
        <w:t>f</w:t>
      </w:r>
      <w:r w:rsidRPr="003E7A1A">
        <w:rPr>
          <w:rFonts w:ascii="Arial" w:hAnsi="Arial" w:cs="Arial"/>
        </w:rPr>
        <w:t xml:space="preserve">orm with names of members of the class. Teachers to produce link (or better still a QR code) by pressing the </w:t>
      </w:r>
      <w:r w:rsidR="006B7C88" w:rsidRPr="003E7A1A">
        <w:rPr>
          <w:rFonts w:ascii="Arial" w:hAnsi="Arial" w:cs="Arial"/>
        </w:rPr>
        <w:t xml:space="preserve">Send </w:t>
      </w:r>
      <w:r w:rsidRPr="003E7A1A">
        <w:rPr>
          <w:rFonts w:ascii="Arial" w:hAnsi="Arial" w:cs="Arial"/>
        </w:rPr>
        <w:t>button and producing a link to the questionnaire</w:t>
      </w:r>
      <w:r w:rsidR="006B7C88" w:rsidRPr="003E7A1A">
        <w:rPr>
          <w:rFonts w:ascii="Arial" w:hAnsi="Arial" w:cs="Arial"/>
        </w:rPr>
        <w:t>,</w:t>
      </w:r>
      <w:r w:rsidRPr="003E7A1A">
        <w:rPr>
          <w:rFonts w:ascii="Arial" w:hAnsi="Arial" w:cs="Arial"/>
        </w:rPr>
        <w:t xml:space="preserve"> which can then be distributed to </w:t>
      </w:r>
      <w:r w:rsidR="002B0577" w:rsidRPr="003E7A1A">
        <w:rPr>
          <w:rFonts w:ascii="Arial" w:hAnsi="Arial" w:cs="Arial"/>
        </w:rPr>
        <w:t>learner</w:t>
      </w:r>
      <w:r w:rsidRPr="003E7A1A">
        <w:rPr>
          <w:rFonts w:ascii="Arial" w:hAnsi="Arial" w:cs="Arial"/>
        </w:rPr>
        <w:t>s.</w:t>
      </w:r>
      <w:r w:rsidR="006B7C88" w:rsidRPr="003E7A1A">
        <w:rPr>
          <w:rFonts w:ascii="Arial" w:hAnsi="Arial" w:cs="Arial"/>
        </w:rPr>
        <w:t xml:space="preserve"> </w:t>
      </w:r>
      <w:r w:rsidRPr="003E7A1A">
        <w:rPr>
          <w:rFonts w:ascii="Arial" w:hAnsi="Arial" w:cs="Arial"/>
        </w:rPr>
        <w:t xml:space="preserve">If you have a Microsoft account, you can use the </w:t>
      </w:r>
      <w:r w:rsidR="008007FD" w:rsidRPr="003E7A1A">
        <w:rPr>
          <w:rFonts w:ascii="Arial" w:hAnsi="Arial" w:cs="Arial"/>
        </w:rPr>
        <w:t xml:space="preserve">link to the </w:t>
      </w:r>
      <w:r w:rsidRPr="003E7A1A">
        <w:rPr>
          <w:rFonts w:ascii="Arial" w:hAnsi="Arial" w:cs="Arial"/>
        </w:rPr>
        <w:t>Microsoft forms to do the same.</w:t>
      </w:r>
    </w:p>
    <w:p w14:paraId="0AE50249" w14:textId="22CC10BC" w:rsidR="00622B4D" w:rsidRPr="003E7A1A" w:rsidRDefault="68B12BDB" w:rsidP="5243FC85">
      <w:pPr>
        <w:rPr>
          <w:rFonts w:ascii="Arial" w:hAnsi="Arial" w:cs="Arial"/>
        </w:rPr>
      </w:pPr>
      <w:r w:rsidRPr="003E7A1A">
        <w:rPr>
          <w:rFonts w:ascii="Arial" w:hAnsi="Arial" w:cs="Arial"/>
        </w:rPr>
        <w:t xml:space="preserve">The results will automatically populate a spreadsheet and </w:t>
      </w:r>
      <w:r w:rsidR="002B0577" w:rsidRPr="003E7A1A">
        <w:rPr>
          <w:rFonts w:ascii="Arial" w:hAnsi="Arial" w:cs="Arial"/>
        </w:rPr>
        <w:t>learner</w:t>
      </w:r>
      <w:r w:rsidRPr="003E7A1A">
        <w:rPr>
          <w:rFonts w:ascii="Arial" w:hAnsi="Arial" w:cs="Arial"/>
        </w:rPr>
        <w:t>s will be able to fill in POP forms anonymously after each group work project to build an average over time, showing where their peers believe they are strong and what they may need to work on.</w:t>
      </w:r>
    </w:p>
    <w:p w14:paraId="4491311D" w14:textId="77777777" w:rsidR="005B758A" w:rsidRPr="003E7A1A" w:rsidRDefault="005B758A" w:rsidP="5243FC85">
      <w:pPr>
        <w:rPr>
          <w:rFonts w:ascii="Arial" w:hAnsi="Arial" w:cs="Arial"/>
        </w:rPr>
      </w:pPr>
    </w:p>
    <w:p w14:paraId="0E956557" w14:textId="1B64ED37" w:rsidR="00622B4D" w:rsidRPr="003E7A1A" w:rsidRDefault="004453DD" w:rsidP="5243FC85">
      <w:pPr>
        <w:rPr>
          <w:rFonts w:ascii="Arial" w:hAnsi="Arial" w:cs="Arial"/>
        </w:rPr>
      </w:pPr>
      <w:hyperlink r:id="rId24">
        <w:r w:rsidR="005E6C62" w:rsidRPr="003E7A1A">
          <w:rPr>
            <w:rStyle w:val="Hyperlink"/>
            <w:rFonts w:ascii="Arial" w:hAnsi="Arial" w:cs="Arial"/>
          </w:rPr>
          <w:t>POP form link for those with a Google account</w:t>
        </w:r>
      </w:hyperlink>
    </w:p>
    <w:p w14:paraId="5A9C5CA7" w14:textId="77777777" w:rsidR="005B758A" w:rsidRPr="003E7A1A" w:rsidRDefault="005B758A" w:rsidP="5243FC85">
      <w:pPr>
        <w:rPr>
          <w:rFonts w:ascii="Arial" w:hAnsi="Arial" w:cs="Arial"/>
        </w:rPr>
      </w:pPr>
    </w:p>
    <w:p w14:paraId="62B6265F" w14:textId="61360982" w:rsidR="00622B4D" w:rsidRPr="003E7A1A" w:rsidRDefault="004453DD" w:rsidP="5311F752">
      <w:pPr>
        <w:rPr>
          <w:rFonts w:ascii="Arial" w:hAnsi="Arial" w:cs="Arial"/>
        </w:rPr>
      </w:pPr>
      <w:hyperlink r:id="rId25">
        <w:r w:rsidR="005E6C62" w:rsidRPr="003E7A1A">
          <w:rPr>
            <w:rStyle w:val="Hyperlink"/>
            <w:rFonts w:ascii="Arial" w:hAnsi="Arial" w:cs="Arial"/>
          </w:rPr>
          <w:t>POP form link for those with Microsoft</w:t>
        </w:r>
      </w:hyperlink>
    </w:p>
    <w:p w14:paraId="4F011257" w14:textId="77777777" w:rsidR="005B758A" w:rsidRPr="003E7A1A" w:rsidRDefault="005B758A" w:rsidP="5243FC85">
      <w:pPr>
        <w:rPr>
          <w:rFonts w:ascii="Arial" w:hAnsi="Arial" w:cs="Arial"/>
          <w:b/>
          <w:bCs/>
        </w:rPr>
      </w:pPr>
    </w:p>
    <w:p w14:paraId="00EAFD75" w14:textId="31FCCA29" w:rsidR="00622B4D" w:rsidRPr="003E7A1A" w:rsidRDefault="2D6A7E68" w:rsidP="5243FC85">
      <w:pPr>
        <w:rPr>
          <w:rFonts w:ascii="Arial" w:hAnsi="Arial" w:cs="Arial"/>
        </w:rPr>
      </w:pPr>
      <w:r w:rsidRPr="003E7A1A">
        <w:rPr>
          <w:rFonts w:ascii="Arial" w:hAnsi="Arial" w:cs="Arial"/>
          <w:b/>
          <w:bCs/>
        </w:rPr>
        <w:t>1. C</w:t>
      </w:r>
      <w:r w:rsidR="006E1BDC" w:rsidRPr="003E7A1A">
        <w:rPr>
          <w:rFonts w:ascii="Arial" w:hAnsi="Arial" w:cs="Arial"/>
          <w:b/>
          <w:bCs/>
        </w:rPr>
        <w:t>onnect</w:t>
      </w:r>
      <w:r w:rsidRPr="003E7A1A">
        <w:rPr>
          <w:rFonts w:ascii="Arial" w:hAnsi="Arial" w:cs="Arial"/>
          <w:b/>
          <w:bCs/>
        </w:rPr>
        <w:t xml:space="preserve"> </w:t>
      </w:r>
      <w:r w:rsidR="006E1BDC" w:rsidRPr="003E7A1A">
        <w:rPr>
          <w:rFonts w:ascii="Arial" w:hAnsi="Arial" w:cs="Arial"/>
        </w:rPr>
        <w:t>(</w:t>
      </w:r>
      <w:r w:rsidRPr="003E7A1A">
        <w:rPr>
          <w:rFonts w:ascii="Arial" w:hAnsi="Arial" w:cs="Arial"/>
        </w:rPr>
        <w:t>15</w:t>
      </w:r>
      <w:r w:rsidR="006E1BDC" w:rsidRPr="003E7A1A">
        <w:rPr>
          <w:rFonts w:ascii="Arial" w:hAnsi="Arial" w:cs="Arial"/>
        </w:rPr>
        <w:t xml:space="preserve"> </w:t>
      </w:r>
      <w:r w:rsidRPr="003E7A1A">
        <w:rPr>
          <w:rFonts w:ascii="Arial" w:hAnsi="Arial" w:cs="Arial"/>
        </w:rPr>
        <w:t>min</w:t>
      </w:r>
      <w:r w:rsidR="006E1BDC" w:rsidRPr="003E7A1A">
        <w:rPr>
          <w:rFonts w:ascii="Arial" w:hAnsi="Arial" w:cs="Arial"/>
        </w:rPr>
        <w:t>ute</w:t>
      </w:r>
      <w:r w:rsidRPr="003E7A1A">
        <w:rPr>
          <w:rFonts w:ascii="Arial" w:hAnsi="Arial" w:cs="Arial"/>
        </w:rPr>
        <w:t>s</w:t>
      </w:r>
      <w:r w:rsidR="006E1BDC" w:rsidRPr="003E7A1A">
        <w:rPr>
          <w:rFonts w:ascii="Arial" w:hAnsi="Arial" w:cs="Arial"/>
        </w:rPr>
        <w:t>)</w:t>
      </w:r>
    </w:p>
    <w:p w14:paraId="520A170B" w14:textId="55214EDA" w:rsidR="00622B4D" w:rsidRPr="003E7A1A" w:rsidRDefault="68B12BDB" w:rsidP="0C4654E6">
      <w:pPr>
        <w:rPr>
          <w:rFonts w:ascii="Arial" w:hAnsi="Arial" w:cs="Arial"/>
        </w:rPr>
      </w:pPr>
      <w:r w:rsidRPr="003E7A1A">
        <w:rPr>
          <w:rFonts w:ascii="Arial" w:hAnsi="Arial" w:cs="Arial"/>
        </w:rPr>
        <w:t xml:space="preserve">Creative </w:t>
      </w:r>
      <w:r w:rsidR="006E1BDC" w:rsidRPr="003E7A1A">
        <w:rPr>
          <w:rFonts w:ascii="Arial" w:hAnsi="Arial" w:cs="Arial"/>
        </w:rPr>
        <w:t>i</w:t>
      </w:r>
      <w:r w:rsidRPr="003E7A1A">
        <w:rPr>
          <w:rFonts w:ascii="Arial" w:hAnsi="Arial" w:cs="Arial"/>
        </w:rPr>
        <w:t xml:space="preserve">ndustry </w:t>
      </w:r>
      <w:r w:rsidR="006E1BDC" w:rsidRPr="003E7A1A">
        <w:rPr>
          <w:rFonts w:ascii="Arial" w:hAnsi="Arial" w:cs="Arial"/>
        </w:rPr>
        <w:t>j</w:t>
      </w:r>
      <w:r w:rsidRPr="003E7A1A">
        <w:rPr>
          <w:rFonts w:ascii="Arial" w:hAnsi="Arial" w:cs="Arial"/>
        </w:rPr>
        <w:t>oke:</w:t>
      </w:r>
    </w:p>
    <w:p w14:paraId="14115EE9" w14:textId="79DAF1CF" w:rsidR="000C441F" w:rsidRPr="003E7A1A" w:rsidRDefault="000C441F" w:rsidP="0C4654E6">
      <w:pPr>
        <w:rPr>
          <w:rFonts w:ascii="Arial" w:hAnsi="Arial" w:cs="Arial"/>
        </w:rPr>
      </w:pPr>
      <w:r w:rsidRPr="003E7A1A">
        <w:rPr>
          <w:rFonts w:ascii="Arial" w:hAnsi="Arial" w:cs="Arial"/>
        </w:rPr>
        <w:t xml:space="preserve">Question: </w:t>
      </w:r>
      <w:r w:rsidR="68B12BDB" w:rsidRPr="003E7A1A">
        <w:rPr>
          <w:rFonts w:ascii="Arial" w:hAnsi="Arial" w:cs="Arial"/>
        </w:rPr>
        <w:t>What is the difference between an amateur and professional?</w:t>
      </w:r>
    </w:p>
    <w:p w14:paraId="1C3500C0" w14:textId="119CC86C" w:rsidR="00622B4D" w:rsidRPr="003E7A1A" w:rsidRDefault="000C441F" w:rsidP="0C4654E6">
      <w:pPr>
        <w:rPr>
          <w:rFonts w:ascii="Arial" w:hAnsi="Arial" w:cs="Arial"/>
        </w:rPr>
      </w:pPr>
      <w:r w:rsidRPr="003E7A1A">
        <w:rPr>
          <w:rFonts w:ascii="Arial" w:hAnsi="Arial" w:cs="Arial"/>
        </w:rPr>
        <w:t xml:space="preserve">Answer: </w:t>
      </w:r>
      <w:r w:rsidR="68B12BDB" w:rsidRPr="003E7A1A">
        <w:rPr>
          <w:rFonts w:ascii="Arial" w:hAnsi="Arial" w:cs="Arial"/>
        </w:rPr>
        <w:t>An amateur is waiting for inspiration</w:t>
      </w:r>
      <w:r w:rsidR="00762BEB" w:rsidRPr="003E7A1A">
        <w:rPr>
          <w:rFonts w:ascii="Arial" w:hAnsi="Arial" w:cs="Arial"/>
        </w:rPr>
        <w:t>.</w:t>
      </w:r>
      <w:r w:rsidR="68B12BDB" w:rsidRPr="003E7A1A">
        <w:rPr>
          <w:rFonts w:ascii="Arial" w:hAnsi="Arial" w:cs="Arial"/>
        </w:rPr>
        <w:t xml:space="preserve"> </w:t>
      </w:r>
      <w:r w:rsidR="00762BEB" w:rsidRPr="003E7A1A">
        <w:rPr>
          <w:rFonts w:ascii="Arial" w:hAnsi="Arial" w:cs="Arial"/>
        </w:rPr>
        <w:t>A</w:t>
      </w:r>
      <w:r w:rsidR="68B12BDB" w:rsidRPr="003E7A1A">
        <w:rPr>
          <w:rFonts w:ascii="Arial" w:hAnsi="Arial" w:cs="Arial"/>
        </w:rPr>
        <w:t xml:space="preserve"> professional is waiting </w:t>
      </w:r>
      <w:r w:rsidRPr="003E7A1A">
        <w:rPr>
          <w:rFonts w:ascii="Arial" w:hAnsi="Arial" w:cs="Arial"/>
        </w:rPr>
        <w:t xml:space="preserve">for </w:t>
      </w:r>
      <w:r w:rsidR="68B12BDB" w:rsidRPr="003E7A1A">
        <w:rPr>
          <w:rFonts w:ascii="Arial" w:hAnsi="Arial" w:cs="Arial"/>
        </w:rPr>
        <w:t>the invoice details</w:t>
      </w:r>
      <w:r w:rsidR="006E1BDC" w:rsidRPr="003E7A1A">
        <w:rPr>
          <w:rFonts w:ascii="Arial" w:hAnsi="Arial" w:cs="Arial"/>
        </w:rPr>
        <w:t>.</w:t>
      </w:r>
    </w:p>
    <w:p w14:paraId="386A9300" w14:textId="77777777" w:rsidR="00622B4D" w:rsidRPr="003E7A1A" w:rsidRDefault="00622B4D" w:rsidP="0C4654E6">
      <w:pPr>
        <w:rPr>
          <w:rFonts w:ascii="Arial" w:hAnsi="Arial" w:cs="Arial"/>
        </w:rPr>
      </w:pPr>
    </w:p>
    <w:p w14:paraId="518F7DD4" w14:textId="0174FE2D" w:rsidR="00622B4D" w:rsidRPr="003E7A1A" w:rsidRDefault="68B12BDB" w:rsidP="5243FC85">
      <w:pPr>
        <w:rPr>
          <w:rFonts w:ascii="Arial" w:hAnsi="Arial" w:cs="Arial"/>
        </w:rPr>
      </w:pPr>
      <w:r w:rsidRPr="003E7A1A">
        <w:rPr>
          <w:rFonts w:ascii="Arial" w:hAnsi="Arial" w:cs="Arial"/>
        </w:rPr>
        <w:t xml:space="preserve">The vending machine </w:t>
      </w:r>
      <w:r w:rsidR="59FFC921" w:rsidRPr="003E7A1A">
        <w:rPr>
          <w:rFonts w:ascii="Arial" w:hAnsi="Arial" w:cs="Arial"/>
        </w:rPr>
        <w:t>exercise</w:t>
      </w:r>
      <w:r w:rsidRPr="003E7A1A">
        <w:rPr>
          <w:rFonts w:ascii="Arial" w:hAnsi="Arial" w:cs="Arial"/>
        </w:rPr>
        <w:t xml:space="preserve"> </w:t>
      </w:r>
      <w:r w:rsidR="27CDC2EA" w:rsidRPr="003E7A1A">
        <w:rPr>
          <w:rFonts w:ascii="Arial" w:hAnsi="Arial" w:cs="Arial"/>
        </w:rPr>
        <w:t xml:space="preserve">is </w:t>
      </w:r>
      <w:r w:rsidRPr="003E7A1A">
        <w:rPr>
          <w:rFonts w:ascii="Arial" w:hAnsi="Arial" w:cs="Arial"/>
        </w:rPr>
        <w:t>to present the</w:t>
      </w:r>
      <w:r w:rsidR="108946DC" w:rsidRPr="003E7A1A">
        <w:rPr>
          <w:rFonts w:ascii="Arial" w:hAnsi="Arial" w:cs="Arial"/>
        </w:rPr>
        <w:t xml:space="preserve"> concept that </w:t>
      </w:r>
      <w:r w:rsidR="1C3FDDBB" w:rsidRPr="003E7A1A">
        <w:rPr>
          <w:rFonts w:ascii="Arial" w:hAnsi="Arial" w:cs="Arial"/>
        </w:rPr>
        <w:t>creative practitioners must produce work requested by their audience on demand</w:t>
      </w:r>
      <w:r w:rsidR="00762BEB" w:rsidRPr="003E7A1A">
        <w:rPr>
          <w:rFonts w:ascii="Arial" w:hAnsi="Arial" w:cs="Arial"/>
        </w:rPr>
        <w:t>.</w:t>
      </w:r>
    </w:p>
    <w:p w14:paraId="4887071F" w14:textId="20125FBB" w:rsidR="00622B4D" w:rsidRPr="003E7A1A" w:rsidRDefault="00622B4D" w:rsidP="0C4654E6">
      <w:pPr>
        <w:rPr>
          <w:rFonts w:ascii="Arial" w:hAnsi="Arial" w:cs="Arial"/>
        </w:rPr>
      </w:pPr>
    </w:p>
    <w:p w14:paraId="7FD1D7CC" w14:textId="31A769E5" w:rsidR="00622B4D" w:rsidRPr="003E7A1A" w:rsidRDefault="68B12BDB" w:rsidP="0C4654E6">
      <w:pPr>
        <w:rPr>
          <w:rFonts w:ascii="Arial" w:hAnsi="Arial" w:cs="Arial"/>
        </w:rPr>
      </w:pPr>
      <w:r w:rsidRPr="003E7A1A">
        <w:rPr>
          <w:rFonts w:ascii="Arial" w:hAnsi="Arial" w:cs="Arial"/>
        </w:rPr>
        <w:t>Profe</w:t>
      </w:r>
      <w:r w:rsidR="206DDFE4" w:rsidRPr="003E7A1A">
        <w:rPr>
          <w:rFonts w:ascii="Arial" w:hAnsi="Arial" w:cs="Arial"/>
        </w:rPr>
        <w:t>s</w:t>
      </w:r>
      <w:r w:rsidRPr="003E7A1A">
        <w:rPr>
          <w:rFonts w:ascii="Arial" w:hAnsi="Arial" w:cs="Arial"/>
        </w:rPr>
        <w:t xml:space="preserve">sionalism produces what is requested on </w:t>
      </w:r>
      <w:r w:rsidR="6583F081" w:rsidRPr="003E7A1A">
        <w:rPr>
          <w:rFonts w:ascii="Arial" w:hAnsi="Arial" w:cs="Arial"/>
        </w:rPr>
        <w:t>demand.</w:t>
      </w:r>
    </w:p>
    <w:p w14:paraId="43B87C45" w14:textId="77777777" w:rsidR="005B758A" w:rsidRPr="003E7A1A" w:rsidRDefault="005B758A" w:rsidP="0C4654E6">
      <w:pPr>
        <w:rPr>
          <w:rFonts w:ascii="Arial" w:hAnsi="Arial" w:cs="Arial"/>
        </w:rPr>
      </w:pPr>
    </w:p>
    <w:p w14:paraId="3050AF90" w14:textId="445290FE" w:rsidR="00622B4D" w:rsidRPr="003E7A1A" w:rsidRDefault="68B12BDB" w:rsidP="0C4654E6">
      <w:pPr>
        <w:rPr>
          <w:rFonts w:ascii="Arial" w:hAnsi="Arial" w:cs="Arial"/>
        </w:rPr>
      </w:pPr>
      <w:r w:rsidRPr="003E7A1A">
        <w:rPr>
          <w:rFonts w:ascii="Arial" w:hAnsi="Arial" w:cs="Arial"/>
        </w:rPr>
        <w:t>Imagine going to a vending machine</w:t>
      </w:r>
      <w:r w:rsidR="008007FD" w:rsidRPr="003E7A1A">
        <w:rPr>
          <w:rFonts w:ascii="Arial" w:hAnsi="Arial" w:cs="Arial"/>
        </w:rPr>
        <w:t>.</w:t>
      </w:r>
      <w:r w:rsidRPr="003E7A1A">
        <w:rPr>
          <w:rFonts w:ascii="Arial" w:hAnsi="Arial" w:cs="Arial"/>
        </w:rPr>
        <w:t xml:space="preserve"> </w:t>
      </w:r>
      <w:r w:rsidR="008007FD" w:rsidRPr="003E7A1A">
        <w:rPr>
          <w:rFonts w:ascii="Arial" w:hAnsi="Arial" w:cs="Arial"/>
        </w:rPr>
        <w:t>Y</w:t>
      </w:r>
      <w:r w:rsidRPr="003E7A1A">
        <w:rPr>
          <w:rFonts w:ascii="Arial" w:hAnsi="Arial" w:cs="Arial"/>
        </w:rPr>
        <w:t xml:space="preserve">ou choose the </w:t>
      </w:r>
      <w:r w:rsidR="001F247B" w:rsidRPr="003E7A1A">
        <w:rPr>
          <w:rFonts w:ascii="Arial" w:hAnsi="Arial" w:cs="Arial"/>
        </w:rPr>
        <w:t xml:space="preserve">item </w:t>
      </w:r>
      <w:r w:rsidRPr="003E7A1A">
        <w:rPr>
          <w:rFonts w:ascii="Arial" w:hAnsi="Arial" w:cs="Arial"/>
        </w:rPr>
        <w:t>that you want</w:t>
      </w:r>
      <w:r w:rsidR="008007FD" w:rsidRPr="003E7A1A">
        <w:rPr>
          <w:rFonts w:ascii="Arial" w:hAnsi="Arial" w:cs="Arial"/>
        </w:rPr>
        <w:t>,</w:t>
      </w:r>
      <w:r w:rsidRPr="003E7A1A">
        <w:rPr>
          <w:rFonts w:ascii="Arial" w:hAnsi="Arial" w:cs="Arial"/>
        </w:rPr>
        <w:t xml:space="preserve"> </w:t>
      </w:r>
      <w:r w:rsidR="001F247B" w:rsidRPr="003E7A1A">
        <w:rPr>
          <w:rFonts w:ascii="Arial" w:hAnsi="Arial" w:cs="Arial"/>
        </w:rPr>
        <w:t xml:space="preserve">type in the code, </w:t>
      </w:r>
      <w:r w:rsidRPr="003E7A1A">
        <w:rPr>
          <w:rFonts w:ascii="Arial" w:hAnsi="Arial" w:cs="Arial"/>
        </w:rPr>
        <w:t xml:space="preserve">pay </w:t>
      </w:r>
      <w:r w:rsidR="001F247B" w:rsidRPr="003E7A1A">
        <w:rPr>
          <w:rFonts w:ascii="Arial" w:hAnsi="Arial" w:cs="Arial"/>
        </w:rPr>
        <w:t xml:space="preserve">your </w:t>
      </w:r>
      <w:r w:rsidRPr="003E7A1A">
        <w:rPr>
          <w:rFonts w:ascii="Arial" w:hAnsi="Arial" w:cs="Arial"/>
        </w:rPr>
        <w:t>money and</w:t>
      </w:r>
      <w:r w:rsidR="00FA0569" w:rsidRPr="003E7A1A">
        <w:rPr>
          <w:rFonts w:ascii="Arial" w:hAnsi="Arial" w:cs="Arial"/>
        </w:rPr>
        <w:t>:</w:t>
      </w:r>
    </w:p>
    <w:p w14:paraId="226BE3EE" w14:textId="13BA245C" w:rsidR="00622B4D" w:rsidRPr="003E7A1A" w:rsidRDefault="68B12BDB" w:rsidP="00BD157D">
      <w:pPr>
        <w:pStyle w:val="ListParagraph"/>
        <w:numPr>
          <w:ilvl w:val="0"/>
          <w:numId w:val="34"/>
        </w:numPr>
        <w:spacing w:after="160" w:line="259" w:lineRule="auto"/>
        <w:ind w:left="714" w:hanging="357"/>
        <w:rPr>
          <w:rFonts w:ascii="Arial" w:hAnsi="Arial" w:cs="Arial"/>
        </w:rPr>
      </w:pPr>
      <w:r w:rsidRPr="003E7A1A">
        <w:rPr>
          <w:rFonts w:ascii="Arial" w:hAnsi="Arial" w:cs="Arial"/>
        </w:rPr>
        <w:t>nothing comes out</w:t>
      </w:r>
    </w:p>
    <w:p w14:paraId="2013F947" w14:textId="67118788" w:rsidR="00622B4D" w:rsidRPr="003E7A1A" w:rsidRDefault="68B12BDB" w:rsidP="00BD157D">
      <w:pPr>
        <w:pStyle w:val="ListParagraph"/>
        <w:numPr>
          <w:ilvl w:val="0"/>
          <w:numId w:val="34"/>
        </w:numPr>
        <w:spacing w:after="160" w:line="259" w:lineRule="auto"/>
        <w:ind w:left="714" w:hanging="357"/>
        <w:rPr>
          <w:rFonts w:ascii="Arial" w:hAnsi="Arial" w:cs="Arial"/>
        </w:rPr>
      </w:pPr>
      <w:r w:rsidRPr="003E7A1A">
        <w:rPr>
          <w:rFonts w:ascii="Arial" w:hAnsi="Arial" w:cs="Arial"/>
        </w:rPr>
        <w:t>the wrong drink comes out</w:t>
      </w:r>
    </w:p>
    <w:p w14:paraId="394EEE23" w14:textId="7BD16B20" w:rsidR="00622B4D" w:rsidRPr="003E7A1A" w:rsidRDefault="00FA0569" w:rsidP="00BD157D">
      <w:pPr>
        <w:pStyle w:val="ListParagraph"/>
        <w:numPr>
          <w:ilvl w:val="0"/>
          <w:numId w:val="34"/>
        </w:numPr>
        <w:spacing w:after="160" w:line="259" w:lineRule="auto"/>
        <w:ind w:left="714" w:hanging="357"/>
        <w:rPr>
          <w:rFonts w:ascii="Arial" w:hAnsi="Arial" w:cs="Arial"/>
        </w:rPr>
      </w:pPr>
      <w:r w:rsidRPr="003E7A1A">
        <w:rPr>
          <w:rFonts w:ascii="Arial" w:hAnsi="Arial" w:cs="Arial"/>
        </w:rPr>
        <w:t xml:space="preserve">the drink </w:t>
      </w:r>
      <w:r w:rsidR="68B12BDB" w:rsidRPr="003E7A1A">
        <w:rPr>
          <w:rFonts w:ascii="Arial" w:hAnsi="Arial" w:cs="Arial"/>
        </w:rPr>
        <w:t>comes out an hour after you pressed the button</w:t>
      </w:r>
    </w:p>
    <w:p w14:paraId="24128A49" w14:textId="2C0796C0" w:rsidR="00622B4D" w:rsidRPr="003E7A1A" w:rsidRDefault="68B12BDB" w:rsidP="00BD157D">
      <w:pPr>
        <w:pStyle w:val="ListParagraph"/>
        <w:numPr>
          <w:ilvl w:val="0"/>
          <w:numId w:val="34"/>
        </w:numPr>
        <w:spacing w:after="160" w:line="259" w:lineRule="auto"/>
        <w:ind w:left="714" w:hanging="357"/>
        <w:rPr>
          <w:rFonts w:ascii="Arial" w:hAnsi="Arial" w:cs="Arial"/>
        </w:rPr>
      </w:pPr>
      <w:r w:rsidRPr="003E7A1A">
        <w:rPr>
          <w:rFonts w:ascii="Arial" w:hAnsi="Arial" w:cs="Arial"/>
        </w:rPr>
        <w:t>the drink is half gone</w:t>
      </w:r>
    </w:p>
    <w:p w14:paraId="764FD6A0" w14:textId="37703680" w:rsidR="00622B4D" w:rsidRPr="003E7A1A" w:rsidRDefault="68B12BDB" w:rsidP="00BD157D">
      <w:pPr>
        <w:pStyle w:val="ListParagraph"/>
        <w:numPr>
          <w:ilvl w:val="0"/>
          <w:numId w:val="34"/>
        </w:numPr>
        <w:spacing w:after="160" w:line="259" w:lineRule="auto"/>
        <w:ind w:left="714" w:hanging="357"/>
        <w:rPr>
          <w:rFonts w:ascii="Arial" w:hAnsi="Arial" w:cs="Arial"/>
        </w:rPr>
      </w:pPr>
      <w:r w:rsidRPr="003E7A1A">
        <w:rPr>
          <w:rFonts w:ascii="Arial" w:hAnsi="Arial" w:cs="Arial"/>
        </w:rPr>
        <w:t xml:space="preserve">the machine asked for more money than </w:t>
      </w:r>
      <w:r w:rsidR="001F247B" w:rsidRPr="003E7A1A">
        <w:rPr>
          <w:rFonts w:ascii="Arial" w:hAnsi="Arial" w:cs="Arial"/>
        </w:rPr>
        <w:t>advertised</w:t>
      </w:r>
      <w:r w:rsidR="00FA0569" w:rsidRPr="003E7A1A">
        <w:rPr>
          <w:rFonts w:ascii="Arial" w:hAnsi="Arial" w:cs="Arial"/>
        </w:rPr>
        <w:t>.</w:t>
      </w:r>
    </w:p>
    <w:p w14:paraId="74F518D0" w14:textId="42B4A377" w:rsidR="00622B4D" w:rsidRPr="003E7A1A" w:rsidRDefault="00FA0569" w:rsidP="0C4654E6">
      <w:pPr>
        <w:rPr>
          <w:rFonts w:ascii="Arial" w:hAnsi="Arial" w:cs="Arial"/>
        </w:rPr>
      </w:pPr>
      <w:r w:rsidRPr="003E7A1A">
        <w:rPr>
          <w:rFonts w:ascii="Arial" w:hAnsi="Arial" w:cs="Arial"/>
        </w:rPr>
        <w:t>Of course, t</w:t>
      </w:r>
      <w:r w:rsidR="68B12BDB" w:rsidRPr="003E7A1A">
        <w:rPr>
          <w:rFonts w:ascii="Arial" w:hAnsi="Arial" w:cs="Arial"/>
        </w:rPr>
        <w:t xml:space="preserve">he outcome that you want is that you choose your </w:t>
      </w:r>
      <w:r w:rsidR="001F247B" w:rsidRPr="003E7A1A">
        <w:rPr>
          <w:rFonts w:ascii="Arial" w:hAnsi="Arial" w:cs="Arial"/>
        </w:rPr>
        <w:t>item</w:t>
      </w:r>
      <w:r w:rsidR="68B12BDB" w:rsidRPr="003E7A1A">
        <w:rPr>
          <w:rFonts w:ascii="Arial" w:hAnsi="Arial" w:cs="Arial"/>
        </w:rPr>
        <w:t>, type in the code</w:t>
      </w:r>
      <w:r w:rsidR="001F247B" w:rsidRPr="003E7A1A">
        <w:rPr>
          <w:rFonts w:ascii="Arial" w:hAnsi="Arial" w:cs="Arial"/>
        </w:rPr>
        <w:t>,</w:t>
      </w:r>
      <w:r w:rsidR="68B12BDB" w:rsidRPr="003E7A1A">
        <w:rPr>
          <w:rFonts w:ascii="Arial" w:hAnsi="Arial" w:cs="Arial"/>
        </w:rPr>
        <w:t xml:space="preserve"> </w:t>
      </w:r>
      <w:r w:rsidR="001F247B" w:rsidRPr="003E7A1A">
        <w:rPr>
          <w:rFonts w:ascii="Arial" w:hAnsi="Arial" w:cs="Arial"/>
        </w:rPr>
        <w:t xml:space="preserve">pay your money </w:t>
      </w:r>
      <w:r w:rsidR="68B12BDB" w:rsidRPr="003E7A1A">
        <w:rPr>
          <w:rFonts w:ascii="Arial" w:hAnsi="Arial" w:cs="Arial"/>
        </w:rPr>
        <w:t>and get what you ordered</w:t>
      </w:r>
      <w:r w:rsidRPr="003E7A1A">
        <w:rPr>
          <w:rFonts w:ascii="Arial" w:hAnsi="Arial" w:cs="Arial"/>
        </w:rPr>
        <w:t xml:space="preserve"> –</w:t>
      </w:r>
      <w:r w:rsidR="68B12BDB" w:rsidRPr="003E7A1A">
        <w:rPr>
          <w:rFonts w:ascii="Arial" w:hAnsi="Arial" w:cs="Arial"/>
        </w:rPr>
        <w:t xml:space="preserve"> even better if an extra snack falls out. This is the kind of machine you would keep coming back to</w:t>
      </w:r>
      <w:r w:rsidRPr="003E7A1A">
        <w:rPr>
          <w:rFonts w:ascii="Arial" w:hAnsi="Arial" w:cs="Arial"/>
        </w:rPr>
        <w:t xml:space="preserve"> … u</w:t>
      </w:r>
      <w:r w:rsidR="68B12BDB" w:rsidRPr="003E7A1A">
        <w:rPr>
          <w:rFonts w:ascii="Arial" w:hAnsi="Arial" w:cs="Arial"/>
        </w:rPr>
        <w:t>nless it</w:t>
      </w:r>
      <w:r w:rsidR="001734C6" w:rsidRPr="003E7A1A">
        <w:rPr>
          <w:rFonts w:ascii="Arial" w:hAnsi="Arial" w:cs="Arial"/>
        </w:rPr>
        <w:t xml:space="preserve"> is</w:t>
      </w:r>
      <w:r w:rsidR="68B12BDB" w:rsidRPr="003E7A1A">
        <w:rPr>
          <w:rFonts w:ascii="Arial" w:hAnsi="Arial" w:cs="Arial"/>
        </w:rPr>
        <w:t xml:space="preserve"> </w:t>
      </w:r>
      <w:r w:rsidRPr="003E7A1A">
        <w:rPr>
          <w:rFonts w:ascii="Arial" w:hAnsi="Arial" w:cs="Arial"/>
        </w:rPr>
        <w:t xml:space="preserve">the </w:t>
      </w:r>
      <w:r w:rsidR="68B12BDB" w:rsidRPr="003E7A1A">
        <w:rPr>
          <w:rFonts w:ascii="Arial" w:hAnsi="Arial" w:cs="Arial"/>
        </w:rPr>
        <w:t xml:space="preserve">mystery </w:t>
      </w:r>
      <w:hyperlink r:id="rId26">
        <w:r w:rsidRPr="003E7A1A">
          <w:rPr>
            <w:rStyle w:val="Hyperlink"/>
            <w:rFonts w:ascii="Arial" w:hAnsi="Arial" w:cs="Arial"/>
          </w:rPr>
          <w:t>Seattle soda machine</w:t>
        </w:r>
      </w:hyperlink>
      <w:r w:rsidR="68B12BDB" w:rsidRPr="003E7A1A">
        <w:rPr>
          <w:rFonts w:ascii="Arial" w:hAnsi="Arial" w:cs="Arial"/>
        </w:rPr>
        <w:t xml:space="preserve">! </w:t>
      </w:r>
    </w:p>
    <w:p w14:paraId="49A824DB" w14:textId="77777777" w:rsidR="005B758A" w:rsidRPr="003E7A1A" w:rsidRDefault="005B758A" w:rsidP="5243FC85">
      <w:pPr>
        <w:rPr>
          <w:rFonts w:ascii="Arial" w:hAnsi="Arial" w:cs="Arial"/>
        </w:rPr>
      </w:pPr>
    </w:p>
    <w:p w14:paraId="36FC30BF" w14:textId="4DEF864B" w:rsidR="00622B4D" w:rsidRPr="003E7A1A" w:rsidRDefault="2D6A7E68" w:rsidP="3A04067D">
      <w:pPr>
        <w:rPr>
          <w:rFonts w:ascii="Arial" w:hAnsi="Arial" w:cs="Arial"/>
        </w:rPr>
      </w:pPr>
      <w:r w:rsidRPr="003E7A1A">
        <w:rPr>
          <w:rFonts w:ascii="Arial" w:hAnsi="Arial" w:cs="Arial"/>
          <w:b/>
          <w:bCs/>
        </w:rPr>
        <w:t>D</w:t>
      </w:r>
      <w:r w:rsidR="006E1BDC" w:rsidRPr="003E7A1A">
        <w:rPr>
          <w:rFonts w:ascii="Arial" w:hAnsi="Arial" w:cs="Arial"/>
          <w:b/>
          <w:bCs/>
        </w:rPr>
        <w:t>iscuss</w:t>
      </w:r>
      <w:r w:rsidRPr="003E7A1A">
        <w:rPr>
          <w:rFonts w:ascii="Arial" w:hAnsi="Arial" w:cs="Arial"/>
        </w:rPr>
        <w:t xml:space="preserve"> </w:t>
      </w:r>
      <w:r w:rsidR="006E1BDC" w:rsidRPr="003E7A1A">
        <w:rPr>
          <w:rFonts w:ascii="Arial" w:hAnsi="Arial" w:cs="Arial"/>
        </w:rPr>
        <w:t>–</w:t>
      </w:r>
      <w:r w:rsidRPr="003E7A1A">
        <w:rPr>
          <w:rFonts w:ascii="Arial" w:hAnsi="Arial" w:cs="Arial"/>
        </w:rPr>
        <w:t xml:space="preserve"> How would you feel about the </w:t>
      </w:r>
      <w:r w:rsidR="00FA0569" w:rsidRPr="003E7A1A">
        <w:rPr>
          <w:rFonts w:ascii="Arial" w:hAnsi="Arial" w:cs="Arial"/>
        </w:rPr>
        <w:t>various</w:t>
      </w:r>
      <w:r w:rsidRPr="003E7A1A">
        <w:rPr>
          <w:rFonts w:ascii="Arial" w:hAnsi="Arial" w:cs="Arial"/>
        </w:rPr>
        <w:t xml:space="preserve"> </w:t>
      </w:r>
      <w:r w:rsidR="008007FD" w:rsidRPr="003E7A1A">
        <w:rPr>
          <w:rFonts w:ascii="Arial" w:hAnsi="Arial" w:cs="Arial"/>
        </w:rPr>
        <w:t>vending machine</w:t>
      </w:r>
      <w:r w:rsidR="008007FD" w:rsidRPr="003E7A1A" w:rsidDel="008007FD">
        <w:rPr>
          <w:rFonts w:ascii="Arial" w:hAnsi="Arial" w:cs="Arial"/>
        </w:rPr>
        <w:t xml:space="preserve"> </w:t>
      </w:r>
      <w:r w:rsidR="008007FD" w:rsidRPr="003E7A1A">
        <w:rPr>
          <w:rFonts w:ascii="Arial" w:hAnsi="Arial" w:cs="Arial"/>
        </w:rPr>
        <w:t>outcomes</w:t>
      </w:r>
      <w:r w:rsidRPr="003E7A1A">
        <w:rPr>
          <w:rFonts w:ascii="Arial" w:hAnsi="Arial" w:cs="Arial"/>
        </w:rPr>
        <w:t xml:space="preserve">? Which </w:t>
      </w:r>
      <w:r w:rsidR="008007FD" w:rsidRPr="003E7A1A">
        <w:rPr>
          <w:rFonts w:ascii="Arial" w:hAnsi="Arial" w:cs="Arial"/>
        </w:rPr>
        <w:t xml:space="preserve">vending machine </w:t>
      </w:r>
      <w:r w:rsidRPr="003E7A1A">
        <w:rPr>
          <w:rFonts w:ascii="Arial" w:hAnsi="Arial" w:cs="Arial"/>
        </w:rPr>
        <w:t>would you trust to get what you wanted?</w:t>
      </w:r>
    </w:p>
    <w:p w14:paraId="03E6D526" w14:textId="77777777" w:rsidR="00622B4D" w:rsidRPr="003E7A1A" w:rsidRDefault="00622B4D" w:rsidP="5243FC85">
      <w:pPr>
        <w:rPr>
          <w:rFonts w:ascii="Arial" w:hAnsi="Arial" w:cs="Arial"/>
        </w:rPr>
      </w:pPr>
    </w:p>
    <w:p w14:paraId="498BCA67" w14:textId="1AB1BD96" w:rsidR="00622B4D" w:rsidRPr="003E7A1A" w:rsidRDefault="2D6A7E68" w:rsidP="0E37BC17">
      <w:pPr>
        <w:rPr>
          <w:rFonts w:ascii="Arial" w:eastAsia="Calibri" w:hAnsi="Arial" w:cs="Arial"/>
          <w:color w:val="000000" w:themeColor="text1"/>
        </w:rPr>
      </w:pPr>
      <w:r w:rsidRPr="003E7A1A">
        <w:rPr>
          <w:rFonts w:ascii="Arial" w:eastAsia="Calibri" w:hAnsi="Arial" w:cs="Arial"/>
          <w:b/>
          <w:bCs/>
          <w:color w:val="000000" w:themeColor="text1"/>
        </w:rPr>
        <w:t>2. S</w:t>
      </w:r>
      <w:r w:rsidR="006E1BDC" w:rsidRPr="003E7A1A">
        <w:rPr>
          <w:rFonts w:ascii="Arial" w:eastAsia="Calibri" w:hAnsi="Arial" w:cs="Arial"/>
          <w:b/>
          <w:bCs/>
          <w:color w:val="000000" w:themeColor="text1"/>
        </w:rPr>
        <w:t xml:space="preserve">hare </w:t>
      </w:r>
      <w:r w:rsidR="006E1BDC" w:rsidRPr="003E7A1A">
        <w:rPr>
          <w:rFonts w:ascii="Arial" w:eastAsia="Calibri" w:hAnsi="Arial" w:cs="Arial"/>
          <w:color w:val="000000" w:themeColor="text1"/>
        </w:rPr>
        <w:t>(</w:t>
      </w:r>
      <w:r w:rsidRPr="003E7A1A">
        <w:rPr>
          <w:rFonts w:ascii="Arial" w:eastAsia="Calibri" w:hAnsi="Arial" w:cs="Arial"/>
          <w:color w:val="000000" w:themeColor="text1"/>
        </w:rPr>
        <w:t>60</w:t>
      </w:r>
      <w:r w:rsidR="006E1BDC" w:rsidRPr="003E7A1A">
        <w:rPr>
          <w:rFonts w:ascii="Arial" w:eastAsia="Calibri" w:hAnsi="Arial" w:cs="Arial"/>
          <w:color w:val="000000" w:themeColor="text1"/>
        </w:rPr>
        <w:t xml:space="preserve"> </w:t>
      </w:r>
      <w:r w:rsidRPr="003E7A1A">
        <w:rPr>
          <w:rFonts w:ascii="Arial" w:eastAsia="Calibri" w:hAnsi="Arial" w:cs="Arial"/>
          <w:color w:val="000000" w:themeColor="text1"/>
        </w:rPr>
        <w:t>min</w:t>
      </w:r>
      <w:r w:rsidR="006E1BDC" w:rsidRPr="003E7A1A">
        <w:rPr>
          <w:rFonts w:ascii="Arial" w:eastAsia="Calibri" w:hAnsi="Arial" w:cs="Arial"/>
          <w:color w:val="000000" w:themeColor="text1"/>
        </w:rPr>
        <w:t>utes)</w:t>
      </w:r>
    </w:p>
    <w:p w14:paraId="12E0A2B8" w14:textId="740E86F7" w:rsidR="00622B4D" w:rsidRPr="003E7A1A" w:rsidRDefault="2D6A7E68" w:rsidP="5243FC85">
      <w:pPr>
        <w:rPr>
          <w:rFonts w:ascii="Arial" w:eastAsia="Calibri" w:hAnsi="Arial" w:cs="Arial"/>
          <w:color w:val="000000" w:themeColor="text1"/>
        </w:rPr>
      </w:pPr>
      <w:r w:rsidRPr="003E7A1A">
        <w:rPr>
          <w:rFonts w:ascii="Arial" w:eastAsia="Calibri" w:hAnsi="Arial" w:cs="Arial"/>
          <w:color w:val="000000" w:themeColor="text1"/>
        </w:rPr>
        <w:t xml:space="preserve">Watch </w:t>
      </w:r>
      <w:r w:rsidR="00BE7AB5" w:rsidRPr="003E7A1A">
        <w:rPr>
          <w:rFonts w:ascii="Arial" w:eastAsia="Calibri" w:hAnsi="Arial" w:cs="Arial"/>
          <w:color w:val="000000" w:themeColor="text1"/>
        </w:rPr>
        <w:t xml:space="preserve">the </w:t>
      </w:r>
      <w:r w:rsidRPr="003E7A1A">
        <w:rPr>
          <w:rFonts w:ascii="Arial" w:eastAsia="Calibri" w:hAnsi="Arial" w:cs="Arial"/>
          <w:color w:val="000000" w:themeColor="text1"/>
        </w:rPr>
        <w:t xml:space="preserve">videos </w:t>
      </w:r>
      <w:r w:rsidR="00BE7AB5" w:rsidRPr="003E7A1A">
        <w:rPr>
          <w:rFonts w:ascii="Arial" w:eastAsia="Calibri" w:hAnsi="Arial" w:cs="Arial"/>
          <w:color w:val="000000" w:themeColor="text1"/>
        </w:rPr>
        <w:t xml:space="preserve">below </w:t>
      </w:r>
      <w:r w:rsidRPr="003E7A1A">
        <w:rPr>
          <w:rFonts w:ascii="Arial" w:eastAsia="Calibri" w:hAnsi="Arial" w:cs="Arial"/>
          <w:color w:val="000000" w:themeColor="text1"/>
        </w:rPr>
        <w:t xml:space="preserve">relating to each of the </w:t>
      </w:r>
      <w:r w:rsidR="00AB62CC" w:rsidRPr="003E7A1A">
        <w:rPr>
          <w:rFonts w:ascii="Arial" w:eastAsia="Calibri" w:hAnsi="Arial" w:cs="Arial"/>
          <w:color w:val="000000" w:themeColor="text1"/>
        </w:rPr>
        <w:t>behaviours</w:t>
      </w:r>
      <w:r w:rsidR="00BE7AB5" w:rsidRPr="003E7A1A">
        <w:rPr>
          <w:rFonts w:ascii="Arial" w:eastAsia="Calibri" w:hAnsi="Arial" w:cs="Arial"/>
          <w:color w:val="000000" w:themeColor="text1"/>
        </w:rPr>
        <w:t xml:space="preserve"> </w:t>
      </w:r>
      <w:r w:rsidRPr="003E7A1A">
        <w:rPr>
          <w:rFonts w:ascii="Arial" w:eastAsia="Calibri" w:hAnsi="Arial" w:cs="Arial"/>
          <w:color w:val="000000" w:themeColor="text1"/>
        </w:rPr>
        <w:t>and</w:t>
      </w:r>
      <w:r w:rsidR="00FA0569" w:rsidRPr="003E7A1A">
        <w:rPr>
          <w:rFonts w:ascii="Arial" w:eastAsia="Calibri" w:hAnsi="Arial" w:cs="Arial"/>
          <w:color w:val="000000" w:themeColor="text1"/>
        </w:rPr>
        <w:t>,</w:t>
      </w:r>
      <w:r w:rsidRPr="003E7A1A">
        <w:rPr>
          <w:rFonts w:ascii="Arial" w:eastAsia="Calibri" w:hAnsi="Arial" w:cs="Arial"/>
          <w:color w:val="000000" w:themeColor="text1"/>
        </w:rPr>
        <w:t xml:space="preserve"> in small groups</w:t>
      </w:r>
      <w:r w:rsidR="00FA0569" w:rsidRPr="003E7A1A">
        <w:rPr>
          <w:rFonts w:ascii="Arial" w:eastAsia="Calibri" w:hAnsi="Arial" w:cs="Arial"/>
          <w:color w:val="000000" w:themeColor="text1"/>
        </w:rPr>
        <w:t>,</w:t>
      </w:r>
      <w:r w:rsidRPr="003E7A1A">
        <w:rPr>
          <w:rFonts w:ascii="Arial" w:eastAsia="Calibri" w:hAnsi="Arial" w:cs="Arial"/>
          <w:color w:val="000000" w:themeColor="text1"/>
        </w:rPr>
        <w:t xml:space="preserve"> </w:t>
      </w:r>
      <w:r w:rsidR="00FA0569" w:rsidRPr="003E7A1A">
        <w:rPr>
          <w:rFonts w:ascii="Arial" w:eastAsia="Calibri" w:hAnsi="Arial" w:cs="Arial"/>
          <w:color w:val="000000" w:themeColor="text1"/>
        </w:rPr>
        <w:t xml:space="preserve">discuss </w:t>
      </w:r>
      <w:r w:rsidRPr="003E7A1A">
        <w:rPr>
          <w:rFonts w:ascii="Arial" w:eastAsia="Calibri" w:hAnsi="Arial" w:cs="Arial"/>
          <w:color w:val="000000" w:themeColor="text1"/>
        </w:rPr>
        <w:t xml:space="preserve">how </w:t>
      </w:r>
      <w:r w:rsidR="00BE7AB5" w:rsidRPr="003E7A1A">
        <w:rPr>
          <w:rFonts w:ascii="Arial" w:eastAsia="Calibri" w:hAnsi="Arial" w:cs="Arial"/>
          <w:color w:val="000000" w:themeColor="text1"/>
        </w:rPr>
        <w:t>they</w:t>
      </w:r>
      <w:r w:rsidRPr="003E7A1A">
        <w:rPr>
          <w:rFonts w:ascii="Arial" w:eastAsia="Calibri" w:hAnsi="Arial" w:cs="Arial"/>
          <w:color w:val="000000" w:themeColor="text1"/>
        </w:rPr>
        <w:t xml:space="preserve"> </w:t>
      </w:r>
      <w:r w:rsidR="00FA0569" w:rsidRPr="003E7A1A">
        <w:rPr>
          <w:rFonts w:ascii="Arial" w:eastAsia="Calibri" w:hAnsi="Arial" w:cs="Arial"/>
          <w:color w:val="000000" w:themeColor="text1"/>
        </w:rPr>
        <w:t>a</w:t>
      </w:r>
      <w:r w:rsidRPr="003E7A1A">
        <w:rPr>
          <w:rFonts w:ascii="Arial" w:eastAsia="Calibri" w:hAnsi="Arial" w:cs="Arial"/>
          <w:color w:val="000000" w:themeColor="text1"/>
        </w:rPr>
        <w:t>ffect the team and if they can identify these behaviours in themselves</w:t>
      </w:r>
      <w:r w:rsidR="00FA0569" w:rsidRPr="003E7A1A">
        <w:rPr>
          <w:rFonts w:ascii="Arial" w:eastAsia="Calibri" w:hAnsi="Arial" w:cs="Arial"/>
          <w:color w:val="000000" w:themeColor="text1"/>
        </w:rPr>
        <w:t>.</w:t>
      </w:r>
    </w:p>
    <w:p w14:paraId="4ECF2364" w14:textId="3D660993" w:rsidR="00622B4D" w:rsidRPr="003E7A1A" w:rsidRDefault="68B12BDB" w:rsidP="0E37BC17">
      <w:pPr>
        <w:rPr>
          <w:rFonts w:ascii="Arial" w:eastAsia="Calibri" w:hAnsi="Arial" w:cs="Arial"/>
          <w:color w:val="000000" w:themeColor="text1"/>
        </w:rPr>
      </w:pPr>
      <w:r w:rsidRPr="003E7A1A">
        <w:rPr>
          <w:rFonts w:ascii="Arial" w:eastAsia="Calibri" w:hAnsi="Arial" w:cs="Arial"/>
          <w:color w:val="000000" w:themeColor="text1"/>
        </w:rPr>
        <w:t xml:space="preserve">Now that you understand how to be paid for your professionalism, it is important to understand that </w:t>
      </w:r>
      <w:r w:rsidR="7360AC70" w:rsidRPr="003E7A1A">
        <w:rPr>
          <w:rFonts w:ascii="Arial" w:eastAsia="Calibri" w:hAnsi="Arial" w:cs="Arial"/>
          <w:color w:val="000000" w:themeColor="text1"/>
        </w:rPr>
        <w:t>a</w:t>
      </w:r>
      <w:r w:rsidRPr="003E7A1A">
        <w:rPr>
          <w:rFonts w:ascii="Arial" w:eastAsia="Calibri" w:hAnsi="Arial" w:cs="Arial"/>
          <w:color w:val="000000" w:themeColor="text1"/>
        </w:rPr>
        <w:t xml:space="preserve"> number of behaviours can undermine your ability to simply deliver the task.</w:t>
      </w:r>
    </w:p>
    <w:p w14:paraId="14A229C2" w14:textId="629F8493" w:rsidR="005B758A" w:rsidRPr="003E7A1A" w:rsidRDefault="2D6A7E68" w:rsidP="0E37BC17">
      <w:pPr>
        <w:rPr>
          <w:rFonts w:ascii="Arial" w:eastAsia="Calibri" w:hAnsi="Arial" w:cs="Arial"/>
          <w:color w:val="000000" w:themeColor="text1"/>
        </w:rPr>
      </w:pPr>
      <w:r w:rsidRPr="003E7A1A">
        <w:rPr>
          <w:rFonts w:ascii="Arial" w:eastAsia="Calibri" w:hAnsi="Arial" w:cs="Arial"/>
          <w:color w:val="000000" w:themeColor="text1"/>
        </w:rPr>
        <w:t xml:space="preserve">We will </w:t>
      </w:r>
      <w:r w:rsidR="00202897" w:rsidRPr="003E7A1A">
        <w:rPr>
          <w:rFonts w:ascii="Arial" w:eastAsia="Calibri" w:hAnsi="Arial" w:cs="Arial"/>
          <w:color w:val="000000" w:themeColor="text1"/>
        </w:rPr>
        <w:t xml:space="preserve">now </w:t>
      </w:r>
      <w:r w:rsidRPr="003E7A1A">
        <w:rPr>
          <w:rFonts w:ascii="Arial" w:eastAsia="Calibri" w:hAnsi="Arial" w:cs="Arial"/>
          <w:color w:val="000000" w:themeColor="text1"/>
        </w:rPr>
        <w:t xml:space="preserve">look at </w:t>
      </w:r>
      <w:r w:rsidR="007B1FE4" w:rsidRPr="003E7A1A">
        <w:rPr>
          <w:rFonts w:ascii="Arial" w:eastAsia="Calibri" w:hAnsi="Arial" w:cs="Arial"/>
          <w:color w:val="000000" w:themeColor="text1"/>
        </w:rPr>
        <w:t xml:space="preserve">five </w:t>
      </w:r>
      <w:r w:rsidRPr="003E7A1A">
        <w:rPr>
          <w:rFonts w:ascii="Arial" w:eastAsia="Calibri" w:hAnsi="Arial" w:cs="Arial"/>
          <w:color w:val="000000" w:themeColor="text1"/>
        </w:rPr>
        <w:t>behaviours with examples of the challenges that they can cause if left unchecked.</w:t>
      </w:r>
    </w:p>
    <w:p w14:paraId="7D574BBE" w14:textId="464A11DA" w:rsidR="0C4654E6" w:rsidRPr="003E7A1A" w:rsidRDefault="0C4654E6" w:rsidP="0C4654E6">
      <w:pPr>
        <w:rPr>
          <w:rFonts w:ascii="Arial" w:eastAsia="Calibri" w:hAnsi="Arial" w:cs="Arial"/>
          <w:color w:val="000000" w:themeColor="text1"/>
        </w:rPr>
      </w:pPr>
    </w:p>
    <w:p w14:paraId="2C7A7CB9" w14:textId="529EEC48" w:rsidR="0C4654E6" w:rsidRPr="003E7A1A" w:rsidRDefault="0C4654E6" w:rsidP="0C4654E6">
      <w:pPr>
        <w:rPr>
          <w:rFonts w:ascii="Arial" w:eastAsia="Calibri" w:hAnsi="Arial" w:cs="Arial"/>
          <w:color w:val="000000" w:themeColor="text1"/>
        </w:rPr>
      </w:pPr>
    </w:p>
    <w:p w14:paraId="7B8D9628" w14:textId="16DA0F86" w:rsidR="00622B4D" w:rsidRPr="003E7A1A" w:rsidRDefault="2D6A7E68" w:rsidP="0E37BC17">
      <w:pPr>
        <w:rPr>
          <w:rFonts w:ascii="Arial" w:eastAsia="Calibri" w:hAnsi="Arial" w:cs="Arial"/>
          <w:color w:val="000000" w:themeColor="text1"/>
        </w:rPr>
      </w:pPr>
      <w:r w:rsidRPr="003E7A1A">
        <w:rPr>
          <w:rFonts w:ascii="Arial" w:eastAsia="Calibri" w:hAnsi="Arial" w:cs="Arial"/>
          <w:color w:val="000000" w:themeColor="text1"/>
        </w:rPr>
        <w:t>Wherever possible</w:t>
      </w:r>
      <w:r w:rsidR="00202897" w:rsidRPr="003E7A1A">
        <w:rPr>
          <w:rFonts w:ascii="Arial" w:eastAsia="Calibri" w:hAnsi="Arial" w:cs="Arial"/>
          <w:color w:val="000000" w:themeColor="text1"/>
        </w:rPr>
        <w:t>,</w:t>
      </w:r>
      <w:r w:rsidRPr="003E7A1A">
        <w:rPr>
          <w:rFonts w:ascii="Arial" w:eastAsia="Calibri" w:hAnsi="Arial" w:cs="Arial"/>
          <w:color w:val="000000" w:themeColor="text1"/>
        </w:rPr>
        <w:t xml:space="preserve"> do not be:</w:t>
      </w:r>
    </w:p>
    <w:p w14:paraId="01C66CC7" w14:textId="4EC2FD52" w:rsidR="00622B4D" w:rsidRPr="003E7A1A" w:rsidRDefault="1DFF8A8A" w:rsidP="00BD157D">
      <w:pPr>
        <w:pStyle w:val="ListParagraph"/>
        <w:numPr>
          <w:ilvl w:val="0"/>
          <w:numId w:val="33"/>
        </w:numPr>
        <w:spacing w:after="160" w:line="259" w:lineRule="auto"/>
        <w:ind w:left="709" w:hanging="5"/>
        <w:rPr>
          <w:rFonts w:ascii="Arial" w:hAnsi="Arial" w:cs="Arial"/>
          <w:color w:val="000000" w:themeColor="text1"/>
        </w:rPr>
      </w:pPr>
      <w:r w:rsidRPr="003E7A1A">
        <w:rPr>
          <w:rFonts w:ascii="Arial" w:hAnsi="Arial" w:cs="Arial"/>
          <w:color w:val="000000" w:themeColor="text1"/>
        </w:rPr>
        <w:t>pompous</w:t>
      </w:r>
      <w:r w:rsidR="00F87CB7" w:rsidRPr="003E7A1A">
        <w:rPr>
          <w:rFonts w:ascii="Arial" w:hAnsi="Arial" w:cs="Arial"/>
        </w:rPr>
        <w:br/>
      </w:r>
      <w:r w:rsidR="2C84775A" w:rsidRPr="003E7A1A">
        <w:rPr>
          <w:rFonts w:ascii="Arial" w:hAnsi="Arial" w:cs="Arial"/>
          <w:color w:val="000000" w:themeColor="text1"/>
        </w:rPr>
        <w:t xml:space="preserve">• </w:t>
      </w:r>
      <w:r w:rsidRPr="003E7A1A">
        <w:rPr>
          <w:rFonts w:ascii="Arial" w:hAnsi="Arial" w:cs="Arial"/>
          <w:color w:val="000000" w:themeColor="text1"/>
        </w:rPr>
        <w:t>rebellious</w:t>
      </w:r>
      <w:r w:rsidR="00F87CB7" w:rsidRPr="003E7A1A">
        <w:rPr>
          <w:rFonts w:ascii="Arial" w:hAnsi="Arial" w:cs="Arial"/>
        </w:rPr>
        <w:br/>
      </w:r>
      <w:r w:rsidR="2C84775A" w:rsidRPr="003E7A1A">
        <w:rPr>
          <w:rFonts w:ascii="Arial" w:hAnsi="Arial" w:cs="Arial"/>
          <w:color w:val="000000" w:themeColor="text1"/>
        </w:rPr>
        <w:t xml:space="preserve">• </w:t>
      </w:r>
      <w:r w:rsidRPr="003E7A1A">
        <w:rPr>
          <w:rFonts w:ascii="Arial" w:hAnsi="Arial" w:cs="Arial"/>
          <w:color w:val="000000" w:themeColor="text1"/>
        </w:rPr>
        <w:t>ignant</w:t>
      </w:r>
      <w:r w:rsidR="00F87CB7" w:rsidRPr="003E7A1A">
        <w:rPr>
          <w:rFonts w:ascii="Arial" w:hAnsi="Arial" w:cs="Arial"/>
        </w:rPr>
        <w:br/>
      </w:r>
      <w:r w:rsidR="2C84775A" w:rsidRPr="003E7A1A">
        <w:rPr>
          <w:rFonts w:ascii="Arial" w:hAnsi="Arial" w:cs="Arial"/>
          <w:color w:val="000000" w:themeColor="text1"/>
        </w:rPr>
        <w:t xml:space="preserve">• </w:t>
      </w:r>
      <w:r w:rsidRPr="003E7A1A">
        <w:rPr>
          <w:rFonts w:ascii="Arial" w:hAnsi="Arial" w:cs="Arial"/>
          <w:color w:val="000000" w:themeColor="text1"/>
        </w:rPr>
        <w:t>capricious</w:t>
      </w:r>
      <w:r w:rsidR="00F87CB7" w:rsidRPr="003E7A1A">
        <w:rPr>
          <w:rFonts w:ascii="Arial" w:hAnsi="Arial" w:cs="Arial"/>
        </w:rPr>
        <w:br/>
      </w:r>
      <w:r w:rsidR="2C84775A" w:rsidRPr="003E7A1A">
        <w:rPr>
          <w:rFonts w:ascii="Arial" w:hAnsi="Arial" w:cs="Arial"/>
          <w:color w:val="000000" w:themeColor="text1"/>
        </w:rPr>
        <w:t xml:space="preserve">• </w:t>
      </w:r>
      <w:r w:rsidRPr="003E7A1A">
        <w:rPr>
          <w:rFonts w:ascii="Arial" w:hAnsi="Arial" w:cs="Arial"/>
          <w:color w:val="000000" w:themeColor="text1"/>
        </w:rPr>
        <w:t>chaotic</w:t>
      </w:r>
      <w:r w:rsidR="2C84775A" w:rsidRPr="003E7A1A">
        <w:rPr>
          <w:rFonts w:ascii="Arial" w:hAnsi="Arial" w:cs="Arial"/>
          <w:color w:val="000000" w:themeColor="text1"/>
        </w:rPr>
        <w:t>.</w:t>
      </w:r>
    </w:p>
    <w:p w14:paraId="3447C5AB" w14:textId="77777777" w:rsidR="00622B4D" w:rsidRPr="003E7A1A" w:rsidRDefault="00622B4D" w:rsidP="3A04067D">
      <w:pPr>
        <w:rPr>
          <w:rFonts w:ascii="Arial" w:hAnsi="Arial" w:cs="Arial"/>
        </w:rPr>
      </w:pPr>
    </w:p>
    <w:p w14:paraId="4076ED84" w14:textId="21767862" w:rsidR="00622B4D" w:rsidRPr="003E7A1A" w:rsidRDefault="2D6A7E68" w:rsidP="3A04067D">
      <w:pPr>
        <w:rPr>
          <w:rFonts w:ascii="Arial" w:hAnsi="Arial" w:cs="Arial"/>
        </w:rPr>
      </w:pPr>
      <w:r w:rsidRPr="003E7A1A">
        <w:rPr>
          <w:rFonts w:ascii="Arial" w:hAnsi="Arial" w:cs="Arial"/>
          <w:b/>
          <w:bCs/>
        </w:rPr>
        <w:t>Pompous</w:t>
      </w:r>
      <w:r w:rsidR="00370745" w:rsidRPr="003E7A1A">
        <w:rPr>
          <w:rFonts w:ascii="Arial" w:hAnsi="Arial" w:cs="Arial"/>
          <w:b/>
          <w:bCs/>
        </w:rPr>
        <w:t xml:space="preserve"> </w:t>
      </w:r>
      <w:r w:rsidR="00370745" w:rsidRPr="003E7A1A">
        <w:rPr>
          <w:rFonts w:ascii="Arial" w:hAnsi="Arial" w:cs="Arial"/>
        </w:rPr>
        <w:t>–</w:t>
      </w:r>
      <w:r w:rsidR="00370745" w:rsidRPr="003E7A1A">
        <w:rPr>
          <w:rFonts w:ascii="Arial" w:hAnsi="Arial" w:cs="Arial"/>
          <w:b/>
          <w:bCs/>
        </w:rPr>
        <w:t xml:space="preserve"> </w:t>
      </w:r>
      <w:r w:rsidR="00202897" w:rsidRPr="003E7A1A">
        <w:rPr>
          <w:rFonts w:ascii="Arial" w:hAnsi="Arial" w:cs="Arial"/>
        </w:rPr>
        <w:t>arrogant</w:t>
      </w:r>
      <w:r w:rsidRPr="003E7A1A">
        <w:rPr>
          <w:rFonts w:ascii="Arial" w:hAnsi="Arial" w:cs="Arial"/>
        </w:rPr>
        <w:t xml:space="preserve">, overbearing, believing that you are above the laws of </w:t>
      </w:r>
      <w:r w:rsidR="0133BC30" w:rsidRPr="003E7A1A">
        <w:rPr>
          <w:rFonts w:ascii="Arial" w:hAnsi="Arial" w:cs="Arial"/>
        </w:rPr>
        <w:t>others.</w:t>
      </w:r>
    </w:p>
    <w:p w14:paraId="2D82BADE" w14:textId="190676E8" w:rsidR="00622B4D" w:rsidRPr="003E7A1A" w:rsidRDefault="00805EDA" w:rsidP="3A04067D">
      <w:pPr>
        <w:rPr>
          <w:rFonts w:ascii="Arial" w:hAnsi="Arial" w:cs="Arial"/>
        </w:rPr>
      </w:pPr>
      <w:r w:rsidRPr="003E7A1A">
        <w:rPr>
          <w:rFonts w:ascii="Arial" w:hAnsi="Arial" w:cs="Arial"/>
        </w:rPr>
        <w:t xml:space="preserve">Play </w:t>
      </w:r>
      <w:r w:rsidR="00814035" w:rsidRPr="003E7A1A">
        <w:rPr>
          <w:rFonts w:ascii="Arial" w:hAnsi="Arial" w:cs="Arial"/>
        </w:rPr>
        <w:t xml:space="preserve">the </w:t>
      </w:r>
      <w:r w:rsidRPr="003E7A1A">
        <w:rPr>
          <w:rFonts w:ascii="Arial" w:hAnsi="Arial" w:cs="Arial"/>
        </w:rPr>
        <w:t xml:space="preserve">video – </w:t>
      </w:r>
      <w:hyperlink r:id="rId27">
        <w:r w:rsidRPr="003E7A1A">
          <w:rPr>
            <w:rStyle w:val="Hyperlink"/>
            <w:rFonts w:ascii="Arial" w:hAnsi="Arial" w:cs="Arial"/>
          </w:rPr>
          <w:t>Harvey Weinstein Sex Scandal: Gwyneth Paltrow And Angelina Jolie Speak Out | TODAY</w:t>
        </w:r>
      </w:hyperlink>
      <w:r w:rsidR="008007FD" w:rsidRPr="003E7A1A">
        <w:rPr>
          <w:rStyle w:val="Hyperlink"/>
          <w:rFonts w:ascii="Arial" w:hAnsi="Arial" w:cs="Arial"/>
          <w:color w:val="auto"/>
          <w:u w:val="none"/>
        </w:rPr>
        <w:t>.</w:t>
      </w:r>
    </w:p>
    <w:p w14:paraId="0B47AF4B" w14:textId="280C5349" w:rsidR="00622B4D" w:rsidRPr="003E7A1A" w:rsidRDefault="2D6A7E68" w:rsidP="5243FC85">
      <w:pPr>
        <w:rPr>
          <w:rFonts w:ascii="Arial" w:hAnsi="Arial" w:cs="Arial"/>
        </w:rPr>
      </w:pPr>
      <w:r w:rsidRPr="003E7A1A">
        <w:rPr>
          <w:rFonts w:ascii="Arial" w:hAnsi="Arial" w:cs="Arial"/>
        </w:rPr>
        <w:t xml:space="preserve">Questions to be asked in small groups or </w:t>
      </w:r>
      <w:r w:rsidR="00407459" w:rsidRPr="003E7A1A">
        <w:rPr>
          <w:rFonts w:ascii="Arial" w:hAnsi="Arial" w:cs="Arial"/>
        </w:rPr>
        <w:t xml:space="preserve">at </w:t>
      </w:r>
      <w:r w:rsidR="0133BC30" w:rsidRPr="003E7A1A">
        <w:rPr>
          <w:rFonts w:ascii="Arial" w:hAnsi="Arial" w:cs="Arial"/>
        </w:rPr>
        <w:t>tables</w:t>
      </w:r>
      <w:r w:rsidR="00407459" w:rsidRPr="003E7A1A">
        <w:rPr>
          <w:rFonts w:ascii="Arial" w:hAnsi="Arial" w:cs="Arial"/>
        </w:rPr>
        <w:t>:</w:t>
      </w:r>
    </w:p>
    <w:p w14:paraId="581C7F26" w14:textId="717E75CD" w:rsidR="00622B4D" w:rsidRPr="003E7A1A" w:rsidRDefault="2D6A7E68" w:rsidP="00BD157D">
      <w:pPr>
        <w:pStyle w:val="ListParagraph"/>
        <w:numPr>
          <w:ilvl w:val="0"/>
          <w:numId w:val="32"/>
        </w:numPr>
        <w:spacing w:after="160" w:line="259" w:lineRule="auto"/>
        <w:ind w:left="714" w:hanging="357"/>
        <w:rPr>
          <w:rFonts w:ascii="Arial" w:hAnsi="Arial" w:cs="Arial"/>
        </w:rPr>
      </w:pPr>
      <w:r w:rsidRPr="003E7A1A">
        <w:rPr>
          <w:rFonts w:ascii="Arial" w:hAnsi="Arial" w:cs="Arial"/>
        </w:rPr>
        <w:t xml:space="preserve">What effect do you think this had on the people </w:t>
      </w:r>
      <w:r w:rsidR="00805EDA" w:rsidRPr="003E7A1A">
        <w:rPr>
          <w:rFonts w:ascii="Arial" w:hAnsi="Arial" w:cs="Arial"/>
        </w:rPr>
        <w:t xml:space="preserve">Weinstein </w:t>
      </w:r>
      <w:r w:rsidRPr="003E7A1A">
        <w:rPr>
          <w:rFonts w:ascii="Arial" w:hAnsi="Arial" w:cs="Arial"/>
        </w:rPr>
        <w:t>worked with?</w:t>
      </w:r>
    </w:p>
    <w:p w14:paraId="5846C9C4" w14:textId="1B7A21B3" w:rsidR="00622B4D" w:rsidRPr="003E7A1A" w:rsidRDefault="2D6A7E68" w:rsidP="00BD157D">
      <w:pPr>
        <w:pStyle w:val="ListParagraph"/>
        <w:numPr>
          <w:ilvl w:val="0"/>
          <w:numId w:val="32"/>
        </w:numPr>
        <w:spacing w:after="160" w:line="259" w:lineRule="auto"/>
        <w:ind w:left="714" w:hanging="357"/>
        <w:rPr>
          <w:rFonts w:ascii="Arial" w:hAnsi="Arial" w:cs="Arial"/>
        </w:rPr>
      </w:pPr>
      <w:r w:rsidRPr="003E7A1A">
        <w:rPr>
          <w:rFonts w:ascii="Arial" w:hAnsi="Arial" w:cs="Arial"/>
        </w:rPr>
        <w:t xml:space="preserve">Was </w:t>
      </w:r>
      <w:r w:rsidR="005C6A15" w:rsidRPr="003E7A1A">
        <w:rPr>
          <w:rFonts w:ascii="Arial" w:hAnsi="Arial" w:cs="Arial"/>
        </w:rPr>
        <w:t xml:space="preserve">he </w:t>
      </w:r>
      <w:r w:rsidRPr="003E7A1A">
        <w:rPr>
          <w:rFonts w:ascii="Arial" w:hAnsi="Arial" w:cs="Arial"/>
        </w:rPr>
        <w:t>able to be successful at his job while behaving in this way?</w:t>
      </w:r>
    </w:p>
    <w:p w14:paraId="2EB752CC" w14:textId="376B9CFB" w:rsidR="00622B4D" w:rsidRPr="003E7A1A" w:rsidRDefault="2D6A7E68" w:rsidP="3A04067D">
      <w:pPr>
        <w:rPr>
          <w:rFonts w:ascii="Arial" w:hAnsi="Arial" w:cs="Arial"/>
        </w:rPr>
      </w:pPr>
      <w:r w:rsidRPr="003E7A1A">
        <w:rPr>
          <w:rFonts w:ascii="Arial" w:hAnsi="Arial" w:cs="Arial"/>
          <w:b/>
          <w:bCs/>
        </w:rPr>
        <w:t>Rebellious</w:t>
      </w:r>
      <w:r w:rsidR="00370745" w:rsidRPr="003E7A1A">
        <w:rPr>
          <w:rFonts w:ascii="Arial" w:hAnsi="Arial" w:cs="Arial"/>
        </w:rPr>
        <w:t xml:space="preserve"> – </w:t>
      </w:r>
      <w:r w:rsidR="00805EDA" w:rsidRPr="003E7A1A">
        <w:rPr>
          <w:rFonts w:ascii="Arial" w:hAnsi="Arial" w:cs="Arial"/>
        </w:rPr>
        <w:t xml:space="preserve">an </w:t>
      </w:r>
      <w:r w:rsidRPr="003E7A1A">
        <w:rPr>
          <w:rFonts w:ascii="Arial" w:hAnsi="Arial" w:cs="Arial"/>
        </w:rPr>
        <w:t xml:space="preserve">inability to control yourself and your </w:t>
      </w:r>
      <w:r w:rsidR="0133BC30" w:rsidRPr="003E7A1A">
        <w:rPr>
          <w:rFonts w:ascii="Arial" w:hAnsi="Arial" w:cs="Arial"/>
        </w:rPr>
        <w:t>urges.</w:t>
      </w:r>
    </w:p>
    <w:p w14:paraId="49F039D8" w14:textId="05BFE45D" w:rsidR="00622B4D" w:rsidRPr="003E7A1A" w:rsidRDefault="00805EDA" w:rsidP="3A04067D">
      <w:pPr>
        <w:rPr>
          <w:rFonts w:ascii="Arial" w:hAnsi="Arial" w:cs="Arial"/>
        </w:rPr>
      </w:pPr>
      <w:r w:rsidRPr="003E7A1A">
        <w:rPr>
          <w:rFonts w:ascii="Arial" w:hAnsi="Arial" w:cs="Arial"/>
        </w:rPr>
        <w:t xml:space="preserve">Play </w:t>
      </w:r>
      <w:r w:rsidR="00814035" w:rsidRPr="003E7A1A">
        <w:rPr>
          <w:rFonts w:ascii="Arial" w:hAnsi="Arial" w:cs="Arial"/>
        </w:rPr>
        <w:t xml:space="preserve">the </w:t>
      </w:r>
      <w:r w:rsidRPr="003E7A1A">
        <w:rPr>
          <w:rFonts w:ascii="Arial" w:hAnsi="Arial" w:cs="Arial"/>
        </w:rPr>
        <w:t>video –</w:t>
      </w:r>
      <w:r w:rsidR="2D6A7E68" w:rsidRPr="003E7A1A">
        <w:rPr>
          <w:rFonts w:ascii="Arial" w:hAnsi="Arial" w:cs="Arial"/>
        </w:rPr>
        <w:t xml:space="preserve"> </w:t>
      </w:r>
      <w:hyperlink r:id="rId28">
        <w:r w:rsidRPr="003E7A1A">
          <w:rPr>
            <w:rStyle w:val="Hyperlink"/>
            <w:rFonts w:ascii="Arial" w:hAnsi="Arial" w:cs="Arial"/>
          </w:rPr>
          <w:t>Lindsay Lohan | After They Were Famous</w:t>
        </w:r>
      </w:hyperlink>
      <w:r w:rsidR="008007FD" w:rsidRPr="003E7A1A">
        <w:rPr>
          <w:rStyle w:val="Hyperlink"/>
          <w:rFonts w:ascii="Arial" w:hAnsi="Arial" w:cs="Arial"/>
          <w:color w:val="auto"/>
          <w:u w:val="none"/>
        </w:rPr>
        <w:t>.</w:t>
      </w:r>
    </w:p>
    <w:p w14:paraId="1FE7F63A" w14:textId="2DA86FEB" w:rsidR="00622B4D" w:rsidRPr="003E7A1A" w:rsidRDefault="2D6A7E68" w:rsidP="5243FC85">
      <w:pPr>
        <w:rPr>
          <w:rFonts w:ascii="Arial" w:hAnsi="Arial" w:cs="Arial"/>
        </w:rPr>
      </w:pPr>
      <w:r w:rsidRPr="003E7A1A">
        <w:rPr>
          <w:rFonts w:ascii="Arial" w:hAnsi="Arial" w:cs="Arial"/>
        </w:rPr>
        <w:t xml:space="preserve">Questions to be asked in small groups or </w:t>
      </w:r>
      <w:r w:rsidR="00805EDA" w:rsidRPr="003E7A1A">
        <w:rPr>
          <w:rFonts w:ascii="Arial" w:hAnsi="Arial" w:cs="Arial"/>
        </w:rPr>
        <w:t xml:space="preserve">at </w:t>
      </w:r>
      <w:r w:rsidR="0133BC30" w:rsidRPr="003E7A1A">
        <w:rPr>
          <w:rFonts w:ascii="Arial" w:hAnsi="Arial" w:cs="Arial"/>
        </w:rPr>
        <w:t>tables</w:t>
      </w:r>
      <w:r w:rsidR="00D57844" w:rsidRPr="003E7A1A">
        <w:rPr>
          <w:rFonts w:ascii="Arial" w:hAnsi="Arial" w:cs="Arial"/>
        </w:rPr>
        <w:t>:</w:t>
      </w:r>
    </w:p>
    <w:p w14:paraId="20DDD1FC" w14:textId="222F1E32" w:rsidR="00622B4D" w:rsidRPr="003E7A1A" w:rsidRDefault="00805EDA" w:rsidP="00BD157D">
      <w:pPr>
        <w:pStyle w:val="ListParagraph"/>
        <w:numPr>
          <w:ilvl w:val="0"/>
          <w:numId w:val="31"/>
        </w:numPr>
        <w:spacing w:after="160" w:line="259" w:lineRule="auto"/>
        <w:ind w:left="714" w:hanging="357"/>
        <w:rPr>
          <w:rFonts w:ascii="Arial" w:hAnsi="Arial" w:cs="Arial"/>
        </w:rPr>
      </w:pPr>
      <w:r w:rsidRPr="003E7A1A">
        <w:rPr>
          <w:rFonts w:ascii="Arial" w:hAnsi="Arial" w:cs="Arial"/>
        </w:rPr>
        <w:t xml:space="preserve">What </w:t>
      </w:r>
      <w:r w:rsidR="2D6A7E68" w:rsidRPr="003E7A1A">
        <w:rPr>
          <w:rFonts w:ascii="Arial" w:hAnsi="Arial" w:cs="Arial"/>
        </w:rPr>
        <w:t xml:space="preserve">effect do you think this had on the people </w:t>
      </w:r>
      <w:r w:rsidR="008007FD" w:rsidRPr="003E7A1A">
        <w:rPr>
          <w:rFonts w:ascii="Arial" w:hAnsi="Arial" w:cs="Arial"/>
        </w:rPr>
        <w:t xml:space="preserve">Lohan </w:t>
      </w:r>
      <w:r w:rsidR="2D6A7E68" w:rsidRPr="003E7A1A">
        <w:rPr>
          <w:rFonts w:ascii="Arial" w:hAnsi="Arial" w:cs="Arial"/>
        </w:rPr>
        <w:t xml:space="preserve">worked with? </w:t>
      </w:r>
    </w:p>
    <w:p w14:paraId="78CD6BE3" w14:textId="40E78169" w:rsidR="00622B4D" w:rsidRPr="003E7A1A" w:rsidRDefault="2D6A7E68" w:rsidP="00BD157D">
      <w:pPr>
        <w:pStyle w:val="ListParagraph"/>
        <w:numPr>
          <w:ilvl w:val="0"/>
          <w:numId w:val="31"/>
        </w:numPr>
        <w:spacing w:after="160" w:line="259" w:lineRule="auto"/>
        <w:ind w:left="714" w:hanging="357"/>
        <w:rPr>
          <w:rFonts w:ascii="Arial" w:hAnsi="Arial" w:cs="Arial"/>
        </w:rPr>
      </w:pPr>
      <w:r w:rsidRPr="003E7A1A">
        <w:rPr>
          <w:rFonts w:ascii="Arial" w:hAnsi="Arial" w:cs="Arial"/>
        </w:rPr>
        <w:t xml:space="preserve">Can you think of a time </w:t>
      </w:r>
      <w:r w:rsidR="005C6A15" w:rsidRPr="003E7A1A">
        <w:rPr>
          <w:rFonts w:ascii="Arial" w:hAnsi="Arial" w:cs="Arial"/>
        </w:rPr>
        <w:t xml:space="preserve">when </w:t>
      </w:r>
      <w:r w:rsidRPr="003E7A1A">
        <w:rPr>
          <w:rFonts w:ascii="Arial" w:hAnsi="Arial" w:cs="Arial"/>
        </w:rPr>
        <w:t>your own behaviour limited your options?</w:t>
      </w:r>
    </w:p>
    <w:p w14:paraId="6150A2B7" w14:textId="5C160FF6" w:rsidR="00614C11" w:rsidRPr="003E7A1A" w:rsidRDefault="3A0EF40B" w:rsidP="62678EEB">
      <w:pPr>
        <w:spacing w:after="160" w:line="259" w:lineRule="auto"/>
        <w:rPr>
          <w:rFonts w:ascii="Arial" w:eastAsia="Calibri" w:hAnsi="Arial" w:cs="Arial"/>
          <w:color w:val="000000" w:themeColor="text1"/>
        </w:rPr>
      </w:pPr>
      <w:r w:rsidRPr="003E7A1A">
        <w:rPr>
          <w:rFonts w:ascii="Arial" w:hAnsi="Arial" w:cs="Arial"/>
          <w:b/>
          <w:bCs/>
        </w:rPr>
        <w:t>Ign</w:t>
      </w:r>
      <w:r w:rsidR="6F2D4F51" w:rsidRPr="003E7A1A">
        <w:rPr>
          <w:rFonts w:ascii="Arial" w:hAnsi="Arial" w:cs="Arial"/>
          <w:b/>
          <w:bCs/>
        </w:rPr>
        <w:t>a</w:t>
      </w:r>
      <w:r w:rsidRPr="003E7A1A">
        <w:rPr>
          <w:rFonts w:ascii="Arial" w:hAnsi="Arial" w:cs="Arial"/>
          <w:b/>
          <w:bCs/>
        </w:rPr>
        <w:t>nt</w:t>
      </w:r>
      <w:r w:rsidR="274F2C1A" w:rsidRPr="003E7A1A">
        <w:rPr>
          <w:rFonts w:ascii="Arial" w:hAnsi="Arial" w:cs="Arial"/>
          <w:b/>
          <w:bCs/>
        </w:rPr>
        <w:t xml:space="preserve"> </w:t>
      </w:r>
      <w:r w:rsidR="274F2C1A" w:rsidRPr="003E7A1A">
        <w:rPr>
          <w:rFonts w:ascii="Arial" w:hAnsi="Arial" w:cs="Arial"/>
        </w:rPr>
        <w:t>–</w:t>
      </w:r>
      <w:r w:rsidR="274F2C1A" w:rsidRPr="003E7A1A">
        <w:rPr>
          <w:rFonts w:ascii="Arial" w:hAnsi="Arial" w:cs="Arial"/>
          <w:b/>
          <w:bCs/>
        </w:rPr>
        <w:t xml:space="preserve"> </w:t>
      </w:r>
      <w:r w:rsidR="041609E5" w:rsidRPr="003E7A1A">
        <w:rPr>
          <w:rFonts w:ascii="Arial" w:hAnsi="Arial" w:cs="Arial"/>
        </w:rPr>
        <w:t xml:space="preserve">ignorant </w:t>
      </w:r>
      <w:r w:rsidR="274F2C1A" w:rsidRPr="003E7A1A">
        <w:rPr>
          <w:rFonts w:ascii="Arial" w:hAnsi="Arial" w:cs="Arial"/>
        </w:rPr>
        <w:t xml:space="preserve">people </w:t>
      </w:r>
      <w:r w:rsidR="52C3AA6E" w:rsidRPr="003E7A1A">
        <w:rPr>
          <w:rFonts w:ascii="Arial" w:hAnsi="Arial" w:cs="Arial"/>
        </w:rPr>
        <w:t>lack knowledge, education or awareness</w:t>
      </w:r>
      <w:r w:rsidR="7CAFA410" w:rsidRPr="003E7A1A">
        <w:rPr>
          <w:rFonts w:ascii="Arial" w:hAnsi="Arial" w:cs="Arial"/>
        </w:rPr>
        <w:t xml:space="preserve"> but can choose to learn</w:t>
      </w:r>
      <w:r w:rsidR="52C3AA6E" w:rsidRPr="003E7A1A">
        <w:rPr>
          <w:rFonts w:ascii="Arial" w:hAnsi="Arial" w:cs="Arial"/>
        </w:rPr>
        <w:t xml:space="preserve">. </w:t>
      </w:r>
      <w:r w:rsidR="739AA823" w:rsidRPr="003E7A1A">
        <w:rPr>
          <w:rFonts w:ascii="Arial" w:hAnsi="Arial" w:cs="Arial"/>
        </w:rPr>
        <w:t>Those who are “Ignant”</w:t>
      </w:r>
      <w:r w:rsidR="52C3AA6E" w:rsidRPr="003E7A1A">
        <w:rPr>
          <w:rFonts w:ascii="Arial" w:hAnsi="Arial" w:cs="Arial"/>
        </w:rPr>
        <w:t xml:space="preserve"> </w:t>
      </w:r>
      <w:r w:rsidRPr="003E7A1A">
        <w:rPr>
          <w:rFonts w:ascii="Arial" w:hAnsi="Arial" w:cs="Arial"/>
        </w:rPr>
        <w:t xml:space="preserve">have no intention of learning or </w:t>
      </w:r>
      <w:r w:rsidR="52C3AA6E" w:rsidRPr="003E7A1A">
        <w:rPr>
          <w:rFonts w:ascii="Arial" w:hAnsi="Arial" w:cs="Arial"/>
        </w:rPr>
        <w:t xml:space="preserve">even </w:t>
      </w:r>
      <w:r w:rsidRPr="003E7A1A">
        <w:rPr>
          <w:rFonts w:ascii="Arial" w:hAnsi="Arial" w:cs="Arial"/>
        </w:rPr>
        <w:t>listening to other</w:t>
      </w:r>
      <w:r w:rsidR="4017F6CB" w:rsidRPr="003E7A1A">
        <w:rPr>
          <w:rFonts w:ascii="Arial" w:hAnsi="Arial" w:cs="Arial"/>
        </w:rPr>
        <w:t xml:space="preserve"> points of view</w:t>
      </w:r>
      <w:r w:rsidRPr="003E7A1A">
        <w:rPr>
          <w:rFonts w:ascii="Arial" w:hAnsi="Arial" w:cs="Arial"/>
        </w:rPr>
        <w:t>.</w:t>
      </w:r>
      <w:r w:rsidR="0AAD57F1" w:rsidRPr="003E7A1A">
        <w:rPr>
          <w:rFonts w:ascii="Arial" w:hAnsi="Arial" w:cs="Arial"/>
        </w:rPr>
        <w:t xml:space="preserve"> </w:t>
      </w:r>
      <w:r w:rsidR="62F4192E" w:rsidRPr="003E7A1A">
        <w:rPr>
          <w:rFonts w:ascii="Arial" w:hAnsi="Arial" w:cs="Arial"/>
        </w:rPr>
        <w:t xml:space="preserve"> </w:t>
      </w:r>
    </w:p>
    <w:p w14:paraId="7BB0DE45" w14:textId="3A778953" w:rsidR="00622B4D" w:rsidRPr="003E7A1A" w:rsidRDefault="00614C11" w:rsidP="0E37BC17">
      <w:pPr>
        <w:rPr>
          <w:rFonts w:ascii="Arial" w:hAnsi="Arial" w:cs="Arial"/>
        </w:rPr>
      </w:pPr>
      <w:r w:rsidRPr="003E7A1A">
        <w:rPr>
          <w:rFonts w:ascii="Arial" w:hAnsi="Arial" w:cs="Arial"/>
        </w:rPr>
        <w:t xml:space="preserve">Play the video – </w:t>
      </w:r>
      <w:hyperlink r:id="rId29">
        <w:r w:rsidRPr="003E7A1A">
          <w:rPr>
            <w:rStyle w:val="Hyperlink"/>
            <w:rFonts w:ascii="Arial" w:hAnsi="Arial" w:cs="Arial"/>
          </w:rPr>
          <w:t>Confederacy: Last Week Tonight with John Oliver (HBO)</w:t>
        </w:r>
      </w:hyperlink>
      <w:r w:rsidR="29B7C7F8" w:rsidRPr="003E7A1A">
        <w:rPr>
          <w:rFonts w:ascii="Arial" w:hAnsi="Arial" w:cs="Arial"/>
        </w:rPr>
        <w:t xml:space="preserve"> </w:t>
      </w:r>
      <w:r w:rsidR="008007FD" w:rsidRPr="003E7A1A">
        <w:rPr>
          <w:rFonts w:ascii="Arial" w:hAnsi="Arial" w:cs="Arial"/>
        </w:rPr>
        <w:t>(</w:t>
      </w:r>
      <w:r w:rsidR="18AD5FD9" w:rsidRPr="003E7A1A">
        <w:rPr>
          <w:rFonts w:ascii="Arial" w:hAnsi="Arial" w:cs="Arial"/>
        </w:rPr>
        <w:t xml:space="preserve">stop after </w:t>
      </w:r>
      <w:r w:rsidR="0035734D" w:rsidRPr="003E7A1A">
        <w:rPr>
          <w:rFonts w:ascii="Arial" w:hAnsi="Arial" w:cs="Arial"/>
        </w:rPr>
        <w:t xml:space="preserve">Oliver’s </w:t>
      </w:r>
      <w:r w:rsidRPr="003E7A1A">
        <w:rPr>
          <w:rFonts w:ascii="Arial" w:hAnsi="Arial" w:cs="Arial"/>
        </w:rPr>
        <w:t>‘</w:t>
      </w:r>
      <w:r w:rsidR="0035734D" w:rsidRPr="003E7A1A">
        <w:rPr>
          <w:rFonts w:ascii="Arial" w:hAnsi="Arial" w:cs="Arial"/>
        </w:rPr>
        <w:t xml:space="preserve">not </w:t>
      </w:r>
      <w:r w:rsidRPr="003E7A1A">
        <w:rPr>
          <w:rFonts w:ascii="Arial" w:hAnsi="Arial" w:cs="Arial"/>
        </w:rPr>
        <w:t>e</w:t>
      </w:r>
      <w:r w:rsidR="18AD5FD9" w:rsidRPr="003E7A1A">
        <w:rPr>
          <w:rFonts w:ascii="Arial" w:hAnsi="Arial" w:cs="Arial"/>
        </w:rPr>
        <w:t xml:space="preserve">ven </w:t>
      </w:r>
      <w:r w:rsidRPr="003E7A1A">
        <w:rPr>
          <w:rFonts w:ascii="Arial" w:hAnsi="Arial" w:cs="Arial"/>
        </w:rPr>
        <w:t>r</w:t>
      </w:r>
      <w:r w:rsidR="18AD5FD9" w:rsidRPr="003E7A1A">
        <w:rPr>
          <w:rFonts w:ascii="Arial" w:hAnsi="Arial" w:cs="Arial"/>
        </w:rPr>
        <w:t xml:space="preserve">emotely </w:t>
      </w:r>
      <w:r w:rsidR="4DA4A1A2" w:rsidRPr="003E7A1A">
        <w:rPr>
          <w:rFonts w:ascii="Arial" w:hAnsi="Arial" w:cs="Arial"/>
        </w:rPr>
        <w:t>the</w:t>
      </w:r>
      <w:r w:rsidR="18AD5FD9" w:rsidRPr="003E7A1A">
        <w:rPr>
          <w:rFonts w:ascii="Arial" w:hAnsi="Arial" w:cs="Arial"/>
        </w:rPr>
        <w:t xml:space="preserve"> </w:t>
      </w:r>
      <w:r w:rsidRPr="003E7A1A">
        <w:rPr>
          <w:rFonts w:ascii="Arial" w:hAnsi="Arial" w:cs="Arial"/>
        </w:rPr>
        <w:t>p</w:t>
      </w:r>
      <w:r w:rsidR="18AD5FD9" w:rsidRPr="003E7A1A">
        <w:rPr>
          <w:rFonts w:ascii="Arial" w:hAnsi="Arial" w:cs="Arial"/>
        </w:rPr>
        <w:t xml:space="preserve">oint </w:t>
      </w:r>
      <w:r w:rsidRPr="003E7A1A">
        <w:rPr>
          <w:rFonts w:ascii="Arial" w:hAnsi="Arial" w:cs="Arial"/>
        </w:rPr>
        <w:t>m</w:t>
      </w:r>
      <w:r w:rsidR="18AD5FD9" w:rsidRPr="003E7A1A">
        <w:rPr>
          <w:rFonts w:ascii="Arial" w:hAnsi="Arial" w:cs="Arial"/>
        </w:rPr>
        <w:t>agazine</w:t>
      </w:r>
      <w:r w:rsidR="0035734D" w:rsidRPr="003E7A1A">
        <w:rPr>
          <w:rFonts w:ascii="Arial" w:hAnsi="Arial" w:cs="Arial"/>
        </w:rPr>
        <w:t>’ comment</w:t>
      </w:r>
      <w:r w:rsidR="008007FD" w:rsidRPr="003E7A1A">
        <w:rPr>
          <w:rFonts w:ascii="Arial" w:hAnsi="Arial" w:cs="Arial"/>
        </w:rPr>
        <w:t>)</w:t>
      </w:r>
      <w:r w:rsidRPr="003E7A1A">
        <w:rPr>
          <w:rFonts w:ascii="Arial" w:hAnsi="Arial" w:cs="Arial"/>
        </w:rPr>
        <w:t>.</w:t>
      </w:r>
    </w:p>
    <w:p w14:paraId="72923E3D" w14:textId="76918D7D" w:rsidR="0C4654E6" w:rsidRPr="003E7A1A" w:rsidRDefault="0C4654E6" w:rsidP="0C4654E6">
      <w:pPr>
        <w:rPr>
          <w:rFonts w:ascii="Arial" w:hAnsi="Arial" w:cs="Arial"/>
        </w:rPr>
      </w:pPr>
    </w:p>
    <w:p w14:paraId="3B4A1B23" w14:textId="0B93C5EB" w:rsidR="72E9792F" w:rsidRPr="003E7A1A" w:rsidRDefault="72E9792F" w:rsidP="62678EEB">
      <w:pPr>
        <w:rPr>
          <w:rFonts w:ascii="Arial" w:hAnsi="Arial" w:cs="Arial"/>
        </w:rPr>
      </w:pPr>
      <w:r w:rsidRPr="003E7A1A">
        <w:rPr>
          <w:rFonts w:ascii="Arial" w:hAnsi="Arial" w:cs="Arial"/>
        </w:rPr>
        <w:t xml:space="preserve">The “Ignant” can also be highly educated people who believe they already know everything and are obstructive of new ideas as it threatens their superiority and grasp of authority. </w:t>
      </w:r>
      <w:r w:rsidR="18F4034A" w:rsidRPr="003E7A1A">
        <w:rPr>
          <w:rFonts w:ascii="Arial" w:hAnsi="Arial" w:cs="Arial"/>
        </w:rPr>
        <w:t>(</w:t>
      </w:r>
      <w:r w:rsidRPr="003E7A1A">
        <w:rPr>
          <w:rFonts w:ascii="Arial" w:hAnsi="Arial" w:cs="Arial"/>
        </w:rPr>
        <w:t>Optional</w:t>
      </w:r>
      <w:r w:rsidR="5B6166DE" w:rsidRPr="003E7A1A">
        <w:rPr>
          <w:rFonts w:ascii="Arial" w:hAnsi="Arial" w:cs="Arial"/>
        </w:rPr>
        <w:t xml:space="preserve">- </w:t>
      </w:r>
      <w:r w:rsidRPr="003E7A1A">
        <w:rPr>
          <w:rFonts w:ascii="Arial" w:hAnsi="Arial" w:cs="Arial"/>
        </w:rPr>
        <w:t xml:space="preserve"> play clip from </w:t>
      </w:r>
      <w:hyperlink r:id="rId30">
        <w:r w:rsidRPr="003E7A1A">
          <w:rPr>
            <w:rStyle w:val="Hyperlink"/>
            <w:rFonts w:ascii="Arial" w:hAnsi="Arial" w:cs="Arial"/>
          </w:rPr>
          <w:t>Good Will Hunting</w:t>
        </w:r>
      </w:hyperlink>
      <w:r w:rsidRPr="003E7A1A">
        <w:rPr>
          <w:rFonts w:ascii="Arial" w:hAnsi="Arial" w:cs="Arial"/>
        </w:rPr>
        <w:t xml:space="preserve"> where</w:t>
      </w:r>
      <w:r w:rsidR="61C18A65" w:rsidRPr="003E7A1A">
        <w:rPr>
          <w:rFonts w:ascii="Arial" w:hAnsi="Arial" w:cs="Arial"/>
        </w:rPr>
        <w:t xml:space="preserve"> the academic belittles Will before admit</w:t>
      </w:r>
      <w:r w:rsidR="70E9D4DE" w:rsidRPr="003E7A1A">
        <w:rPr>
          <w:rFonts w:ascii="Arial" w:hAnsi="Arial" w:cs="Arial"/>
        </w:rPr>
        <w:t>ting</w:t>
      </w:r>
      <w:r w:rsidR="61C18A65" w:rsidRPr="003E7A1A">
        <w:rPr>
          <w:rFonts w:ascii="Arial" w:hAnsi="Arial" w:cs="Arial"/>
        </w:rPr>
        <w:t xml:space="preserve"> that he can’t do what </w:t>
      </w:r>
      <w:r w:rsidR="74AE845B" w:rsidRPr="003E7A1A">
        <w:rPr>
          <w:rFonts w:ascii="Arial" w:hAnsi="Arial" w:cs="Arial"/>
        </w:rPr>
        <w:t xml:space="preserve">Will </w:t>
      </w:r>
      <w:r w:rsidR="61C18A65" w:rsidRPr="003E7A1A">
        <w:rPr>
          <w:rFonts w:ascii="Arial" w:hAnsi="Arial" w:cs="Arial"/>
        </w:rPr>
        <w:t xml:space="preserve">does and is </w:t>
      </w:r>
      <w:r w:rsidR="3EF2E60D" w:rsidRPr="003E7A1A">
        <w:rPr>
          <w:rFonts w:ascii="Arial" w:hAnsi="Arial" w:cs="Arial"/>
        </w:rPr>
        <w:t>embarrassed</w:t>
      </w:r>
      <w:r w:rsidR="61C18A65" w:rsidRPr="003E7A1A">
        <w:rPr>
          <w:rFonts w:ascii="Arial" w:hAnsi="Arial" w:cs="Arial"/>
        </w:rPr>
        <w:t xml:space="preserve"> by that</w:t>
      </w:r>
      <w:r w:rsidR="26973684" w:rsidRPr="003E7A1A">
        <w:rPr>
          <w:rFonts w:ascii="Arial" w:hAnsi="Arial" w:cs="Arial"/>
        </w:rPr>
        <w:t xml:space="preserve"> 3:30mins in length</w:t>
      </w:r>
      <w:r w:rsidR="118A5373" w:rsidRPr="003E7A1A">
        <w:rPr>
          <w:rFonts w:ascii="Arial" w:hAnsi="Arial" w:cs="Arial"/>
        </w:rPr>
        <w:t>)</w:t>
      </w:r>
    </w:p>
    <w:p w14:paraId="5D196735" w14:textId="0F03AEE2" w:rsidR="62678EEB" w:rsidRPr="003E7A1A" w:rsidRDefault="62678EEB" w:rsidP="62678EEB">
      <w:pPr>
        <w:rPr>
          <w:rFonts w:ascii="Arial" w:hAnsi="Arial" w:cs="Arial"/>
        </w:rPr>
      </w:pPr>
    </w:p>
    <w:p w14:paraId="1D43011B" w14:textId="144BEB88" w:rsidR="00622B4D" w:rsidRPr="003E7A1A" w:rsidRDefault="2D6A7E68" w:rsidP="5243FC85">
      <w:pPr>
        <w:rPr>
          <w:rFonts w:ascii="Arial" w:hAnsi="Arial" w:cs="Arial"/>
        </w:rPr>
      </w:pPr>
      <w:r w:rsidRPr="003E7A1A">
        <w:rPr>
          <w:rFonts w:ascii="Arial" w:hAnsi="Arial" w:cs="Arial"/>
        </w:rPr>
        <w:t xml:space="preserve">Questions to be asked in small groups or </w:t>
      </w:r>
      <w:r w:rsidR="00407459" w:rsidRPr="003E7A1A">
        <w:rPr>
          <w:rFonts w:ascii="Arial" w:hAnsi="Arial" w:cs="Arial"/>
        </w:rPr>
        <w:t xml:space="preserve">at </w:t>
      </w:r>
      <w:r w:rsidR="0133BC30" w:rsidRPr="003E7A1A">
        <w:rPr>
          <w:rFonts w:ascii="Arial" w:hAnsi="Arial" w:cs="Arial"/>
        </w:rPr>
        <w:t>tables</w:t>
      </w:r>
      <w:r w:rsidR="00407459" w:rsidRPr="003E7A1A">
        <w:rPr>
          <w:rFonts w:ascii="Arial" w:hAnsi="Arial" w:cs="Arial"/>
        </w:rPr>
        <w:t>:</w:t>
      </w:r>
      <w:r w:rsidRPr="003E7A1A">
        <w:rPr>
          <w:rFonts w:ascii="Arial" w:hAnsi="Arial" w:cs="Arial"/>
        </w:rPr>
        <w:t xml:space="preserve"> </w:t>
      </w:r>
    </w:p>
    <w:p w14:paraId="2E8E21D5" w14:textId="36A0D332" w:rsidR="00622B4D" w:rsidRPr="003E7A1A" w:rsidRDefault="52C3AA6E" w:rsidP="00BD157D">
      <w:pPr>
        <w:pStyle w:val="ListParagraph"/>
        <w:numPr>
          <w:ilvl w:val="0"/>
          <w:numId w:val="30"/>
        </w:numPr>
        <w:spacing w:after="160" w:line="259" w:lineRule="auto"/>
        <w:ind w:left="714" w:hanging="357"/>
        <w:rPr>
          <w:rFonts w:ascii="Arial" w:hAnsi="Arial" w:cs="Arial"/>
        </w:rPr>
      </w:pPr>
      <w:r w:rsidRPr="003E7A1A">
        <w:rPr>
          <w:rFonts w:ascii="Arial" w:hAnsi="Arial" w:cs="Arial"/>
        </w:rPr>
        <w:t xml:space="preserve">Can </w:t>
      </w:r>
      <w:r w:rsidR="4356DE3D" w:rsidRPr="003E7A1A">
        <w:rPr>
          <w:rFonts w:ascii="Arial" w:hAnsi="Arial" w:cs="Arial"/>
        </w:rPr>
        <w:t xml:space="preserve">you think of a situation where you </w:t>
      </w:r>
      <w:r w:rsidR="60AB424B" w:rsidRPr="003E7A1A">
        <w:rPr>
          <w:rFonts w:ascii="Arial" w:hAnsi="Arial" w:cs="Arial"/>
        </w:rPr>
        <w:t>were</w:t>
      </w:r>
      <w:r w:rsidR="4356DE3D" w:rsidRPr="003E7A1A">
        <w:rPr>
          <w:rFonts w:ascii="Arial" w:hAnsi="Arial" w:cs="Arial"/>
        </w:rPr>
        <w:t xml:space="preserve"> repeatedly told </w:t>
      </w:r>
      <w:r w:rsidR="00EDD4C9" w:rsidRPr="003E7A1A">
        <w:rPr>
          <w:rFonts w:ascii="Arial" w:hAnsi="Arial" w:cs="Arial"/>
        </w:rPr>
        <w:t xml:space="preserve">that </w:t>
      </w:r>
      <w:r w:rsidRPr="003E7A1A">
        <w:rPr>
          <w:rFonts w:ascii="Arial" w:hAnsi="Arial" w:cs="Arial"/>
        </w:rPr>
        <w:t>y</w:t>
      </w:r>
      <w:r w:rsidR="4356DE3D" w:rsidRPr="003E7A1A">
        <w:rPr>
          <w:rFonts w:ascii="Arial" w:hAnsi="Arial" w:cs="Arial"/>
        </w:rPr>
        <w:t>ou do</w:t>
      </w:r>
      <w:r w:rsidR="00EDD4C9" w:rsidRPr="003E7A1A">
        <w:rPr>
          <w:rFonts w:ascii="Arial" w:hAnsi="Arial" w:cs="Arial"/>
        </w:rPr>
        <w:t xml:space="preserve"> </w:t>
      </w:r>
      <w:r w:rsidR="4356DE3D" w:rsidRPr="003E7A1A">
        <w:rPr>
          <w:rFonts w:ascii="Arial" w:hAnsi="Arial" w:cs="Arial"/>
        </w:rPr>
        <w:t>n</w:t>
      </w:r>
      <w:r w:rsidR="00EDD4C9" w:rsidRPr="003E7A1A">
        <w:rPr>
          <w:rFonts w:ascii="Arial" w:hAnsi="Arial" w:cs="Arial"/>
        </w:rPr>
        <w:t>o</w:t>
      </w:r>
      <w:r w:rsidR="4356DE3D" w:rsidRPr="003E7A1A">
        <w:rPr>
          <w:rFonts w:ascii="Arial" w:hAnsi="Arial" w:cs="Arial"/>
        </w:rPr>
        <w:t xml:space="preserve">t </w:t>
      </w:r>
      <w:r w:rsidR="549F4700" w:rsidRPr="003E7A1A">
        <w:rPr>
          <w:rFonts w:ascii="Arial" w:hAnsi="Arial" w:cs="Arial"/>
        </w:rPr>
        <w:t xml:space="preserve">listen, or </w:t>
      </w:r>
      <w:r w:rsidR="38326E64" w:rsidRPr="003E7A1A">
        <w:rPr>
          <w:rFonts w:ascii="Arial" w:hAnsi="Arial" w:cs="Arial"/>
        </w:rPr>
        <w:t xml:space="preserve">when </w:t>
      </w:r>
      <w:r w:rsidR="549F4700" w:rsidRPr="003E7A1A">
        <w:rPr>
          <w:rFonts w:ascii="Arial" w:hAnsi="Arial" w:cs="Arial"/>
        </w:rPr>
        <w:t>you knew more about something than an older person who would not listen to you</w:t>
      </w:r>
      <w:r w:rsidR="4356DE3D" w:rsidRPr="003E7A1A">
        <w:rPr>
          <w:rFonts w:ascii="Arial" w:hAnsi="Arial" w:cs="Arial"/>
        </w:rPr>
        <w:t>?</w:t>
      </w:r>
    </w:p>
    <w:p w14:paraId="1DB4A4A0" w14:textId="5BC94DE3" w:rsidR="00622B4D" w:rsidRPr="003E7A1A" w:rsidRDefault="00614C11" w:rsidP="00BD157D">
      <w:pPr>
        <w:pStyle w:val="ListParagraph"/>
        <w:numPr>
          <w:ilvl w:val="0"/>
          <w:numId w:val="30"/>
        </w:numPr>
        <w:spacing w:after="160" w:line="259" w:lineRule="auto"/>
        <w:ind w:left="714" w:hanging="357"/>
        <w:rPr>
          <w:rFonts w:ascii="Arial" w:hAnsi="Arial" w:cs="Arial"/>
        </w:rPr>
      </w:pPr>
      <w:r w:rsidRPr="003E7A1A">
        <w:rPr>
          <w:rFonts w:ascii="Arial" w:hAnsi="Arial" w:cs="Arial"/>
        </w:rPr>
        <w:t xml:space="preserve">What </w:t>
      </w:r>
      <w:r w:rsidR="00407459" w:rsidRPr="003E7A1A">
        <w:rPr>
          <w:rFonts w:ascii="Arial" w:hAnsi="Arial" w:cs="Arial"/>
        </w:rPr>
        <w:t xml:space="preserve">were </w:t>
      </w:r>
      <w:r w:rsidR="2D6A7E68" w:rsidRPr="003E7A1A">
        <w:rPr>
          <w:rFonts w:ascii="Arial" w:hAnsi="Arial" w:cs="Arial"/>
        </w:rPr>
        <w:t>the consequences?</w:t>
      </w:r>
    </w:p>
    <w:p w14:paraId="361C431A" w14:textId="146960F2" w:rsidR="00622B4D" w:rsidRPr="003E7A1A" w:rsidRDefault="68B12BDB" w:rsidP="0E37BC17">
      <w:pPr>
        <w:rPr>
          <w:rFonts w:ascii="Arial" w:hAnsi="Arial" w:cs="Arial"/>
        </w:rPr>
      </w:pPr>
      <w:r w:rsidRPr="003E7A1A">
        <w:rPr>
          <w:rFonts w:ascii="Arial" w:hAnsi="Arial" w:cs="Arial"/>
          <w:b/>
          <w:bCs/>
        </w:rPr>
        <w:t>Capricious</w:t>
      </w:r>
      <w:r w:rsidR="00370745" w:rsidRPr="003E7A1A">
        <w:rPr>
          <w:rFonts w:ascii="Arial" w:hAnsi="Arial" w:cs="Arial"/>
          <w:b/>
          <w:bCs/>
        </w:rPr>
        <w:t xml:space="preserve"> </w:t>
      </w:r>
      <w:r w:rsidR="00370745" w:rsidRPr="003E7A1A">
        <w:rPr>
          <w:rFonts w:ascii="Arial" w:hAnsi="Arial" w:cs="Arial"/>
        </w:rPr>
        <w:t>–</w:t>
      </w:r>
      <w:r w:rsidR="00370745" w:rsidRPr="003E7A1A">
        <w:rPr>
          <w:rFonts w:ascii="Arial" w:hAnsi="Arial" w:cs="Arial"/>
          <w:b/>
          <w:bCs/>
        </w:rPr>
        <w:t xml:space="preserve"> </w:t>
      </w:r>
      <w:r w:rsidR="00614C11" w:rsidRPr="003E7A1A">
        <w:rPr>
          <w:rFonts w:ascii="Arial" w:hAnsi="Arial" w:cs="Arial"/>
        </w:rPr>
        <w:t>unreliable</w:t>
      </w:r>
      <w:r w:rsidRPr="003E7A1A">
        <w:rPr>
          <w:rFonts w:ascii="Arial" w:hAnsi="Arial" w:cs="Arial"/>
        </w:rPr>
        <w:t xml:space="preserve">, </w:t>
      </w:r>
      <w:r w:rsidR="6583F081" w:rsidRPr="003E7A1A">
        <w:rPr>
          <w:rFonts w:ascii="Arial" w:hAnsi="Arial" w:cs="Arial"/>
        </w:rPr>
        <w:t>cannot</w:t>
      </w:r>
      <w:r w:rsidRPr="003E7A1A">
        <w:rPr>
          <w:rFonts w:ascii="Arial" w:hAnsi="Arial" w:cs="Arial"/>
        </w:rPr>
        <w:t xml:space="preserve"> be trusted to deliver, </w:t>
      </w:r>
      <w:r w:rsidR="1FA5B6E3" w:rsidRPr="003E7A1A">
        <w:rPr>
          <w:rFonts w:ascii="Arial" w:hAnsi="Arial" w:cs="Arial"/>
        </w:rPr>
        <w:t>p</w:t>
      </w:r>
      <w:r w:rsidRPr="003E7A1A">
        <w:rPr>
          <w:rFonts w:ascii="Arial" w:hAnsi="Arial" w:cs="Arial"/>
        </w:rPr>
        <w:t>ulls out</w:t>
      </w:r>
      <w:r w:rsidR="7B6EA03B" w:rsidRPr="003E7A1A">
        <w:rPr>
          <w:rFonts w:ascii="Arial" w:hAnsi="Arial" w:cs="Arial"/>
        </w:rPr>
        <w:t xml:space="preserve"> at the</w:t>
      </w:r>
      <w:r w:rsidRPr="003E7A1A">
        <w:rPr>
          <w:rFonts w:ascii="Arial" w:hAnsi="Arial" w:cs="Arial"/>
        </w:rPr>
        <w:t xml:space="preserve"> last </w:t>
      </w:r>
      <w:r w:rsidR="6583F081" w:rsidRPr="003E7A1A">
        <w:rPr>
          <w:rFonts w:ascii="Arial" w:hAnsi="Arial" w:cs="Arial"/>
        </w:rPr>
        <w:t>minute.</w:t>
      </w:r>
    </w:p>
    <w:p w14:paraId="75470007" w14:textId="52D453E0" w:rsidR="00622B4D" w:rsidRPr="003E7A1A" w:rsidRDefault="4356DE3D" w:rsidP="3A04067D">
      <w:pPr>
        <w:rPr>
          <w:rFonts w:ascii="Arial" w:hAnsi="Arial" w:cs="Arial"/>
        </w:rPr>
      </w:pPr>
      <w:r w:rsidRPr="003E7A1A">
        <w:rPr>
          <w:rFonts w:ascii="Arial" w:hAnsi="Arial" w:cs="Arial"/>
        </w:rPr>
        <w:t xml:space="preserve">Play </w:t>
      </w:r>
      <w:r w:rsidR="48014D13" w:rsidRPr="003E7A1A">
        <w:rPr>
          <w:rFonts w:ascii="Arial" w:hAnsi="Arial" w:cs="Arial"/>
        </w:rPr>
        <w:t xml:space="preserve">the </w:t>
      </w:r>
      <w:r w:rsidRPr="003E7A1A">
        <w:rPr>
          <w:rFonts w:ascii="Arial" w:hAnsi="Arial" w:cs="Arial"/>
        </w:rPr>
        <w:t xml:space="preserve">video </w:t>
      </w:r>
      <w:r w:rsidR="52C3AA6E" w:rsidRPr="003E7A1A">
        <w:rPr>
          <w:rFonts w:ascii="Arial" w:hAnsi="Arial" w:cs="Arial"/>
        </w:rPr>
        <w:t xml:space="preserve">– </w:t>
      </w:r>
      <w:hyperlink r:id="rId31">
        <w:r w:rsidR="52C3AA6E" w:rsidRPr="003E7A1A">
          <w:rPr>
            <w:rStyle w:val="Hyperlink"/>
            <w:rFonts w:ascii="Arial" w:hAnsi="Arial" w:cs="Arial"/>
          </w:rPr>
          <w:t>Wiley - Godfather of Grime, Dizzee Rascal, BBK, New Film and more [NFTR]</w:t>
        </w:r>
      </w:hyperlink>
      <w:r w:rsidR="49A68276" w:rsidRPr="003E7A1A">
        <w:rPr>
          <w:rFonts w:ascii="Arial" w:hAnsi="Arial" w:cs="Arial"/>
        </w:rPr>
        <w:t xml:space="preserve"> </w:t>
      </w:r>
      <w:r w:rsidR="52C3AA6E" w:rsidRPr="003E7A1A">
        <w:rPr>
          <w:rFonts w:ascii="Arial" w:hAnsi="Arial" w:cs="Arial"/>
        </w:rPr>
        <w:t xml:space="preserve">(watch </w:t>
      </w:r>
      <w:r w:rsidR="49A68276" w:rsidRPr="003E7A1A">
        <w:rPr>
          <w:rFonts w:ascii="Arial" w:hAnsi="Arial" w:cs="Arial"/>
        </w:rPr>
        <w:t xml:space="preserve">until he </w:t>
      </w:r>
      <w:r w:rsidR="18572072" w:rsidRPr="003E7A1A">
        <w:rPr>
          <w:rFonts w:ascii="Arial" w:hAnsi="Arial" w:cs="Arial"/>
        </w:rPr>
        <w:t>explains</w:t>
      </w:r>
      <w:r w:rsidR="49A68276" w:rsidRPr="003E7A1A">
        <w:rPr>
          <w:rFonts w:ascii="Arial" w:hAnsi="Arial" w:cs="Arial"/>
        </w:rPr>
        <w:t xml:space="preserve"> being slashed in the face</w:t>
      </w:r>
      <w:r w:rsidR="78C74299" w:rsidRPr="003E7A1A">
        <w:rPr>
          <w:rFonts w:ascii="Arial" w:hAnsi="Arial" w:cs="Arial"/>
        </w:rPr>
        <w:t xml:space="preserve"> with a knife</w:t>
      </w:r>
      <w:r w:rsidR="49A68276" w:rsidRPr="003E7A1A">
        <w:rPr>
          <w:rFonts w:ascii="Arial" w:hAnsi="Arial" w:cs="Arial"/>
        </w:rPr>
        <w:t xml:space="preserve"> because of being unreliable</w:t>
      </w:r>
      <w:r w:rsidR="52C3AA6E" w:rsidRPr="003E7A1A">
        <w:rPr>
          <w:rFonts w:ascii="Arial" w:hAnsi="Arial" w:cs="Arial"/>
        </w:rPr>
        <w:t>)</w:t>
      </w:r>
      <w:r w:rsidR="49A68276" w:rsidRPr="003E7A1A">
        <w:rPr>
          <w:rFonts w:ascii="Arial" w:hAnsi="Arial" w:cs="Arial"/>
        </w:rPr>
        <w:t>.</w:t>
      </w:r>
    </w:p>
    <w:p w14:paraId="3FD9069A" w14:textId="787D0978" w:rsidR="00622B4D" w:rsidRPr="003E7A1A" w:rsidRDefault="2D6A7E68" w:rsidP="5243FC85">
      <w:pPr>
        <w:rPr>
          <w:rFonts w:ascii="Arial" w:hAnsi="Arial" w:cs="Arial"/>
        </w:rPr>
      </w:pPr>
      <w:r w:rsidRPr="003E7A1A">
        <w:rPr>
          <w:rFonts w:ascii="Arial" w:hAnsi="Arial" w:cs="Arial"/>
        </w:rPr>
        <w:t xml:space="preserve">Questions to be asked in small groups or </w:t>
      </w:r>
      <w:r w:rsidR="00407459" w:rsidRPr="003E7A1A">
        <w:rPr>
          <w:rFonts w:ascii="Arial" w:hAnsi="Arial" w:cs="Arial"/>
        </w:rPr>
        <w:t xml:space="preserve">at </w:t>
      </w:r>
      <w:r w:rsidR="0133BC30" w:rsidRPr="003E7A1A">
        <w:rPr>
          <w:rFonts w:ascii="Arial" w:hAnsi="Arial" w:cs="Arial"/>
        </w:rPr>
        <w:t>tables</w:t>
      </w:r>
      <w:r w:rsidR="00407459" w:rsidRPr="003E7A1A">
        <w:rPr>
          <w:rFonts w:ascii="Arial" w:hAnsi="Arial" w:cs="Arial"/>
        </w:rPr>
        <w:t>:</w:t>
      </w:r>
    </w:p>
    <w:p w14:paraId="03DF17BE" w14:textId="25B24DD2" w:rsidR="00622B4D" w:rsidRPr="003E7A1A" w:rsidRDefault="00614C11" w:rsidP="00BD157D">
      <w:pPr>
        <w:pStyle w:val="ListParagraph"/>
        <w:numPr>
          <w:ilvl w:val="0"/>
          <w:numId w:val="29"/>
        </w:numPr>
        <w:spacing w:after="160" w:line="259" w:lineRule="auto"/>
        <w:ind w:left="714" w:hanging="357"/>
        <w:rPr>
          <w:rFonts w:ascii="Arial" w:hAnsi="Arial" w:cs="Arial"/>
        </w:rPr>
      </w:pPr>
      <w:r w:rsidRPr="003E7A1A">
        <w:rPr>
          <w:rFonts w:ascii="Arial" w:hAnsi="Arial" w:cs="Arial"/>
        </w:rPr>
        <w:t>Does</w:t>
      </w:r>
      <w:r w:rsidR="2D6A7E68" w:rsidRPr="003E7A1A">
        <w:rPr>
          <w:rFonts w:ascii="Arial" w:hAnsi="Arial" w:cs="Arial"/>
        </w:rPr>
        <w:t xml:space="preserve"> Wiley take responsibility f</w:t>
      </w:r>
      <w:r w:rsidR="00407459" w:rsidRPr="003E7A1A">
        <w:rPr>
          <w:rFonts w:ascii="Arial" w:hAnsi="Arial" w:cs="Arial"/>
        </w:rPr>
        <w:t>or</w:t>
      </w:r>
      <w:r w:rsidR="2D6A7E68" w:rsidRPr="003E7A1A">
        <w:rPr>
          <w:rFonts w:ascii="Arial" w:hAnsi="Arial" w:cs="Arial"/>
        </w:rPr>
        <w:t xml:space="preserve"> his lack of reliability?</w:t>
      </w:r>
    </w:p>
    <w:p w14:paraId="209E86AD" w14:textId="38A2D70A" w:rsidR="00622B4D" w:rsidRPr="003E7A1A" w:rsidRDefault="00614C11" w:rsidP="00BD157D">
      <w:pPr>
        <w:pStyle w:val="ListParagraph"/>
        <w:numPr>
          <w:ilvl w:val="0"/>
          <w:numId w:val="29"/>
        </w:numPr>
        <w:spacing w:after="160" w:line="259" w:lineRule="auto"/>
        <w:ind w:left="714" w:hanging="357"/>
        <w:rPr>
          <w:rFonts w:ascii="Arial" w:hAnsi="Arial" w:cs="Arial"/>
        </w:rPr>
      </w:pPr>
      <w:r w:rsidRPr="003E7A1A">
        <w:rPr>
          <w:rFonts w:ascii="Arial" w:hAnsi="Arial" w:cs="Arial"/>
        </w:rPr>
        <w:t xml:space="preserve">What </w:t>
      </w:r>
      <w:r w:rsidR="68B12BDB" w:rsidRPr="003E7A1A">
        <w:rPr>
          <w:rFonts w:ascii="Arial" w:hAnsi="Arial" w:cs="Arial"/>
        </w:rPr>
        <w:t>are the consequences when you do</w:t>
      </w:r>
      <w:r w:rsidR="0035734D" w:rsidRPr="003E7A1A">
        <w:rPr>
          <w:rFonts w:ascii="Arial" w:hAnsi="Arial" w:cs="Arial"/>
        </w:rPr>
        <w:t xml:space="preserve"> </w:t>
      </w:r>
      <w:r w:rsidR="68B12BDB" w:rsidRPr="003E7A1A">
        <w:rPr>
          <w:rFonts w:ascii="Arial" w:hAnsi="Arial" w:cs="Arial"/>
        </w:rPr>
        <w:t>n</w:t>
      </w:r>
      <w:r w:rsidR="0035734D" w:rsidRPr="003E7A1A">
        <w:rPr>
          <w:rFonts w:ascii="Arial" w:hAnsi="Arial" w:cs="Arial"/>
        </w:rPr>
        <w:t>o</w:t>
      </w:r>
      <w:r w:rsidR="68B12BDB" w:rsidRPr="003E7A1A">
        <w:rPr>
          <w:rFonts w:ascii="Arial" w:hAnsi="Arial" w:cs="Arial"/>
        </w:rPr>
        <w:t>t do what</w:t>
      </w:r>
      <w:r w:rsidR="16CD3AA8" w:rsidRPr="003E7A1A">
        <w:rPr>
          <w:rFonts w:ascii="Arial" w:hAnsi="Arial" w:cs="Arial"/>
        </w:rPr>
        <w:t xml:space="preserve"> you</w:t>
      </w:r>
      <w:r w:rsidR="68B12BDB" w:rsidRPr="003E7A1A">
        <w:rPr>
          <w:rFonts w:ascii="Arial" w:hAnsi="Arial" w:cs="Arial"/>
        </w:rPr>
        <w:t xml:space="preserve"> said you would do?</w:t>
      </w:r>
    </w:p>
    <w:p w14:paraId="7CA16C97" w14:textId="41573332" w:rsidR="00622B4D" w:rsidRPr="003E7A1A" w:rsidRDefault="2D6A7E68" w:rsidP="3A04067D">
      <w:pPr>
        <w:rPr>
          <w:rFonts w:ascii="Arial" w:hAnsi="Arial" w:cs="Arial"/>
        </w:rPr>
      </w:pPr>
      <w:r w:rsidRPr="003E7A1A">
        <w:rPr>
          <w:rFonts w:ascii="Arial" w:hAnsi="Arial" w:cs="Arial"/>
          <w:b/>
          <w:bCs/>
        </w:rPr>
        <w:t>Chaotic</w:t>
      </w:r>
      <w:r w:rsidR="00370745" w:rsidRPr="003E7A1A">
        <w:rPr>
          <w:rFonts w:ascii="Arial" w:hAnsi="Arial" w:cs="Arial"/>
        </w:rPr>
        <w:t xml:space="preserve"> – </w:t>
      </w:r>
      <w:r w:rsidR="00614C11" w:rsidRPr="003E7A1A">
        <w:rPr>
          <w:rFonts w:ascii="Arial" w:hAnsi="Arial" w:cs="Arial"/>
        </w:rPr>
        <w:t xml:space="preserve">unnecessary </w:t>
      </w:r>
      <w:r w:rsidRPr="003E7A1A">
        <w:rPr>
          <w:rFonts w:ascii="Arial" w:hAnsi="Arial" w:cs="Arial"/>
        </w:rPr>
        <w:t>bad behaviour</w:t>
      </w:r>
      <w:r w:rsidR="00614C11" w:rsidRPr="003E7A1A">
        <w:rPr>
          <w:rFonts w:ascii="Arial" w:hAnsi="Arial" w:cs="Arial"/>
        </w:rPr>
        <w:t>,</w:t>
      </w:r>
      <w:r w:rsidRPr="003E7A1A">
        <w:rPr>
          <w:rFonts w:ascii="Arial" w:hAnsi="Arial" w:cs="Arial"/>
        </w:rPr>
        <w:t xml:space="preserve"> </w:t>
      </w:r>
      <w:r w:rsidR="00614C11" w:rsidRPr="003E7A1A">
        <w:rPr>
          <w:rFonts w:ascii="Arial" w:hAnsi="Arial" w:cs="Arial"/>
        </w:rPr>
        <w:t>i</w:t>
      </w:r>
      <w:r w:rsidRPr="003E7A1A">
        <w:rPr>
          <w:rFonts w:ascii="Arial" w:hAnsi="Arial" w:cs="Arial"/>
        </w:rPr>
        <w:t>n a state of complete confusion and disorder</w:t>
      </w:r>
      <w:r w:rsidR="00614C11" w:rsidRPr="003E7A1A">
        <w:rPr>
          <w:rFonts w:ascii="Arial" w:hAnsi="Arial" w:cs="Arial"/>
        </w:rPr>
        <w:t>.</w:t>
      </w:r>
    </w:p>
    <w:p w14:paraId="57CFE393" w14:textId="6F2F1F3F" w:rsidR="00622B4D" w:rsidRPr="003E7A1A" w:rsidRDefault="00614C11" w:rsidP="2D96A7DD">
      <w:pPr>
        <w:rPr>
          <w:rFonts w:ascii="Arial" w:hAnsi="Arial" w:cs="Arial"/>
        </w:rPr>
      </w:pPr>
      <w:r w:rsidRPr="003E7A1A">
        <w:rPr>
          <w:rFonts w:ascii="Arial" w:hAnsi="Arial" w:cs="Arial"/>
        </w:rPr>
        <w:t xml:space="preserve">Play </w:t>
      </w:r>
      <w:r w:rsidR="00814035" w:rsidRPr="003E7A1A">
        <w:rPr>
          <w:rFonts w:ascii="Arial" w:hAnsi="Arial" w:cs="Arial"/>
        </w:rPr>
        <w:t xml:space="preserve">the </w:t>
      </w:r>
      <w:r w:rsidRPr="003E7A1A">
        <w:rPr>
          <w:rFonts w:ascii="Arial" w:hAnsi="Arial" w:cs="Arial"/>
        </w:rPr>
        <w:t xml:space="preserve">videos </w:t>
      </w:r>
      <w:r w:rsidR="00814035" w:rsidRPr="003E7A1A">
        <w:rPr>
          <w:rFonts w:ascii="Arial" w:hAnsi="Arial" w:cs="Arial"/>
        </w:rPr>
        <w:t xml:space="preserve">about </w:t>
      </w:r>
      <w:r w:rsidR="2D6A7E68" w:rsidRPr="003E7A1A">
        <w:rPr>
          <w:rFonts w:ascii="Arial" w:hAnsi="Arial" w:cs="Arial"/>
        </w:rPr>
        <w:t>Frankie Cocozza</w:t>
      </w:r>
      <w:r w:rsidR="008125FC" w:rsidRPr="003E7A1A">
        <w:rPr>
          <w:rFonts w:ascii="Arial" w:hAnsi="Arial" w:cs="Arial"/>
        </w:rPr>
        <w:t>:</w:t>
      </w:r>
    </w:p>
    <w:p w14:paraId="5D5A6F05" w14:textId="5165CACF" w:rsidR="00622B4D" w:rsidRPr="003E7A1A" w:rsidRDefault="008007FD" w:rsidP="00BD157D">
      <w:pPr>
        <w:pStyle w:val="ListParagraph"/>
        <w:numPr>
          <w:ilvl w:val="0"/>
          <w:numId w:val="28"/>
        </w:numPr>
        <w:spacing w:after="160" w:line="259" w:lineRule="auto"/>
        <w:ind w:left="714" w:hanging="357"/>
        <w:rPr>
          <w:rFonts w:ascii="Arial" w:hAnsi="Arial" w:cs="Arial"/>
        </w:rPr>
      </w:pPr>
      <w:r w:rsidRPr="003E7A1A">
        <w:rPr>
          <w:rFonts w:ascii="Arial" w:hAnsi="Arial" w:cs="Arial"/>
        </w:rPr>
        <w:t xml:space="preserve">introduction </w:t>
      </w:r>
      <w:hyperlink r:id="rId32">
        <w:r w:rsidR="008125FC" w:rsidRPr="003E7A1A">
          <w:rPr>
            <w:rStyle w:val="Hyperlink"/>
            <w:rFonts w:ascii="Arial" w:hAnsi="Arial" w:cs="Arial"/>
          </w:rPr>
          <w:t>Frankie Cocozza's audition - The X Factor 2011 (Full Version)</w:t>
        </w:r>
      </w:hyperlink>
    </w:p>
    <w:p w14:paraId="7161ECE1" w14:textId="0FBE2D2A" w:rsidR="00622B4D" w:rsidRPr="003E7A1A" w:rsidRDefault="2D6A7E68" w:rsidP="00BD157D">
      <w:pPr>
        <w:pStyle w:val="ListParagraph"/>
        <w:numPr>
          <w:ilvl w:val="0"/>
          <w:numId w:val="28"/>
        </w:numPr>
        <w:spacing w:after="160" w:line="259" w:lineRule="auto"/>
        <w:ind w:left="714" w:hanging="357"/>
        <w:rPr>
          <w:rFonts w:ascii="Arial" w:hAnsi="Arial" w:cs="Arial"/>
        </w:rPr>
      </w:pPr>
      <w:r w:rsidRPr="003E7A1A">
        <w:rPr>
          <w:rFonts w:ascii="Arial" w:hAnsi="Arial" w:cs="Arial"/>
        </w:rPr>
        <w:t xml:space="preserve">in trouble with the press </w:t>
      </w:r>
      <w:hyperlink r:id="rId33">
        <w:r w:rsidR="008125FC" w:rsidRPr="003E7A1A">
          <w:rPr>
            <w:rStyle w:val="Hyperlink"/>
            <w:rFonts w:ascii="Arial" w:hAnsi="Arial" w:cs="Arial"/>
          </w:rPr>
          <w:t>Frankie Cocozza - I met her ... and I banged her (Holly Hagan Xtra Factor Interview)</w:t>
        </w:r>
      </w:hyperlink>
    </w:p>
    <w:p w14:paraId="54C95A50" w14:textId="781412B8" w:rsidR="00622B4D" w:rsidRPr="003E7A1A" w:rsidRDefault="2D6A7E68" w:rsidP="00BD157D">
      <w:pPr>
        <w:pStyle w:val="ListParagraph"/>
        <w:numPr>
          <w:ilvl w:val="0"/>
          <w:numId w:val="28"/>
        </w:numPr>
        <w:spacing w:after="160" w:line="259" w:lineRule="auto"/>
        <w:ind w:left="714" w:hanging="357"/>
        <w:rPr>
          <w:rFonts w:ascii="Arial" w:hAnsi="Arial" w:cs="Arial"/>
        </w:rPr>
      </w:pPr>
      <w:r w:rsidRPr="003E7A1A">
        <w:rPr>
          <w:rFonts w:ascii="Arial" w:hAnsi="Arial" w:cs="Arial"/>
        </w:rPr>
        <w:t xml:space="preserve">kicked off the </w:t>
      </w:r>
      <w:r w:rsidR="0133BC30" w:rsidRPr="003E7A1A">
        <w:rPr>
          <w:rFonts w:ascii="Arial" w:hAnsi="Arial" w:cs="Arial"/>
        </w:rPr>
        <w:t>show</w:t>
      </w:r>
      <w:r w:rsidR="62077342" w:rsidRPr="003E7A1A">
        <w:rPr>
          <w:rFonts w:ascii="Arial" w:hAnsi="Arial" w:cs="Arial"/>
        </w:rPr>
        <w:t xml:space="preserve"> </w:t>
      </w:r>
      <w:hyperlink r:id="rId34">
        <w:r w:rsidR="008125FC" w:rsidRPr="003E7A1A">
          <w:rPr>
            <w:rStyle w:val="Hyperlink"/>
            <w:rFonts w:ascii="Arial" w:hAnsi="Arial" w:cs="Arial"/>
          </w:rPr>
          <w:t>X FACTOR: Frankie Cocozza is out</w:t>
        </w:r>
      </w:hyperlink>
      <w:r w:rsidR="008125FC" w:rsidRPr="003E7A1A">
        <w:rPr>
          <w:rStyle w:val="Hyperlink"/>
          <w:rFonts w:ascii="Arial" w:hAnsi="Arial" w:cs="Arial"/>
          <w:color w:val="auto"/>
          <w:u w:val="none"/>
        </w:rPr>
        <w:t>.</w:t>
      </w:r>
    </w:p>
    <w:p w14:paraId="1D7E8576" w14:textId="71E079F0" w:rsidR="00622B4D" w:rsidRPr="003E7A1A" w:rsidRDefault="4356DE3D" w:rsidP="2D96A7DD">
      <w:pPr>
        <w:rPr>
          <w:rFonts w:ascii="Arial" w:hAnsi="Arial" w:cs="Arial"/>
        </w:rPr>
      </w:pPr>
      <w:r w:rsidRPr="003E7A1A">
        <w:rPr>
          <w:rFonts w:ascii="Arial" w:hAnsi="Arial" w:cs="Arial"/>
        </w:rPr>
        <w:t xml:space="preserve">Frankie </w:t>
      </w:r>
      <w:r w:rsidR="6623A95C" w:rsidRPr="003E7A1A">
        <w:rPr>
          <w:rFonts w:ascii="Arial" w:hAnsi="Arial" w:cs="Arial"/>
        </w:rPr>
        <w:t xml:space="preserve">went into a downward spiral after being </w:t>
      </w:r>
      <w:r w:rsidRPr="003E7A1A">
        <w:rPr>
          <w:rFonts w:ascii="Arial" w:hAnsi="Arial" w:cs="Arial"/>
        </w:rPr>
        <w:t>kicked off the show</w:t>
      </w:r>
      <w:r w:rsidR="6623A95C" w:rsidRPr="003E7A1A">
        <w:rPr>
          <w:rFonts w:ascii="Arial" w:hAnsi="Arial" w:cs="Arial"/>
        </w:rPr>
        <w:t xml:space="preserve">. </w:t>
      </w:r>
      <w:r w:rsidR="3A0EF40B" w:rsidRPr="003E7A1A">
        <w:rPr>
          <w:rFonts w:ascii="Arial" w:hAnsi="Arial" w:cs="Arial"/>
        </w:rPr>
        <w:t>Using cocaine, he was abused in the street by people who had watched the show</w:t>
      </w:r>
      <w:r w:rsidR="6623A95C" w:rsidRPr="003E7A1A">
        <w:rPr>
          <w:rFonts w:ascii="Arial" w:hAnsi="Arial" w:cs="Arial"/>
        </w:rPr>
        <w:t>.</w:t>
      </w:r>
      <w:r w:rsidR="3A0EF40B" w:rsidRPr="003E7A1A">
        <w:rPr>
          <w:rFonts w:ascii="Arial" w:hAnsi="Arial" w:cs="Arial"/>
        </w:rPr>
        <w:t xml:space="preserve"> </w:t>
      </w:r>
      <w:r w:rsidR="016F46E7" w:rsidRPr="003E7A1A">
        <w:rPr>
          <w:rFonts w:ascii="Arial" w:hAnsi="Arial" w:cs="Arial"/>
        </w:rPr>
        <w:t>He w</w:t>
      </w:r>
      <w:r w:rsidR="3A0EF40B" w:rsidRPr="003E7A1A">
        <w:rPr>
          <w:rFonts w:ascii="Arial" w:hAnsi="Arial" w:cs="Arial"/>
        </w:rPr>
        <w:t xml:space="preserve">ent onto the </w:t>
      </w:r>
      <w:r w:rsidR="6623A95C" w:rsidRPr="003E7A1A">
        <w:rPr>
          <w:rFonts w:ascii="Arial" w:hAnsi="Arial" w:cs="Arial"/>
        </w:rPr>
        <w:t xml:space="preserve">reality </w:t>
      </w:r>
      <w:r w:rsidR="3A0EF40B" w:rsidRPr="003E7A1A">
        <w:rPr>
          <w:rFonts w:ascii="Arial" w:hAnsi="Arial" w:cs="Arial"/>
        </w:rPr>
        <w:t xml:space="preserve">TV </w:t>
      </w:r>
      <w:r w:rsidR="6623A95C" w:rsidRPr="003E7A1A">
        <w:rPr>
          <w:rFonts w:ascii="Arial" w:hAnsi="Arial" w:cs="Arial"/>
        </w:rPr>
        <w:t>show</w:t>
      </w:r>
      <w:r w:rsidR="3A0EF40B" w:rsidRPr="003E7A1A">
        <w:rPr>
          <w:rFonts w:ascii="Arial" w:hAnsi="Arial" w:cs="Arial"/>
        </w:rPr>
        <w:t xml:space="preserve"> Big Brother </w:t>
      </w:r>
      <w:r w:rsidR="6623A95C" w:rsidRPr="003E7A1A">
        <w:rPr>
          <w:rFonts w:ascii="Arial" w:hAnsi="Arial" w:cs="Arial"/>
        </w:rPr>
        <w:t xml:space="preserve">but, </w:t>
      </w:r>
      <w:r w:rsidR="3A0EF40B" w:rsidRPr="003E7A1A">
        <w:rPr>
          <w:rFonts w:ascii="Arial" w:hAnsi="Arial" w:cs="Arial"/>
        </w:rPr>
        <w:t>after he left</w:t>
      </w:r>
      <w:r w:rsidR="6623A95C" w:rsidRPr="003E7A1A">
        <w:rPr>
          <w:rFonts w:ascii="Arial" w:hAnsi="Arial" w:cs="Arial"/>
        </w:rPr>
        <w:t>,</w:t>
      </w:r>
      <w:r w:rsidR="3A0EF40B" w:rsidRPr="003E7A1A">
        <w:rPr>
          <w:rFonts w:ascii="Arial" w:hAnsi="Arial" w:cs="Arial"/>
        </w:rPr>
        <w:t xml:space="preserve"> his best friend died in a street fight</w:t>
      </w:r>
      <w:r w:rsidR="1BF8653C" w:rsidRPr="003E7A1A">
        <w:rPr>
          <w:rFonts w:ascii="Arial" w:hAnsi="Arial" w:cs="Arial"/>
        </w:rPr>
        <w:t>, his</w:t>
      </w:r>
      <w:r w:rsidR="3A0EF40B" w:rsidRPr="003E7A1A">
        <w:rPr>
          <w:rFonts w:ascii="Arial" w:hAnsi="Arial" w:cs="Arial"/>
        </w:rPr>
        <w:t xml:space="preserve"> drug</w:t>
      </w:r>
      <w:r w:rsidR="6799AE20" w:rsidRPr="003E7A1A">
        <w:rPr>
          <w:rFonts w:ascii="Arial" w:hAnsi="Arial" w:cs="Arial"/>
        </w:rPr>
        <w:t xml:space="preserve"> use</w:t>
      </w:r>
      <w:r w:rsidR="3A0EF40B" w:rsidRPr="003E7A1A">
        <w:rPr>
          <w:rFonts w:ascii="Arial" w:hAnsi="Arial" w:cs="Arial"/>
        </w:rPr>
        <w:t xml:space="preserve"> got </w:t>
      </w:r>
      <w:r w:rsidR="2A84A5E2" w:rsidRPr="003E7A1A">
        <w:rPr>
          <w:rFonts w:ascii="Arial" w:hAnsi="Arial" w:cs="Arial"/>
        </w:rPr>
        <w:t>worse</w:t>
      </w:r>
      <w:r w:rsidR="3A0EF40B" w:rsidRPr="003E7A1A">
        <w:rPr>
          <w:rFonts w:ascii="Arial" w:hAnsi="Arial" w:cs="Arial"/>
        </w:rPr>
        <w:t xml:space="preserve"> and he fell into depression.</w:t>
      </w:r>
      <w:r w:rsidR="6623A95C" w:rsidRPr="003E7A1A">
        <w:rPr>
          <w:rFonts w:ascii="Arial" w:hAnsi="Arial" w:cs="Arial"/>
        </w:rPr>
        <w:t xml:space="preserve"> </w:t>
      </w:r>
      <w:r w:rsidRPr="003E7A1A">
        <w:rPr>
          <w:rFonts w:ascii="Arial" w:hAnsi="Arial" w:cs="Arial"/>
        </w:rPr>
        <w:t xml:space="preserve">He managed to turn things around to some extent and put out a couple of </w:t>
      </w:r>
      <w:r w:rsidR="6623A95C" w:rsidRPr="003E7A1A">
        <w:rPr>
          <w:rFonts w:ascii="Arial" w:hAnsi="Arial" w:cs="Arial"/>
        </w:rPr>
        <w:t>s</w:t>
      </w:r>
      <w:r w:rsidR="4EE224A3" w:rsidRPr="003E7A1A">
        <w:rPr>
          <w:rFonts w:ascii="Arial" w:hAnsi="Arial" w:cs="Arial"/>
        </w:rPr>
        <w:t>ingles</w:t>
      </w:r>
      <w:r w:rsidR="6623A95C" w:rsidRPr="003E7A1A">
        <w:rPr>
          <w:rFonts w:ascii="Arial" w:hAnsi="Arial" w:cs="Arial"/>
        </w:rPr>
        <w:t>,</w:t>
      </w:r>
      <w:r w:rsidRPr="003E7A1A">
        <w:rPr>
          <w:rFonts w:ascii="Arial" w:hAnsi="Arial" w:cs="Arial"/>
        </w:rPr>
        <w:t xml:space="preserve"> but </w:t>
      </w:r>
      <w:r w:rsidR="6623A95C" w:rsidRPr="003E7A1A">
        <w:rPr>
          <w:rFonts w:ascii="Arial" w:hAnsi="Arial" w:cs="Arial"/>
        </w:rPr>
        <w:t xml:space="preserve">he </w:t>
      </w:r>
      <w:r w:rsidRPr="003E7A1A">
        <w:rPr>
          <w:rFonts w:ascii="Arial" w:hAnsi="Arial" w:cs="Arial"/>
        </w:rPr>
        <w:t>never really fulfilled his potential</w:t>
      </w:r>
      <w:r w:rsidR="6623A95C" w:rsidRPr="003E7A1A">
        <w:rPr>
          <w:rFonts w:ascii="Arial" w:hAnsi="Arial" w:cs="Arial"/>
        </w:rPr>
        <w:t>.</w:t>
      </w:r>
    </w:p>
    <w:p w14:paraId="16C56192" w14:textId="77777777" w:rsidR="005B758A" w:rsidRPr="003E7A1A" w:rsidRDefault="005B758A" w:rsidP="5243FC85">
      <w:pPr>
        <w:rPr>
          <w:rFonts w:ascii="Arial" w:hAnsi="Arial" w:cs="Arial"/>
        </w:rPr>
      </w:pPr>
    </w:p>
    <w:p w14:paraId="19D2BC7D" w14:textId="3DF039FD" w:rsidR="00622B4D" w:rsidRPr="003E7A1A" w:rsidRDefault="2D6A7E68" w:rsidP="2D96A7DD">
      <w:pPr>
        <w:rPr>
          <w:rFonts w:ascii="Arial" w:hAnsi="Arial" w:cs="Arial"/>
        </w:rPr>
      </w:pPr>
      <w:r w:rsidRPr="003E7A1A">
        <w:rPr>
          <w:rFonts w:ascii="Arial" w:hAnsi="Arial" w:cs="Arial"/>
        </w:rPr>
        <w:t xml:space="preserve">Question to be </w:t>
      </w:r>
      <w:r w:rsidR="002D22ED" w:rsidRPr="003E7A1A">
        <w:rPr>
          <w:rFonts w:ascii="Arial" w:hAnsi="Arial" w:cs="Arial"/>
        </w:rPr>
        <w:t xml:space="preserve">discussed </w:t>
      </w:r>
      <w:r w:rsidRPr="003E7A1A">
        <w:rPr>
          <w:rFonts w:ascii="Arial" w:hAnsi="Arial" w:cs="Arial"/>
        </w:rPr>
        <w:t xml:space="preserve">in small groups or </w:t>
      </w:r>
      <w:r w:rsidR="008125FC" w:rsidRPr="003E7A1A">
        <w:rPr>
          <w:rFonts w:ascii="Arial" w:hAnsi="Arial" w:cs="Arial"/>
        </w:rPr>
        <w:t xml:space="preserve">at </w:t>
      </w:r>
      <w:r w:rsidRPr="003E7A1A">
        <w:rPr>
          <w:rFonts w:ascii="Arial" w:hAnsi="Arial" w:cs="Arial"/>
        </w:rPr>
        <w:t>tables</w:t>
      </w:r>
      <w:r w:rsidR="008125FC" w:rsidRPr="003E7A1A">
        <w:rPr>
          <w:rFonts w:ascii="Arial" w:hAnsi="Arial" w:cs="Arial"/>
        </w:rPr>
        <w:t>:</w:t>
      </w:r>
    </w:p>
    <w:p w14:paraId="22D1052D" w14:textId="1FF0F4AD" w:rsidR="0C4654E6" w:rsidRPr="003E7A1A" w:rsidRDefault="68B12BDB" w:rsidP="00BD157D">
      <w:pPr>
        <w:pStyle w:val="ListParagraph"/>
        <w:numPr>
          <w:ilvl w:val="0"/>
          <w:numId w:val="27"/>
        </w:numPr>
        <w:spacing w:after="160" w:line="259" w:lineRule="auto"/>
        <w:ind w:left="714" w:hanging="357"/>
        <w:rPr>
          <w:rFonts w:ascii="Arial" w:hAnsi="Arial" w:cs="Arial"/>
        </w:rPr>
      </w:pPr>
      <w:r w:rsidRPr="003E7A1A">
        <w:rPr>
          <w:rFonts w:ascii="Arial" w:hAnsi="Arial" w:cs="Arial"/>
        </w:rPr>
        <w:t xml:space="preserve">If you were the owner of a </w:t>
      </w:r>
      <w:r w:rsidR="002D22ED" w:rsidRPr="003E7A1A">
        <w:rPr>
          <w:rFonts w:ascii="Arial" w:hAnsi="Arial" w:cs="Arial"/>
        </w:rPr>
        <w:t xml:space="preserve">record </w:t>
      </w:r>
      <w:r w:rsidRPr="003E7A1A">
        <w:rPr>
          <w:rFonts w:ascii="Arial" w:hAnsi="Arial" w:cs="Arial"/>
        </w:rPr>
        <w:t>label, would you trust him?</w:t>
      </w:r>
    </w:p>
    <w:p w14:paraId="3EE1CBA1" w14:textId="0D5773A4" w:rsidR="00622B4D" w:rsidRPr="003E7A1A" w:rsidRDefault="2D6A7E68" w:rsidP="3A04067D">
      <w:pPr>
        <w:rPr>
          <w:rFonts w:ascii="Arial" w:hAnsi="Arial" w:cs="Arial"/>
        </w:rPr>
      </w:pPr>
      <w:r w:rsidRPr="003E7A1A">
        <w:rPr>
          <w:rFonts w:ascii="Arial" w:hAnsi="Arial" w:cs="Arial"/>
        </w:rPr>
        <w:t xml:space="preserve">If anyone wants to </w:t>
      </w:r>
      <w:r w:rsidR="008125FC" w:rsidRPr="003E7A1A">
        <w:rPr>
          <w:rFonts w:ascii="Arial" w:hAnsi="Arial" w:cs="Arial"/>
        </w:rPr>
        <w:t xml:space="preserve">know </w:t>
      </w:r>
      <w:r w:rsidR="00C00AE2" w:rsidRPr="003E7A1A">
        <w:rPr>
          <w:rFonts w:ascii="Arial" w:hAnsi="Arial" w:cs="Arial"/>
        </w:rPr>
        <w:t>how things turned out for Frankie</w:t>
      </w:r>
      <w:r w:rsidRPr="003E7A1A">
        <w:rPr>
          <w:rFonts w:ascii="Arial" w:hAnsi="Arial" w:cs="Arial"/>
        </w:rPr>
        <w:t xml:space="preserve">, </w:t>
      </w:r>
      <w:r w:rsidR="008125FC" w:rsidRPr="003E7A1A">
        <w:rPr>
          <w:rFonts w:ascii="Arial" w:hAnsi="Arial" w:cs="Arial"/>
        </w:rPr>
        <w:t xml:space="preserve">play the following </w:t>
      </w:r>
      <w:r w:rsidRPr="003E7A1A">
        <w:rPr>
          <w:rFonts w:ascii="Arial" w:hAnsi="Arial" w:cs="Arial"/>
        </w:rPr>
        <w:t>video at the very end of the presentation</w:t>
      </w:r>
      <w:r w:rsidR="2F17DBF7" w:rsidRPr="003E7A1A">
        <w:rPr>
          <w:rFonts w:ascii="Arial" w:hAnsi="Arial" w:cs="Arial"/>
        </w:rPr>
        <w:t xml:space="preserve"> and ask </w:t>
      </w:r>
      <w:r w:rsidR="002B0577" w:rsidRPr="003E7A1A">
        <w:rPr>
          <w:rFonts w:ascii="Arial" w:hAnsi="Arial" w:cs="Arial"/>
        </w:rPr>
        <w:t>learner</w:t>
      </w:r>
      <w:r w:rsidR="2F17DBF7" w:rsidRPr="003E7A1A">
        <w:rPr>
          <w:rFonts w:ascii="Arial" w:hAnsi="Arial" w:cs="Arial"/>
        </w:rPr>
        <w:t xml:space="preserve">s to consider the importance of stopping to think about opportunities and how </w:t>
      </w:r>
      <w:r w:rsidR="0D691AAA" w:rsidRPr="003E7A1A">
        <w:rPr>
          <w:rFonts w:ascii="Arial" w:hAnsi="Arial" w:cs="Arial"/>
        </w:rPr>
        <w:t>consider</w:t>
      </w:r>
      <w:r w:rsidR="008125FC" w:rsidRPr="003E7A1A">
        <w:rPr>
          <w:rFonts w:ascii="Arial" w:hAnsi="Arial" w:cs="Arial"/>
        </w:rPr>
        <w:t>ing different</w:t>
      </w:r>
      <w:r w:rsidR="2F17DBF7" w:rsidRPr="003E7A1A">
        <w:rPr>
          <w:rFonts w:ascii="Arial" w:hAnsi="Arial" w:cs="Arial"/>
        </w:rPr>
        <w:t xml:space="preserve"> </w:t>
      </w:r>
      <w:r w:rsidR="552ACBDC" w:rsidRPr="003E7A1A">
        <w:rPr>
          <w:rFonts w:ascii="Arial" w:hAnsi="Arial" w:cs="Arial"/>
        </w:rPr>
        <w:t xml:space="preserve">ways to respond might </w:t>
      </w:r>
      <w:r w:rsidR="008125FC" w:rsidRPr="003E7A1A">
        <w:rPr>
          <w:rFonts w:ascii="Arial" w:hAnsi="Arial" w:cs="Arial"/>
        </w:rPr>
        <w:t xml:space="preserve">influence </w:t>
      </w:r>
      <w:r w:rsidR="552ACBDC" w:rsidRPr="003E7A1A">
        <w:rPr>
          <w:rFonts w:ascii="Arial" w:hAnsi="Arial" w:cs="Arial"/>
        </w:rPr>
        <w:t>future results</w:t>
      </w:r>
      <w:r w:rsidR="008125FC" w:rsidRPr="003E7A1A">
        <w:rPr>
          <w:rFonts w:ascii="Arial" w:hAnsi="Arial" w:cs="Arial"/>
        </w:rPr>
        <w:t>:</w:t>
      </w:r>
    </w:p>
    <w:p w14:paraId="774DB50E" w14:textId="462BAAA1" w:rsidR="00622B4D" w:rsidRPr="003E7A1A" w:rsidRDefault="004453DD" w:rsidP="3A04067D">
      <w:pPr>
        <w:rPr>
          <w:rFonts w:ascii="Arial" w:hAnsi="Arial" w:cs="Arial"/>
        </w:rPr>
      </w:pPr>
      <w:hyperlink r:id="rId35">
        <w:r w:rsidR="002D60E7" w:rsidRPr="003E7A1A">
          <w:rPr>
            <w:rStyle w:val="Hyperlink"/>
            <w:rFonts w:ascii="Arial" w:hAnsi="Arial" w:cs="Arial"/>
          </w:rPr>
          <w:t>Frankie Cocozza's new look and regrets on letting everyone down | This Morning</w:t>
        </w:r>
      </w:hyperlink>
    </w:p>
    <w:p w14:paraId="69DA7DCC" w14:textId="3CEA50AE" w:rsidR="08E02CF0" w:rsidRPr="003E7A1A" w:rsidRDefault="08E02CF0" w:rsidP="08E02CF0">
      <w:pPr>
        <w:rPr>
          <w:rFonts w:ascii="Arial" w:hAnsi="Arial" w:cs="Arial"/>
        </w:rPr>
      </w:pPr>
    </w:p>
    <w:p w14:paraId="6F6E998C" w14:textId="57158C26" w:rsidR="08E02CF0" w:rsidRPr="003E7A1A" w:rsidRDefault="08E02CF0" w:rsidP="08E02CF0">
      <w:pPr>
        <w:rPr>
          <w:rFonts w:ascii="Arial" w:hAnsi="Arial" w:cs="Arial"/>
        </w:rPr>
      </w:pPr>
    </w:p>
    <w:p w14:paraId="02500C33" w14:textId="3157D73B" w:rsidR="00622B4D" w:rsidRPr="003E7A1A" w:rsidRDefault="68B12BDB" w:rsidP="0C4654E6">
      <w:pPr>
        <w:rPr>
          <w:rFonts w:ascii="Arial" w:hAnsi="Arial" w:cs="Arial"/>
        </w:rPr>
      </w:pPr>
      <w:r w:rsidRPr="003E7A1A">
        <w:rPr>
          <w:rFonts w:ascii="Arial" w:hAnsi="Arial" w:cs="Arial"/>
        </w:rPr>
        <w:t>If you can</w:t>
      </w:r>
      <w:r w:rsidR="001734C6" w:rsidRPr="003E7A1A">
        <w:rPr>
          <w:rFonts w:ascii="Arial" w:hAnsi="Arial" w:cs="Arial"/>
        </w:rPr>
        <w:t>not</w:t>
      </w:r>
      <w:r w:rsidRPr="003E7A1A">
        <w:rPr>
          <w:rFonts w:ascii="Arial" w:hAnsi="Arial" w:cs="Arial"/>
        </w:rPr>
        <w:t xml:space="preserve"> remember all </w:t>
      </w:r>
      <w:r w:rsidR="008125FC" w:rsidRPr="003E7A1A">
        <w:rPr>
          <w:rFonts w:ascii="Arial" w:hAnsi="Arial" w:cs="Arial"/>
        </w:rPr>
        <w:t>five</w:t>
      </w:r>
      <w:r w:rsidR="0FF070C1" w:rsidRPr="003E7A1A">
        <w:rPr>
          <w:rFonts w:ascii="Arial" w:hAnsi="Arial" w:cs="Arial"/>
        </w:rPr>
        <w:t>,</w:t>
      </w:r>
      <w:r w:rsidRPr="003E7A1A">
        <w:rPr>
          <w:rFonts w:ascii="Arial" w:hAnsi="Arial" w:cs="Arial"/>
        </w:rPr>
        <w:t xml:space="preserve"> </w:t>
      </w:r>
      <w:r w:rsidR="0046637C" w:rsidRPr="003E7A1A">
        <w:rPr>
          <w:rFonts w:ascii="Arial" w:hAnsi="Arial" w:cs="Arial"/>
        </w:rPr>
        <w:t xml:space="preserve">just </w:t>
      </w:r>
      <w:r w:rsidRPr="003E7A1A">
        <w:rPr>
          <w:rFonts w:ascii="Arial" w:hAnsi="Arial" w:cs="Arial"/>
        </w:rPr>
        <w:t xml:space="preserve">remember </w:t>
      </w:r>
      <w:r w:rsidR="001734C6" w:rsidRPr="003E7A1A">
        <w:rPr>
          <w:rFonts w:ascii="Arial" w:hAnsi="Arial" w:cs="Arial"/>
        </w:rPr>
        <w:t>not</w:t>
      </w:r>
      <w:r w:rsidRPr="003E7A1A">
        <w:rPr>
          <w:rFonts w:ascii="Arial" w:hAnsi="Arial" w:cs="Arial"/>
        </w:rPr>
        <w:t xml:space="preserve"> </w:t>
      </w:r>
      <w:r w:rsidR="0046637C" w:rsidRPr="003E7A1A">
        <w:rPr>
          <w:rFonts w:ascii="Arial" w:hAnsi="Arial" w:cs="Arial"/>
        </w:rPr>
        <w:t xml:space="preserve">to </w:t>
      </w:r>
      <w:r w:rsidRPr="003E7A1A">
        <w:rPr>
          <w:rFonts w:ascii="Arial" w:hAnsi="Arial" w:cs="Arial"/>
        </w:rPr>
        <w:t xml:space="preserve">be a </w:t>
      </w:r>
      <w:r w:rsidR="0046637C" w:rsidRPr="003E7A1A">
        <w:rPr>
          <w:rFonts w:ascii="Arial" w:hAnsi="Arial" w:cs="Arial"/>
        </w:rPr>
        <w:t>‘</w:t>
      </w:r>
      <w:r w:rsidRPr="003E7A1A">
        <w:rPr>
          <w:rFonts w:ascii="Arial" w:hAnsi="Arial" w:cs="Arial"/>
        </w:rPr>
        <w:t>PRICC</w:t>
      </w:r>
      <w:r w:rsidR="0046637C" w:rsidRPr="003E7A1A">
        <w:rPr>
          <w:rFonts w:ascii="Arial" w:hAnsi="Arial" w:cs="Arial"/>
        </w:rPr>
        <w:t>’.</w:t>
      </w:r>
    </w:p>
    <w:p w14:paraId="560DC6D4" w14:textId="1EFF3CDD" w:rsidR="00622B4D" w:rsidRPr="003E7A1A" w:rsidRDefault="68B12BDB" w:rsidP="5243FC85">
      <w:pPr>
        <w:rPr>
          <w:rFonts w:ascii="Arial" w:hAnsi="Arial" w:cs="Arial"/>
        </w:rPr>
      </w:pPr>
      <w:r w:rsidRPr="003E7A1A">
        <w:rPr>
          <w:rFonts w:ascii="Arial" w:hAnsi="Arial" w:cs="Arial"/>
        </w:rPr>
        <w:t>T</w:t>
      </w:r>
      <w:r w:rsidR="0046637C" w:rsidRPr="003E7A1A">
        <w:rPr>
          <w:rFonts w:ascii="Arial" w:hAnsi="Arial" w:cs="Arial"/>
        </w:rPr>
        <w:t>eacher note</w:t>
      </w:r>
      <w:r w:rsidRPr="003E7A1A">
        <w:rPr>
          <w:rFonts w:ascii="Arial" w:hAnsi="Arial" w:cs="Arial"/>
        </w:rPr>
        <w:t xml:space="preserve">: The term </w:t>
      </w:r>
      <w:r w:rsidR="0046637C" w:rsidRPr="003E7A1A">
        <w:rPr>
          <w:rFonts w:ascii="Arial" w:hAnsi="Arial" w:cs="Arial"/>
        </w:rPr>
        <w:t>‘</w:t>
      </w:r>
      <w:r w:rsidR="0035734D" w:rsidRPr="003E7A1A">
        <w:rPr>
          <w:rFonts w:ascii="Arial" w:hAnsi="Arial" w:cs="Arial"/>
        </w:rPr>
        <w:t xml:space="preserve">prick’ </w:t>
      </w:r>
      <w:r w:rsidRPr="003E7A1A">
        <w:rPr>
          <w:rFonts w:ascii="Arial" w:hAnsi="Arial" w:cs="Arial"/>
        </w:rPr>
        <w:t xml:space="preserve">to describe someone who is not good to work with is used </w:t>
      </w:r>
      <w:r w:rsidR="0046637C" w:rsidRPr="003E7A1A">
        <w:rPr>
          <w:rFonts w:ascii="Arial" w:hAnsi="Arial" w:cs="Arial"/>
        </w:rPr>
        <w:t xml:space="preserve">regularly </w:t>
      </w:r>
      <w:r w:rsidRPr="003E7A1A">
        <w:rPr>
          <w:rFonts w:ascii="Arial" w:hAnsi="Arial" w:cs="Arial"/>
        </w:rPr>
        <w:t xml:space="preserve">in the creative industry. If you do not believe your class </w:t>
      </w:r>
      <w:r w:rsidR="771B7A71" w:rsidRPr="003E7A1A">
        <w:rPr>
          <w:rFonts w:ascii="Arial" w:hAnsi="Arial" w:cs="Arial"/>
        </w:rPr>
        <w:t xml:space="preserve">is </w:t>
      </w:r>
      <w:r w:rsidRPr="003E7A1A">
        <w:rPr>
          <w:rFonts w:ascii="Arial" w:hAnsi="Arial" w:cs="Arial"/>
        </w:rPr>
        <w:t>mature enough for the term</w:t>
      </w:r>
      <w:r w:rsidR="0046637C" w:rsidRPr="003E7A1A">
        <w:rPr>
          <w:rFonts w:ascii="Arial" w:hAnsi="Arial" w:cs="Arial"/>
        </w:rPr>
        <w:t>,</w:t>
      </w:r>
      <w:r w:rsidRPr="003E7A1A">
        <w:rPr>
          <w:rFonts w:ascii="Arial" w:hAnsi="Arial" w:cs="Arial"/>
        </w:rPr>
        <w:t xml:space="preserve"> leave out the next </w:t>
      </w:r>
      <w:r w:rsidR="640D6BBC" w:rsidRPr="003E7A1A">
        <w:rPr>
          <w:rFonts w:ascii="Arial" w:hAnsi="Arial" w:cs="Arial"/>
        </w:rPr>
        <w:t>slide or</w:t>
      </w:r>
      <w:r w:rsidRPr="003E7A1A">
        <w:rPr>
          <w:rFonts w:ascii="Arial" w:hAnsi="Arial" w:cs="Arial"/>
        </w:rPr>
        <w:t xml:space="preserve"> leave it to the learners to </w:t>
      </w:r>
      <w:r w:rsidR="6D25267A" w:rsidRPr="003E7A1A">
        <w:rPr>
          <w:rFonts w:ascii="Arial" w:hAnsi="Arial" w:cs="Arial"/>
        </w:rPr>
        <w:t>work</w:t>
      </w:r>
      <w:r w:rsidRPr="003E7A1A">
        <w:rPr>
          <w:rFonts w:ascii="Arial" w:hAnsi="Arial" w:cs="Arial"/>
        </w:rPr>
        <w:t xml:space="preserve"> it out</w:t>
      </w:r>
      <w:r w:rsidR="237C51B4" w:rsidRPr="003E7A1A">
        <w:rPr>
          <w:rFonts w:ascii="Arial" w:hAnsi="Arial" w:cs="Arial"/>
        </w:rPr>
        <w:t>.</w:t>
      </w:r>
    </w:p>
    <w:p w14:paraId="69918BBA" w14:textId="77777777" w:rsidR="00622B4D" w:rsidRPr="003E7A1A" w:rsidRDefault="00622B4D" w:rsidP="5243FC85">
      <w:pPr>
        <w:rPr>
          <w:rFonts w:ascii="Arial" w:hAnsi="Arial" w:cs="Arial"/>
        </w:rPr>
      </w:pPr>
    </w:p>
    <w:p w14:paraId="0FAA612C" w14:textId="517B9407" w:rsidR="00622B4D" w:rsidRPr="003E7A1A" w:rsidRDefault="68B12BDB" w:rsidP="0C4654E6">
      <w:pPr>
        <w:rPr>
          <w:rFonts w:ascii="Arial" w:hAnsi="Arial" w:cs="Arial"/>
        </w:rPr>
      </w:pPr>
      <w:r w:rsidRPr="003E7A1A">
        <w:rPr>
          <w:rFonts w:ascii="Arial" w:hAnsi="Arial" w:cs="Arial"/>
          <w:b/>
          <w:bCs/>
        </w:rPr>
        <w:t>3. P</w:t>
      </w:r>
      <w:r w:rsidR="006E1BDC" w:rsidRPr="003E7A1A">
        <w:rPr>
          <w:rFonts w:ascii="Arial" w:hAnsi="Arial" w:cs="Arial"/>
          <w:b/>
          <w:bCs/>
        </w:rPr>
        <w:t>resent</w:t>
      </w:r>
      <w:r w:rsidRPr="003E7A1A">
        <w:rPr>
          <w:rFonts w:ascii="Arial" w:hAnsi="Arial" w:cs="Arial"/>
          <w:b/>
          <w:bCs/>
        </w:rPr>
        <w:t xml:space="preserve"> </w:t>
      </w:r>
      <w:r w:rsidR="006E1BDC" w:rsidRPr="003E7A1A">
        <w:rPr>
          <w:rFonts w:ascii="Arial" w:hAnsi="Arial" w:cs="Arial"/>
        </w:rPr>
        <w:t>–</w:t>
      </w:r>
      <w:r w:rsidRPr="003E7A1A">
        <w:rPr>
          <w:rFonts w:ascii="Arial" w:hAnsi="Arial" w:cs="Arial"/>
        </w:rPr>
        <w:t xml:space="preserve"> </w:t>
      </w:r>
      <w:r w:rsidR="00163DCD" w:rsidRPr="003E7A1A">
        <w:rPr>
          <w:rFonts w:ascii="Arial" w:hAnsi="Arial" w:cs="Arial"/>
        </w:rPr>
        <w:t xml:space="preserve">what </w:t>
      </w:r>
      <w:r w:rsidRPr="003E7A1A">
        <w:rPr>
          <w:rFonts w:ascii="Arial" w:hAnsi="Arial" w:cs="Arial"/>
        </w:rPr>
        <w:t xml:space="preserve">is an invoice? </w:t>
      </w:r>
      <w:r w:rsidR="006E1BDC" w:rsidRPr="003E7A1A">
        <w:rPr>
          <w:rFonts w:ascii="Arial" w:hAnsi="Arial" w:cs="Arial"/>
        </w:rPr>
        <w:t>(</w:t>
      </w:r>
      <w:r w:rsidRPr="003E7A1A">
        <w:rPr>
          <w:rFonts w:ascii="Arial" w:hAnsi="Arial" w:cs="Arial"/>
        </w:rPr>
        <w:t>15</w:t>
      </w:r>
      <w:r w:rsidR="006E1BDC" w:rsidRPr="003E7A1A">
        <w:rPr>
          <w:rFonts w:ascii="Arial" w:hAnsi="Arial" w:cs="Arial"/>
        </w:rPr>
        <w:t xml:space="preserve"> </w:t>
      </w:r>
      <w:r w:rsidRPr="003E7A1A">
        <w:rPr>
          <w:rFonts w:ascii="Arial" w:hAnsi="Arial" w:cs="Arial"/>
        </w:rPr>
        <w:t>min</w:t>
      </w:r>
      <w:r w:rsidR="006E1BDC" w:rsidRPr="003E7A1A">
        <w:rPr>
          <w:rFonts w:ascii="Arial" w:hAnsi="Arial" w:cs="Arial"/>
        </w:rPr>
        <w:t>ute</w:t>
      </w:r>
      <w:r w:rsidRPr="003E7A1A">
        <w:rPr>
          <w:rFonts w:ascii="Arial" w:hAnsi="Arial" w:cs="Arial"/>
        </w:rPr>
        <w:t>s</w:t>
      </w:r>
      <w:r w:rsidR="006E1BDC" w:rsidRPr="003E7A1A">
        <w:rPr>
          <w:rFonts w:ascii="Arial" w:hAnsi="Arial" w:cs="Arial"/>
        </w:rPr>
        <w:t>)</w:t>
      </w:r>
    </w:p>
    <w:p w14:paraId="165E9F77" w14:textId="34702AE8" w:rsidR="00622B4D" w:rsidRPr="003E7A1A" w:rsidRDefault="00163DCD" w:rsidP="5243FC85">
      <w:pPr>
        <w:rPr>
          <w:rFonts w:ascii="Arial" w:hAnsi="Arial" w:cs="Arial"/>
          <w:color w:val="000000" w:themeColor="text1"/>
        </w:rPr>
      </w:pPr>
      <w:r w:rsidRPr="003E7A1A">
        <w:rPr>
          <w:rFonts w:ascii="Arial" w:hAnsi="Arial" w:cs="Arial"/>
          <w:color w:val="000000" w:themeColor="text1"/>
        </w:rPr>
        <w:t>Unless</w:t>
      </w:r>
      <w:r w:rsidR="68B12BDB" w:rsidRPr="003E7A1A">
        <w:rPr>
          <w:rFonts w:ascii="Arial" w:hAnsi="Arial" w:cs="Arial"/>
          <w:color w:val="000000" w:themeColor="text1"/>
        </w:rPr>
        <w:t xml:space="preserve"> you are employed </w:t>
      </w:r>
      <w:r w:rsidRPr="003E7A1A">
        <w:rPr>
          <w:rFonts w:ascii="Arial" w:hAnsi="Arial" w:cs="Arial"/>
          <w:color w:val="000000" w:themeColor="text1"/>
        </w:rPr>
        <w:t xml:space="preserve">directly </w:t>
      </w:r>
      <w:r w:rsidR="68B12BDB" w:rsidRPr="003E7A1A">
        <w:rPr>
          <w:rFonts w:ascii="Arial" w:hAnsi="Arial" w:cs="Arial"/>
          <w:color w:val="000000" w:themeColor="text1"/>
        </w:rPr>
        <w:t>by the organisation</w:t>
      </w:r>
      <w:r w:rsidRPr="003E7A1A">
        <w:rPr>
          <w:rFonts w:ascii="Arial" w:hAnsi="Arial" w:cs="Arial"/>
          <w:color w:val="000000" w:themeColor="text1"/>
        </w:rPr>
        <w:t>,</w:t>
      </w:r>
      <w:r w:rsidR="68B12BDB" w:rsidRPr="003E7A1A">
        <w:rPr>
          <w:rFonts w:ascii="Arial" w:hAnsi="Arial" w:cs="Arial"/>
          <w:color w:val="000000" w:themeColor="text1"/>
        </w:rPr>
        <w:t xml:space="preserve"> you will need </w:t>
      </w:r>
      <w:r w:rsidRPr="003E7A1A">
        <w:rPr>
          <w:rFonts w:ascii="Arial" w:hAnsi="Arial" w:cs="Arial"/>
          <w:color w:val="000000" w:themeColor="text1"/>
        </w:rPr>
        <w:t xml:space="preserve">to submit </w:t>
      </w:r>
      <w:r w:rsidR="68B12BDB" w:rsidRPr="003E7A1A">
        <w:rPr>
          <w:rFonts w:ascii="Arial" w:hAnsi="Arial" w:cs="Arial"/>
          <w:color w:val="000000" w:themeColor="text1"/>
        </w:rPr>
        <w:t>an invoice</w:t>
      </w:r>
      <w:r w:rsidRPr="003E7A1A">
        <w:rPr>
          <w:rFonts w:ascii="Arial" w:hAnsi="Arial" w:cs="Arial"/>
          <w:color w:val="000000" w:themeColor="text1"/>
        </w:rPr>
        <w:t xml:space="preserve"> to get paid as a professional</w:t>
      </w:r>
      <w:r w:rsidR="68B12BDB" w:rsidRPr="003E7A1A">
        <w:rPr>
          <w:rFonts w:ascii="Arial" w:hAnsi="Arial" w:cs="Arial"/>
          <w:color w:val="000000" w:themeColor="text1"/>
        </w:rPr>
        <w:t>.</w:t>
      </w:r>
    </w:p>
    <w:p w14:paraId="471860D6" w14:textId="5DD397B5" w:rsidR="00622B4D" w:rsidRPr="003E7A1A" w:rsidRDefault="68B12BDB" w:rsidP="0C4654E6">
      <w:pPr>
        <w:rPr>
          <w:rFonts w:ascii="Arial" w:hAnsi="Arial" w:cs="Arial"/>
          <w:color w:val="000000" w:themeColor="text1"/>
        </w:rPr>
      </w:pPr>
      <w:r w:rsidRPr="003E7A1A">
        <w:rPr>
          <w:rFonts w:ascii="Arial" w:hAnsi="Arial" w:cs="Arial"/>
          <w:color w:val="000000" w:themeColor="text1"/>
        </w:rPr>
        <w:t>An invoice is an itemi</w:t>
      </w:r>
      <w:r w:rsidR="007B1FE4" w:rsidRPr="003E7A1A">
        <w:rPr>
          <w:rFonts w:ascii="Arial" w:hAnsi="Arial" w:cs="Arial"/>
          <w:color w:val="000000" w:themeColor="text1"/>
        </w:rPr>
        <w:t>s</w:t>
      </w:r>
      <w:r w:rsidRPr="003E7A1A">
        <w:rPr>
          <w:rFonts w:ascii="Arial" w:hAnsi="Arial" w:cs="Arial"/>
          <w:color w:val="000000" w:themeColor="text1"/>
        </w:rPr>
        <w:t>ed commercial document that records the products or services delivered to the customer, the total amount due</w:t>
      </w:r>
      <w:r w:rsidR="000016F1" w:rsidRPr="003E7A1A">
        <w:rPr>
          <w:rFonts w:ascii="Arial" w:hAnsi="Arial" w:cs="Arial"/>
          <w:color w:val="000000" w:themeColor="text1"/>
        </w:rPr>
        <w:t xml:space="preserve"> and</w:t>
      </w:r>
      <w:r w:rsidRPr="003E7A1A">
        <w:rPr>
          <w:rFonts w:ascii="Arial" w:hAnsi="Arial" w:cs="Arial"/>
          <w:color w:val="000000" w:themeColor="text1"/>
        </w:rPr>
        <w:t xml:space="preserve"> the preferred payment method.</w:t>
      </w:r>
    </w:p>
    <w:p w14:paraId="0D47CBF6" w14:textId="75DEF2FC" w:rsidR="00622B4D" w:rsidRPr="003E7A1A" w:rsidRDefault="68B12BDB" w:rsidP="0C4654E6">
      <w:pPr>
        <w:rPr>
          <w:rFonts w:ascii="Arial" w:hAnsi="Arial" w:cs="Arial"/>
          <w:color w:val="000000" w:themeColor="text1"/>
        </w:rPr>
      </w:pPr>
      <w:r w:rsidRPr="003E7A1A">
        <w:rPr>
          <w:rFonts w:ascii="Arial" w:hAnsi="Arial" w:cs="Arial"/>
          <w:color w:val="000000" w:themeColor="text1"/>
        </w:rPr>
        <w:t xml:space="preserve">The seller can send either paper or electronic invoices to the customer. </w:t>
      </w:r>
      <w:r w:rsidR="00163DCD" w:rsidRPr="003E7A1A">
        <w:rPr>
          <w:rFonts w:ascii="Arial" w:hAnsi="Arial" w:cs="Arial"/>
          <w:color w:val="000000" w:themeColor="text1"/>
        </w:rPr>
        <w:t>I</w:t>
      </w:r>
      <w:r w:rsidRPr="003E7A1A">
        <w:rPr>
          <w:rFonts w:ascii="Arial" w:hAnsi="Arial" w:cs="Arial"/>
          <w:color w:val="000000" w:themeColor="text1"/>
        </w:rPr>
        <w:t>nvoices can be paid in one go or in instalments, depending on the payment terms agreed upon.</w:t>
      </w:r>
    </w:p>
    <w:p w14:paraId="2985CCB8" w14:textId="77777777" w:rsidR="00DA66D7" w:rsidRPr="003E7A1A" w:rsidRDefault="00DA66D7" w:rsidP="5243FC85">
      <w:pPr>
        <w:rPr>
          <w:rFonts w:ascii="Arial" w:hAnsi="Arial" w:cs="Arial"/>
          <w:color w:val="000000" w:themeColor="text1"/>
        </w:rPr>
      </w:pPr>
    </w:p>
    <w:p w14:paraId="390B7751" w14:textId="03D65BD3" w:rsidR="00622B4D" w:rsidRPr="003E7A1A" w:rsidRDefault="68B12BDB" w:rsidP="00163DCD">
      <w:pPr>
        <w:rPr>
          <w:rFonts w:ascii="Arial" w:hAnsi="Arial" w:cs="Arial"/>
          <w:color w:val="000000" w:themeColor="text1"/>
        </w:rPr>
      </w:pPr>
      <w:r w:rsidRPr="003E7A1A">
        <w:rPr>
          <w:rFonts w:ascii="Arial" w:hAnsi="Arial" w:cs="Arial"/>
          <w:b/>
          <w:bCs/>
          <w:color w:val="000000" w:themeColor="text1"/>
        </w:rPr>
        <w:t>A</w:t>
      </w:r>
      <w:r w:rsidR="006E1BDC" w:rsidRPr="003E7A1A">
        <w:rPr>
          <w:rFonts w:ascii="Arial" w:hAnsi="Arial" w:cs="Arial"/>
          <w:b/>
          <w:bCs/>
          <w:color w:val="000000" w:themeColor="text1"/>
        </w:rPr>
        <w:t>ctivity</w:t>
      </w:r>
      <w:r w:rsidRPr="003E7A1A">
        <w:rPr>
          <w:rFonts w:ascii="Arial" w:hAnsi="Arial" w:cs="Arial"/>
          <w:color w:val="000000" w:themeColor="text1"/>
        </w:rPr>
        <w:t xml:space="preserve"> </w:t>
      </w:r>
      <w:r w:rsidR="006E1BDC" w:rsidRPr="003E7A1A">
        <w:rPr>
          <w:rFonts w:ascii="Arial" w:hAnsi="Arial" w:cs="Arial"/>
          <w:color w:val="000000" w:themeColor="text1"/>
        </w:rPr>
        <w:t>–</w:t>
      </w:r>
      <w:r w:rsidRPr="003E7A1A">
        <w:rPr>
          <w:rFonts w:ascii="Arial" w:hAnsi="Arial" w:cs="Arial"/>
          <w:color w:val="000000" w:themeColor="text1"/>
        </w:rPr>
        <w:t xml:space="preserve"> hand</w:t>
      </w:r>
      <w:r w:rsidR="00163DCD" w:rsidRPr="003E7A1A">
        <w:rPr>
          <w:rFonts w:ascii="Arial" w:hAnsi="Arial" w:cs="Arial"/>
          <w:color w:val="000000" w:themeColor="text1"/>
        </w:rPr>
        <w:t xml:space="preserve"> </w:t>
      </w:r>
      <w:r w:rsidR="77AF63E2" w:rsidRPr="003E7A1A">
        <w:rPr>
          <w:rFonts w:ascii="Arial" w:hAnsi="Arial" w:cs="Arial"/>
          <w:color w:val="000000" w:themeColor="text1"/>
        </w:rPr>
        <w:t>out</w:t>
      </w:r>
      <w:r w:rsidRPr="003E7A1A">
        <w:rPr>
          <w:rFonts w:ascii="Arial" w:hAnsi="Arial" w:cs="Arial"/>
          <w:color w:val="000000" w:themeColor="text1"/>
        </w:rPr>
        <w:t xml:space="preserve"> an example invoice and highlight </w:t>
      </w:r>
      <w:r w:rsidR="00163DCD" w:rsidRPr="003E7A1A">
        <w:rPr>
          <w:rFonts w:ascii="Arial" w:hAnsi="Arial" w:cs="Arial"/>
          <w:color w:val="000000" w:themeColor="text1"/>
        </w:rPr>
        <w:t xml:space="preserve">its key contents, </w:t>
      </w:r>
      <w:r w:rsidR="2D6A7E68" w:rsidRPr="003E7A1A">
        <w:rPr>
          <w:rFonts w:ascii="Arial" w:hAnsi="Arial" w:cs="Arial"/>
          <w:color w:val="000000" w:themeColor="text1"/>
        </w:rPr>
        <w:t>includ</w:t>
      </w:r>
      <w:r w:rsidR="00163DCD" w:rsidRPr="003E7A1A">
        <w:rPr>
          <w:rFonts w:ascii="Arial" w:hAnsi="Arial" w:cs="Arial"/>
          <w:color w:val="000000" w:themeColor="text1"/>
        </w:rPr>
        <w:t>ing</w:t>
      </w:r>
      <w:r w:rsidR="2D6A7E68" w:rsidRPr="003E7A1A">
        <w:rPr>
          <w:rFonts w:ascii="Arial" w:hAnsi="Arial" w:cs="Arial"/>
          <w:color w:val="000000" w:themeColor="text1"/>
        </w:rPr>
        <w:t xml:space="preserve">: </w:t>
      </w:r>
    </w:p>
    <w:p w14:paraId="07ED2E87" w14:textId="4E290372"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the </w:t>
      </w:r>
      <w:r w:rsidR="2D6A7E68" w:rsidRPr="003E7A1A">
        <w:rPr>
          <w:rFonts w:ascii="Arial" w:eastAsia="Calibri" w:hAnsi="Arial" w:cs="Arial"/>
          <w:color w:val="000000" w:themeColor="text1"/>
        </w:rPr>
        <w:t>word ‘</w:t>
      </w:r>
      <w:r w:rsidR="0035734D" w:rsidRPr="003E7A1A">
        <w:rPr>
          <w:rFonts w:ascii="Arial" w:eastAsia="Calibri" w:hAnsi="Arial" w:cs="Arial"/>
          <w:color w:val="000000" w:themeColor="text1"/>
        </w:rPr>
        <w:t>invoice’</w:t>
      </w:r>
    </w:p>
    <w:p w14:paraId="311EAB30" w14:textId="6C9F3D03"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unique </w:t>
      </w:r>
      <w:r w:rsidR="2D6A7E68" w:rsidRPr="003E7A1A">
        <w:rPr>
          <w:rFonts w:ascii="Arial" w:eastAsia="Calibri" w:hAnsi="Arial" w:cs="Arial"/>
          <w:color w:val="000000" w:themeColor="text1"/>
        </w:rPr>
        <w:t>invoice number</w:t>
      </w:r>
    </w:p>
    <w:p w14:paraId="009A287C" w14:textId="668E3935"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tax </w:t>
      </w:r>
      <w:r w:rsidR="2D6A7E68" w:rsidRPr="003E7A1A">
        <w:rPr>
          <w:rFonts w:ascii="Arial" w:eastAsia="Calibri" w:hAnsi="Arial" w:cs="Arial"/>
          <w:color w:val="000000" w:themeColor="text1"/>
        </w:rPr>
        <w:t>ID (if applicable)</w:t>
      </w:r>
    </w:p>
    <w:p w14:paraId="350FBA92" w14:textId="518D6D91"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seller </w:t>
      </w:r>
      <w:r w:rsidR="2D6A7E68" w:rsidRPr="003E7A1A">
        <w:rPr>
          <w:rFonts w:ascii="Arial" w:eastAsia="Calibri" w:hAnsi="Arial" w:cs="Arial"/>
          <w:color w:val="000000" w:themeColor="text1"/>
        </w:rPr>
        <w:t>name, address</w:t>
      </w:r>
      <w:r w:rsidR="000016F1" w:rsidRPr="003E7A1A">
        <w:rPr>
          <w:rFonts w:ascii="Arial" w:eastAsia="Calibri" w:hAnsi="Arial" w:cs="Arial"/>
          <w:color w:val="000000" w:themeColor="text1"/>
        </w:rPr>
        <w:t xml:space="preserve"> and</w:t>
      </w:r>
      <w:r w:rsidR="2D6A7E68" w:rsidRPr="003E7A1A">
        <w:rPr>
          <w:rFonts w:ascii="Arial" w:eastAsia="Calibri" w:hAnsi="Arial" w:cs="Arial"/>
          <w:color w:val="000000" w:themeColor="text1"/>
        </w:rPr>
        <w:t xml:space="preserve"> contact details</w:t>
      </w:r>
    </w:p>
    <w:p w14:paraId="37753C3F" w14:textId="39B12B31"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buyer </w:t>
      </w:r>
      <w:r w:rsidR="2D6A7E68" w:rsidRPr="003E7A1A">
        <w:rPr>
          <w:rFonts w:ascii="Arial" w:eastAsia="Calibri" w:hAnsi="Arial" w:cs="Arial"/>
          <w:color w:val="000000" w:themeColor="text1"/>
        </w:rPr>
        <w:t>name, address</w:t>
      </w:r>
      <w:r w:rsidR="000016F1" w:rsidRPr="003E7A1A">
        <w:rPr>
          <w:rFonts w:ascii="Arial" w:eastAsia="Calibri" w:hAnsi="Arial" w:cs="Arial"/>
          <w:color w:val="000000" w:themeColor="text1"/>
        </w:rPr>
        <w:t xml:space="preserve"> and</w:t>
      </w:r>
      <w:r w:rsidR="2D6A7E68" w:rsidRPr="003E7A1A">
        <w:rPr>
          <w:rFonts w:ascii="Arial" w:eastAsia="Calibri" w:hAnsi="Arial" w:cs="Arial"/>
          <w:color w:val="000000" w:themeColor="text1"/>
        </w:rPr>
        <w:t xml:space="preserve"> contact details</w:t>
      </w:r>
    </w:p>
    <w:p w14:paraId="27950DA0" w14:textId="10904428"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date </w:t>
      </w:r>
      <w:r w:rsidR="2D6A7E68" w:rsidRPr="003E7A1A">
        <w:rPr>
          <w:rFonts w:ascii="Arial" w:eastAsia="Calibri" w:hAnsi="Arial" w:cs="Arial"/>
          <w:color w:val="000000" w:themeColor="text1"/>
        </w:rPr>
        <w:t>of delivery of products or services</w:t>
      </w:r>
    </w:p>
    <w:p w14:paraId="1C386EEC" w14:textId="54F758FE"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date </w:t>
      </w:r>
      <w:r w:rsidR="2D6A7E68" w:rsidRPr="003E7A1A">
        <w:rPr>
          <w:rFonts w:ascii="Arial" w:eastAsia="Calibri" w:hAnsi="Arial" w:cs="Arial"/>
          <w:color w:val="000000" w:themeColor="text1"/>
        </w:rPr>
        <w:t>of sending the invoice</w:t>
      </w:r>
    </w:p>
    <w:p w14:paraId="3C040543" w14:textId="5CD2D6A2"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description </w:t>
      </w:r>
      <w:r w:rsidR="2D6A7E68" w:rsidRPr="003E7A1A">
        <w:rPr>
          <w:rFonts w:ascii="Arial" w:eastAsia="Calibri" w:hAnsi="Arial" w:cs="Arial"/>
          <w:color w:val="000000" w:themeColor="text1"/>
        </w:rPr>
        <w:t>of services or products</w:t>
      </w:r>
      <w:r w:rsidR="00163DCD" w:rsidRPr="003E7A1A">
        <w:rPr>
          <w:rFonts w:ascii="Arial" w:eastAsia="Calibri" w:hAnsi="Arial" w:cs="Arial"/>
          <w:color w:val="000000" w:themeColor="text1"/>
        </w:rPr>
        <w:t>,</w:t>
      </w:r>
      <w:r w:rsidR="2D6A7E68" w:rsidRPr="003E7A1A">
        <w:rPr>
          <w:rFonts w:ascii="Arial" w:eastAsia="Calibri" w:hAnsi="Arial" w:cs="Arial"/>
          <w:color w:val="000000" w:themeColor="text1"/>
        </w:rPr>
        <w:t xml:space="preserve"> including quantity, cost per unit</w:t>
      </w:r>
      <w:r w:rsidR="000016F1" w:rsidRPr="003E7A1A">
        <w:rPr>
          <w:rFonts w:ascii="Arial" w:eastAsia="Calibri" w:hAnsi="Arial" w:cs="Arial"/>
          <w:color w:val="000000" w:themeColor="text1"/>
        </w:rPr>
        <w:t xml:space="preserve"> and</w:t>
      </w:r>
      <w:r w:rsidR="2D6A7E68" w:rsidRPr="003E7A1A">
        <w:rPr>
          <w:rFonts w:ascii="Arial" w:eastAsia="Calibri" w:hAnsi="Arial" w:cs="Arial"/>
          <w:color w:val="000000" w:themeColor="text1"/>
        </w:rPr>
        <w:t xml:space="preserve"> total item cost</w:t>
      </w:r>
    </w:p>
    <w:p w14:paraId="014AB7A8" w14:textId="1F80EAE8"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total </w:t>
      </w:r>
      <w:r w:rsidR="2D6A7E68" w:rsidRPr="003E7A1A">
        <w:rPr>
          <w:rFonts w:ascii="Arial" w:eastAsia="Calibri" w:hAnsi="Arial" w:cs="Arial"/>
          <w:color w:val="000000" w:themeColor="text1"/>
        </w:rPr>
        <w:t xml:space="preserve">amount charged, including tax </w:t>
      </w:r>
      <w:r w:rsidR="043D45C5" w:rsidRPr="003E7A1A">
        <w:rPr>
          <w:rFonts w:ascii="Arial" w:eastAsia="Calibri" w:hAnsi="Arial" w:cs="Arial"/>
          <w:color w:val="000000" w:themeColor="text1"/>
        </w:rPr>
        <w:t>information</w:t>
      </w:r>
    </w:p>
    <w:p w14:paraId="2A74531E" w14:textId="42BC6EDD"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payment </w:t>
      </w:r>
      <w:r w:rsidR="2D6A7E68" w:rsidRPr="003E7A1A">
        <w:rPr>
          <w:rFonts w:ascii="Arial" w:eastAsia="Calibri" w:hAnsi="Arial" w:cs="Arial"/>
          <w:color w:val="000000" w:themeColor="text1"/>
        </w:rPr>
        <w:t>terms</w:t>
      </w:r>
    </w:p>
    <w:p w14:paraId="4BA56A62" w14:textId="42283E31"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payment </w:t>
      </w:r>
      <w:r w:rsidR="2D6A7E68" w:rsidRPr="003E7A1A">
        <w:rPr>
          <w:rFonts w:ascii="Arial" w:eastAsia="Calibri" w:hAnsi="Arial" w:cs="Arial"/>
          <w:color w:val="000000" w:themeColor="text1"/>
        </w:rPr>
        <w:t>options</w:t>
      </w:r>
    </w:p>
    <w:p w14:paraId="23EF17B2" w14:textId="2C42671D"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purchase </w:t>
      </w:r>
      <w:r w:rsidR="2D6A7E68" w:rsidRPr="003E7A1A">
        <w:rPr>
          <w:rFonts w:ascii="Arial" w:eastAsia="Calibri" w:hAnsi="Arial" w:cs="Arial"/>
          <w:color w:val="000000" w:themeColor="text1"/>
        </w:rPr>
        <w:t>order number (if any)</w:t>
      </w:r>
    </w:p>
    <w:p w14:paraId="266CBA9E" w14:textId="2FC088E5" w:rsidR="00622B4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terms </w:t>
      </w:r>
      <w:r w:rsidR="2D6A7E68" w:rsidRPr="003E7A1A">
        <w:rPr>
          <w:rFonts w:ascii="Arial" w:eastAsia="Calibri" w:hAnsi="Arial" w:cs="Arial"/>
          <w:color w:val="000000" w:themeColor="text1"/>
        </w:rPr>
        <w:t xml:space="preserve">and conditions related to late fees, payment processing fees, return/replacement of goods purchased, </w:t>
      </w:r>
      <w:r w:rsidR="00163DCD" w:rsidRPr="003E7A1A">
        <w:rPr>
          <w:rFonts w:ascii="Arial" w:eastAsia="Calibri" w:hAnsi="Arial" w:cs="Arial"/>
          <w:color w:val="000000" w:themeColor="text1"/>
        </w:rPr>
        <w:t>etc.</w:t>
      </w:r>
    </w:p>
    <w:p w14:paraId="124E82BB" w14:textId="08507F07" w:rsidR="46A9ACCD" w:rsidRPr="003E7A1A" w:rsidRDefault="00F87CB7" w:rsidP="00BD157D">
      <w:pPr>
        <w:pStyle w:val="ListParagraph"/>
        <w:numPr>
          <w:ilvl w:val="0"/>
          <w:numId w:val="6"/>
        </w:num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thank </w:t>
      </w:r>
      <w:r w:rsidR="68B12BDB" w:rsidRPr="003E7A1A">
        <w:rPr>
          <w:rFonts w:ascii="Arial" w:eastAsia="Calibri" w:hAnsi="Arial" w:cs="Arial"/>
          <w:color w:val="000000" w:themeColor="text1"/>
        </w:rPr>
        <w:t>you</w:t>
      </w:r>
      <w:r w:rsidR="00163DCD" w:rsidRPr="003E7A1A">
        <w:rPr>
          <w:rFonts w:ascii="Arial" w:eastAsia="Calibri" w:hAnsi="Arial" w:cs="Arial"/>
          <w:color w:val="000000" w:themeColor="text1"/>
        </w:rPr>
        <w:t xml:space="preserve"> </w:t>
      </w:r>
      <w:r w:rsidR="68B12BDB" w:rsidRPr="003E7A1A">
        <w:rPr>
          <w:rFonts w:ascii="Arial" w:eastAsia="Calibri" w:hAnsi="Arial" w:cs="Arial"/>
          <w:color w:val="000000" w:themeColor="text1"/>
        </w:rPr>
        <w:t>/</w:t>
      </w:r>
      <w:r w:rsidR="00163DCD" w:rsidRPr="003E7A1A">
        <w:rPr>
          <w:rFonts w:ascii="Arial" w:eastAsia="Calibri" w:hAnsi="Arial" w:cs="Arial"/>
          <w:color w:val="000000" w:themeColor="text1"/>
        </w:rPr>
        <w:t xml:space="preserve"> </w:t>
      </w:r>
      <w:r w:rsidR="68B12BDB" w:rsidRPr="003E7A1A">
        <w:rPr>
          <w:rFonts w:ascii="Arial" w:eastAsia="Calibri" w:hAnsi="Arial" w:cs="Arial"/>
          <w:color w:val="000000" w:themeColor="text1"/>
        </w:rPr>
        <w:t>personali</w:t>
      </w:r>
      <w:r w:rsidR="007B1FE4" w:rsidRPr="003E7A1A">
        <w:rPr>
          <w:rFonts w:ascii="Arial" w:eastAsia="Calibri" w:hAnsi="Arial" w:cs="Arial"/>
          <w:color w:val="000000" w:themeColor="text1"/>
        </w:rPr>
        <w:t>s</w:t>
      </w:r>
      <w:r w:rsidR="68B12BDB" w:rsidRPr="003E7A1A">
        <w:rPr>
          <w:rFonts w:ascii="Arial" w:eastAsia="Calibri" w:hAnsi="Arial" w:cs="Arial"/>
          <w:color w:val="000000" w:themeColor="text1"/>
        </w:rPr>
        <w:t xml:space="preserve">ed </w:t>
      </w:r>
      <w:r w:rsidR="640D6BBC" w:rsidRPr="003E7A1A">
        <w:rPr>
          <w:rFonts w:ascii="Arial" w:eastAsia="Calibri" w:hAnsi="Arial" w:cs="Arial"/>
          <w:color w:val="000000" w:themeColor="text1"/>
        </w:rPr>
        <w:t>note.</w:t>
      </w:r>
    </w:p>
    <w:p w14:paraId="6016D1E2" w14:textId="312C7559" w:rsidR="00622B4D" w:rsidRPr="003E7A1A" w:rsidRDefault="2D6A7E68" w:rsidP="2D96A7DD">
      <w:pPr>
        <w:rPr>
          <w:rFonts w:ascii="Arial" w:eastAsia="Calibri" w:hAnsi="Arial" w:cs="Arial"/>
          <w:color w:val="000000" w:themeColor="text1"/>
        </w:rPr>
      </w:pPr>
      <w:r w:rsidRPr="003E7A1A">
        <w:rPr>
          <w:rFonts w:ascii="Arial" w:eastAsia="Calibri" w:hAnsi="Arial" w:cs="Arial"/>
          <w:b/>
          <w:bCs/>
          <w:color w:val="000000" w:themeColor="text1"/>
        </w:rPr>
        <w:t>4. A</w:t>
      </w:r>
      <w:r w:rsidR="006E1BDC" w:rsidRPr="003E7A1A">
        <w:rPr>
          <w:rFonts w:ascii="Arial" w:eastAsia="Calibri" w:hAnsi="Arial" w:cs="Arial"/>
          <w:b/>
          <w:bCs/>
          <w:color w:val="000000" w:themeColor="text1"/>
        </w:rPr>
        <w:t>pply</w:t>
      </w:r>
      <w:r w:rsidRPr="003E7A1A">
        <w:rPr>
          <w:rFonts w:ascii="Arial" w:eastAsia="Calibri" w:hAnsi="Arial" w:cs="Arial"/>
          <w:color w:val="000000" w:themeColor="text1"/>
        </w:rPr>
        <w:t xml:space="preserve"> </w:t>
      </w:r>
      <w:r w:rsidR="006E1BDC" w:rsidRPr="003E7A1A">
        <w:rPr>
          <w:rFonts w:ascii="Arial" w:eastAsia="Calibri" w:hAnsi="Arial" w:cs="Arial"/>
          <w:color w:val="000000" w:themeColor="text1"/>
        </w:rPr>
        <w:t>(</w:t>
      </w:r>
      <w:r w:rsidRPr="003E7A1A">
        <w:rPr>
          <w:rFonts w:ascii="Arial" w:eastAsia="Calibri" w:hAnsi="Arial" w:cs="Arial"/>
          <w:color w:val="000000" w:themeColor="text1"/>
        </w:rPr>
        <w:t>15</w:t>
      </w:r>
      <w:r w:rsidR="006E1BDC" w:rsidRPr="003E7A1A">
        <w:rPr>
          <w:rFonts w:ascii="Arial" w:eastAsia="Calibri" w:hAnsi="Arial" w:cs="Arial"/>
          <w:color w:val="000000" w:themeColor="text1"/>
        </w:rPr>
        <w:t xml:space="preserve"> </w:t>
      </w:r>
      <w:r w:rsidRPr="003E7A1A">
        <w:rPr>
          <w:rFonts w:ascii="Arial" w:eastAsia="Calibri" w:hAnsi="Arial" w:cs="Arial"/>
          <w:color w:val="000000" w:themeColor="text1"/>
        </w:rPr>
        <w:t>min</w:t>
      </w:r>
      <w:r w:rsidR="006E1BDC" w:rsidRPr="003E7A1A">
        <w:rPr>
          <w:rFonts w:ascii="Arial" w:eastAsia="Calibri" w:hAnsi="Arial" w:cs="Arial"/>
          <w:color w:val="000000" w:themeColor="text1"/>
        </w:rPr>
        <w:t>ute</w:t>
      </w:r>
      <w:r w:rsidRPr="003E7A1A">
        <w:rPr>
          <w:rFonts w:ascii="Arial" w:eastAsia="Calibri" w:hAnsi="Arial" w:cs="Arial"/>
          <w:color w:val="000000" w:themeColor="text1"/>
        </w:rPr>
        <w:t>s</w:t>
      </w:r>
      <w:r w:rsidR="006E1BDC" w:rsidRPr="003E7A1A">
        <w:rPr>
          <w:rFonts w:ascii="Arial" w:eastAsia="Calibri" w:hAnsi="Arial" w:cs="Arial"/>
          <w:color w:val="000000" w:themeColor="text1"/>
        </w:rPr>
        <w:t>)</w:t>
      </w:r>
    </w:p>
    <w:p w14:paraId="7B69DF0D" w14:textId="77777777" w:rsidR="00DA66D7" w:rsidRPr="003E7A1A" w:rsidRDefault="00DA66D7" w:rsidP="5243FC85">
      <w:pPr>
        <w:rPr>
          <w:rFonts w:ascii="Arial" w:eastAsia="Calibri" w:hAnsi="Arial" w:cs="Arial"/>
          <w:b/>
          <w:bCs/>
          <w:color w:val="000000" w:themeColor="text1"/>
        </w:rPr>
      </w:pPr>
    </w:p>
    <w:p w14:paraId="667EAF81" w14:textId="35529BCC" w:rsidR="00622B4D" w:rsidRPr="003E7A1A" w:rsidRDefault="68B12BDB" w:rsidP="5243FC85">
      <w:pPr>
        <w:rPr>
          <w:rFonts w:ascii="Arial" w:eastAsia="Calibri" w:hAnsi="Arial" w:cs="Arial"/>
          <w:color w:val="000000" w:themeColor="text1"/>
        </w:rPr>
      </w:pPr>
      <w:r w:rsidRPr="003E7A1A">
        <w:rPr>
          <w:rFonts w:ascii="Arial" w:eastAsia="Calibri" w:hAnsi="Arial" w:cs="Arial"/>
          <w:b/>
          <w:bCs/>
          <w:color w:val="000000" w:themeColor="text1"/>
        </w:rPr>
        <w:t>A</w:t>
      </w:r>
      <w:r w:rsidR="006E1BDC" w:rsidRPr="003E7A1A">
        <w:rPr>
          <w:rFonts w:ascii="Arial" w:eastAsia="Calibri" w:hAnsi="Arial" w:cs="Arial"/>
          <w:b/>
          <w:bCs/>
          <w:color w:val="000000" w:themeColor="text1"/>
        </w:rPr>
        <w:t>ctivity</w:t>
      </w:r>
      <w:r w:rsidR="0A9416FC" w:rsidRPr="003E7A1A">
        <w:rPr>
          <w:rFonts w:ascii="Arial" w:eastAsia="Calibri" w:hAnsi="Arial" w:cs="Arial"/>
          <w:color w:val="000000" w:themeColor="text1"/>
        </w:rPr>
        <w:t xml:space="preserve"> – </w:t>
      </w:r>
      <w:r w:rsidR="00163DCD" w:rsidRPr="003E7A1A">
        <w:rPr>
          <w:rFonts w:ascii="Arial" w:eastAsia="Calibri" w:hAnsi="Arial" w:cs="Arial"/>
          <w:color w:val="000000" w:themeColor="text1"/>
        </w:rPr>
        <w:t xml:space="preserve">hand out a </w:t>
      </w:r>
      <w:r w:rsidR="0A9416FC" w:rsidRPr="003E7A1A">
        <w:rPr>
          <w:rFonts w:ascii="Arial" w:eastAsia="Calibri" w:hAnsi="Arial" w:cs="Arial"/>
          <w:color w:val="000000" w:themeColor="text1"/>
        </w:rPr>
        <w:t>b</w:t>
      </w:r>
      <w:r w:rsidRPr="003E7A1A">
        <w:rPr>
          <w:rFonts w:ascii="Arial" w:eastAsia="Calibri" w:hAnsi="Arial" w:cs="Arial"/>
          <w:color w:val="000000" w:themeColor="text1"/>
        </w:rPr>
        <w:t>lank invoice</w:t>
      </w:r>
      <w:r w:rsidR="3C3CE3F2" w:rsidRPr="003E7A1A">
        <w:rPr>
          <w:rFonts w:ascii="Arial" w:eastAsia="Calibri" w:hAnsi="Arial" w:cs="Arial"/>
          <w:color w:val="000000" w:themeColor="text1"/>
        </w:rPr>
        <w:t xml:space="preserve"> to learners</w:t>
      </w:r>
      <w:r w:rsidR="00163DCD" w:rsidRPr="003E7A1A">
        <w:rPr>
          <w:rFonts w:ascii="Arial" w:eastAsia="Calibri" w:hAnsi="Arial" w:cs="Arial"/>
          <w:color w:val="000000" w:themeColor="text1"/>
        </w:rPr>
        <w:t xml:space="preserve"> and ask them </w:t>
      </w:r>
      <w:r w:rsidRPr="003E7A1A">
        <w:rPr>
          <w:rFonts w:ascii="Arial" w:eastAsia="Calibri" w:hAnsi="Arial" w:cs="Arial"/>
          <w:color w:val="000000" w:themeColor="text1"/>
        </w:rPr>
        <w:t xml:space="preserve">to </w:t>
      </w:r>
      <w:r w:rsidR="00163DCD" w:rsidRPr="003E7A1A">
        <w:rPr>
          <w:rFonts w:ascii="Arial" w:eastAsia="Calibri" w:hAnsi="Arial" w:cs="Arial"/>
          <w:color w:val="000000" w:themeColor="text1"/>
        </w:rPr>
        <w:t>complete it</w:t>
      </w:r>
      <w:r w:rsidRPr="003E7A1A">
        <w:rPr>
          <w:rFonts w:ascii="Arial" w:eastAsia="Calibri" w:hAnsi="Arial" w:cs="Arial"/>
          <w:color w:val="000000" w:themeColor="text1"/>
        </w:rPr>
        <w:t xml:space="preserve"> for </w:t>
      </w:r>
      <w:r w:rsidR="00163DCD" w:rsidRPr="003E7A1A">
        <w:rPr>
          <w:rFonts w:ascii="Arial" w:eastAsia="Calibri" w:hAnsi="Arial" w:cs="Arial"/>
          <w:color w:val="000000" w:themeColor="text1"/>
        </w:rPr>
        <w:t>three</w:t>
      </w:r>
      <w:r w:rsidRPr="003E7A1A">
        <w:rPr>
          <w:rFonts w:ascii="Arial" w:eastAsia="Calibri" w:hAnsi="Arial" w:cs="Arial"/>
          <w:color w:val="000000" w:themeColor="text1"/>
        </w:rPr>
        <w:t xml:space="preserve"> hours </w:t>
      </w:r>
      <w:r w:rsidR="00163DCD" w:rsidRPr="003E7A1A">
        <w:rPr>
          <w:rFonts w:ascii="Arial" w:eastAsia="Calibri" w:hAnsi="Arial" w:cs="Arial"/>
          <w:color w:val="000000" w:themeColor="text1"/>
        </w:rPr>
        <w:t xml:space="preserve">of </w:t>
      </w:r>
      <w:r w:rsidRPr="003E7A1A">
        <w:rPr>
          <w:rFonts w:ascii="Arial" w:eastAsia="Calibri" w:hAnsi="Arial" w:cs="Arial"/>
          <w:color w:val="000000" w:themeColor="text1"/>
        </w:rPr>
        <w:t>consulting. Ask them how much they think the cost per hour should be</w:t>
      </w:r>
      <w:r w:rsidR="00163DCD" w:rsidRPr="003E7A1A">
        <w:rPr>
          <w:rFonts w:ascii="Arial" w:eastAsia="Calibri" w:hAnsi="Arial" w:cs="Arial"/>
          <w:color w:val="000000" w:themeColor="text1"/>
        </w:rPr>
        <w:t xml:space="preserve">, using </w:t>
      </w:r>
      <w:r w:rsidRPr="003E7A1A">
        <w:rPr>
          <w:rFonts w:ascii="Arial" w:eastAsia="Calibri" w:hAnsi="Arial" w:cs="Arial"/>
          <w:color w:val="000000" w:themeColor="text1"/>
        </w:rPr>
        <w:t>the basic chart below for reference.</w:t>
      </w:r>
    </w:p>
    <w:p w14:paraId="192D8CC2" w14:textId="77777777" w:rsidR="00DA66D7" w:rsidRPr="003E7A1A" w:rsidRDefault="00DA66D7" w:rsidP="5243FC85">
      <w:pPr>
        <w:rPr>
          <w:rFonts w:ascii="Arial" w:eastAsia="Calibri" w:hAnsi="Arial" w:cs="Arial"/>
          <w:color w:val="000000" w:themeColor="text1"/>
        </w:rPr>
      </w:pPr>
    </w:p>
    <w:tbl>
      <w:tblPr>
        <w:tblStyle w:val="TableGrid"/>
        <w:tblW w:w="9016" w:type="dxa"/>
        <w:tblLayout w:type="fixed"/>
        <w:tblLook w:val="06A0" w:firstRow="1" w:lastRow="0" w:firstColumn="1" w:lastColumn="0" w:noHBand="1" w:noVBand="1"/>
      </w:tblPr>
      <w:tblGrid>
        <w:gridCol w:w="1288"/>
        <w:gridCol w:w="1425"/>
        <w:gridCol w:w="1151"/>
        <w:gridCol w:w="1288"/>
        <w:gridCol w:w="1288"/>
        <w:gridCol w:w="1288"/>
        <w:gridCol w:w="1288"/>
      </w:tblGrid>
      <w:tr w:rsidR="00DA66D7" w:rsidRPr="003E7A1A" w14:paraId="30D5293A" w14:textId="77777777" w:rsidTr="00FA16EA">
        <w:trPr>
          <w:trHeight w:val="315"/>
        </w:trPr>
        <w:tc>
          <w:tcPr>
            <w:tcW w:w="12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center"/>
          </w:tcPr>
          <w:p w14:paraId="251FD0FD" w14:textId="5CC13DEF" w:rsidR="00622B4D" w:rsidRPr="003E7A1A" w:rsidRDefault="00751D4F">
            <w:pPr>
              <w:rPr>
                <w:rFonts w:ascii="Arial" w:hAnsi="Arial" w:cs="Arial"/>
                <w:color w:val="000000" w:themeColor="text1"/>
              </w:rPr>
            </w:pPr>
            <w:r w:rsidRPr="003E7A1A">
              <w:rPr>
                <w:rFonts w:ascii="Arial" w:eastAsia="Arial" w:hAnsi="Arial" w:cs="Arial"/>
                <w:color w:val="000000" w:themeColor="text1"/>
              </w:rPr>
              <w:t>R</w:t>
            </w:r>
            <w:r w:rsidR="006E1BDC" w:rsidRPr="003E7A1A">
              <w:rPr>
                <w:rFonts w:ascii="Arial" w:eastAsia="Arial" w:hAnsi="Arial" w:cs="Arial"/>
                <w:color w:val="000000" w:themeColor="text1"/>
              </w:rPr>
              <w:t>ate</w:t>
            </w:r>
          </w:p>
        </w:tc>
        <w:tc>
          <w:tcPr>
            <w:tcW w:w="1425"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50A14DAE" w14:textId="3485FFB8" w:rsidR="00622B4D" w:rsidRPr="003E7A1A" w:rsidRDefault="006E1BDC">
            <w:pPr>
              <w:rPr>
                <w:rFonts w:ascii="Arial" w:hAnsi="Arial" w:cs="Arial"/>
                <w:color w:val="000000" w:themeColor="text1"/>
              </w:rPr>
            </w:pPr>
            <w:r w:rsidRPr="003E7A1A">
              <w:rPr>
                <w:rFonts w:ascii="Arial" w:eastAsia="Arial" w:hAnsi="Arial" w:cs="Arial"/>
                <w:color w:val="000000" w:themeColor="text1"/>
              </w:rPr>
              <w:t>Creative participant</w:t>
            </w:r>
          </w:p>
        </w:tc>
        <w:tc>
          <w:tcPr>
            <w:tcW w:w="1151"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572DE8E5" w14:textId="63EC2307" w:rsidR="00622B4D" w:rsidRPr="003E7A1A" w:rsidRDefault="006E1BDC">
            <w:pPr>
              <w:rPr>
                <w:rFonts w:ascii="Arial" w:hAnsi="Arial" w:cs="Arial"/>
                <w:color w:val="000000" w:themeColor="text1"/>
              </w:rPr>
            </w:pPr>
            <w:r w:rsidRPr="003E7A1A">
              <w:rPr>
                <w:rFonts w:ascii="Arial" w:eastAsia="Arial" w:hAnsi="Arial" w:cs="Arial"/>
                <w:color w:val="000000" w:themeColor="text1"/>
              </w:rPr>
              <w:t>Creative trainee</w:t>
            </w:r>
          </w:p>
        </w:tc>
        <w:tc>
          <w:tcPr>
            <w:tcW w:w="1288"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174C8D7C" w14:textId="6C13AA83" w:rsidR="00622B4D" w:rsidRPr="003E7A1A" w:rsidRDefault="006E1BDC">
            <w:pPr>
              <w:rPr>
                <w:rFonts w:ascii="Arial" w:hAnsi="Arial" w:cs="Arial"/>
                <w:color w:val="000000" w:themeColor="text1"/>
              </w:rPr>
            </w:pPr>
            <w:r w:rsidRPr="003E7A1A">
              <w:rPr>
                <w:rFonts w:ascii="Arial" w:eastAsia="Arial" w:hAnsi="Arial" w:cs="Arial"/>
                <w:color w:val="000000" w:themeColor="text1"/>
              </w:rPr>
              <w:t>Freelance work ready</w:t>
            </w:r>
          </w:p>
        </w:tc>
        <w:tc>
          <w:tcPr>
            <w:tcW w:w="1288"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EDC7DEC" w14:textId="040C326D" w:rsidR="00622B4D" w:rsidRPr="003E7A1A" w:rsidRDefault="006E1BDC">
            <w:pPr>
              <w:rPr>
                <w:rFonts w:ascii="Arial" w:hAnsi="Arial" w:cs="Arial"/>
                <w:color w:val="000000" w:themeColor="text1"/>
              </w:rPr>
            </w:pPr>
            <w:r w:rsidRPr="003E7A1A">
              <w:rPr>
                <w:rFonts w:ascii="Arial" w:eastAsia="Arial" w:hAnsi="Arial" w:cs="Arial"/>
                <w:color w:val="000000" w:themeColor="text1"/>
              </w:rPr>
              <w:t>Competent professional</w:t>
            </w:r>
          </w:p>
        </w:tc>
        <w:tc>
          <w:tcPr>
            <w:tcW w:w="1288"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1BD7C990" w14:textId="430733B3" w:rsidR="00622B4D" w:rsidRPr="003E7A1A" w:rsidRDefault="006E1BDC">
            <w:pPr>
              <w:rPr>
                <w:rFonts w:ascii="Arial" w:hAnsi="Arial" w:cs="Arial"/>
                <w:color w:val="000000" w:themeColor="text1"/>
              </w:rPr>
            </w:pPr>
            <w:r w:rsidRPr="003E7A1A">
              <w:rPr>
                <w:rFonts w:ascii="Arial" w:eastAsia="Arial" w:hAnsi="Arial" w:cs="Arial"/>
                <w:color w:val="000000" w:themeColor="text1"/>
              </w:rPr>
              <w:t>Experienced professional</w:t>
            </w:r>
          </w:p>
        </w:tc>
        <w:tc>
          <w:tcPr>
            <w:tcW w:w="1288"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405C527C" w14:textId="5B6D71CF" w:rsidR="00622B4D" w:rsidRPr="003E7A1A" w:rsidRDefault="006E1BDC">
            <w:pPr>
              <w:rPr>
                <w:rFonts w:ascii="Arial" w:hAnsi="Arial" w:cs="Arial"/>
                <w:color w:val="000000" w:themeColor="text1"/>
              </w:rPr>
            </w:pPr>
            <w:r w:rsidRPr="003E7A1A">
              <w:rPr>
                <w:rFonts w:ascii="Arial" w:eastAsia="Arial" w:hAnsi="Arial" w:cs="Arial"/>
                <w:color w:val="000000" w:themeColor="text1"/>
              </w:rPr>
              <w:t>Sector expert</w:t>
            </w:r>
          </w:p>
        </w:tc>
      </w:tr>
      <w:tr w:rsidR="00DA66D7" w:rsidRPr="003E7A1A" w14:paraId="72D74ECE" w14:textId="77777777" w:rsidTr="5243FC85">
        <w:trPr>
          <w:trHeight w:val="315"/>
        </w:trPr>
        <w:tc>
          <w:tcPr>
            <w:tcW w:w="128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tcPr>
          <w:p w14:paraId="7C9B692A" w14:textId="79A739A0" w:rsidR="00622B4D" w:rsidRPr="003E7A1A" w:rsidRDefault="2D6A7E68">
            <w:pPr>
              <w:rPr>
                <w:rFonts w:ascii="Arial" w:hAnsi="Arial" w:cs="Arial"/>
                <w:color w:val="000000" w:themeColor="text1"/>
              </w:rPr>
            </w:pPr>
            <w:r w:rsidRPr="003E7A1A">
              <w:rPr>
                <w:rFonts w:ascii="Arial" w:eastAsia="Arial" w:hAnsi="Arial" w:cs="Arial"/>
                <w:color w:val="000000" w:themeColor="text1"/>
              </w:rPr>
              <w:t xml:space="preserve">Hourly </w:t>
            </w:r>
            <w:r w:rsidR="006E1BDC" w:rsidRPr="003E7A1A">
              <w:rPr>
                <w:rFonts w:ascii="Arial" w:eastAsia="Arial" w:hAnsi="Arial" w:cs="Arial"/>
                <w:color w:val="000000" w:themeColor="text1"/>
              </w:rPr>
              <w:t>rate</w:t>
            </w:r>
          </w:p>
        </w:tc>
        <w:tc>
          <w:tcPr>
            <w:tcW w:w="142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711E5AF4" w14:textId="77777777" w:rsidR="00622B4D" w:rsidRPr="003E7A1A" w:rsidRDefault="2D6A7E68">
            <w:pPr>
              <w:rPr>
                <w:rFonts w:ascii="Arial" w:hAnsi="Arial" w:cs="Arial"/>
                <w:color w:val="000000" w:themeColor="text1"/>
              </w:rPr>
            </w:pPr>
            <w:r w:rsidRPr="003E7A1A">
              <w:rPr>
                <w:rFonts w:ascii="Arial" w:eastAsia="Arial" w:hAnsi="Arial" w:cs="Arial"/>
                <w:color w:val="000000" w:themeColor="text1"/>
              </w:rPr>
              <w:t>Opportunity to experience</w:t>
            </w:r>
          </w:p>
        </w:tc>
        <w:tc>
          <w:tcPr>
            <w:tcW w:w="1151"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349435A8" w14:textId="77777777" w:rsidR="00622B4D" w:rsidRPr="003E7A1A" w:rsidRDefault="2D6A7E68">
            <w:pPr>
              <w:rPr>
                <w:rFonts w:ascii="Arial" w:hAnsi="Arial" w:cs="Arial"/>
                <w:color w:val="000000" w:themeColor="text1"/>
              </w:rPr>
            </w:pPr>
            <w:r w:rsidRPr="003E7A1A">
              <w:rPr>
                <w:rFonts w:ascii="Arial" w:eastAsia="Arial" w:hAnsi="Arial" w:cs="Arial"/>
                <w:color w:val="000000" w:themeColor="text1"/>
              </w:rPr>
              <w:t>Opportunity to learn</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34DB40FA" w14:textId="7C71D65B" w:rsidR="00622B4D" w:rsidRPr="003E7A1A" w:rsidRDefault="2D6A7E68">
            <w:pPr>
              <w:rPr>
                <w:rFonts w:ascii="Arial" w:hAnsi="Arial" w:cs="Arial"/>
                <w:color w:val="000000" w:themeColor="text1"/>
              </w:rPr>
            </w:pPr>
            <w:r w:rsidRPr="003E7A1A">
              <w:rPr>
                <w:rFonts w:ascii="Arial" w:eastAsia="Arial" w:hAnsi="Arial" w:cs="Arial"/>
                <w:color w:val="000000" w:themeColor="text1"/>
              </w:rPr>
              <w:t>£10</w:t>
            </w:r>
            <w:r w:rsidR="006E1BDC" w:rsidRPr="003E7A1A">
              <w:rPr>
                <w:rFonts w:ascii="Arial" w:eastAsia="Arial" w:hAnsi="Arial" w:cs="Arial"/>
                <w:color w:val="000000" w:themeColor="text1"/>
              </w:rPr>
              <w:t>–</w:t>
            </w:r>
            <w:r w:rsidRPr="003E7A1A">
              <w:rPr>
                <w:rFonts w:ascii="Arial" w:eastAsia="Arial" w:hAnsi="Arial" w:cs="Arial"/>
                <w:color w:val="000000" w:themeColor="text1"/>
              </w:rPr>
              <w:t>25</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5A589395" w14:textId="36396DC6" w:rsidR="00622B4D" w:rsidRPr="003E7A1A" w:rsidRDefault="2D6A7E68">
            <w:pPr>
              <w:rPr>
                <w:rFonts w:ascii="Arial" w:hAnsi="Arial" w:cs="Arial"/>
                <w:color w:val="000000" w:themeColor="text1"/>
              </w:rPr>
            </w:pPr>
            <w:r w:rsidRPr="003E7A1A">
              <w:rPr>
                <w:rFonts w:ascii="Arial" w:eastAsia="Arial" w:hAnsi="Arial" w:cs="Arial"/>
                <w:color w:val="000000" w:themeColor="text1"/>
              </w:rPr>
              <w:t>£15</w:t>
            </w:r>
            <w:r w:rsidR="006E1BDC" w:rsidRPr="003E7A1A">
              <w:rPr>
                <w:rFonts w:ascii="Arial" w:eastAsia="Arial" w:hAnsi="Arial" w:cs="Arial"/>
                <w:color w:val="000000" w:themeColor="text1"/>
              </w:rPr>
              <w:t>–</w:t>
            </w:r>
            <w:r w:rsidRPr="003E7A1A">
              <w:rPr>
                <w:rFonts w:ascii="Arial" w:eastAsia="Arial" w:hAnsi="Arial" w:cs="Arial"/>
                <w:color w:val="000000" w:themeColor="text1"/>
              </w:rPr>
              <w:t>35</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13229007" w14:textId="5435236A" w:rsidR="00622B4D" w:rsidRPr="003E7A1A" w:rsidRDefault="2D6A7E68">
            <w:pPr>
              <w:rPr>
                <w:rFonts w:ascii="Arial" w:hAnsi="Arial" w:cs="Arial"/>
                <w:color w:val="000000" w:themeColor="text1"/>
              </w:rPr>
            </w:pPr>
            <w:r w:rsidRPr="003E7A1A">
              <w:rPr>
                <w:rFonts w:ascii="Arial" w:eastAsia="Arial" w:hAnsi="Arial" w:cs="Arial"/>
                <w:color w:val="000000" w:themeColor="text1"/>
              </w:rPr>
              <w:t>£30</w:t>
            </w:r>
            <w:r w:rsidR="006E1BDC" w:rsidRPr="003E7A1A">
              <w:rPr>
                <w:rFonts w:ascii="Arial" w:eastAsia="Arial" w:hAnsi="Arial" w:cs="Arial"/>
                <w:color w:val="000000" w:themeColor="text1"/>
              </w:rPr>
              <w:t>–</w:t>
            </w:r>
            <w:r w:rsidRPr="003E7A1A">
              <w:rPr>
                <w:rFonts w:ascii="Arial" w:eastAsia="Arial" w:hAnsi="Arial" w:cs="Arial"/>
                <w:color w:val="000000" w:themeColor="text1"/>
              </w:rPr>
              <w:t>60</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2FFC084D" w14:textId="159C7539" w:rsidR="00622B4D" w:rsidRPr="003E7A1A" w:rsidRDefault="2D6A7E68" w:rsidP="1BB377CC">
            <w:pPr>
              <w:rPr>
                <w:rFonts w:ascii="Arial" w:eastAsia="Arial" w:hAnsi="Arial" w:cs="Arial"/>
                <w:color w:val="000000" w:themeColor="text1"/>
              </w:rPr>
            </w:pPr>
            <w:r w:rsidRPr="003E7A1A">
              <w:rPr>
                <w:rFonts w:ascii="Arial" w:eastAsia="Arial" w:hAnsi="Arial" w:cs="Arial"/>
                <w:color w:val="000000" w:themeColor="text1"/>
              </w:rPr>
              <w:t>£35</w:t>
            </w:r>
            <w:r w:rsidR="006E1BDC" w:rsidRPr="003E7A1A">
              <w:rPr>
                <w:rFonts w:ascii="Arial" w:eastAsia="Arial" w:hAnsi="Arial" w:cs="Arial"/>
                <w:color w:val="000000" w:themeColor="text1"/>
              </w:rPr>
              <w:t>–</w:t>
            </w:r>
            <w:r w:rsidRPr="003E7A1A">
              <w:rPr>
                <w:rFonts w:ascii="Arial" w:eastAsia="Arial" w:hAnsi="Arial" w:cs="Arial"/>
                <w:color w:val="000000" w:themeColor="text1"/>
              </w:rPr>
              <w:t>100+</w:t>
            </w:r>
          </w:p>
        </w:tc>
      </w:tr>
      <w:tr w:rsidR="00622B4D" w:rsidRPr="003E7A1A" w14:paraId="1F693A55" w14:textId="77777777" w:rsidTr="5243FC85">
        <w:trPr>
          <w:trHeight w:val="315"/>
        </w:trPr>
        <w:tc>
          <w:tcPr>
            <w:tcW w:w="128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tcPr>
          <w:p w14:paraId="48F73710" w14:textId="374B7E87" w:rsidR="00622B4D" w:rsidRPr="003E7A1A" w:rsidRDefault="2D6A7E68">
            <w:pPr>
              <w:rPr>
                <w:rFonts w:ascii="Arial" w:hAnsi="Arial" w:cs="Arial"/>
                <w:color w:val="000000" w:themeColor="text1"/>
              </w:rPr>
            </w:pPr>
            <w:r w:rsidRPr="003E7A1A">
              <w:rPr>
                <w:rFonts w:ascii="Arial" w:eastAsia="Arial" w:hAnsi="Arial" w:cs="Arial"/>
                <w:color w:val="000000" w:themeColor="text1"/>
              </w:rPr>
              <w:t xml:space="preserve">Day </w:t>
            </w:r>
            <w:r w:rsidR="006E1BDC" w:rsidRPr="003E7A1A">
              <w:rPr>
                <w:rFonts w:ascii="Arial" w:eastAsia="Arial" w:hAnsi="Arial" w:cs="Arial"/>
                <w:color w:val="000000" w:themeColor="text1"/>
              </w:rPr>
              <w:t>rate</w:t>
            </w:r>
          </w:p>
        </w:tc>
        <w:tc>
          <w:tcPr>
            <w:tcW w:w="142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4F082EF6" w14:textId="77777777" w:rsidR="00622B4D" w:rsidRPr="003E7A1A" w:rsidRDefault="2D6A7E68">
            <w:pPr>
              <w:rPr>
                <w:rFonts w:ascii="Arial" w:hAnsi="Arial" w:cs="Arial"/>
                <w:color w:val="000000" w:themeColor="text1"/>
              </w:rPr>
            </w:pPr>
            <w:r w:rsidRPr="003E7A1A">
              <w:rPr>
                <w:rFonts w:ascii="Arial" w:eastAsia="Arial" w:hAnsi="Arial" w:cs="Arial"/>
                <w:color w:val="000000" w:themeColor="text1"/>
              </w:rPr>
              <w:t>Opportunity to experience</w:t>
            </w:r>
          </w:p>
        </w:tc>
        <w:tc>
          <w:tcPr>
            <w:tcW w:w="1151"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07FE7E85" w14:textId="2E49CBC6" w:rsidR="00622B4D" w:rsidRPr="003E7A1A" w:rsidRDefault="2D6A7E68">
            <w:pPr>
              <w:rPr>
                <w:rFonts w:ascii="Arial" w:hAnsi="Arial" w:cs="Arial"/>
                <w:color w:val="000000" w:themeColor="text1"/>
              </w:rPr>
            </w:pPr>
            <w:r w:rsidRPr="003E7A1A">
              <w:rPr>
                <w:rFonts w:ascii="Arial" w:eastAsia="Arial" w:hAnsi="Arial" w:cs="Arial"/>
                <w:color w:val="000000" w:themeColor="text1"/>
              </w:rPr>
              <w:t>£30</w:t>
            </w:r>
            <w:r w:rsidR="006E1BDC" w:rsidRPr="003E7A1A">
              <w:rPr>
                <w:rFonts w:ascii="Arial" w:eastAsia="Arial" w:hAnsi="Arial" w:cs="Arial"/>
                <w:color w:val="000000" w:themeColor="text1"/>
              </w:rPr>
              <w:t>–</w:t>
            </w:r>
            <w:r w:rsidRPr="003E7A1A">
              <w:rPr>
                <w:rFonts w:ascii="Arial" w:eastAsia="Arial" w:hAnsi="Arial" w:cs="Arial"/>
                <w:color w:val="000000" w:themeColor="text1"/>
              </w:rPr>
              <w:t>50</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49485E0D" w14:textId="601B2A05" w:rsidR="00622B4D" w:rsidRPr="003E7A1A" w:rsidRDefault="2D6A7E68">
            <w:pPr>
              <w:rPr>
                <w:rFonts w:ascii="Arial" w:hAnsi="Arial" w:cs="Arial"/>
                <w:color w:val="000000" w:themeColor="text1"/>
              </w:rPr>
            </w:pPr>
            <w:r w:rsidRPr="003E7A1A">
              <w:rPr>
                <w:rFonts w:ascii="Arial" w:eastAsia="Arial" w:hAnsi="Arial" w:cs="Arial"/>
                <w:color w:val="000000" w:themeColor="text1"/>
              </w:rPr>
              <w:t>£75</w:t>
            </w:r>
            <w:r w:rsidR="006E1BDC" w:rsidRPr="003E7A1A">
              <w:rPr>
                <w:rFonts w:ascii="Arial" w:eastAsia="Arial" w:hAnsi="Arial" w:cs="Arial"/>
                <w:color w:val="000000" w:themeColor="text1"/>
              </w:rPr>
              <w:t>–</w:t>
            </w:r>
            <w:r w:rsidRPr="003E7A1A">
              <w:rPr>
                <w:rFonts w:ascii="Arial" w:eastAsia="Arial" w:hAnsi="Arial" w:cs="Arial"/>
                <w:color w:val="000000" w:themeColor="text1"/>
              </w:rPr>
              <w:t>150</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784CF93A" w14:textId="0D27D969" w:rsidR="00622B4D" w:rsidRPr="003E7A1A" w:rsidRDefault="2D6A7E68">
            <w:pPr>
              <w:rPr>
                <w:rFonts w:ascii="Arial" w:hAnsi="Arial" w:cs="Arial"/>
                <w:color w:val="000000" w:themeColor="text1"/>
              </w:rPr>
            </w:pPr>
            <w:r w:rsidRPr="003E7A1A">
              <w:rPr>
                <w:rFonts w:ascii="Arial" w:eastAsia="Arial" w:hAnsi="Arial" w:cs="Arial"/>
                <w:color w:val="000000" w:themeColor="text1"/>
              </w:rPr>
              <w:t>£100</w:t>
            </w:r>
            <w:r w:rsidR="006E1BDC" w:rsidRPr="003E7A1A">
              <w:rPr>
                <w:rFonts w:ascii="Arial" w:eastAsia="Arial" w:hAnsi="Arial" w:cs="Arial"/>
                <w:color w:val="000000" w:themeColor="text1"/>
              </w:rPr>
              <w:t>–</w:t>
            </w:r>
            <w:r w:rsidRPr="003E7A1A">
              <w:rPr>
                <w:rFonts w:ascii="Arial" w:eastAsia="Arial" w:hAnsi="Arial" w:cs="Arial"/>
                <w:color w:val="000000" w:themeColor="text1"/>
              </w:rPr>
              <w:t>300</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3C02247A" w14:textId="4CCC5195" w:rsidR="00622B4D" w:rsidRPr="003E7A1A" w:rsidRDefault="2D6A7E68">
            <w:pPr>
              <w:rPr>
                <w:rFonts w:ascii="Arial" w:hAnsi="Arial" w:cs="Arial"/>
                <w:color w:val="000000" w:themeColor="text1"/>
              </w:rPr>
            </w:pPr>
            <w:r w:rsidRPr="003E7A1A">
              <w:rPr>
                <w:rFonts w:ascii="Arial" w:eastAsia="Arial" w:hAnsi="Arial" w:cs="Arial"/>
                <w:color w:val="000000" w:themeColor="text1"/>
              </w:rPr>
              <w:t>£200</w:t>
            </w:r>
            <w:r w:rsidR="006E1BDC" w:rsidRPr="003E7A1A">
              <w:rPr>
                <w:rFonts w:ascii="Arial" w:eastAsia="Arial" w:hAnsi="Arial" w:cs="Arial"/>
                <w:color w:val="000000" w:themeColor="text1"/>
              </w:rPr>
              <w:t>–</w:t>
            </w:r>
            <w:r w:rsidRPr="003E7A1A">
              <w:rPr>
                <w:rFonts w:ascii="Arial" w:eastAsia="Arial" w:hAnsi="Arial" w:cs="Arial"/>
                <w:color w:val="000000" w:themeColor="text1"/>
              </w:rPr>
              <w:t>500</w:t>
            </w:r>
          </w:p>
        </w:tc>
        <w:tc>
          <w:tcPr>
            <w:tcW w:w="1288"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tcPr>
          <w:p w14:paraId="393E2048" w14:textId="5562A30F" w:rsidR="00622B4D" w:rsidRPr="003E7A1A" w:rsidRDefault="2D6A7E68">
            <w:pPr>
              <w:rPr>
                <w:rFonts w:ascii="Arial" w:hAnsi="Arial" w:cs="Arial"/>
                <w:color w:val="000000" w:themeColor="text1"/>
              </w:rPr>
            </w:pPr>
            <w:r w:rsidRPr="003E7A1A">
              <w:rPr>
                <w:rFonts w:ascii="Arial" w:eastAsia="Arial" w:hAnsi="Arial" w:cs="Arial"/>
                <w:color w:val="000000" w:themeColor="text1"/>
              </w:rPr>
              <w:t>£200</w:t>
            </w:r>
            <w:r w:rsidR="006E1BDC" w:rsidRPr="003E7A1A">
              <w:rPr>
                <w:rFonts w:ascii="Arial" w:eastAsia="Arial" w:hAnsi="Arial" w:cs="Arial"/>
                <w:color w:val="000000" w:themeColor="text1"/>
              </w:rPr>
              <w:t>–</w:t>
            </w:r>
            <w:r w:rsidRPr="003E7A1A">
              <w:rPr>
                <w:rFonts w:ascii="Arial" w:eastAsia="Arial" w:hAnsi="Arial" w:cs="Arial"/>
                <w:color w:val="000000" w:themeColor="text1"/>
              </w:rPr>
              <w:t>600+</w:t>
            </w:r>
          </w:p>
        </w:tc>
      </w:tr>
    </w:tbl>
    <w:p w14:paraId="22EF8FFE" w14:textId="77777777" w:rsidR="00622B4D" w:rsidRPr="003E7A1A" w:rsidRDefault="00622B4D" w:rsidP="2D96A7DD">
      <w:pPr>
        <w:rPr>
          <w:rFonts w:ascii="Arial" w:eastAsia="Calibri" w:hAnsi="Arial" w:cs="Arial"/>
          <w:color w:val="000000" w:themeColor="text1"/>
        </w:rPr>
      </w:pPr>
    </w:p>
    <w:p w14:paraId="7E7B83B1" w14:textId="0F919F7E" w:rsidR="0C4654E6" w:rsidRPr="003E7A1A" w:rsidRDefault="0C4654E6" w:rsidP="0C4654E6">
      <w:pPr>
        <w:rPr>
          <w:rFonts w:ascii="Arial" w:eastAsia="Calibri" w:hAnsi="Arial" w:cs="Arial"/>
          <w:color w:val="000000" w:themeColor="text1"/>
        </w:rPr>
      </w:pPr>
    </w:p>
    <w:p w14:paraId="424A2941" w14:textId="3217A8A5" w:rsidR="0C4654E6" w:rsidRPr="003E7A1A" w:rsidRDefault="0C4654E6" w:rsidP="0C4654E6">
      <w:pPr>
        <w:rPr>
          <w:rFonts w:ascii="Arial" w:eastAsia="Calibri" w:hAnsi="Arial" w:cs="Arial"/>
          <w:color w:val="000000" w:themeColor="text1"/>
        </w:rPr>
      </w:pPr>
    </w:p>
    <w:p w14:paraId="5B73D731" w14:textId="44165FCC" w:rsidR="00622B4D" w:rsidRPr="003E7A1A" w:rsidRDefault="68B12BDB" w:rsidP="2D96A7DD">
      <w:pPr>
        <w:rPr>
          <w:rFonts w:ascii="Arial" w:eastAsia="Arial" w:hAnsi="Arial" w:cs="Arial"/>
          <w:color w:val="000000" w:themeColor="text1"/>
        </w:rPr>
      </w:pPr>
      <w:r w:rsidRPr="003E7A1A">
        <w:rPr>
          <w:rFonts w:ascii="Arial" w:eastAsia="Arial" w:hAnsi="Arial" w:cs="Arial"/>
          <w:b/>
          <w:bCs/>
          <w:color w:val="000000" w:themeColor="text1"/>
        </w:rPr>
        <w:t xml:space="preserve">Creative </w:t>
      </w:r>
      <w:r w:rsidR="00163DCD" w:rsidRPr="003E7A1A">
        <w:rPr>
          <w:rFonts w:ascii="Arial" w:eastAsia="Arial" w:hAnsi="Arial" w:cs="Arial"/>
          <w:b/>
          <w:bCs/>
          <w:color w:val="000000" w:themeColor="text1"/>
        </w:rPr>
        <w:t>participant</w:t>
      </w:r>
      <w:r w:rsidR="00163DCD" w:rsidRPr="003E7A1A">
        <w:rPr>
          <w:rFonts w:ascii="Arial" w:eastAsia="Arial" w:hAnsi="Arial" w:cs="Arial"/>
          <w:color w:val="000000" w:themeColor="text1"/>
        </w:rPr>
        <w:t xml:space="preserve"> </w:t>
      </w:r>
      <w:r w:rsidRPr="003E7A1A">
        <w:rPr>
          <w:rFonts w:ascii="Arial" w:eastAsia="Arial" w:hAnsi="Arial" w:cs="Arial"/>
          <w:color w:val="000000" w:themeColor="text1"/>
        </w:rPr>
        <w:t xml:space="preserve">– </w:t>
      </w:r>
      <w:r w:rsidR="00163DCD" w:rsidRPr="003E7A1A">
        <w:rPr>
          <w:rFonts w:ascii="Arial" w:eastAsia="Arial" w:hAnsi="Arial" w:cs="Arial"/>
          <w:color w:val="000000" w:themeColor="text1"/>
        </w:rPr>
        <w:t xml:space="preserve">has </w:t>
      </w:r>
      <w:r w:rsidRPr="003E7A1A">
        <w:rPr>
          <w:rFonts w:ascii="Arial" w:eastAsia="Arial" w:hAnsi="Arial" w:cs="Arial"/>
          <w:color w:val="000000" w:themeColor="text1"/>
        </w:rPr>
        <w:t xml:space="preserve">not developed skills </w:t>
      </w:r>
      <w:r w:rsidR="00163DCD" w:rsidRPr="003E7A1A">
        <w:rPr>
          <w:rFonts w:ascii="Arial" w:eastAsia="Arial" w:hAnsi="Arial" w:cs="Arial"/>
          <w:color w:val="000000" w:themeColor="text1"/>
        </w:rPr>
        <w:t xml:space="preserve">yet </w:t>
      </w:r>
      <w:r w:rsidRPr="003E7A1A">
        <w:rPr>
          <w:rFonts w:ascii="Arial" w:eastAsia="Arial" w:hAnsi="Arial" w:cs="Arial"/>
          <w:color w:val="000000" w:themeColor="text1"/>
        </w:rPr>
        <w:t xml:space="preserve">but has an </w:t>
      </w:r>
      <w:r w:rsidR="640D6BBC" w:rsidRPr="003E7A1A">
        <w:rPr>
          <w:rFonts w:ascii="Arial" w:eastAsia="Arial" w:hAnsi="Arial" w:cs="Arial"/>
          <w:color w:val="000000" w:themeColor="text1"/>
        </w:rPr>
        <w:t>interest</w:t>
      </w:r>
      <w:r w:rsidR="00163DCD" w:rsidRPr="003E7A1A">
        <w:rPr>
          <w:rFonts w:ascii="Arial" w:eastAsia="Arial" w:hAnsi="Arial" w:cs="Arial"/>
          <w:color w:val="000000" w:themeColor="text1"/>
        </w:rPr>
        <w:t xml:space="preserve"> in the creative industry</w:t>
      </w:r>
      <w:r w:rsidR="640D6BBC" w:rsidRPr="003E7A1A">
        <w:rPr>
          <w:rFonts w:ascii="Arial" w:eastAsia="Arial" w:hAnsi="Arial" w:cs="Arial"/>
          <w:color w:val="000000" w:themeColor="text1"/>
        </w:rPr>
        <w:t>.</w:t>
      </w:r>
    </w:p>
    <w:p w14:paraId="06135D6D" w14:textId="2965FDC9" w:rsidR="00622B4D" w:rsidRPr="003E7A1A" w:rsidRDefault="68B12BDB">
      <w:pPr>
        <w:rPr>
          <w:rFonts w:ascii="Arial" w:hAnsi="Arial" w:cs="Arial"/>
          <w:color w:val="000000" w:themeColor="text1"/>
        </w:rPr>
      </w:pPr>
      <w:r w:rsidRPr="003E7A1A">
        <w:rPr>
          <w:rFonts w:ascii="Arial" w:eastAsia="Arial" w:hAnsi="Arial" w:cs="Arial"/>
          <w:b/>
          <w:bCs/>
          <w:color w:val="000000" w:themeColor="text1"/>
        </w:rPr>
        <w:t xml:space="preserve">Creative </w:t>
      </w:r>
      <w:r w:rsidR="00163DCD" w:rsidRPr="003E7A1A">
        <w:rPr>
          <w:rFonts w:ascii="Arial" w:eastAsia="Arial" w:hAnsi="Arial" w:cs="Arial"/>
          <w:b/>
          <w:bCs/>
          <w:color w:val="000000" w:themeColor="text1"/>
        </w:rPr>
        <w:t>trainee</w:t>
      </w:r>
      <w:r w:rsidR="00163DCD" w:rsidRPr="003E7A1A">
        <w:rPr>
          <w:rFonts w:ascii="Arial" w:eastAsia="Arial" w:hAnsi="Arial" w:cs="Arial"/>
          <w:color w:val="000000" w:themeColor="text1"/>
        </w:rPr>
        <w:t xml:space="preserve"> </w:t>
      </w:r>
      <w:r w:rsidRPr="003E7A1A">
        <w:rPr>
          <w:rFonts w:ascii="Arial" w:eastAsia="Arial" w:hAnsi="Arial" w:cs="Arial"/>
          <w:color w:val="000000" w:themeColor="text1"/>
        </w:rPr>
        <w:t>– has some entry</w:t>
      </w:r>
      <w:r w:rsidR="00163DCD" w:rsidRPr="003E7A1A">
        <w:rPr>
          <w:rFonts w:ascii="Arial" w:eastAsia="Arial" w:hAnsi="Arial" w:cs="Arial"/>
          <w:color w:val="000000" w:themeColor="text1"/>
        </w:rPr>
        <w:t>-</w:t>
      </w:r>
      <w:r w:rsidRPr="003E7A1A">
        <w:rPr>
          <w:rFonts w:ascii="Arial" w:eastAsia="Arial" w:hAnsi="Arial" w:cs="Arial"/>
          <w:color w:val="000000" w:themeColor="text1"/>
        </w:rPr>
        <w:t xml:space="preserve">level </w:t>
      </w:r>
      <w:r w:rsidR="640D6BBC" w:rsidRPr="003E7A1A">
        <w:rPr>
          <w:rFonts w:ascii="Arial" w:eastAsia="Arial" w:hAnsi="Arial" w:cs="Arial"/>
          <w:color w:val="000000" w:themeColor="text1"/>
        </w:rPr>
        <w:t>experience.</w:t>
      </w:r>
    </w:p>
    <w:p w14:paraId="2FF3E448" w14:textId="48C5D858" w:rsidR="00622B4D" w:rsidRPr="003E7A1A" w:rsidRDefault="68B12BDB">
      <w:pPr>
        <w:rPr>
          <w:rFonts w:ascii="Arial" w:hAnsi="Arial" w:cs="Arial"/>
          <w:color w:val="000000" w:themeColor="text1"/>
        </w:rPr>
      </w:pPr>
      <w:r w:rsidRPr="003E7A1A">
        <w:rPr>
          <w:rFonts w:ascii="Arial" w:eastAsia="Arial" w:hAnsi="Arial" w:cs="Arial"/>
          <w:b/>
          <w:bCs/>
          <w:color w:val="000000" w:themeColor="text1"/>
        </w:rPr>
        <w:t xml:space="preserve">Freelance </w:t>
      </w:r>
      <w:r w:rsidR="00163DCD" w:rsidRPr="003E7A1A">
        <w:rPr>
          <w:rFonts w:ascii="Arial" w:eastAsia="Arial" w:hAnsi="Arial" w:cs="Arial"/>
          <w:b/>
          <w:bCs/>
          <w:color w:val="000000" w:themeColor="text1"/>
        </w:rPr>
        <w:t>work r</w:t>
      </w:r>
      <w:r w:rsidRPr="003E7A1A">
        <w:rPr>
          <w:rFonts w:ascii="Arial" w:eastAsia="Arial" w:hAnsi="Arial" w:cs="Arial"/>
          <w:b/>
          <w:bCs/>
          <w:color w:val="000000" w:themeColor="text1"/>
        </w:rPr>
        <w:t>eady</w:t>
      </w:r>
      <w:r w:rsidRPr="003E7A1A">
        <w:rPr>
          <w:rFonts w:ascii="Arial" w:eastAsia="Arial" w:hAnsi="Arial" w:cs="Arial"/>
          <w:color w:val="000000" w:themeColor="text1"/>
        </w:rPr>
        <w:t xml:space="preserve"> – </w:t>
      </w:r>
      <w:r w:rsidR="00163DCD" w:rsidRPr="003E7A1A">
        <w:rPr>
          <w:rFonts w:ascii="Arial" w:eastAsia="Arial" w:hAnsi="Arial" w:cs="Arial"/>
          <w:color w:val="000000" w:themeColor="text1"/>
        </w:rPr>
        <w:t>can</w:t>
      </w:r>
      <w:r w:rsidRPr="003E7A1A">
        <w:rPr>
          <w:rFonts w:ascii="Arial" w:eastAsia="Arial" w:hAnsi="Arial" w:cs="Arial"/>
          <w:color w:val="000000" w:themeColor="text1"/>
        </w:rPr>
        <w:t xml:space="preserve"> deliver a project to completion in </w:t>
      </w:r>
      <w:r w:rsidR="00163DCD" w:rsidRPr="003E7A1A">
        <w:rPr>
          <w:rFonts w:ascii="Arial" w:eastAsia="Arial" w:hAnsi="Arial" w:cs="Arial"/>
          <w:color w:val="000000" w:themeColor="text1"/>
        </w:rPr>
        <w:t xml:space="preserve">an </w:t>
      </w:r>
      <w:r w:rsidRPr="003E7A1A">
        <w:rPr>
          <w:rFonts w:ascii="Arial" w:eastAsia="Arial" w:hAnsi="Arial" w:cs="Arial"/>
          <w:color w:val="000000" w:themeColor="text1"/>
        </w:rPr>
        <w:t xml:space="preserve">area of </w:t>
      </w:r>
      <w:r w:rsidR="640D6BBC" w:rsidRPr="003E7A1A">
        <w:rPr>
          <w:rFonts w:ascii="Arial" w:eastAsia="Arial" w:hAnsi="Arial" w:cs="Arial"/>
          <w:color w:val="000000" w:themeColor="text1"/>
        </w:rPr>
        <w:t>experience.</w:t>
      </w:r>
    </w:p>
    <w:p w14:paraId="3A897526" w14:textId="03386C90" w:rsidR="00622B4D" w:rsidRPr="003E7A1A" w:rsidRDefault="68B12BDB">
      <w:pPr>
        <w:rPr>
          <w:rFonts w:ascii="Arial" w:hAnsi="Arial" w:cs="Arial"/>
          <w:color w:val="000000" w:themeColor="text1"/>
        </w:rPr>
      </w:pPr>
      <w:r w:rsidRPr="003E7A1A">
        <w:rPr>
          <w:rFonts w:ascii="Arial" w:eastAsia="Arial" w:hAnsi="Arial" w:cs="Arial"/>
          <w:b/>
          <w:bCs/>
          <w:color w:val="000000" w:themeColor="text1"/>
        </w:rPr>
        <w:t xml:space="preserve">Competent </w:t>
      </w:r>
      <w:r w:rsidR="00163DCD" w:rsidRPr="003E7A1A">
        <w:rPr>
          <w:rFonts w:ascii="Arial" w:eastAsia="Arial" w:hAnsi="Arial" w:cs="Arial"/>
          <w:b/>
          <w:bCs/>
          <w:color w:val="000000" w:themeColor="text1"/>
        </w:rPr>
        <w:t>professional</w:t>
      </w:r>
      <w:r w:rsidR="00163DCD" w:rsidRPr="003E7A1A">
        <w:rPr>
          <w:rFonts w:ascii="Arial" w:eastAsia="Arial" w:hAnsi="Arial" w:cs="Arial"/>
          <w:color w:val="000000" w:themeColor="text1"/>
        </w:rPr>
        <w:t xml:space="preserve"> </w:t>
      </w:r>
      <w:r w:rsidRPr="003E7A1A">
        <w:rPr>
          <w:rFonts w:ascii="Arial" w:eastAsia="Arial" w:hAnsi="Arial" w:cs="Arial"/>
          <w:color w:val="000000" w:themeColor="text1"/>
        </w:rPr>
        <w:t xml:space="preserve">– </w:t>
      </w:r>
      <w:r w:rsidR="00163DCD" w:rsidRPr="003E7A1A">
        <w:rPr>
          <w:rFonts w:ascii="Arial" w:eastAsia="Arial" w:hAnsi="Arial" w:cs="Arial"/>
          <w:color w:val="000000" w:themeColor="text1"/>
        </w:rPr>
        <w:t>h</w:t>
      </w:r>
      <w:r w:rsidRPr="003E7A1A">
        <w:rPr>
          <w:rFonts w:ascii="Arial" w:eastAsia="Arial" w:hAnsi="Arial" w:cs="Arial"/>
          <w:color w:val="000000" w:themeColor="text1"/>
        </w:rPr>
        <w:t xml:space="preserve">as </w:t>
      </w:r>
      <w:r w:rsidR="008D05C8" w:rsidRPr="003E7A1A">
        <w:rPr>
          <w:rFonts w:ascii="Arial" w:eastAsia="Arial" w:hAnsi="Arial" w:cs="Arial"/>
          <w:color w:val="000000" w:themeColor="text1"/>
        </w:rPr>
        <w:t xml:space="preserve">gained </w:t>
      </w:r>
      <w:r w:rsidR="00163DCD" w:rsidRPr="003E7A1A">
        <w:rPr>
          <w:rFonts w:ascii="Arial" w:eastAsia="Arial" w:hAnsi="Arial" w:cs="Arial"/>
          <w:color w:val="000000" w:themeColor="text1"/>
        </w:rPr>
        <w:t>several</w:t>
      </w:r>
      <w:r w:rsidRPr="003E7A1A">
        <w:rPr>
          <w:rFonts w:ascii="Arial" w:eastAsia="Arial" w:hAnsi="Arial" w:cs="Arial"/>
          <w:color w:val="000000" w:themeColor="text1"/>
        </w:rPr>
        <w:t xml:space="preserve"> competencies </w:t>
      </w:r>
      <w:r w:rsidR="00262030" w:rsidRPr="003E7A1A">
        <w:rPr>
          <w:rFonts w:ascii="Arial" w:eastAsia="Arial" w:hAnsi="Arial" w:cs="Arial"/>
          <w:color w:val="000000" w:themeColor="text1"/>
        </w:rPr>
        <w:t xml:space="preserve">by </w:t>
      </w:r>
      <w:r w:rsidRPr="003E7A1A">
        <w:rPr>
          <w:rFonts w:ascii="Arial" w:eastAsia="Arial" w:hAnsi="Arial" w:cs="Arial"/>
          <w:color w:val="000000" w:themeColor="text1"/>
        </w:rPr>
        <w:t>completin</w:t>
      </w:r>
      <w:r w:rsidR="00262030" w:rsidRPr="003E7A1A">
        <w:rPr>
          <w:rFonts w:ascii="Arial" w:eastAsia="Arial" w:hAnsi="Arial" w:cs="Arial"/>
          <w:color w:val="000000" w:themeColor="text1"/>
        </w:rPr>
        <w:t>g</w:t>
      </w:r>
      <w:r w:rsidRPr="003E7A1A">
        <w:rPr>
          <w:rFonts w:ascii="Arial" w:eastAsia="Arial" w:hAnsi="Arial" w:cs="Arial"/>
          <w:color w:val="000000" w:themeColor="text1"/>
        </w:rPr>
        <w:t xml:space="preserve"> </w:t>
      </w:r>
      <w:r w:rsidR="00262030" w:rsidRPr="003E7A1A">
        <w:rPr>
          <w:rFonts w:ascii="Arial" w:eastAsia="Arial" w:hAnsi="Arial" w:cs="Arial"/>
          <w:color w:val="000000" w:themeColor="text1"/>
        </w:rPr>
        <w:t>several</w:t>
      </w:r>
      <w:r w:rsidRPr="003E7A1A">
        <w:rPr>
          <w:rFonts w:ascii="Arial" w:eastAsia="Arial" w:hAnsi="Arial" w:cs="Arial"/>
          <w:color w:val="000000" w:themeColor="text1"/>
        </w:rPr>
        <w:t xml:space="preserve"> projects </w:t>
      </w:r>
      <w:r w:rsidR="640D6BBC" w:rsidRPr="003E7A1A">
        <w:rPr>
          <w:rFonts w:ascii="Arial" w:eastAsia="Arial" w:hAnsi="Arial" w:cs="Arial"/>
          <w:color w:val="000000" w:themeColor="text1"/>
        </w:rPr>
        <w:t>over</w:t>
      </w:r>
      <w:r w:rsidR="00262030" w:rsidRPr="003E7A1A">
        <w:rPr>
          <w:rFonts w:ascii="Arial" w:eastAsia="Arial" w:hAnsi="Arial" w:cs="Arial"/>
          <w:color w:val="000000" w:themeColor="text1"/>
        </w:rPr>
        <w:t xml:space="preserve"> </w:t>
      </w:r>
      <w:r w:rsidR="640D6BBC" w:rsidRPr="003E7A1A">
        <w:rPr>
          <w:rFonts w:ascii="Arial" w:eastAsia="Arial" w:hAnsi="Arial" w:cs="Arial"/>
          <w:color w:val="000000" w:themeColor="text1"/>
        </w:rPr>
        <w:t>time.</w:t>
      </w:r>
    </w:p>
    <w:p w14:paraId="46600839" w14:textId="03B44506" w:rsidR="00622B4D" w:rsidRPr="003E7A1A" w:rsidRDefault="68B12BDB" w:rsidP="2D96A7DD">
      <w:pPr>
        <w:rPr>
          <w:rFonts w:ascii="Arial" w:eastAsia="Arial" w:hAnsi="Arial" w:cs="Arial"/>
          <w:color w:val="000000" w:themeColor="text1"/>
        </w:rPr>
      </w:pPr>
      <w:r w:rsidRPr="003E7A1A">
        <w:rPr>
          <w:rFonts w:ascii="Arial" w:eastAsia="Arial" w:hAnsi="Arial" w:cs="Arial"/>
          <w:b/>
          <w:bCs/>
          <w:color w:val="000000" w:themeColor="text1"/>
        </w:rPr>
        <w:t xml:space="preserve">Experienced </w:t>
      </w:r>
      <w:r w:rsidR="00163DCD" w:rsidRPr="003E7A1A">
        <w:rPr>
          <w:rFonts w:ascii="Arial" w:eastAsia="Arial" w:hAnsi="Arial" w:cs="Arial"/>
          <w:b/>
          <w:bCs/>
          <w:color w:val="000000" w:themeColor="text1"/>
        </w:rPr>
        <w:t>professional</w:t>
      </w:r>
      <w:r w:rsidR="00163DCD" w:rsidRPr="003E7A1A">
        <w:rPr>
          <w:rFonts w:ascii="Arial" w:eastAsia="Arial" w:hAnsi="Arial" w:cs="Arial"/>
          <w:color w:val="000000" w:themeColor="text1"/>
        </w:rPr>
        <w:t xml:space="preserve"> </w:t>
      </w:r>
      <w:r w:rsidRPr="003E7A1A">
        <w:rPr>
          <w:rFonts w:ascii="Arial" w:eastAsia="Arial" w:hAnsi="Arial" w:cs="Arial"/>
          <w:color w:val="000000" w:themeColor="text1"/>
        </w:rPr>
        <w:t xml:space="preserve">– </w:t>
      </w:r>
      <w:r w:rsidR="00262030" w:rsidRPr="003E7A1A">
        <w:rPr>
          <w:rFonts w:ascii="Arial" w:eastAsia="Arial" w:hAnsi="Arial" w:cs="Arial"/>
          <w:color w:val="000000" w:themeColor="text1"/>
        </w:rPr>
        <w:t>h</w:t>
      </w:r>
      <w:r w:rsidRPr="003E7A1A">
        <w:rPr>
          <w:rFonts w:ascii="Arial" w:eastAsia="Arial" w:hAnsi="Arial" w:cs="Arial"/>
          <w:color w:val="000000" w:themeColor="text1"/>
        </w:rPr>
        <w:t xml:space="preserve">as led and worked on </w:t>
      </w:r>
      <w:r w:rsidR="00262030" w:rsidRPr="003E7A1A">
        <w:rPr>
          <w:rFonts w:ascii="Arial" w:eastAsia="Arial" w:hAnsi="Arial" w:cs="Arial"/>
          <w:color w:val="000000" w:themeColor="text1"/>
        </w:rPr>
        <w:t>multiple</w:t>
      </w:r>
      <w:r w:rsidRPr="003E7A1A">
        <w:rPr>
          <w:rFonts w:ascii="Arial" w:eastAsia="Arial" w:hAnsi="Arial" w:cs="Arial"/>
          <w:color w:val="000000" w:themeColor="text1"/>
        </w:rPr>
        <w:t xml:space="preserve"> </w:t>
      </w:r>
      <w:r w:rsidR="00262030" w:rsidRPr="003E7A1A">
        <w:rPr>
          <w:rFonts w:ascii="Arial" w:eastAsia="Arial" w:hAnsi="Arial" w:cs="Arial"/>
          <w:color w:val="000000" w:themeColor="text1"/>
        </w:rPr>
        <w:t>projects</w:t>
      </w:r>
      <w:r w:rsidR="008D05C8" w:rsidRPr="003E7A1A">
        <w:rPr>
          <w:rFonts w:ascii="Arial" w:eastAsia="Arial" w:hAnsi="Arial" w:cs="Arial"/>
          <w:color w:val="000000" w:themeColor="text1"/>
        </w:rPr>
        <w:t xml:space="preserve"> at a high level</w:t>
      </w:r>
      <w:r w:rsidRPr="003E7A1A">
        <w:rPr>
          <w:rFonts w:ascii="Arial" w:eastAsia="Arial" w:hAnsi="Arial" w:cs="Arial"/>
          <w:color w:val="000000" w:themeColor="text1"/>
        </w:rPr>
        <w:t xml:space="preserve">, </w:t>
      </w:r>
      <w:r w:rsidR="00262030" w:rsidRPr="003E7A1A">
        <w:rPr>
          <w:rFonts w:ascii="Arial" w:eastAsia="Arial" w:hAnsi="Arial" w:cs="Arial"/>
          <w:color w:val="000000" w:themeColor="text1"/>
        </w:rPr>
        <w:t xml:space="preserve">with </w:t>
      </w:r>
      <w:r w:rsidRPr="003E7A1A">
        <w:rPr>
          <w:rFonts w:ascii="Arial" w:eastAsia="Arial" w:hAnsi="Arial" w:cs="Arial"/>
          <w:color w:val="000000" w:themeColor="text1"/>
        </w:rPr>
        <w:t xml:space="preserve">well-developed network contacts and evidence of trusted </w:t>
      </w:r>
      <w:r w:rsidR="640D6BBC" w:rsidRPr="003E7A1A">
        <w:rPr>
          <w:rFonts w:ascii="Arial" w:eastAsia="Arial" w:hAnsi="Arial" w:cs="Arial"/>
          <w:color w:val="000000" w:themeColor="text1"/>
        </w:rPr>
        <w:t>delivery.</w:t>
      </w:r>
    </w:p>
    <w:p w14:paraId="6D284F3E" w14:textId="15AF7FDF" w:rsidR="00622B4D" w:rsidRPr="003E7A1A" w:rsidRDefault="3A0EF40B">
      <w:pPr>
        <w:rPr>
          <w:rFonts w:ascii="Arial" w:hAnsi="Arial" w:cs="Arial"/>
          <w:color w:val="000000" w:themeColor="text1"/>
        </w:rPr>
      </w:pPr>
      <w:r w:rsidRPr="003E7A1A">
        <w:rPr>
          <w:rFonts w:ascii="Arial" w:eastAsia="Arial" w:hAnsi="Arial" w:cs="Arial"/>
          <w:b/>
          <w:bCs/>
          <w:color w:val="000000" w:themeColor="text1"/>
        </w:rPr>
        <w:t xml:space="preserve">Sector </w:t>
      </w:r>
      <w:r w:rsidR="686DB0E4" w:rsidRPr="003E7A1A">
        <w:rPr>
          <w:rFonts w:ascii="Arial" w:eastAsia="Arial" w:hAnsi="Arial" w:cs="Arial"/>
          <w:b/>
          <w:bCs/>
          <w:color w:val="000000" w:themeColor="text1"/>
        </w:rPr>
        <w:t xml:space="preserve">expert </w:t>
      </w:r>
      <w:r w:rsidRPr="003E7A1A">
        <w:rPr>
          <w:rFonts w:ascii="Arial" w:eastAsia="Arial" w:hAnsi="Arial" w:cs="Arial"/>
          <w:color w:val="000000" w:themeColor="text1"/>
        </w:rPr>
        <w:t xml:space="preserve">– </w:t>
      </w:r>
      <w:r w:rsidR="05BC0598" w:rsidRPr="003E7A1A">
        <w:rPr>
          <w:rFonts w:ascii="Arial" w:eastAsia="Arial" w:hAnsi="Arial" w:cs="Arial"/>
          <w:color w:val="000000" w:themeColor="text1"/>
        </w:rPr>
        <w:t>h</w:t>
      </w:r>
      <w:r w:rsidRPr="003E7A1A">
        <w:rPr>
          <w:rFonts w:ascii="Arial" w:eastAsia="Arial" w:hAnsi="Arial" w:cs="Arial"/>
          <w:color w:val="000000" w:themeColor="text1"/>
        </w:rPr>
        <w:t xml:space="preserve">as run a business or department in an area of creative </w:t>
      </w:r>
      <w:r w:rsidR="13BF6E7F" w:rsidRPr="003E7A1A">
        <w:rPr>
          <w:rFonts w:ascii="Arial" w:eastAsia="Arial" w:hAnsi="Arial" w:cs="Arial"/>
          <w:color w:val="000000" w:themeColor="text1"/>
        </w:rPr>
        <w:t>expertise and</w:t>
      </w:r>
      <w:r w:rsidR="0BAE4FFF" w:rsidRPr="003E7A1A">
        <w:rPr>
          <w:rFonts w:ascii="Arial" w:eastAsia="Arial" w:hAnsi="Arial" w:cs="Arial"/>
          <w:color w:val="000000" w:themeColor="text1"/>
        </w:rPr>
        <w:t xml:space="preserve"> </w:t>
      </w:r>
      <w:r w:rsidR="05BC0598" w:rsidRPr="003E7A1A">
        <w:rPr>
          <w:rFonts w:ascii="Arial" w:eastAsia="Arial" w:hAnsi="Arial" w:cs="Arial"/>
          <w:color w:val="000000" w:themeColor="text1"/>
        </w:rPr>
        <w:t>h</w:t>
      </w:r>
      <w:r w:rsidRPr="003E7A1A">
        <w:rPr>
          <w:rFonts w:ascii="Arial" w:eastAsia="Arial" w:hAnsi="Arial" w:cs="Arial"/>
          <w:color w:val="000000" w:themeColor="text1"/>
        </w:rPr>
        <w:t>as a well-established network</w:t>
      </w:r>
      <w:r w:rsidR="05BC0598" w:rsidRPr="003E7A1A">
        <w:rPr>
          <w:rFonts w:ascii="Arial" w:eastAsia="Arial" w:hAnsi="Arial" w:cs="Arial"/>
          <w:color w:val="000000" w:themeColor="text1"/>
        </w:rPr>
        <w:t>.</w:t>
      </w:r>
    </w:p>
    <w:p w14:paraId="3E74E3E0" w14:textId="77777777" w:rsidR="00622B4D" w:rsidRPr="003E7A1A" w:rsidRDefault="00622B4D" w:rsidP="2D96A7DD">
      <w:pPr>
        <w:rPr>
          <w:rFonts w:ascii="Arial" w:eastAsia="Arial" w:hAnsi="Arial" w:cs="Arial"/>
          <w:color w:val="000000" w:themeColor="text1"/>
        </w:rPr>
      </w:pPr>
    </w:p>
    <w:p w14:paraId="2556E703" w14:textId="0A57B268" w:rsidR="00622B4D" w:rsidRPr="003E7A1A" w:rsidRDefault="00732127" w:rsidP="5243FC85">
      <w:pPr>
        <w:rPr>
          <w:rFonts w:ascii="Arial" w:eastAsia="Calibri" w:hAnsi="Arial" w:cs="Arial"/>
          <w:color w:val="000000" w:themeColor="text1"/>
        </w:rPr>
      </w:pPr>
      <w:r w:rsidRPr="003E7A1A">
        <w:rPr>
          <w:rFonts w:ascii="Arial" w:eastAsia="Calibri" w:hAnsi="Arial" w:cs="Arial"/>
          <w:b/>
          <w:bCs/>
          <w:color w:val="000000" w:themeColor="text1"/>
        </w:rPr>
        <w:t>Task</w:t>
      </w:r>
      <w:r w:rsidR="00086B0C" w:rsidRPr="003E7A1A">
        <w:rPr>
          <w:rFonts w:ascii="Arial" w:eastAsia="Calibri" w:hAnsi="Arial" w:cs="Arial"/>
          <w:b/>
          <w:bCs/>
          <w:color w:val="000000" w:themeColor="text1"/>
        </w:rPr>
        <w:t xml:space="preserve"> </w:t>
      </w:r>
      <w:r w:rsidR="00086B0C" w:rsidRPr="003E7A1A">
        <w:rPr>
          <w:rFonts w:ascii="Arial" w:eastAsia="Calibri" w:hAnsi="Arial" w:cs="Arial"/>
          <w:color w:val="000000" w:themeColor="text1"/>
        </w:rPr>
        <w:t>–</w:t>
      </w:r>
      <w:r w:rsidR="00086B0C" w:rsidRPr="003E7A1A">
        <w:rPr>
          <w:rFonts w:ascii="Arial" w:eastAsia="Calibri" w:hAnsi="Arial" w:cs="Arial"/>
          <w:b/>
          <w:bCs/>
          <w:color w:val="000000" w:themeColor="text1"/>
        </w:rPr>
        <w:t xml:space="preserve"> </w:t>
      </w:r>
      <w:r w:rsidR="00086B0C" w:rsidRPr="003E7A1A">
        <w:rPr>
          <w:rFonts w:ascii="Arial" w:eastAsia="Calibri" w:hAnsi="Arial" w:cs="Arial"/>
          <w:color w:val="000000" w:themeColor="text1"/>
        </w:rPr>
        <w:t>o</w:t>
      </w:r>
      <w:r w:rsidR="68B12BDB" w:rsidRPr="003E7A1A">
        <w:rPr>
          <w:rFonts w:ascii="Arial" w:eastAsia="Calibri" w:hAnsi="Arial" w:cs="Arial"/>
          <w:color w:val="000000" w:themeColor="text1"/>
        </w:rPr>
        <w:t xml:space="preserve">nce the learners have created their invoices, they must email </w:t>
      </w:r>
      <w:r w:rsidR="008D05C8" w:rsidRPr="003E7A1A">
        <w:rPr>
          <w:rFonts w:ascii="Arial" w:eastAsia="Calibri" w:hAnsi="Arial" w:cs="Arial"/>
          <w:color w:val="000000" w:themeColor="text1"/>
        </w:rPr>
        <w:t xml:space="preserve">it as </w:t>
      </w:r>
      <w:r w:rsidR="68B12BDB" w:rsidRPr="003E7A1A">
        <w:rPr>
          <w:rFonts w:ascii="Arial" w:eastAsia="Calibri" w:hAnsi="Arial" w:cs="Arial"/>
          <w:color w:val="000000" w:themeColor="text1"/>
        </w:rPr>
        <w:t xml:space="preserve">a pdf to someone </w:t>
      </w:r>
      <w:r w:rsidR="008D05C8" w:rsidRPr="003E7A1A">
        <w:rPr>
          <w:rFonts w:ascii="Arial" w:eastAsia="Calibri" w:hAnsi="Arial" w:cs="Arial"/>
          <w:color w:val="000000" w:themeColor="text1"/>
        </w:rPr>
        <w:t xml:space="preserve">at </w:t>
      </w:r>
      <w:r w:rsidR="68B12BDB" w:rsidRPr="003E7A1A">
        <w:rPr>
          <w:rFonts w:ascii="Arial" w:eastAsia="Calibri" w:hAnsi="Arial" w:cs="Arial"/>
          <w:color w:val="000000" w:themeColor="text1"/>
        </w:rPr>
        <w:t xml:space="preserve">their table or </w:t>
      </w:r>
      <w:r w:rsidR="008D05C8" w:rsidRPr="003E7A1A">
        <w:rPr>
          <w:rFonts w:ascii="Arial" w:eastAsia="Calibri" w:hAnsi="Arial" w:cs="Arial"/>
          <w:color w:val="000000" w:themeColor="text1"/>
        </w:rPr>
        <w:t xml:space="preserve">in their </w:t>
      </w:r>
      <w:r w:rsidR="68B12BDB" w:rsidRPr="003E7A1A">
        <w:rPr>
          <w:rFonts w:ascii="Arial" w:eastAsia="Calibri" w:hAnsi="Arial" w:cs="Arial"/>
          <w:color w:val="000000" w:themeColor="text1"/>
        </w:rPr>
        <w:t xml:space="preserve">group (the tutor should be </w:t>
      </w:r>
      <w:r w:rsidR="008D05C8" w:rsidRPr="003E7A1A">
        <w:rPr>
          <w:rFonts w:ascii="Arial" w:eastAsia="Calibri" w:hAnsi="Arial" w:cs="Arial"/>
          <w:color w:val="000000" w:themeColor="text1"/>
        </w:rPr>
        <w:t>copied in</w:t>
      </w:r>
      <w:r w:rsidR="68B12BDB" w:rsidRPr="003E7A1A">
        <w:rPr>
          <w:rFonts w:ascii="Arial" w:eastAsia="Calibri" w:hAnsi="Arial" w:cs="Arial"/>
          <w:color w:val="000000" w:themeColor="text1"/>
        </w:rPr>
        <w:t>), who must check it for correct</w:t>
      </w:r>
      <w:r w:rsidR="7A4C3209" w:rsidRPr="003E7A1A">
        <w:rPr>
          <w:rFonts w:ascii="Arial" w:eastAsia="Calibri" w:hAnsi="Arial" w:cs="Arial"/>
          <w:color w:val="000000" w:themeColor="text1"/>
        </w:rPr>
        <w:t>ness and the</w:t>
      </w:r>
      <w:r w:rsidR="68B12BDB" w:rsidRPr="003E7A1A">
        <w:rPr>
          <w:rFonts w:ascii="Arial" w:eastAsia="Calibri" w:hAnsi="Arial" w:cs="Arial"/>
          <w:color w:val="000000" w:themeColor="text1"/>
        </w:rPr>
        <w:t xml:space="preserve"> </w:t>
      </w:r>
      <w:r w:rsidR="007B1FE4" w:rsidRPr="003E7A1A">
        <w:rPr>
          <w:rFonts w:ascii="Arial" w:eastAsia="Calibri" w:hAnsi="Arial" w:cs="Arial"/>
          <w:color w:val="000000" w:themeColor="text1"/>
        </w:rPr>
        <w:t xml:space="preserve">four </w:t>
      </w:r>
      <w:r w:rsidR="68B12BDB" w:rsidRPr="003E7A1A">
        <w:rPr>
          <w:rFonts w:ascii="Arial" w:eastAsia="Calibri" w:hAnsi="Arial" w:cs="Arial"/>
          <w:color w:val="000000" w:themeColor="text1"/>
        </w:rPr>
        <w:t xml:space="preserve">important criteria that would stop the invoice being paid in the real </w:t>
      </w:r>
      <w:r w:rsidR="640D6BBC" w:rsidRPr="003E7A1A">
        <w:rPr>
          <w:rFonts w:ascii="Arial" w:eastAsia="Calibri" w:hAnsi="Arial" w:cs="Arial"/>
          <w:color w:val="000000" w:themeColor="text1"/>
        </w:rPr>
        <w:t>world</w:t>
      </w:r>
      <w:r w:rsidR="00086B0C" w:rsidRPr="003E7A1A">
        <w:rPr>
          <w:rFonts w:ascii="Arial" w:eastAsia="Calibri" w:hAnsi="Arial" w:cs="Arial"/>
          <w:color w:val="000000" w:themeColor="text1"/>
        </w:rPr>
        <w:t>, namely:</w:t>
      </w:r>
    </w:p>
    <w:p w14:paraId="11E92161" w14:textId="6C47294D" w:rsidR="00622B4D" w:rsidRPr="003E7A1A" w:rsidRDefault="00630E74" w:rsidP="00BD157D">
      <w:pPr>
        <w:pStyle w:val="ListParagraph"/>
        <w:numPr>
          <w:ilvl w:val="0"/>
          <w:numId w:val="26"/>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b</w:t>
      </w:r>
      <w:r w:rsidR="2D6A7E68" w:rsidRPr="003E7A1A">
        <w:rPr>
          <w:rFonts w:ascii="Arial" w:eastAsia="Calibri" w:hAnsi="Arial" w:cs="Arial"/>
          <w:color w:val="000000" w:themeColor="text1"/>
        </w:rPr>
        <w:t xml:space="preserve">ank </w:t>
      </w:r>
      <w:r w:rsidRPr="003E7A1A">
        <w:rPr>
          <w:rFonts w:ascii="Arial" w:eastAsia="Calibri" w:hAnsi="Arial" w:cs="Arial"/>
          <w:color w:val="000000" w:themeColor="text1"/>
        </w:rPr>
        <w:t>d</w:t>
      </w:r>
      <w:r w:rsidR="2D6A7E68" w:rsidRPr="003E7A1A">
        <w:rPr>
          <w:rFonts w:ascii="Arial" w:eastAsia="Calibri" w:hAnsi="Arial" w:cs="Arial"/>
          <w:color w:val="000000" w:themeColor="text1"/>
        </w:rPr>
        <w:t xml:space="preserve">etails – </w:t>
      </w:r>
      <w:r w:rsidRPr="003E7A1A">
        <w:rPr>
          <w:rFonts w:ascii="Arial" w:eastAsia="Calibri" w:hAnsi="Arial" w:cs="Arial"/>
          <w:color w:val="000000" w:themeColor="text1"/>
        </w:rPr>
        <w:t>s</w:t>
      </w:r>
      <w:r w:rsidR="2D6A7E68" w:rsidRPr="003E7A1A">
        <w:rPr>
          <w:rFonts w:ascii="Arial" w:eastAsia="Calibri" w:hAnsi="Arial" w:cs="Arial"/>
          <w:color w:val="000000" w:themeColor="text1"/>
        </w:rPr>
        <w:t>ort code</w:t>
      </w:r>
      <w:r w:rsidRPr="003E7A1A">
        <w:rPr>
          <w:rFonts w:ascii="Arial" w:eastAsia="Calibri" w:hAnsi="Arial" w:cs="Arial"/>
          <w:color w:val="000000" w:themeColor="text1"/>
        </w:rPr>
        <w:t>s</w:t>
      </w:r>
      <w:r w:rsidR="2D6A7E68" w:rsidRPr="003E7A1A">
        <w:rPr>
          <w:rFonts w:ascii="Arial" w:eastAsia="Calibri" w:hAnsi="Arial" w:cs="Arial"/>
          <w:color w:val="000000" w:themeColor="text1"/>
        </w:rPr>
        <w:t xml:space="preserve"> </w:t>
      </w:r>
      <w:r w:rsidRPr="003E7A1A">
        <w:rPr>
          <w:rFonts w:ascii="Arial" w:eastAsia="Calibri" w:hAnsi="Arial" w:cs="Arial"/>
          <w:color w:val="000000" w:themeColor="text1"/>
        </w:rPr>
        <w:t xml:space="preserve">have </w:t>
      </w:r>
      <w:r w:rsidR="007B1FE4" w:rsidRPr="003E7A1A">
        <w:rPr>
          <w:rFonts w:ascii="Arial" w:eastAsia="Calibri" w:hAnsi="Arial" w:cs="Arial"/>
          <w:color w:val="000000" w:themeColor="text1"/>
        </w:rPr>
        <w:t xml:space="preserve">six </w:t>
      </w:r>
      <w:r w:rsidR="2D6A7E68" w:rsidRPr="003E7A1A">
        <w:rPr>
          <w:rFonts w:ascii="Arial" w:eastAsia="Calibri" w:hAnsi="Arial" w:cs="Arial"/>
          <w:color w:val="000000" w:themeColor="text1"/>
        </w:rPr>
        <w:t xml:space="preserve">digits and account numbers have </w:t>
      </w:r>
      <w:r w:rsidR="007B1FE4" w:rsidRPr="003E7A1A">
        <w:rPr>
          <w:rFonts w:ascii="Arial" w:eastAsia="Calibri" w:hAnsi="Arial" w:cs="Arial"/>
          <w:color w:val="000000" w:themeColor="text1"/>
        </w:rPr>
        <w:t xml:space="preserve">eight </w:t>
      </w:r>
      <w:r w:rsidR="043D45C5" w:rsidRPr="003E7A1A">
        <w:rPr>
          <w:rFonts w:ascii="Arial" w:eastAsia="Calibri" w:hAnsi="Arial" w:cs="Arial"/>
          <w:color w:val="000000" w:themeColor="text1"/>
        </w:rPr>
        <w:t>digits</w:t>
      </w:r>
    </w:p>
    <w:p w14:paraId="37B23E10" w14:textId="36614878" w:rsidR="00622B4D" w:rsidRPr="003E7A1A" w:rsidRDefault="00630E74" w:rsidP="00BD157D">
      <w:pPr>
        <w:pStyle w:val="ListParagraph"/>
        <w:numPr>
          <w:ilvl w:val="0"/>
          <w:numId w:val="26"/>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i</w:t>
      </w:r>
      <w:r w:rsidR="2D6A7E68" w:rsidRPr="003E7A1A">
        <w:rPr>
          <w:rFonts w:ascii="Arial" w:eastAsia="Calibri" w:hAnsi="Arial" w:cs="Arial"/>
          <w:color w:val="000000" w:themeColor="text1"/>
        </w:rPr>
        <w:t xml:space="preserve">nvoice </w:t>
      </w:r>
      <w:r w:rsidRPr="003E7A1A">
        <w:rPr>
          <w:rFonts w:ascii="Arial" w:eastAsia="Calibri" w:hAnsi="Arial" w:cs="Arial"/>
          <w:color w:val="000000" w:themeColor="text1"/>
        </w:rPr>
        <w:t>a</w:t>
      </w:r>
      <w:r w:rsidR="2D6A7E68" w:rsidRPr="003E7A1A">
        <w:rPr>
          <w:rFonts w:ascii="Arial" w:eastAsia="Calibri" w:hAnsi="Arial" w:cs="Arial"/>
          <w:color w:val="000000" w:themeColor="text1"/>
        </w:rPr>
        <w:t>ddress –</w:t>
      </w:r>
      <w:r w:rsidRPr="003E7A1A">
        <w:rPr>
          <w:rFonts w:ascii="Arial" w:eastAsia="Calibri" w:hAnsi="Arial" w:cs="Arial"/>
          <w:color w:val="000000" w:themeColor="text1"/>
        </w:rPr>
        <w:t xml:space="preserve"> </w:t>
      </w:r>
      <w:r w:rsidR="2D6A7E68" w:rsidRPr="003E7A1A">
        <w:rPr>
          <w:rFonts w:ascii="Arial" w:eastAsia="Calibri" w:hAnsi="Arial" w:cs="Arial"/>
          <w:color w:val="000000" w:themeColor="text1"/>
        </w:rPr>
        <w:t xml:space="preserve">make sure </w:t>
      </w:r>
      <w:r w:rsidR="00D675F6" w:rsidRPr="003E7A1A">
        <w:rPr>
          <w:rFonts w:ascii="Arial" w:eastAsia="Calibri" w:hAnsi="Arial" w:cs="Arial"/>
          <w:color w:val="000000" w:themeColor="text1"/>
        </w:rPr>
        <w:t xml:space="preserve">to include </w:t>
      </w:r>
      <w:r w:rsidR="2D6A7E68" w:rsidRPr="003E7A1A">
        <w:rPr>
          <w:rFonts w:ascii="Arial" w:eastAsia="Calibri" w:hAnsi="Arial" w:cs="Arial"/>
          <w:color w:val="000000" w:themeColor="text1"/>
        </w:rPr>
        <w:t xml:space="preserve">the </w:t>
      </w:r>
      <w:r w:rsidRPr="003E7A1A">
        <w:rPr>
          <w:rFonts w:ascii="Arial" w:eastAsia="Calibri" w:hAnsi="Arial" w:cs="Arial"/>
          <w:color w:val="000000" w:themeColor="text1"/>
        </w:rPr>
        <w:t>p</w:t>
      </w:r>
      <w:r w:rsidR="2D6A7E68" w:rsidRPr="003E7A1A">
        <w:rPr>
          <w:rFonts w:ascii="Arial" w:eastAsia="Calibri" w:hAnsi="Arial" w:cs="Arial"/>
          <w:color w:val="000000" w:themeColor="text1"/>
        </w:rPr>
        <w:t>ostcode</w:t>
      </w:r>
      <w:r w:rsidRPr="003E7A1A">
        <w:rPr>
          <w:rFonts w:ascii="Arial" w:eastAsia="Calibri" w:hAnsi="Arial" w:cs="Arial"/>
          <w:color w:val="000000" w:themeColor="text1"/>
        </w:rPr>
        <w:t>s</w:t>
      </w:r>
      <w:r w:rsidR="2D6A7E68" w:rsidRPr="003E7A1A">
        <w:rPr>
          <w:rFonts w:ascii="Arial" w:eastAsia="Calibri" w:hAnsi="Arial" w:cs="Arial"/>
          <w:color w:val="000000" w:themeColor="text1"/>
        </w:rPr>
        <w:t xml:space="preserve"> for the recipient and the service </w:t>
      </w:r>
      <w:r w:rsidR="043D45C5" w:rsidRPr="003E7A1A">
        <w:rPr>
          <w:rFonts w:ascii="Arial" w:eastAsia="Calibri" w:hAnsi="Arial" w:cs="Arial"/>
          <w:color w:val="000000" w:themeColor="text1"/>
        </w:rPr>
        <w:t>provider</w:t>
      </w:r>
    </w:p>
    <w:p w14:paraId="4C03ABA7" w14:textId="4D25EA67" w:rsidR="00622B4D" w:rsidRPr="003E7A1A" w:rsidRDefault="00630E74" w:rsidP="00BD157D">
      <w:pPr>
        <w:pStyle w:val="ListParagraph"/>
        <w:numPr>
          <w:ilvl w:val="0"/>
          <w:numId w:val="26"/>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i</w:t>
      </w:r>
      <w:r w:rsidR="2D6A7E68" w:rsidRPr="003E7A1A">
        <w:rPr>
          <w:rFonts w:ascii="Arial" w:eastAsia="Calibri" w:hAnsi="Arial" w:cs="Arial"/>
          <w:color w:val="000000" w:themeColor="text1"/>
        </w:rPr>
        <w:t>nvoice description – it must be clear what the invoice is for</w:t>
      </w:r>
    </w:p>
    <w:p w14:paraId="43DCF637" w14:textId="612FCE95" w:rsidR="00622B4D" w:rsidRPr="003E7A1A" w:rsidRDefault="00630E74" w:rsidP="00BD157D">
      <w:pPr>
        <w:pStyle w:val="ListParagraph"/>
        <w:numPr>
          <w:ilvl w:val="0"/>
          <w:numId w:val="26"/>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t</w:t>
      </w:r>
      <w:r w:rsidR="2D6A7E68" w:rsidRPr="003E7A1A">
        <w:rPr>
          <w:rFonts w:ascii="Arial" w:eastAsia="Calibri" w:hAnsi="Arial" w:cs="Arial"/>
          <w:color w:val="000000" w:themeColor="text1"/>
        </w:rPr>
        <w:t xml:space="preserve">otal </w:t>
      </w:r>
      <w:r w:rsidRPr="003E7A1A">
        <w:rPr>
          <w:rFonts w:ascii="Arial" w:eastAsia="Calibri" w:hAnsi="Arial" w:cs="Arial"/>
          <w:color w:val="000000" w:themeColor="text1"/>
        </w:rPr>
        <w:t>i</w:t>
      </w:r>
      <w:r w:rsidR="2D6A7E68" w:rsidRPr="003E7A1A">
        <w:rPr>
          <w:rFonts w:ascii="Arial" w:eastAsia="Calibri" w:hAnsi="Arial" w:cs="Arial"/>
          <w:color w:val="000000" w:themeColor="text1"/>
        </w:rPr>
        <w:t xml:space="preserve">nvoice </w:t>
      </w:r>
      <w:r w:rsidRPr="003E7A1A">
        <w:rPr>
          <w:rFonts w:ascii="Arial" w:eastAsia="Calibri" w:hAnsi="Arial" w:cs="Arial"/>
          <w:color w:val="000000" w:themeColor="text1"/>
        </w:rPr>
        <w:t>a</w:t>
      </w:r>
      <w:r w:rsidR="2D6A7E68" w:rsidRPr="003E7A1A">
        <w:rPr>
          <w:rFonts w:ascii="Arial" w:eastAsia="Calibri" w:hAnsi="Arial" w:cs="Arial"/>
          <w:color w:val="000000" w:themeColor="text1"/>
        </w:rPr>
        <w:t xml:space="preserve">mount – </w:t>
      </w:r>
      <w:r w:rsidR="008D05C8" w:rsidRPr="003E7A1A">
        <w:rPr>
          <w:rFonts w:ascii="Arial" w:eastAsia="Calibri" w:hAnsi="Arial" w:cs="Arial"/>
          <w:color w:val="000000" w:themeColor="text1"/>
        </w:rPr>
        <w:t xml:space="preserve">the customer cannot pay you if they do not know </w:t>
      </w:r>
      <w:r w:rsidRPr="003E7A1A">
        <w:rPr>
          <w:rFonts w:ascii="Arial" w:eastAsia="Calibri" w:hAnsi="Arial" w:cs="Arial"/>
          <w:color w:val="000000" w:themeColor="text1"/>
        </w:rPr>
        <w:t>how much to</w:t>
      </w:r>
      <w:r w:rsidR="2D6A7E68" w:rsidRPr="003E7A1A">
        <w:rPr>
          <w:rFonts w:ascii="Arial" w:eastAsia="Calibri" w:hAnsi="Arial" w:cs="Arial"/>
          <w:color w:val="000000" w:themeColor="text1"/>
        </w:rPr>
        <w:t xml:space="preserve"> pay.</w:t>
      </w:r>
    </w:p>
    <w:p w14:paraId="0EDE7FF0" w14:textId="77777777" w:rsidR="00622B4D" w:rsidRPr="003E7A1A" w:rsidRDefault="00622B4D" w:rsidP="0E37BC17">
      <w:pPr>
        <w:rPr>
          <w:rFonts w:ascii="Arial" w:eastAsia="Helvetica Neue" w:hAnsi="Arial" w:cs="Arial"/>
          <w:color w:val="000000" w:themeColor="text1"/>
        </w:rPr>
      </w:pPr>
    </w:p>
    <w:p w14:paraId="08DED981" w14:textId="7EC12AAC" w:rsidR="00622B4D" w:rsidRPr="003E7A1A" w:rsidRDefault="2D6A7E68" w:rsidP="2D96A7DD">
      <w:pPr>
        <w:rPr>
          <w:rFonts w:ascii="Arial" w:eastAsia="Helvetica Neue" w:hAnsi="Arial" w:cs="Arial"/>
          <w:color w:val="000000" w:themeColor="text1"/>
        </w:rPr>
      </w:pPr>
      <w:r w:rsidRPr="003E7A1A">
        <w:rPr>
          <w:rFonts w:ascii="Arial" w:eastAsia="Helvetica Neue" w:hAnsi="Arial" w:cs="Arial"/>
          <w:b/>
          <w:bCs/>
          <w:color w:val="000000" w:themeColor="text1"/>
        </w:rPr>
        <w:t>5.</w:t>
      </w:r>
      <w:r w:rsidR="006E1BDC" w:rsidRPr="003E7A1A">
        <w:rPr>
          <w:rFonts w:ascii="Arial" w:eastAsia="Helvetica Neue" w:hAnsi="Arial" w:cs="Arial"/>
          <w:b/>
          <w:bCs/>
          <w:color w:val="000000" w:themeColor="text1"/>
        </w:rPr>
        <w:t xml:space="preserve"> </w:t>
      </w:r>
      <w:r w:rsidRPr="003E7A1A">
        <w:rPr>
          <w:rFonts w:ascii="Arial" w:eastAsia="Helvetica Neue" w:hAnsi="Arial" w:cs="Arial"/>
          <w:b/>
          <w:bCs/>
          <w:color w:val="000000" w:themeColor="text1"/>
        </w:rPr>
        <w:t>R</w:t>
      </w:r>
      <w:r w:rsidR="006E1BDC" w:rsidRPr="003E7A1A">
        <w:rPr>
          <w:rFonts w:ascii="Arial" w:eastAsia="Helvetica Neue" w:hAnsi="Arial" w:cs="Arial"/>
          <w:b/>
          <w:bCs/>
          <w:color w:val="000000" w:themeColor="text1"/>
        </w:rPr>
        <w:t xml:space="preserve">ecall </w:t>
      </w:r>
      <w:r w:rsidR="006E1BDC" w:rsidRPr="003E7A1A">
        <w:rPr>
          <w:rFonts w:ascii="Arial" w:eastAsia="Helvetica Neue" w:hAnsi="Arial" w:cs="Arial"/>
          <w:color w:val="000000" w:themeColor="text1"/>
        </w:rPr>
        <w:t>(</w:t>
      </w:r>
      <w:r w:rsidRPr="003E7A1A">
        <w:rPr>
          <w:rFonts w:ascii="Arial" w:eastAsia="Helvetica Neue" w:hAnsi="Arial" w:cs="Arial"/>
          <w:color w:val="000000" w:themeColor="text1"/>
        </w:rPr>
        <w:t>15</w:t>
      </w:r>
      <w:r w:rsidR="006E1BDC" w:rsidRPr="003E7A1A">
        <w:rPr>
          <w:rFonts w:ascii="Arial" w:eastAsia="Helvetica Neue" w:hAnsi="Arial" w:cs="Arial"/>
          <w:color w:val="000000" w:themeColor="text1"/>
        </w:rPr>
        <w:t xml:space="preserve"> </w:t>
      </w:r>
      <w:r w:rsidRPr="003E7A1A">
        <w:rPr>
          <w:rFonts w:ascii="Arial" w:eastAsia="Helvetica Neue" w:hAnsi="Arial" w:cs="Arial"/>
          <w:color w:val="000000" w:themeColor="text1"/>
        </w:rPr>
        <w:t>min</w:t>
      </w:r>
      <w:r w:rsidR="006E1BDC" w:rsidRPr="003E7A1A">
        <w:rPr>
          <w:rFonts w:ascii="Arial" w:eastAsia="Helvetica Neue" w:hAnsi="Arial" w:cs="Arial"/>
          <w:color w:val="000000" w:themeColor="text1"/>
        </w:rPr>
        <w:t>ute</w:t>
      </w:r>
      <w:r w:rsidRPr="003E7A1A">
        <w:rPr>
          <w:rFonts w:ascii="Arial" w:eastAsia="Helvetica Neue" w:hAnsi="Arial" w:cs="Arial"/>
          <w:color w:val="000000" w:themeColor="text1"/>
        </w:rPr>
        <w:t>s</w:t>
      </w:r>
      <w:r w:rsidR="006E1BDC" w:rsidRPr="003E7A1A">
        <w:rPr>
          <w:rFonts w:ascii="Arial" w:eastAsia="Helvetica Neue" w:hAnsi="Arial" w:cs="Arial"/>
          <w:color w:val="000000" w:themeColor="text1"/>
        </w:rPr>
        <w:t>)</w:t>
      </w:r>
    </w:p>
    <w:p w14:paraId="684AEFFE" w14:textId="0D4C98DB" w:rsidR="00622B4D" w:rsidRPr="003E7A1A" w:rsidRDefault="2D6A7E68" w:rsidP="1BB377CC">
      <w:pPr>
        <w:rPr>
          <w:rFonts w:ascii="Arial" w:eastAsia="Calibri" w:hAnsi="Arial" w:cs="Arial"/>
          <w:color w:val="000000" w:themeColor="text1"/>
        </w:rPr>
      </w:pPr>
      <w:r w:rsidRPr="003E7A1A">
        <w:rPr>
          <w:rFonts w:ascii="Arial" w:eastAsia="Calibri" w:hAnsi="Arial" w:cs="Arial"/>
          <w:color w:val="000000" w:themeColor="text1"/>
        </w:rPr>
        <w:t xml:space="preserve">Learners should respond via email </w:t>
      </w:r>
      <w:r w:rsidR="00630E74" w:rsidRPr="003E7A1A">
        <w:rPr>
          <w:rFonts w:ascii="Arial" w:eastAsia="Calibri" w:hAnsi="Arial" w:cs="Arial"/>
          <w:color w:val="000000" w:themeColor="text1"/>
        </w:rPr>
        <w:t>(</w:t>
      </w:r>
      <w:r w:rsidR="008D05C8" w:rsidRPr="003E7A1A">
        <w:rPr>
          <w:rFonts w:ascii="Arial" w:eastAsia="Calibri" w:hAnsi="Arial" w:cs="Arial"/>
          <w:color w:val="000000" w:themeColor="text1"/>
        </w:rPr>
        <w:t>the tutor should be copied in</w:t>
      </w:r>
      <w:r w:rsidR="00630E74" w:rsidRPr="003E7A1A">
        <w:rPr>
          <w:rFonts w:ascii="Arial" w:eastAsia="Calibri" w:hAnsi="Arial" w:cs="Arial"/>
          <w:color w:val="000000" w:themeColor="text1"/>
        </w:rPr>
        <w:t xml:space="preserve">) </w:t>
      </w:r>
      <w:r w:rsidR="00D57844" w:rsidRPr="003E7A1A">
        <w:rPr>
          <w:rFonts w:ascii="Arial" w:eastAsia="Calibri" w:hAnsi="Arial" w:cs="Arial"/>
          <w:color w:val="000000" w:themeColor="text1"/>
        </w:rPr>
        <w:t>with one of the two following statements</w:t>
      </w:r>
      <w:r w:rsidR="00630E74" w:rsidRPr="003E7A1A">
        <w:rPr>
          <w:rFonts w:ascii="Arial" w:eastAsia="Calibri" w:hAnsi="Arial" w:cs="Arial"/>
          <w:color w:val="000000" w:themeColor="text1"/>
        </w:rPr>
        <w:t>:</w:t>
      </w:r>
    </w:p>
    <w:p w14:paraId="1DE5E414" w14:textId="10708F91" w:rsidR="00622B4D" w:rsidRPr="003E7A1A" w:rsidRDefault="00D675F6" w:rsidP="00BD157D">
      <w:pPr>
        <w:pStyle w:val="ListParagraph"/>
        <w:numPr>
          <w:ilvl w:val="0"/>
          <w:numId w:val="26"/>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We have received your</w:t>
      </w:r>
      <w:r w:rsidR="00630E74" w:rsidRPr="003E7A1A">
        <w:rPr>
          <w:rFonts w:ascii="Arial" w:eastAsia="Calibri" w:hAnsi="Arial" w:cs="Arial"/>
          <w:color w:val="000000" w:themeColor="text1"/>
        </w:rPr>
        <w:t xml:space="preserve"> </w:t>
      </w:r>
      <w:r w:rsidR="2D6A7E68" w:rsidRPr="003E7A1A">
        <w:rPr>
          <w:rFonts w:ascii="Arial" w:eastAsia="Calibri" w:hAnsi="Arial" w:cs="Arial"/>
          <w:color w:val="000000" w:themeColor="text1"/>
        </w:rPr>
        <w:t>invoice</w:t>
      </w:r>
      <w:r w:rsidRPr="003E7A1A">
        <w:rPr>
          <w:rFonts w:ascii="Arial" w:eastAsia="Calibri" w:hAnsi="Arial" w:cs="Arial"/>
          <w:color w:val="000000" w:themeColor="text1"/>
        </w:rPr>
        <w:t>. We</w:t>
      </w:r>
      <w:r w:rsidR="2D6A7E68" w:rsidRPr="003E7A1A">
        <w:rPr>
          <w:rFonts w:ascii="Arial" w:eastAsia="Calibri" w:hAnsi="Arial" w:cs="Arial"/>
          <w:color w:val="000000" w:themeColor="text1"/>
        </w:rPr>
        <w:t xml:space="preserve"> will process </w:t>
      </w:r>
      <w:r w:rsidRPr="003E7A1A">
        <w:rPr>
          <w:rFonts w:ascii="Arial" w:eastAsia="Calibri" w:hAnsi="Arial" w:cs="Arial"/>
          <w:color w:val="000000" w:themeColor="text1"/>
        </w:rPr>
        <w:t xml:space="preserve">it </w:t>
      </w:r>
      <w:r w:rsidR="2D6A7E68" w:rsidRPr="003E7A1A">
        <w:rPr>
          <w:rFonts w:ascii="Arial" w:eastAsia="Calibri" w:hAnsi="Arial" w:cs="Arial"/>
          <w:color w:val="000000" w:themeColor="text1"/>
        </w:rPr>
        <w:t>according to the payment terms</w:t>
      </w:r>
      <w:r w:rsidRPr="003E7A1A">
        <w:rPr>
          <w:rFonts w:ascii="Arial" w:eastAsia="Calibri" w:hAnsi="Arial" w:cs="Arial"/>
          <w:color w:val="000000" w:themeColor="text1"/>
        </w:rPr>
        <w:t>.</w:t>
      </w:r>
    </w:p>
    <w:p w14:paraId="176B8FF6" w14:textId="16DAE01B" w:rsidR="00622B4D" w:rsidRPr="003E7A1A" w:rsidRDefault="00D675F6" w:rsidP="00BD157D">
      <w:pPr>
        <w:pStyle w:val="ListParagraph"/>
        <w:numPr>
          <w:ilvl w:val="0"/>
          <w:numId w:val="26"/>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 xml:space="preserve">We have received your </w:t>
      </w:r>
      <w:r w:rsidR="2D6A7E68" w:rsidRPr="003E7A1A">
        <w:rPr>
          <w:rFonts w:ascii="Arial" w:eastAsia="Calibri" w:hAnsi="Arial" w:cs="Arial"/>
          <w:color w:val="000000" w:themeColor="text1"/>
        </w:rPr>
        <w:t>invoice</w:t>
      </w:r>
      <w:r w:rsidRPr="003E7A1A">
        <w:rPr>
          <w:rFonts w:ascii="Arial" w:eastAsia="Calibri" w:hAnsi="Arial" w:cs="Arial"/>
          <w:color w:val="000000" w:themeColor="text1"/>
        </w:rPr>
        <w:t>,</w:t>
      </w:r>
      <w:r w:rsidR="2D6A7E68" w:rsidRPr="003E7A1A">
        <w:rPr>
          <w:rFonts w:ascii="Arial" w:eastAsia="Calibri" w:hAnsi="Arial" w:cs="Arial"/>
          <w:color w:val="000000" w:themeColor="text1"/>
        </w:rPr>
        <w:t xml:space="preserve"> but </w:t>
      </w:r>
      <w:r w:rsidRPr="003E7A1A">
        <w:rPr>
          <w:rFonts w:ascii="Arial" w:eastAsia="Calibri" w:hAnsi="Arial" w:cs="Arial"/>
          <w:color w:val="000000" w:themeColor="text1"/>
        </w:rPr>
        <w:t xml:space="preserve">it </w:t>
      </w:r>
      <w:r w:rsidR="2D6A7E68" w:rsidRPr="003E7A1A">
        <w:rPr>
          <w:rFonts w:ascii="Arial" w:eastAsia="Calibri" w:hAnsi="Arial" w:cs="Arial"/>
          <w:color w:val="000000" w:themeColor="text1"/>
        </w:rPr>
        <w:t>has the following errors</w:t>
      </w:r>
      <w:r w:rsidRPr="003E7A1A">
        <w:rPr>
          <w:rFonts w:ascii="Arial" w:eastAsia="Calibri" w:hAnsi="Arial" w:cs="Arial"/>
          <w:color w:val="000000" w:themeColor="text1"/>
        </w:rPr>
        <w:t>.</w:t>
      </w:r>
      <w:r w:rsidR="2D6A7E68" w:rsidRPr="003E7A1A">
        <w:rPr>
          <w:rFonts w:ascii="Arial" w:eastAsia="Calibri" w:hAnsi="Arial" w:cs="Arial"/>
          <w:color w:val="000000" w:themeColor="text1"/>
        </w:rPr>
        <w:t xml:space="preserve"> </w:t>
      </w:r>
      <w:r w:rsidRPr="003E7A1A">
        <w:rPr>
          <w:rFonts w:ascii="Arial" w:eastAsia="Calibri" w:hAnsi="Arial" w:cs="Arial"/>
          <w:color w:val="000000" w:themeColor="text1"/>
        </w:rPr>
        <w:t>P</w:t>
      </w:r>
      <w:r w:rsidR="2D6A7E68" w:rsidRPr="003E7A1A">
        <w:rPr>
          <w:rFonts w:ascii="Arial" w:eastAsia="Calibri" w:hAnsi="Arial" w:cs="Arial"/>
          <w:color w:val="000000" w:themeColor="text1"/>
        </w:rPr>
        <w:t>lease update and resubmit</w:t>
      </w:r>
      <w:r w:rsidRPr="003E7A1A">
        <w:rPr>
          <w:rFonts w:ascii="Arial" w:eastAsia="Calibri" w:hAnsi="Arial" w:cs="Arial"/>
          <w:color w:val="000000" w:themeColor="text1"/>
        </w:rPr>
        <w:t xml:space="preserve"> it</w:t>
      </w:r>
      <w:r w:rsidR="2D6A7E68" w:rsidRPr="003E7A1A">
        <w:rPr>
          <w:rFonts w:ascii="Arial" w:eastAsia="Calibri" w:hAnsi="Arial" w:cs="Arial"/>
          <w:color w:val="000000" w:themeColor="text1"/>
        </w:rPr>
        <w:t>.</w:t>
      </w:r>
    </w:p>
    <w:p w14:paraId="147E88CB" w14:textId="77777777" w:rsidR="00622B4D" w:rsidRPr="003E7A1A" w:rsidRDefault="00622B4D" w:rsidP="2D96A7DD">
      <w:pPr>
        <w:rPr>
          <w:rFonts w:ascii="Arial" w:eastAsia="Calibri" w:hAnsi="Arial" w:cs="Arial"/>
          <w:color w:val="000000" w:themeColor="text1"/>
        </w:rPr>
      </w:pPr>
    </w:p>
    <w:p w14:paraId="55527E9B" w14:textId="7587AA9B" w:rsidR="00622B4D" w:rsidRPr="003E7A1A" w:rsidRDefault="68B12BDB" w:rsidP="2D96A7DD">
      <w:pPr>
        <w:rPr>
          <w:rFonts w:ascii="Arial" w:eastAsia="Calibri" w:hAnsi="Arial" w:cs="Arial"/>
          <w:color w:val="000000" w:themeColor="text1"/>
        </w:rPr>
      </w:pPr>
      <w:r w:rsidRPr="003E7A1A">
        <w:rPr>
          <w:rFonts w:ascii="Arial" w:eastAsia="Calibri" w:hAnsi="Arial" w:cs="Arial"/>
          <w:color w:val="000000" w:themeColor="text1"/>
        </w:rPr>
        <w:t xml:space="preserve">POP </w:t>
      </w:r>
      <w:r w:rsidR="000D08C5" w:rsidRPr="003E7A1A">
        <w:rPr>
          <w:rFonts w:ascii="Arial" w:eastAsia="Calibri" w:hAnsi="Arial" w:cs="Arial"/>
          <w:color w:val="000000" w:themeColor="text1"/>
        </w:rPr>
        <w:t>f</w:t>
      </w:r>
      <w:r w:rsidRPr="003E7A1A">
        <w:rPr>
          <w:rFonts w:ascii="Arial" w:eastAsia="Calibri" w:hAnsi="Arial" w:cs="Arial"/>
          <w:color w:val="000000" w:themeColor="text1"/>
        </w:rPr>
        <w:t xml:space="preserve">orm </w:t>
      </w:r>
      <w:r w:rsidR="006E1BDC" w:rsidRPr="003E7A1A">
        <w:rPr>
          <w:rFonts w:ascii="Arial" w:eastAsia="Calibri" w:hAnsi="Arial" w:cs="Arial"/>
          <w:color w:val="000000" w:themeColor="text1"/>
        </w:rPr>
        <w:t>(</w:t>
      </w:r>
      <w:r w:rsidR="00630E74" w:rsidRPr="003E7A1A">
        <w:rPr>
          <w:rFonts w:ascii="Arial" w:eastAsia="Calibri" w:hAnsi="Arial" w:cs="Arial"/>
          <w:color w:val="000000" w:themeColor="text1"/>
        </w:rPr>
        <w:t>p</w:t>
      </w:r>
      <w:r w:rsidR="006E1BDC" w:rsidRPr="003E7A1A">
        <w:rPr>
          <w:rFonts w:ascii="Arial" w:eastAsia="Calibri" w:hAnsi="Arial" w:cs="Arial"/>
          <w:color w:val="000000" w:themeColor="text1"/>
        </w:rPr>
        <w:t>lease prepare for the class in advance, check</w:t>
      </w:r>
      <w:r w:rsidR="00630E74" w:rsidRPr="003E7A1A">
        <w:rPr>
          <w:rFonts w:ascii="Arial" w:eastAsia="Calibri" w:hAnsi="Arial" w:cs="Arial"/>
          <w:color w:val="000000" w:themeColor="text1"/>
        </w:rPr>
        <w:t>ing</w:t>
      </w:r>
      <w:r w:rsidR="006E1BDC" w:rsidRPr="003E7A1A">
        <w:rPr>
          <w:rFonts w:ascii="Arial" w:eastAsia="Calibri" w:hAnsi="Arial" w:cs="Arial"/>
          <w:color w:val="000000" w:themeColor="text1"/>
        </w:rPr>
        <w:t xml:space="preserve"> that </w:t>
      </w:r>
      <w:r w:rsidR="00630E74" w:rsidRPr="003E7A1A">
        <w:rPr>
          <w:rFonts w:ascii="Arial" w:eastAsia="Calibri" w:hAnsi="Arial" w:cs="Arial"/>
          <w:color w:val="000000" w:themeColor="text1"/>
        </w:rPr>
        <w:t xml:space="preserve">learners </w:t>
      </w:r>
      <w:r w:rsidR="006E1BDC" w:rsidRPr="003E7A1A">
        <w:rPr>
          <w:rFonts w:ascii="Arial" w:eastAsia="Calibri" w:hAnsi="Arial" w:cs="Arial"/>
          <w:color w:val="000000" w:themeColor="text1"/>
        </w:rPr>
        <w:t>have the link for the questionnaire not to edit)</w:t>
      </w:r>
    </w:p>
    <w:p w14:paraId="385B3C34" w14:textId="01893CC3" w:rsidR="00622B4D" w:rsidRPr="003E7A1A" w:rsidRDefault="2D6A7E68" w:rsidP="2D96A7DD">
      <w:pPr>
        <w:rPr>
          <w:rFonts w:ascii="Arial" w:eastAsia="Calibri" w:hAnsi="Arial" w:cs="Arial"/>
          <w:color w:val="000000" w:themeColor="text1"/>
        </w:rPr>
      </w:pPr>
      <w:r w:rsidRPr="003E7A1A">
        <w:rPr>
          <w:rFonts w:ascii="Arial" w:eastAsia="Calibri" w:hAnsi="Arial" w:cs="Arial"/>
          <w:color w:val="000000" w:themeColor="text1"/>
        </w:rPr>
        <w:t xml:space="preserve">Choose </w:t>
      </w:r>
      <w:r w:rsidR="007B1FE4" w:rsidRPr="003E7A1A">
        <w:rPr>
          <w:rFonts w:ascii="Arial" w:eastAsia="Calibri" w:hAnsi="Arial" w:cs="Arial"/>
          <w:color w:val="000000" w:themeColor="text1"/>
        </w:rPr>
        <w:t>two</w:t>
      </w:r>
      <w:r w:rsidRPr="003E7A1A">
        <w:rPr>
          <w:rFonts w:ascii="Arial" w:eastAsia="Calibri" w:hAnsi="Arial" w:cs="Arial"/>
          <w:color w:val="000000" w:themeColor="text1"/>
        </w:rPr>
        <w:t xml:space="preserve"> learners you have worked with so far this term and score them on their </w:t>
      </w:r>
      <w:r w:rsidR="043D45C5" w:rsidRPr="003E7A1A">
        <w:rPr>
          <w:rFonts w:ascii="Arial" w:eastAsia="Calibri" w:hAnsi="Arial" w:cs="Arial"/>
          <w:color w:val="000000" w:themeColor="text1"/>
        </w:rPr>
        <w:t>work</w:t>
      </w:r>
      <w:r w:rsidR="008D05C8" w:rsidRPr="003E7A1A">
        <w:rPr>
          <w:rFonts w:ascii="Arial" w:eastAsia="Calibri" w:hAnsi="Arial" w:cs="Arial"/>
          <w:color w:val="000000" w:themeColor="text1"/>
        </w:rPr>
        <w:t>, marking the POP form ‘poor’ or ‘professional’ accordingly</w:t>
      </w:r>
      <w:r w:rsidR="043D45C5" w:rsidRPr="003E7A1A">
        <w:rPr>
          <w:rFonts w:ascii="Arial" w:eastAsia="Calibri" w:hAnsi="Arial" w:cs="Arial"/>
          <w:color w:val="000000" w:themeColor="text1"/>
        </w:rPr>
        <w:t>.</w:t>
      </w:r>
    </w:p>
    <w:p w14:paraId="1F216066" w14:textId="77777777" w:rsidR="00622B4D" w:rsidRPr="003E7A1A" w:rsidRDefault="00622B4D" w:rsidP="2D96A7DD">
      <w:pPr>
        <w:rPr>
          <w:rFonts w:ascii="Arial" w:eastAsia="Calibri" w:hAnsi="Arial" w:cs="Arial"/>
          <w:color w:val="000000" w:themeColor="text1"/>
        </w:rPr>
      </w:pPr>
    </w:p>
    <w:p w14:paraId="710B3B0C" w14:textId="1DCA0E41" w:rsidR="00622B4D" w:rsidRPr="003E7A1A" w:rsidRDefault="2D6A7E68" w:rsidP="00630E74">
      <w:pPr>
        <w:rPr>
          <w:rFonts w:ascii="Arial" w:eastAsia="Calibri" w:hAnsi="Arial" w:cs="Arial"/>
          <w:color w:val="000000" w:themeColor="text1"/>
        </w:rPr>
      </w:pPr>
      <w:r w:rsidRPr="003E7A1A">
        <w:rPr>
          <w:rFonts w:ascii="Arial" w:eastAsia="Calibri" w:hAnsi="Arial" w:cs="Arial"/>
          <w:color w:val="000000" w:themeColor="text1"/>
        </w:rPr>
        <w:t xml:space="preserve">This is an anonymous questionnaire that gives you a score against your </w:t>
      </w:r>
      <w:r w:rsidR="00630E74" w:rsidRPr="003E7A1A">
        <w:rPr>
          <w:rFonts w:ascii="Arial" w:eastAsia="Calibri" w:hAnsi="Arial" w:cs="Arial"/>
          <w:color w:val="000000" w:themeColor="text1"/>
        </w:rPr>
        <w:t xml:space="preserve">four </w:t>
      </w:r>
      <w:r w:rsidRPr="003E7A1A">
        <w:rPr>
          <w:rFonts w:ascii="Arial" w:eastAsia="Calibri" w:hAnsi="Arial" w:cs="Arial"/>
          <w:color w:val="000000" w:themeColor="text1"/>
        </w:rPr>
        <w:t>Cs.</w:t>
      </w:r>
      <w:r w:rsidR="00630E74" w:rsidRPr="003E7A1A">
        <w:rPr>
          <w:rFonts w:ascii="Arial" w:eastAsia="Calibri" w:hAnsi="Arial" w:cs="Arial"/>
          <w:color w:val="000000" w:themeColor="text1"/>
        </w:rPr>
        <w:t xml:space="preserve"> </w:t>
      </w:r>
      <w:r w:rsidRPr="003E7A1A">
        <w:rPr>
          <w:rFonts w:ascii="Arial" w:eastAsia="Calibri" w:hAnsi="Arial" w:cs="Arial"/>
          <w:color w:val="000000" w:themeColor="text1"/>
        </w:rPr>
        <w:t xml:space="preserve">We all have strengths and </w:t>
      </w:r>
      <w:r w:rsidR="043D45C5" w:rsidRPr="003E7A1A">
        <w:rPr>
          <w:rFonts w:ascii="Arial" w:eastAsia="Calibri" w:hAnsi="Arial" w:cs="Arial"/>
          <w:color w:val="000000" w:themeColor="text1"/>
        </w:rPr>
        <w:t>weaknesses,</w:t>
      </w:r>
      <w:r w:rsidRPr="003E7A1A">
        <w:rPr>
          <w:rFonts w:ascii="Arial" w:eastAsia="Calibri" w:hAnsi="Arial" w:cs="Arial"/>
          <w:color w:val="000000" w:themeColor="text1"/>
        </w:rPr>
        <w:t xml:space="preserve"> and </w:t>
      </w:r>
      <w:r w:rsidR="00630E74" w:rsidRPr="003E7A1A">
        <w:rPr>
          <w:rFonts w:ascii="Arial" w:eastAsia="Calibri" w:hAnsi="Arial" w:cs="Arial"/>
          <w:color w:val="000000" w:themeColor="text1"/>
        </w:rPr>
        <w:t xml:space="preserve">your </w:t>
      </w:r>
      <w:r w:rsidRPr="003E7A1A">
        <w:rPr>
          <w:rFonts w:ascii="Arial" w:eastAsia="Calibri" w:hAnsi="Arial" w:cs="Arial"/>
          <w:color w:val="000000" w:themeColor="text1"/>
        </w:rPr>
        <w:t xml:space="preserve">POP </w:t>
      </w:r>
      <w:r w:rsidR="00630E74" w:rsidRPr="003E7A1A">
        <w:rPr>
          <w:rFonts w:ascii="Arial" w:eastAsia="Calibri" w:hAnsi="Arial" w:cs="Arial"/>
          <w:color w:val="000000" w:themeColor="text1"/>
        </w:rPr>
        <w:t>s</w:t>
      </w:r>
      <w:r w:rsidRPr="003E7A1A">
        <w:rPr>
          <w:rFonts w:ascii="Arial" w:eastAsia="Calibri" w:hAnsi="Arial" w:cs="Arial"/>
          <w:color w:val="000000" w:themeColor="text1"/>
        </w:rPr>
        <w:t xml:space="preserve">core will build over time to </w:t>
      </w:r>
      <w:r w:rsidR="00630E74" w:rsidRPr="003E7A1A">
        <w:rPr>
          <w:rFonts w:ascii="Arial" w:eastAsia="Calibri" w:hAnsi="Arial" w:cs="Arial"/>
          <w:color w:val="000000" w:themeColor="text1"/>
        </w:rPr>
        <w:t xml:space="preserve">indicate </w:t>
      </w:r>
      <w:r w:rsidRPr="003E7A1A">
        <w:rPr>
          <w:rFonts w:ascii="Arial" w:eastAsia="Calibri" w:hAnsi="Arial" w:cs="Arial"/>
          <w:color w:val="000000" w:themeColor="text1"/>
        </w:rPr>
        <w:t>how your peers find working with you in a team</w:t>
      </w:r>
      <w:r w:rsidR="00630E74" w:rsidRPr="003E7A1A">
        <w:rPr>
          <w:rFonts w:ascii="Arial" w:eastAsia="Calibri" w:hAnsi="Arial" w:cs="Arial"/>
          <w:color w:val="000000" w:themeColor="text1"/>
        </w:rPr>
        <w:t>.</w:t>
      </w:r>
    </w:p>
    <w:p w14:paraId="56E52DEC" w14:textId="77777777" w:rsidR="00622B4D" w:rsidRPr="003E7A1A" w:rsidRDefault="00622B4D" w:rsidP="5311F752">
      <w:pPr>
        <w:rPr>
          <w:rFonts w:ascii="Arial" w:eastAsia="Calibri" w:hAnsi="Arial" w:cs="Arial"/>
          <w:color w:val="000000" w:themeColor="text1"/>
        </w:rPr>
      </w:pPr>
    </w:p>
    <w:p w14:paraId="311FAC99" w14:textId="4BF4ECA0" w:rsidR="00622B4D" w:rsidRPr="003E7A1A" w:rsidRDefault="2D6A7E68" w:rsidP="5311F752">
      <w:pPr>
        <w:rPr>
          <w:rFonts w:ascii="Arial" w:eastAsia="Calibri" w:hAnsi="Arial" w:cs="Arial"/>
          <w:color w:val="000000" w:themeColor="text1"/>
        </w:rPr>
      </w:pPr>
      <w:r w:rsidRPr="003E7A1A">
        <w:rPr>
          <w:rFonts w:ascii="Arial" w:eastAsia="Calibri" w:hAnsi="Arial" w:cs="Arial"/>
          <w:color w:val="000000" w:themeColor="text1"/>
        </w:rPr>
        <w:t xml:space="preserve">Assessment </w:t>
      </w:r>
      <w:r w:rsidR="000016F1" w:rsidRPr="003E7A1A">
        <w:rPr>
          <w:rFonts w:ascii="Arial" w:eastAsia="Calibri" w:hAnsi="Arial" w:cs="Arial"/>
          <w:color w:val="000000" w:themeColor="text1"/>
        </w:rPr>
        <w:t>o</w:t>
      </w:r>
      <w:r w:rsidRPr="003E7A1A">
        <w:rPr>
          <w:rFonts w:ascii="Arial" w:eastAsia="Calibri" w:hAnsi="Arial" w:cs="Arial"/>
          <w:color w:val="000000" w:themeColor="text1"/>
        </w:rPr>
        <w:t xml:space="preserve">f </w:t>
      </w:r>
      <w:r w:rsidR="000016F1" w:rsidRPr="003E7A1A">
        <w:rPr>
          <w:rFonts w:ascii="Arial" w:eastAsia="Calibri" w:hAnsi="Arial" w:cs="Arial"/>
          <w:color w:val="000000" w:themeColor="text1"/>
        </w:rPr>
        <w:t>learning</w:t>
      </w:r>
    </w:p>
    <w:p w14:paraId="6B5A394D" w14:textId="7ACF2CFB" w:rsidR="00630E74" w:rsidRPr="003E7A1A" w:rsidRDefault="2D6A7E68" w:rsidP="5311F752">
      <w:pPr>
        <w:rPr>
          <w:rFonts w:ascii="Arial" w:eastAsia="Calibri" w:hAnsi="Arial" w:cs="Arial"/>
          <w:color w:val="000000" w:themeColor="text1"/>
        </w:rPr>
      </w:pPr>
      <w:r w:rsidRPr="003E7A1A">
        <w:rPr>
          <w:rFonts w:ascii="Arial" w:eastAsia="Calibri" w:hAnsi="Arial" w:cs="Arial"/>
          <w:color w:val="000000" w:themeColor="text1"/>
        </w:rPr>
        <w:t xml:space="preserve">Learners </w:t>
      </w:r>
      <w:r w:rsidR="00630E74" w:rsidRPr="003E7A1A">
        <w:rPr>
          <w:rFonts w:ascii="Arial" w:eastAsia="Calibri" w:hAnsi="Arial" w:cs="Arial"/>
          <w:color w:val="000000" w:themeColor="text1"/>
        </w:rPr>
        <w:t xml:space="preserve">should now </w:t>
      </w:r>
      <w:r w:rsidRPr="003E7A1A">
        <w:rPr>
          <w:rFonts w:ascii="Arial" w:eastAsia="Calibri" w:hAnsi="Arial" w:cs="Arial"/>
          <w:color w:val="000000" w:themeColor="text1"/>
        </w:rPr>
        <w:t>be able to</w:t>
      </w:r>
      <w:r w:rsidR="00630E74" w:rsidRPr="003E7A1A">
        <w:rPr>
          <w:rFonts w:ascii="Arial" w:eastAsia="Calibri" w:hAnsi="Arial" w:cs="Arial"/>
          <w:color w:val="000000" w:themeColor="text1"/>
        </w:rPr>
        <w:t>:</w:t>
      </w:r>
    </w:p>
    <w:p w14:paraId="0283BF88" w14:textId="78FDA1A0" w:rsidR="00630E74" w:rsidRPr="003E7A1A" w:rsidRDefault="2D6A7E68" w:rsidP="00BD157D">
      <w:pPr>
        <w:pStyle w:val="ListParagraph"/>
        <w:numPr>
          <w:ilvl w:val="0"/>
          <w:numId w:val="25"/>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write an invoice and identify errors to ensure payment</w:t>
      </w:r>
    </w:p>
    <w:p w14:paraId="5F39BC8A" w14:textId="3CA3529A" w:rsidR="00630E74" w:rsidRPr="003E7A1A" w:rsidRDefault="00630E74" w:rsidP="00BD157D">
      <w:pPr>
        <w:pStyle w:val="ListParagraph"/>
        <w:numPr>
          <w:ilvl w:val="0"/>
          <w:numId w:val="25"/>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u</w:t>
      </w:r>
      <w:r w:rsidR="2D6A7E68" w:rsidRPr="003E7A1A">
        <w:rPr>
          <w:rFonts w:ascii="Arial" w:eastAsia="Calibri" w:hAnsi="Arial" w:cs="Arial"/>
          <w:color w:val="000000" w:themeColor="text1"/>
        </w:rPr>
        <w:t>se email and QR codes to transfer information</w:t>
      </w:r>
    </w:p>
    <w:p w14:paraId="272D38B5" w14:textId="26EF90F0" w:rsidR="00622B4D" w:rsidRPr="003E7A1A" w:rsidRDefault="00630E74" w:rsidP="00BD157D">
      <w:pPr>
        <w:pStyle w:val="ListParagraph"/>
        <w:numPr>
          <w:ilvl w:val="0"/>
          <w:numId w:val="25"/>
        </w:numPr>
        <w:spacing w:after="160" w:line="259" w:lineRule="auto"/>
        <w:ind w:left="714" w:hanging="357"/>
        <w:rPr>
          <w:rFonts w:ascii="Arial" w:eastAsia="Calibri" w:hAnsi="Arial" w:cs="Arial"/>
          <w:color w:val="000000" w:themeColor="text1"/>
        </w:rPr>
      </w:pPr>
      <w:r w:rsidRPr="003E7A1A">
        <w:rPr>
          <w:rFonts w:ascii="Arial" w:eastAsia="Calibri" w:hAnsi="Arial" w:cs="Arial"/>
          <w:color w:val="000000" w:themeColor="text1"/>
        </w:rPr>
        <w:t>i</w:t>
      </w:r>
      <w:r w:rsidR="2D6A7E68" w:rsidRPr="003E7A1A">
        <w:rPr>
          <w:rFonts w:ascii="Arial" w:eastAsia="Calibri" w:hAnsi="Arial" w:cs="Arial"/>
          <w:color w:val="000000" w:themeColor="text1"/>
        </w:rPr>
        <w:t xml:space="preserve">dentify bad practice in other professionals and review their own professionalism through the POP </w:t>
      </w:r>
      <w:r w:rsidR="000D08C5" w:rsidRPr="003E7A1A">
        <w:rPr>
          <w:rFonts w:ascii="Arial" w:eastAsia="Calibri" w:hAnsi="Arial" w:cs="Arial"/>
          <w:color w:val="000000" w:themeColor="text1"/>
        </w:rPr>
        <w:t>f</w:t>
      </w:r>
      <w:r w:rsidR="2D6A7E68" w:rsidRPr="003E7A1A">
        <w:rPr>
          <w:rFonts w:ascii="Arial" w:eastAsia="Calibri" w:hAnsi="Arial" w:cs="Arial"/>
          <w:color w:val="000000" w:themeColor="text1"/>
        </w:rPr>
        <w:t>orm.</w:t>
      </w:r>
    </w:p>
    <w:p w14:paraId="0CE54A67" w14:textId="77777777" w:rsidR="00622B4D" w:rsidRPr="003E7A1A" w:rsidRDefault="00622B4D" w:rsidP="2D96A7DD">
      <w:pPr>
        <w:rPr>
          <w:rFonts w:ascii="Arial" w:eastAsia="Calibri" w:hAnsi="Arial" w:cs="Arial"/>
          <w:color w:val="000000" w:themeColor="text1"/>
        </w:rPr>
      </w:pPr>
    </w:p>
    <w:p w14:paraId="5364124E" w14:textId="77777777" w:rsidR="00622B4D" w:rsidRPr="003E7A1A" w:rsidRDefault="00622B4D" w:rsidP="1BB377CC">
      <w:pPr>
        <w:rPr>
          <w:rFonts w:ascii="Arial" w:eastAsia="Calibri" w:hAnsi="Arial" w:cs="Arial"/>
          <w:color w:val="000000" w:themeColor="text1"/>
        </w:rPr>
      </w:pPr>
    </w:p>
    <w:p w14:paraId="5C347DE3" w14:textId="7BFEE093" w:rsidR="00622B4D" w:rsidRPr="002E18B0" w:rsidRDefault="00622B4D" w:rsidP="5243FC85">
      <w:pPr>
        <w:spacing w:beforeAutospacing="1" w:afterAutospacing="1"/>
        <w:rPr>
          <w:rFonts w:ascii="Arial" w:eastAsia="Times New Roman" w:hAnsi="Arial" w:cs="Arial"/>
          <w:color w:val="000000" w:themeColor="text1"/>
          <w:sz w:val="22"/>
          <w:szCs w:val="22"/>
        </w:rPr>
      </w:pPr>
    </w:p>
    <w:p w14:paraId="7BFA704B" w14:textId="77777777" w:rsidR="00622B4D" w:rsidRPr="002E18B0" w:rsidRDefault="00622B4D" w:rsidP="5243FC85">
      <w:pPr>
        <w:rPr>
          <w:rFonts w:ascii="Arial" w:eastAsia="Times New Roman" w:hAnsi="Arial" w:cs="Arial"/>
          <w:sz w:val="48"/>
          <w:szCs w:val="48"/>
        </w:rPr>
      </w:pPr>
      <w:r w:rsidRPr="5243FC85">
        <w:rPr>
          <w:rFonts w:ascii="Arial" w:eastAsia="Times New Roman" w:hAnsi="Arial" w:cs="Arial"/>
          <w:sz w:val="48"/>
          <w:szCs w:val="48"/>
        </w:rPr>
        <w:br w:type="page"/>
      </w:r>
    </w:p>
    <w:p w14:paraId="041E2A60" w14:textId="4F981E2E" w:rsidR="00622B4D" w:rsidRPr="00FA16EA" w:rsidRDefault="2D6A7E68" w:rsidP="7457EA63">
      <w:pPr>
        <w:rPr>
          <w:rFonts w:ascii="Arial" w:hAnsi="Arial" w:cs="Arial"/>
          <w:b/>
          <w:bCs/>
          <w:sz w:val="40"/>
          <w:szCs w:val="40"/>
        </w:rPr>
      </w:pPr>
      <w:r w:rsidRPr="00FA16EA">
        <w:rPr>
          <w:rFonts w:ascii="Arial" w:hAnsi="Arial" w:cs="Arial"/>
          <w:b/>
          <w:bCs/>
          <w:sz w:val="40"/>
          <w:szCs w:val="40"/>
        </w:rPr>
        <w:t>L</w:t>
      </w:r>
      <w:r w:rsidR="009D6518" w:rsidRPr="00FA16EA">
        <w:rPr>
          <w:rFonts w:ascii="Arial" w:hAnsi="Arial" w:cs="Arial"/>
          <w:b/>
          <w:bCs/>
          <w:sz w:val="40"/>
          <w:szCs w:val="40"/>
        </w:rPr>
        <w:t xml:space="preserve">esson </w:t>
      </w:r>
      <w:r w:rsidRPr="00FA16EA">
        <w:rPr>
          <w:rFonts w:ascii="Arial" w:hAnsi="Arial" w:cs="Arial"/>
          <w:b/>
          <w:bCs/>
          <w:sz w:val="40"/>
          <w:szCs w:val="40"/>
        </w:rPr>
        <w:t>4: C</w:t>
      </w:r>
      <w:r w:rsidR="009D6518" w:rsidRPr="00FA16EA">
        <w:rPr>
          <w:rFonts w:ascii="Arial" w:hAnsi="Arial" w:cs="Arial"/>
          <w:b/>
          <w:bCs/>
          <w:sz w:val="40"/>
          <w:szCs w:val="40"/>
        </w:rPr>
        <w:t>reative ideas framework</w:t>
      </w:r>
    </w:p>
    <w:p w14:paraId="7B1EF0B5" w14:textId="77777777" w:rsidR="00846E30" w:rsidRPr="002E18B0" w:rsidRDefault="00846E30" w:rsidP="1D86FFB8">
      <w:pPr>
        <w:rPr>
          <w:rFonts w:ascii="Arial" w:eastAsia="Calibri" w:hAnsi="Arial" w:cs="Arial"/>
          <w:b/>
          <w:bCs/>
          <w:color w:val="000000" w:themeColor="text1"/>
          <w:sz w:val="22"/>
          <w:szCs w:val="22"/>
        </w:rPr>
      </w:pPr>
    </w:p>
    <w:p w14:paraId="144C6218" w14:textId="42A2F6A9" w:rsidR="00622B4D" w:rsidRPr="003E7A1A" w:rsidRDefault="2D6A7E68" w:rsidP="1D86FFB8">
      <w:pPr>
        <w:rPr>
          <w:rFonts w:ascii="Arial" w:eastAsia="Calibri" w:hAnsi="Arial" w:cs="Arial"/>
          <w:color w:val="000000" w:themeColor="text1"/>
        </w:rPr>
      </w:pPr>
      <w:r w:rsidRPr="003E7A1A">
        <w:rPr>
          <w:rFonts w:ascii="Arial" w:eastAsia="Calibri" w:hAnsi="Arial" w:cs="Arial"/>
          <w:b/>
          <w:bCs/>
          <w:color w:val="000000" w:themeColor="text1"/>
        </w:rPr>
        <w:t xml:space="preserve">Core </w:t>
      </w:r>
      <w:r w:rsidR="00B87579" w:rsidRPr="003E7A1A">
        <w:rPr>
          <w:rFonts w:ascii="Arial" w:eastAsia="Calibri" w:hAnsi="Arial" w:cs="Arial"/>
          <w:b/>
          <w:bCs/>
          <w:color w:val="000000" w:themeColor="text1"/>
        </w:rPr>
        <w:t>content and core skills</w:t>
      </w:r>
    </w:p>
    <w:tbl>
      <w:tblPr>
        <w:tblStyle w:val="TableGrid"/>
        <w:tblW w:w="9918" w:type="dxa"/>
        <w:tblLayout w:type="fixed"/>
        <w:tblLook w:val="06A0" w:firstRow="1" w:lastRow="0" w:firstColumn="1" w:lastColumn="0" w:noHBand="1" w:noVBand="1"/>
      </w:tblPr>
      <w:tblGrid>
        <w:gridCol w:w="3435"/>
        <w:gridCol w:w="6483"/>
      </w:tblGrid>
      <w:tr w:rsidR="00622B4D" w:rsidRPr="003E7A1A" w14:paraId="179FFFB8" w14:textId="77777777" w:rsidTr="5243FC85">
        <w:trPr>
          <w:trHeight w:val="300"/>
        </w:trPr>
        <w:tc>
          <w:tcPr>
            <w:tcW w:w="3435" w:type="dxa"/>
          </w:tcPr>
          <w:p w14:paraId="515BF58E" w14:textId="77777777" w:rsidR="00622B4D" w:rsidRPr="003E7A1A" w:rsidRDefault="2D6A7E68" w:rsidP="7457EA63">
            <w:pPr>
              <w:rPr>
                <w:rFonts w:ascii="Arial" w:eastAsia="Calibri" w:hAnsi="Arial" w:cs="Arial"/>
              </w:rPr>
            </w:pPr>
            <w:r w:rsidRPr="003E7A1A">
              <w:rPr>
                <w:rFonts w:ascii="Arial" w:eastAsia="Calibri" w:hAnsi="Arial" w:cs="Arial"/>
                <w:b/>
                <w:bCs/>
              </w:rPr>
              <w:t>Generating ideas</w:t>
            </w:r>
          </w:p>
        </w:tc>
        <w:tc>
          <w:tcPr>
            <w:tcW w:w="6483" w:type="dxa"/>
          </w:tcPr>
          <w:p w14:paraId="4FE82353" w14:textId="77777777" w:rsidR="00622B4D" w:rsidRPr="003E7A1A" w:rsidRDefault="2D6A7E68" w:rsidP="7457EA63">
            <w:pPr>
              <w:rPr>
                <w:rFonts w:ascii="Arial" w:eastAsia="Calibri" w:hAnsi="Arial" w:cs="Arial"/>
              </w:rPr>
            </w:pPr>
            <w:r w:rsidRPr="003E7A1A">
              <w:rPr>
                <w:rFonts w:ascii="Arial" w:eastAsia="Calibri" w:hAnsi="Arial" w:cs="Arial"/>
              </w:rPr>
              <w:t>Generating ideas appropriately for a pathway: content creation, media asset generation, planning an event or production.</w:t>
            </w:r>
          </w:p>
        </w:tc>
      </w:tr>
      <w:tr w:rsidR="00622B4D" w:rsidRPr="003E7A1A" w14:paraId="4E5C5D1D" w14:textId="77777777" w:rsidTr="5243FC85">
        <w:trPr>
          <w:trHeight w:val="300"/>
        </w:trPr>
        <w:tc>
          <w:tcPr>
            <w:tcW w:w="3435" w:type="dxa"/>
          </w:tcPr>
          <w:p w14:paraId="70220424" w14:textId="77777777" w:rsidR="00622B4D" w:rsidRPr="003E7A1A" w:rsidRDefault="2D6A7E68" w:rsidP="70D56986">
            <w:pPr>
              <w:rPr>
                <w:rFonts w:ascii="Arial" w:eastAsia="Calibri" w:hAnsi="Arial" w:cs="Arial"/>
                <w:color w:val="000000" w:themeColor="text1"/>
              </w:rPr>
            </w:pPr>
            <w:r w:rsidRPr="003E7A1A">
              <w:rPr>
                <w:rFonts w:ascii="Arial" w:eastAsia="Calibri" w:hAnsi="Arial" w:cs="Arial"/>
                <w:b/>
                <w:bCs/>
                <w:color w:val="000000" w:themeColor="text1"/>
              </w:rPr>
              <w:t>Reflective practice</w:t>
            </w:r>
          </w:p>
        </w:tc>
        <w:tc>
          <w:tcPr>
            <w:tcW w:w="6483" w:type="dxa"/>
          </w:tcPr>
          <w:p w14:paraId="6405D229" w14:textId="06A3C5D8" w:rsidR="00622B4D" w:rsidRPr="003E7A1A" w:rsidRDefault="006F28B8" w:rsidP="5243FC85">
            <w:pPr>
              <w:spacing w:beforeAutospacing="1" w:afterAutospacing="1"/>
              <w:rPr>
                <w:rFonts w:ascii="Arial" w:eastAsia="Calibri" w:hAnsi="Arial" w:cs="Arial"/>
                <w:color w:val="000000" w:themeColor="text1"/>
              </w:rPr>
            </w:pPr>
            <w:r w:rsidRPr="003E7A1A">
              <w:rPr>
                <w:rFonts w:ascii="Arial" w:eastAsia="Calibri" w:hAnsi="Arial" w:cs="Arial"/>
                <w:color w:val="000000" w:themeColor="text1"/>
              </w:rPr>
              <w:t xml:space="preserve">Reviewing </w:t>
            </w:r>
            <w:r w:rsidR="2D6A7E68" w:rsidRPr="003E7A1A">
              <w:rPr>
                <w:rFonts w:ascii="Arial" w:eastAsia="Calibri" w:hAnsi="Arial" w:cs="Arial"/>
                <w:color w:val="000000" w:themeColor="text1"/>
              </w:rPr>
              <w:t>approach to brief, identifying areas for further development.</w:t>
            </w:r>
          </w:p>
        </w:tc>
      </w:tr>
      <w:tr w:rsidR="00622B4D" w:rsidRPr="003E7A1A" w14:paraId="46A4719A" w14:textId="77777777" w:rsidTr="5243FC85">
        <w:trPr>
          <w:trHeight w:val="300"/>
        </w:trPr>
        <w:tc>
          <w:tcPr>
            <w:tcW w:w="3435" w:type="dxa"/>
          </w:tcPr>
          <w:p w14:paraId="486D02CB" w14:textId="77777777" w:rsidR="00622B4D" w:rsidRPr="003E7A1A" w:rsidRDefault="2D6A7E68" w:rsidP="7457EA63">
            <w:pPr>
              <w:rPr>
                <w:rFonts w:ascii="Arial" w:hAnsi="Arial" w:cs="Arial"/>
              </w:rPr>
            </w:pPr>
            <w:r w:rsidRPr="003E7A1A">
              <w:rPr>
                <w:rFonts w:ascii="Arial" w:eastAsia="Calibri" w:hAnsi="Arial" w:cs="Arial"/>
              </w:rPr>
              <w:t>3. Cultural context and vocabulary</w:t>
            </w:r>
          </w:p>
          <w:p w14:paraId="1910F6BF" w14:textId="77777777" w:rsidR="00622B4D" w:rsidRPr="003E7A1A" w:rsidRDefault="00622B4D" w:rsidP="7457EA63">
            <w:pPr>
              <w:rPr>
                <w:rFonts w:ascii="Arial" w:eastAsia="Calibri" w:hAnsi="Arial" w:cs="Arial"/>
              </w:rPr>
            </w:pPr>
          </w:p>
        </w:tc>
        <w:tc>
          <w:tcPr>
            <w:tcW w:w="6483" w:type="dxa"/>
          </w:tcPr>
          <w:p w14:paraId="11AAEEC8" w14:textId="77777777" w:rsidR="00625F16" w:rsidRPr="003E7A1A" w:rsidRDefault="00625F16" w:rsidP="7457EA63">
            <w:pPr>
              <w:rPr>
                <w:rFonts w:ascii="Arial" w:eastAsia="Calibri" w:hAnsi="Arial" w:cs="Arial"/>
              </w:rPr>
            </w:pPr>
            <w:r w:rsidRPr="003E7A1A">
              <w:rPr>
                <w:rFonts w:ascii="Arial" w:eastAsia="Calibri" w:hAnsi="Arial" w:cs="Arial"/>
              </w:rPr>
              <w:t>Considering:</w:t>
            </w:r>
          </w:p>
          <w:p w14:paraId="3AD6BE6D" w14:textId="0D6DEE87" w:rsidR="00622B4D" w:rsidRPr="003E7A1A" w:rsidRDefault="2D6A7E68" w:rsidP="7457EA63">
            <w:pPr>
              <w:rPr>
                <w:rFonts w:ascii="Arial" w:hAnsi="Arial" w:cs="Arial"/>
              </w:rPr>
            </w:pPr>
            <w:r w:rsidRPr="003E7A1A">
              <w:rPr>
                <w:rFonts w:ascii="Arial" w:eastAsia="Calibri" w:hAnsi="Arial" w:cs="Arial"/>
              </w:rPr>
              <w:t>• how style, taste and trends emerge and evolve</w:t>
            </w:r>
          </w:p>
          <w:p w14:paraId="5B54288C" w14:textId="4D647108" w:rsidR="00622B4D" w:rsidRPr="003E7A1A" w:rsidRDefault="2D6A7E68" w:rsidP="7457EA63">
            <w:pPr>
              <w:rPr>
                <w:rFonts w:ascii="Arial" w:hAnsi="Arial" w:cs="Arial"/>
              </w:rPr>
            </w:pPr>
            <w:r w:rsidRPr="003E7A1A">
              <w:rPr>
                <w:rFonts w:ascii="Arial" w:eastAsia="Calibri" w:hAnsi="Arial" w:cs="Arial"/>
              </w:rPr>
              <w:t xml:space="preserve">• </w:t>
            </w:r>
            <w:r w:rsidR="00370745" w:rsidRPr="003E7A1A">
              <w:rPr>
                <w:rFonts w:ascii="Arial" w:eastAsia="Calibri" w:hAnsi="Arial" w:cs="Arial"/>
              </w:rPr>
              <w:t xml:space="preserve">cultural </w:t>
            </w:r>
            <w:r w:rsidRPr="003E7A1A">
              <w:rPr>
                <w:rFonts w:ascii="Arial" w:eastAsia="Calibri" w:hAnsi="Arial" w:cs="Arial"/>
              </w:rPr>
              <w:t>appropriation: the risks and impact.</w:t>
            </w:r>
          </w:p>
        </w:tc>
      </w:tr>
      <w:tr w:rsidR="00622B4D" w:rsidRPr="003E7A1A" w14:paraId="33E8CAD7" w14:textId="77777777" w:rsidTr="5243FC85">
        <w:trPr>
          <w:trHeight w:val="300"/>
        </w:trPr>
        <w:tc>
          <w:tcPr>
            <w:tcW w:w="3435" w:type="dxa"/>
          </w:tcPr>
          <w:p w14:paraId="7C9BE3E9" w14:textId="21511E65" w:rsidR="00622B4D" w:rsidRPr="003E7A1A" w:rsidRDefault="2D6A7E68" w:rsidP="00370745">
            <w:pPr>
              <w:rPr>
                <w:rFonts w:ascii="Arial" w:eastAsia="Calibri" w:hAnsi="Arial" w:cs="Arial"/>
              </w:rPr>
            </w:pPr>
            <w:r w:rsidRPr="003E7A1A">
              <w:rPr>
                <w:rFonts w:ascii="Arial" w:eastAsia="Calibri" w:hAnsi="Arial" w:cs="Arial"/>
              </w:rPr>
              <w:t>7. Equality, diversity and inclusion</w:t>
            </w:r>
          </w:p>
        </w:tc>
        <w:tc>
          <w:tcPr>
            <w:tcW w:w="6483" w:type="dxa"/>
          </w:tcPr>
          <w:p w14:paraId="60AFCCB1" w14:textId="77777777" w:rsidR="00625F16" w:rsidRPr="003E7A1A" w:rsidRDefault="00625F16" w:rsidP="0DD248AB">
            <w:pPr>
              <w:rPr>
                <w:rFonts w:ascii="Arial" w:eastAsia="Calibri" w:hAnsi="Arial" w:cs="Arial"/>
              </w:rPr>
            </w:pPr>
            <w:r w:rsidRPr="003E7A1A">
              <w:rPr>
                <w:rFonts w:ascii="Arial" w:eastAsia="Calibri" w:hAnsi="Arial" w:cs="Arial"/>
              </w:rPr>
              <w:t>Understanding:</w:t>
            </w:r>
          </w:p>
          <w:p w14:paraId="03834BAC" w14:textId="34EB457A" w:rsidR="00622B4D" w:rsidRPr="003E7A1A" w:rsidRDefault="2D6A7E68" w:rsidP="0DD248AB">
            <w:pPr>
              <w:rPr>
                <w:rFonts w:ascii="Arial" w:hAnsi="Arial" w:cs="Arial"/>
              </w:rPr>
            </w:pPr>
            <w:r w:rsidRPr="003E7A1A">
              <w:rPr>
                <w:rFonts w:ascii="Arial" w:eastAsia="Calibri" w:hAnsi="Arial" w:cs="Arial"/>
              </w:rPr>
              <w:t>• equality, diversity and inclusion requirements</w:t>
            </w:r>
            <w:r w:rsidR="006F28B8" w:rsidRPr="003E7A1A">
              <w:rPr>
                <w:rFonts w:ascii="Arial" w:eastAsia="Calibri" w:hAnsi="Arial" w:cs="Arial"/>
              </w:rPr>
              <w:t xml:space="preserve">, </w:t>
            </w:r>
            <w:r w:rsidRPr="003E7A1A">
              <w:rPr>
                <w:rFonts w:ascii="Arial" w:eastAsia="Calibri" w:hAnsi="Arial" w:cs="Arial"/>
              </w:rPr>
              <w:t>includ</w:t>
            </w:r>
            <w:r w:rsidR="006F28B8" w:rsidRPr="003E7A1A">
              <w:rPr>
                <w:rFonts w:ascii="Arial" w:eastAsia="Calibri" w:hAnsi="Arial" w:cs="Arial"/>
              </w:rPr>
              <w:t xml:space="preserve">ing </w:t>
            </w:r>
            <w:r w:rsidRPr="003E7A1A">
              <w:rPr>
                <w:rFonts w:ascii="Arial" w:eastAsia="Calibri" w:hAnsi="Arial" w:cs="Arial"/>
              </w:rPr>
              <w:t>current relevant legislation</w:t>
            </w:r>
            <w:r w:rsidR="00FE0E9B" w:rsidRPr="003E7A1A">
              <w:rPr>
                <w:rFonts w:ascii="Arial" w:eastAsia="Calibri" w:hAnsi="Arial" w:cs="Arial"/>
              </w:rPr>
              <w:t>,</w:t>
            </w:r>
            <w:r w:rsidRPr="003E7A1A">
              <w:rPr>
                <w:rFonts w:ascii="Arial" w:eastAsia="Calibri" w:hAnsi="Arial" w:cs="Arial"/>
              </w:rPr>
              <w:t xml:space="preserve"> e.g. Equality Act 2010, Human Rights Act 1998</w:t>
            </w:r>
          </w:p>
          <w:p w14:paraId="5EFAB9DC" w14:textId="532EB58E" w:rsidR="00622B4D" w:rsidRPr="003E7A1A" w:rsidRDefault="2D6A7E68" w:rsidP="0DD248AB">
            <w:pPr>
              <w:rPr>
                <w:rFonts w:ascii="Arial" w:hAnsi="Arial" w:cs="Arial"/>
              </w:rPr>
            </w:pPr>
            <w:r w:rsidRPr="003E7A1A">
              <w:rPr>
                <w:rFonts w:ascii="Arial" w:eastAsia="Calibri" w:hAnsi="Arial" w:cs="Arial"/>
              </w:rPr>
              <w:t xml:space="preserve">• </w:t>
            </w:r>
            <w:r w:rsidR="00370745" w:rsidRPr="003E7A1A">
              <w:rPr>
                <w:rFonts w:ascii="Arial" w:eastAsia="Calibri" w:hAnsi="Arial" w:cs="Arial"/>
              </w:rPr>
              <w:t xml:space="preserve">equality </w:t>
            </w:r>
            <w:r w:rsidRPr="003E7A1A">
              <w:rPr>
                <w:rFonts w:ascii="Arial" w:eastAsia="Calibri" w:hAnsi="Arial" w:cs="Arial"/>
              </w:rPr>
              <w:t>and diversity in the workplace</w:t>
            </w:r>
            <w:r w:rsidR="00370745" w:rsidRPr="003E7A1A">
              <w:rPr>
                <w:rFonts w:ascii="Arial" w:eastAsia="Calibri" w:hAnsi="Arial" w:cs="Arial"/>
              </w:rPr>
              <w:t>:</w:t>
            </w:r>
            <w:r w:rsidRPr="003E7A1A">
              <w:rPr>
                <w:rFonts w:ascii="Arial" w:eastAsia="Calibri" w:hAnsi="Arial" w:cs="Arial"/>
              </w:rPr>
              <w:t xml:space="preserve"> protected characteristics</w:t>
            </w:r>
            <w:r w:rsidR="00370745" w:rsidRPr="003E7A1A">
              <w:rPr>
                <w:rFonts w:ascii="Arial" w:eastAsia="Calibri" w:hAnsi="Arial" w:cs="Arial"/>
              </w:rPr>
              <w:t>,</w:t>
            </w:r>
            <w:r w:rsidRPr="003E7A1A">
              <w:rPr>
                <w:rFonts w:ascii="Arial" w:eastAsia="Calibri" w:hAnsi="Arial" w:cs="Arial"/>
              </w:rPr>
              <w:t xml:space="preserve"> vulnerable audiences/consumers</w:t>
            </w:r>
            <w:r w:rsidR="00370745" w:rsidRPr="003E7A1A">
              <w:rPr>
                <w:rFonts w:ascii="Arial" w:eastAsia="Calibri" w:hAnsi="Arial" w:cs="Arial"/>
              </w:rPr>
              <w:t>,</w:t>
            </w:r>
            <w:r w:rsidRPr="003E7A1A">
              <w:rPr>
                <w:rFonts w:ascii="Arial" w:eastAsia="Calibri" w:hAnsi="Arial" w:cs="Arial"/>
              </w:rPr>
              <w:t xml:space="preserve"> unconscious bias</w:t>
            </w:r>
          </w:p>
          <w:p w14:paraId="53B9057C" w14:textId="41F7FAA1" w:rsidR="00622B4D" w:rsidRPr="003E7A1A" w:rsidRDefault="2D6A7E68" w:rsidP="0DD248AB">
            <w:pPr>
              <w:rPr>
                <w:rFonts w:ascii="Arial" w:hAnsi="Arial" w:cs="Arial"/>
              </w:rPr>
            </w:pPr>
            <w:r w:rsidRPr="003E7A1A">
              <w:rPr>
                <w:rFonts w:ascii="Arial" w:eastAsia="Calibri" w:hAnsi="Arial" w:cs="Arial"/>
              </w:rPr>
              <w:t xml:space="preserve">• </w:t>
            </w:r>
            <w:r w:rsidR="00370745" w:rsidRPr="003E7A1A">
              <w:rPr>
                <w:rFonts w:ascii="Arial" w:eastAsia="Calibri" w:hAnsi="Arial" w:cs="Arial"/>
              </w:rPr>
              <w:t xml:space="preserve">barriers </w:t>
            </w:r>
            <w:r w:rsidRPr="003E7A1A">
              <w:rPr>
                <w:rFonts w:ascii="Arial" w:eastAsia="Calibri" w:hAnsi="Arial" w:cs="Arial"/>
              </w:rPr>
              <w:t>and how to overcome them</w:t>
            </w:r>
          </w:p>
          <w:p w14:paraId="7C145AB5" w14:textId="2E0A0139" w:rsidR="00622B4D" w:rsidRPr="003E7A1A" w:rsidRDefault="2D6A7E68" w:rsidP="7457EA63">
            <w:pPr>
              <w:rPr>
                <w:rFonts w:ascii="Arial" w:hAnsi="Arial" w:cs="Arial"/>
              </w:rPr>
            </w:pPr>
            <w:r w:rsidRPr="003E7A1A">
              <w:rPr>
                <w:rFonts w:ascii="Arial" w:eastAsia="Calibri" w:hAnsi="Arial" w:cs="Arial"/>
              </w:rPr>
              <w:t xml:space="preserve">• </w:t>
            </w:r>
            <w:r w:rsidR="00370745" w:rsidRPr="003E7A1A">
              <w:rPr>
                <w:rFonts w:ascii="Arial" w:eastAsia="Calibri" w:hAnsi="Arial" w:cs="Arial"/>
              </w:rPr>
              <w:t xml:space="preserve">perceptions </w:t>
            </w:r>
            <w:r w:rsidRPr="003E7A1A">
              <w:rPr>
                <w:rFonts w:ascii="Arial" w:eastAsia="Calibri" w:hAnsi="Arial" w:cs="Arial"/>
              </w:rPr>
              <w:t xml:space="preserve">and common misconceptions of disability </w:t>
            </w:r>
            <w:r w:rsidR="006F28B8" w:rsidRPr="003E7A1A">
              <w:rPr>
                <w:rFonts w:ascii="Arial" w:eastAsia="Calibri" w:hAnsi="Arial" w:cs="Arial"/>
              </w:rPr>
              <w:t xml:space="preserve">vs </w:t>
            </w:r>
            <w:r w:rsidRPr="003E7A1A">
              <w:rPr>
                <w:rFonts w:ascii="Arial" w:eastAsia="Calibri" w:hAnsi="Arial" w:cs="Arial"/>
              </w:rPr>
              <w:t xml:space="preserve">the </w:t>
            </w:r>
            <w:r w:rsidR="006F28B8" w:rsidRPr="003E7A1A">
              <w:rPr>
                <w:rFonts w:ascii="Arial" w:eastAsia="Calibri" w:hAnsi="Arial" w:cs="Arial"/>
              </w:rPr>
              <w:t>reality, m</w:t>
            </w:r>
            <w:r w:rsidRPr="003E7A1A">
              <w:rPr>
                <w:rFonts w:ascii="Arial" w:eastAsia="Calibri" w:hAnsi="Arial" w:cs="Arial"/>
              </w:rPr>
              <w:t>edical and social models of disability.</w:t>
            </w:r>
          </w:p>
        </w:tc>
      </w:tr>
    </w:tbl>
    <w:p w14:paraId="04BA61F7" w14:textId="77777777" w:rsidR="00622B4D" w:rsidRPr="003E7A1A" w:rsidRDefault="00622B4D" w:rsidP="043201C4">
      <w:pPr>
        <w:rPr>
          <w:rFonts w:ascii="Arial" w:eastAsia="Calibri" w:hAnsi="Arial" w:cs="Arial"/>
        </w:rPr>
      </w:pPr>
    </w:p>
    <w:p w14:paraId="7D4CFB9F" w14:textId="50DDC0DF" w:rsidR="00622B4D" w:rsidRPr="003E7A1A" w:rsidRDefault="002D18CF" w:rsidP="5243FC85">
      <w:pPr>
        <w:rPr>
          <w:rFonts w:ascii="Arial" w:hAnsi="Arial" w:cs="Arial"/>
          <w:b/>
          <w:bCs/>
        </w:rPr>
      </w:pPr>
      <w:r w:rsidRPr="003E7A1A">
        <w:rPr>
          <w:rFonts w:ascii="Arial" w:hAnsi="Arial" w:cs="Arial"/>
          <w:b/>
          <w:bCs/>
        </w:rPr>
        <w:t>Teacher introduction to guide</w:t>
      </w:r>
    </w:p>
    <w:p w14:paraId="5DE90CDD" w14:textId="225A9975" w:rsidR="00D06DAF" w:rsidRPr="003E7A1A" w:rsidRDefault="640D6BBC" w:rsidP="30888509">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This lesson guide is designed to accompany the lesson </w:t>
      </w:r>
      <w:r w:rsidR="000D08C5" w:rsidRPr="003E7A1A">
        <w:rPr>
          <w:rFonts w:ascii="Arial" w:eastAsia="Calibri" w:hAnsi="Arial" w:cs="Arial"/>
          <w:color w:val="000000" w:themeColor="text1"/>
        </w:rPr>
        <w:t>PowerPoint</w:t>
      </w:r>
      <w:r w:rsidRPr="003E7A1A">
        <w:rPr>
          <w:rFonts w:ascii="Arial" w:eastAsia="Calibri" w:hAnsi="Arial" w:cs="Arial"/>
          <w:color w:val="000000" w:themeColor="text1"/>
        </w:rPr>
        <w:t xml:space="preserve"> </w:t>
      </w:r>
      <w:r w:rsidR="00601288" w:rsidRPr="003E7A1A">
        <w:rPr>
          <w:rFonts w:ascii="Arial" w:eastAsia="Calibri" w:hAnsi="Arial" w:cs="Arial"/>
          <w:color w:val="000000" w:themeColor="text1"/>
        </w:rPr>
        <w:t xml:space="preserve">slides </w:t>
      </w:r>
      <w:r w:rsidR="00BE7AB5" w:rsidRPr="003E7A1A">
        <w:rPr>
          <w:rFonts w:ascii="Arial" w:eastAsia="Calibri" w:hAnsi="Arial" w:cs="Arial"/>
          <w:color w:val="000000" w:themeColor="text1"/>
        </w:rPr>
        <w:t>as a suggested way</w:t>
      </w:r>
      <w:r w:rsidRPr="003E7A1A">
        <w:rPr>
          <w:rFonts w:ascii="Arial" w:eastAsia="Calibri" w:hAnsi="Arial" w:cs="Arial"/>
          <w:color w:val="000000" w:themeColor="text1"/>
        </w:rPr>
        <w:t xml:space="preserve"> to deliver the lesson. As a teacher</w:t>
      </w:r>
      <w:r w:rsidR="00D06DAF" w:rsidRPr="003E7A1A">
        <w:rPr>
          <w:rFonts w:ascii="Arial" w:eastAsia="Calibri" w:hAnsi="Arial" w:cs="Arial"/>
          <w:color w:val="000000" w:themeColor="text1"/>
        </w:rPr>
        <w:t>,</w:t>
      </w:r>
      <w:r w:rsidRPr="003E7A1A">
        <w:rPr>
          <w:rFonts w:ascii="Arial" w:eastAsia="Calibri" w:hAnsi="Arial" w:cs="Arial"/>
          <w:color w:val="000000" w:themeColor="text1"/>
        </w:rPr>
        <w:t xml:space="preserve"> you may want to edit or adapt the suggest</w:t>
      </w:r>
      <w:r w:rsidR="6A8C4F2A" w:rsidRPr="003E7A1A">
        <w:rPr>
          <w:rFonts w:ascii="Arial" w:eastAsia="Calibri" w:hAnsi="Arial" w:cs="Arial"/>
          <w:color w:val="000000" w:themeColor="text1"/>
        </w:rPr>
        <w:t>ed</w:t>
      </w:r>
      <w:r w:rsidRPr="003E7A1A">
        <w:rPr>
          <w:rFonts w:ascii="Arial" w:eastAsia="Calibri" w:hAnsi="Arial" w:cs="Arial"/>
          <w:color w:val="000000" w:themeColor="text1"/>
        </w:rPr>
        <w:t xml:space="preserve"> activities or resources, depending </w:t>
      </w:r>
      <w:r w:rsidR="009D6518" w:rsidRPr="003E7A1A">
        <w:rPr>
          <w:rFonts w:ascii="Arial" w:eastAsia="Calibri" w:hAnsi="Arial" w:cs="Arial"/>
          <w:color w:val="000000" w:themeColor="text1"/>
        </w:rPr>
        <w:t>on your personal preferences</w:t>
      </w:r>
      <w:r w:rsidRPr="003E7A1A">
        <w:rPr>
          <w:rFonts w:ascii="Arial" w:eastAsia="Calibri" w:hAnsi="Arial" w:cs="Arial"/>
          <w:color w:val="000000" w:themeColor="text1"/>
        </w:rPr>
        <w:t xml:space="preserve"> and your groups.</w:t>
      </w:r>
    </w:p>
    <w:p w14:paraId="00E48FA7" w14:textId="389AC5C2" w:rsidR="00846E30" w:rsidRPr="003E7A1A" w:rsidRDefault="00D06DAF" w:rsidP="30888509">
      <w:pPr>
        <w:spacing w:after="160" w:line="259" w:lineRule="auto"/>
        <w:rPr>
          <w:rFonts w:ascii="Arial" w:eastAsia="Arial" w:hAnsi="Arial" w:cs="Arial"/>
          <w:color w:val="000000" w:themeColor="text1"/>
        </w:rPr>
      </w:pPr>
      <w:r w:rsidRPr="003E7A1A">
        <w:rPr>
          <w:rFonts w:ascii="Arial" w:eastAsia="Calibri" w:hAnsi="Arial" w:cs="Arial"/>
          <w:color w:val="000000" w:themeColor="text1"/>
        </w:rPr>
        <w:t xml:space="preserve">The lesson guide, alongside the Framework for Learning, intends to outline the main aims, key messages, teaching and learning activities and rationale upon which the lesson is built. The learning </w:t>
      </w:r>
      <w:r w:rsidR="00B823AD" w:rsidRPr="003E7A1A">
        <w:rPr>
          <w:rFonts w:ascii="Arial" w:eastAsia="Calibri" w:hAnsi="Arial" w:cs="Arial"/>
          <w:color w:val="000000" w:themeColor="text1"/>
        </w:rPr>
        <w:t>model for each lesson is Connect, Share, Present, Apply and Recall</w:t>
      </w:r>
      <w:r w:rsidRPr="003E7A1A">
        <w:rPr>
          <w:rFonts w:ascii="Arial" w:eastAsia="Calibri" w:hAnsi="Arial" w:cs="Arial"/>
          <w:color w:val="000000" w:themeColor="text1"/>
        </w:rPr>
        <w:t>. Handouts</w:t>
      </w:r>
      <w:r w:rsidR="68AC100F" w:rsidRPr="003E7A1A">
        <w:rPr>
          <w:rFonts w:ascii="Arial" w:eastAsia="Calibri" w:hAnsi="Arial" w:cs="Arial"/>
          <w:color w:val="000000" w:themeColor="text1"/>
        </w:rPr>
        <w:t xml:space="preserve">: </w:t>
      </w:r>
      <w:r w:rsidR="0164F1E4" w:rsidRPr="003E7A1A">
        <w:rPr>
          <w:rFonts w:ascii="Arial" w:eastAsia="Arial" w:hAnsi="Arial" w:cs="Arial"/>
          <w:color w:val="000000" w:themeColor="text1"/>
        </w:rPr>
        <w:t xml:space="preserve">MBP ESP HO4 </w:t>
      </w:r>
      <w:r w:rsidR="002D60E7" w:rsidRPr="003E7A1A">
        <w:rPr>
          <w:rFonts w:ascii="Arial" w:eastAsia="Arial" w:hAnsi="Arial" w:cs="Arial"/>
          <w:color w:val="000000" w:themeColor="text1"/>
        </w:rPr>
        <w:t>and</w:t>
      </w:r>
      <w:r w:rsidR="0164F1E4" w:rsidRPr="003E7A1A">
        <w:rPr>
          <w:rFonts w:ascii="Arial" w:eastAsia="Arial" w:hAnsi="Arial" w:cs="Arial"/>
          <w:color w:val="000000" w:themeColor="text1"/>
        </w:rPr>
        <w:t xml:space="preserve"> MBP ESP HO5</w:t>
      </w:r>
      <w:r w:rsidRPr="003E7A1A">
        <w:rPr>
          <w:rFonts w:ascii="Arial" w:eastAsia="Arial" w:hAnsi="Arial" w:cs="Arial"/>
          <w:color w:val="000000" w:themeColor="text1"/>
        </w:rPr>
        <w:t>.</w:t>
      </w:r>
    </w:p>
    <w:p w14:paraId="336A361E" w14:textId="58ACA5D2" w:rsidR="00846E30" w:rsidRPr="003E7A1A" w:rsidRDefault="00846E30" w:rsidP="00851741">
      <w:pPr>
        <w:rPr>
          <w:rFonts w:ascii="Arial" w:hAnsi="Arial" w:cs="Arial"/>
        </w:rPr>
      </w:pPr>
    </w:p>
    <w:p w14:paraId="69515EBC" w14:textId="1EE515A2" w:rsidR="00622B4D" w:rsidRPr="003E7A1A" w:rsidRDefault="00727079" w:rsidP="00851741">
      <w:pPr>
        <w:jc w:val="both"/>
        <w:rPr>
          <w:rFonts w:ascii="Arial" w:hAnsi="Arial" w:cs="Arial"/>
        </w:rPr>
      </w:pPr>
      <w:r w:rsidRPr="003E7A1A">
        <w:rPr>
          <w:rFonts w:ascii="Arial" w:hAnsi="Arial" w:cs="Arial"/>
        </w:rPr>
        <w:t>The purpose of this lesson is for learners to understand that, at entry level in particular, creativity often exists in unspoken frameworks. The learners will be encouraged to identify potential partners in the creative industry so that, when they are given a brief, they understand the importance of context and how the client will appreciate their work. Learners will be expected to have some understanding of Photoshop or Canva to complete the final task</w:t>
      </w:r>
      <w:r w:rsidR="68B12BDB" w:rsidRPr="003E7A1A">
        <w:rPr>
          <w:rFonts w:ascii="Arial" w:hAnsi="Arial" w:cs="Arial"/>
        </w:rPr>
        <w:t>.</w:t>
      </w:r>
    </w:p>
    <w:p w14:paraId="2099B854" w14:textId="77777777" w:rsidR="00846E30" w:rsidRPr="003E7A1A" w:rsidRDefault="00846E30" w:rsidP="5243FC85">
      <w:pPr>
        <w:rPr>
          <w:rFonts w:ascii="Arial" w:hAnsi="Arial" w:cs="Arial"/>
        </w:rPr>
      </w:pPr>
    </w:p>
    <w:tbl>
      <w:tblPr>
        <w:tblStyle w:val="TableGrid"/>
        <w:tblW w:w="0" w:type="auto"/>
        <w:tblLayout w:type="fixed"/>
        <w:tblLook w:val="06A0" w:firstRow="1" w:lastRow="0" w:firstColumn="1" w:lastColumn="0" w:noHBand="1" w:noVBand="1"/>
      </w:tblPr>
      <w:tblGrid>
        <w:gridCol w:w="2430"/>
        <w:gridCol w:w="7488"/>
      </w:tblGrid>
      <w:tr w:rsidR="00622B4D" w:rsidRPr="003E7A1A" w14:paraId="33B4F21E" w14:textId="77777777" w:rsidTr="62678EEB">
        <w:trPr>
          <w:trHeight w:val="300"/>
        </w:trPr>
        <w:tc>
          <w:tcPr>
            <w:tcW w:w="2430" w:type="dxa"/>
            <w:tcMar>
              <w:left w:w="105" w:type="dxa"/>
              <w:right w:w="105" w:type="dxa"/>
            </w:tcMar>
          </w:tcPr>
          <w:p w14:paraId="7A02B463" w14:textId="557B9B67" w:rsidR="00622B4D" w:rsidRPr="003E7A1A" w:rsidRDefault="2D6A7E68" w:rsidP="0081698F">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Learning </w:t>
            </w:r>
            <w:r w:rsidR="00FB719B" w:rsidRPr="003E7A1A">
              <w:rPr>
                <w:rFonts w:ascii="Arial" w:eastAsia="Calibri" w:hAnsi="Arial" w:cs="Arial"/>
                <w:color w:val="000000" w:themeColor="text1"/>
              </w:rPr>
              <w:t>outcomes</w:t>
            </w:r>
          </w:p>
        </w:tc>
        <w:tc>
          <w:tcPr>
            <w:tcW w:w="7488" w:type="dxa"/>
            <w:tcMar>
              <w:left w:w="105" w:type="dxa"/>
              <w:right w:w="105" w:type="dxa"/>
            </w:tcMar>
          </w:tcPr>
          <w:p w14:paraId="4F085031" w14:textId="77777777" w:rsidR="00727079" w:rsidRPr="003E7A1A" w:rsidRDefault="00727079" w:rsidP="5E50E9C1">
            <w:pPr>
              <w:spacing w:line="259" w:lineRule="auto"/>
              <w:rPr>
                <w:rFonts w:ascii="Arial" w:eastAsia="Calibri" w:hAnsi="Arial" w:cs="Arial"/>
                <w:color w:val="000000" w:themeColor="text1"/>
              </w:rPr>
            </w:pPr>
            <w:r w:rsidRPr="003E7A1A">
              <w:rPr>
                <w:rFonts w:ascii="Arial" w:eastAsia="Calibri" w:hAnsi="Arial" w:cs="Arial"/>
                <w:color w:val="000000" w:themeColor="text1"/>
              </w:rPr>
              <w:t>Learners can:</w:t>
            </w:r>
          </w:p>
          <w:p w14:paraId="29F4F807" w14:textId="6BD14398" w:rsidR="00622B4D" w:rsidRPr="003E7A1A" w:rsidRDefault="7CB4D9D0" w:rsidP="62678EEB">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 </w:t>
            </w:r>
            <w:r w:rsidR="1E752459" w:rsidRPr="003E7A1A">
              <w:rPr>
                <w:rFonts w:ascii="Arial" w:eastAsia="Calibri" w:hAnsi="Arial" w:cs="Arial"/>
                <w:color w:val="000000" w:themeColor="text1"/>
              </w:rPr>
              <w:t>i</w:t>
            </w:r>
            <w:r w:rsidR="4356DE3D" w:rsidRPr="003E7A1A">
              <w:rPr>
                <w:rFonts w:ascii="Arial" w:eastAsia="Calibri" w:hAnsi="Arial" w:cs="Arial"/>
                <w:color w:val="000000" w:themeColor="text1"/>
              </w:rPr>
              <w:t>dentify</w:t>
            </w:r>
            <w:r w:rsidR="06DAA233" w:rsidRPr="003E7A1A">
              <w:rPr>
                <w:rFonts w:ascii="Arial" w:eastAsia="Calibri" w:hAnsi="Arial" w:cs="Arial"/>
                <w:color w:val="000000" w:themeColor="text1"/>
              </w:rPr>
              <w:t xml:space="preserve"> and describe</w:t>
            </w:r>
            <w:r w:rsidR="4356DE3D" w:rsidRPr="003E7A1A">
              <w:rPr>
                <w:rFonts w:ascii="Arial" w:eastAsia="Calibri" w:hAnsi="Arial" w:cs="Arial"/>
                <w:color w:val="000000" w:themeColor="text1"/>
              </w:rPr>
              <w:t xml:space="preserve"> common narrative frameworks in the creative industry</w:t>
            </w:r>
          </w:p>
          <w:p w14:paraId="537E69FD" w14:textId="4B5EC376" w:rsidR="00622B4D" w:rsidRPr="003E7A1A" w:rsidRDefault="0081698F" w:rsidP="0081698F">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 </w:t>
            </w:r>
            <w:r w:rsidR="00727079" w:rsidRPr="003E7A1A">
              <w:rPr>
                <w:rFonts w:ascii="Arial" w:eastAsia="Calibri" w:hAnsi="Arial" w:cs="Arial"/>
                <w:color w:val="000000" w:themeColor="text1"/>
              </w:rPr>
              <w:t>c</w:t>
            </w:r>
            <w:r w:rsidR="2D6A7E68" w:rsidRPr="003E7A1A">
              <w:rPr>
                <w:rFonts w:ascii="Arial" w:eastAsia="Calibri" w:hAnsi="Arial" w:cs="Arial"/>
                <w:color w:val="000000" w:themeColor="text1"/>
              </w:rPr>
              <w:t>reate an example of new content whil</w:t>
            </w:r>
            <w:r w:rsidR="008F08A7" w:rsidRPr="003E7A1A">
              <w:rPr>
                <w:rFonts w:ascii="Arial" w:eastAsia="Calibri" w:hAnsi="Arial" w:cs="Arial"/>
                <w:color w:val="000000" w:themeColor="text1"/>
              </w:rPr>
              <w:t>e</w:t>
            </w:r>
            <w:r w:rsidR="2D6A7E68" w:rsidRPr="003E7A1A">
              <w:rPr>
                <w:rFonts w:ascii="Arial" w:eastAsia="Calibri" w:hAnsi="Arial" w:cs="Arial"/>
                <w:color w:val="000000" w:themeColor="text1"/>
              </w:rPr>
              <w:t xml:space="preserve"> working with</w:t>
            </w:r>
            <w:r w:rsidRPr="003E7A1A">
              <w:rPr>
                <w:rFonts w:ascii="Arial" w:eastAsia="Calibri" w:hAnsi="Arial" w:cs="Arial"/>
                <w:color w:val="000000" w:themeColor="text1"/>
              </w:rPr>
              <w:t>in</w:t>
            </w:r>
            <w:r w:rsidR="2D6A7E68" w:rsidRPr="003E7A1A">
              <w:rPr>
                <w:rFonts w:ascii="Arial" w:eastAsia="Calibri" w:hAnsi="Arial" w:cs="Arial"/>
                <w:color w:val="000000" w:themeColor="text1"/>
              </w:rPr>
              <w:t xml:space="preserve"> the constraints of brand guideline</w:t>
            </w:r>
            <w:r w:rsidRPr="003E7A1A">
              <w:rPr>
                <w:rFonts w:ascii="Arial" w:eastAsia="Calibri" w:hAnsi="Arial" w:cs="Arial"/>
                <w:color w:val="000000" w:themeColor="text1"/>
              </w:rPr>
              <w:t>s</w:t>
            </w:r>
            <w:r w:rsidR="00625F16" w:rsidRPr="003E7A1A">
              <w:rPr>
                <w:rFonts w:ascii="Arial" w:eastAsia="Calibri" w:hAnsi="Arial" w:cs="Arial"/>
                <w:color w:val="000000" w:themeColor="text1"/>
              </w:rPr>
              <w:t>.</w:t>
            </w:r>
          </w:p>
        </w:tc>
      </w:tr>
      <w:tr w:rsidR="00622B4D" w:rsidRPr="003E7A1A" w14:paraId="63331A0F" w14:textId="77777777" w:rsidTr="62678EEB">
        <w:trPr>
          <w:trHeight w:val="300"/>
        </w:trPr>
        <w:tc>
          <w:tcPr>
            <w:tcW w:w="2430" w:type="dxa"/>
            <w:tcMar>
              <w:left w:w="105" w:type="dxa"/>
              <w:right w:w="105" w:type="dxa"/>
            </w:tcMar>
          </w:tcPr>
          <w:p w14:paraId="3E56BFF5" w14:textId="0D7D5166" w:rsidR="00622B4D" w:rsidRPr="003E7A1A" w:rsidRDefault="2D6A7E68" w:rsidP="0081698F">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Skill </w:t>
            </w:r>
            <w:r w:rsidR="00FB719B" w:rsidRPr="003E7A1A">
              <w:rPr>
                <w:rFonts w:ascii="Arial" w:eastAsia="Calibri" w:hAnsi="Arial" w:cs="Arial"/>
                <w:color w:val="000000" w:themeColor="text1"/>
              </w:rPr>
              <w:t>development</w:t>
            </w:r>
          </w:p>
        </w:tc>
        <w:tc>
          <w:tcPr>
            <w:tcW w:w="7488" w:type="dxa"/>
            <w:tcMar>
              <w:left w:w="105" w:type="dxa"/>
              <w:right w:w="105" w:type="dxa"/>
            </w:tcMar>
          </w:tcPr>
          <w:p w14:paraId="30CD08C4" w14:textId="5407193C" w:rsidR="00727079" w:rsidRPr="003E7A1A" w:rsidRDefault="00727079" w:rsidP="00727079">
            <w:pPr>
              <w:spacing w:line="259" w:lineRule="auto"/>
              <w:rPr>
                <w:rFonts w:ascii="Arial" w:eastAsia="Calibri" w:hAnsi="Arial" w:cs="Arial"/>
                <w:color w:val="000000" w:themeColor="text1"/>
              </w:rPr>
            </w:pPr>
            <w:r w:rsidRPr="003E7A1A">
              <w:rPr>
                <w:rFonts w:ascii="Arial" w:eastAsia="Calibri" w:hAnsi="Arial" w:cs="Arial"/>
                <w:b/>
                <w:bCs/>
                <w:color w:val="000000" w:themeColor="text1"/>
              </w:rPr>
              <w:t>Generating ideas</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taking instructions from clients and working to deliver what they want. Generatin</w:t>
            </w:r>
            <w:r w:rsidR="00D6578D" w:rsidRPr="003E7A1A">
              <w:rPr>
                <w:rFonts w:ascii="Arial" w:eastAsia="Calibri" w:hAnsi="Arial" w:cs="Arial"/>
                <w:color w:val="000000" w:themeColor="text1"/>
              </w:rPr>
              <w:t>g</w:t>
            </w:r>
            <w:r w:rsidRPr="003E7A1A">
              <w:rPr>
                <w:rFonts w:ascii="Arial" w:eastAsia="Calibri" w:hAnsi="Arial" w:cs="Arial"/>
                <w:color w:val="000000" w:themeColor="text1"/>
              </w:rPr>
              <w:t xml:space="preserve"> ideas to convey traits and characteristics through visual imagery</w:t>
            </w:r>
            <w:r w:rsidR="002272A2" w:rsidRPr="003E7A1A">
              <w:rPr>
                <w:rFonts w:ascii="Arial" w:eastAsia="Calibri" w:hAnsi="Arial" w:cs="Arial"/>
                <w:color w:val="000000" w:themeColor="text1"/>
              </w:rPr>
              <w:t>.</w:t>
            </w:r>
          </w:p>
          <w:p w14:paraId="5534BC92" w14:textId="100B4D83" w:rsidR="00846E30" w:rsidRPr="003E7A1A" w:rsidRDefault="00727079" w:rsidP="00727079">
            <w:pPr>
              <w:spacing w:line="259" w:lineRule="auto"/>
              <w:rPr>
                <w:rFonts w:ascii="Arial" w:eastAsia="Calibri" w:hAnsi="Arial" w:cs="Arial"/>
                <w:color w:val="000000" w:themeColor="text1"/>
              </w:rPr>
            </w:pPr>
            <w:r w:rsidRPr="003E7A1A">
              <w:rPr>
                <w:rFonts w:ascii="Arial" w:eastAsia="Calibri" w:hAnsi="Arial" w:cs="Arial"/>
                <w:b/>
                <w:bCs/>
                <w:color w:val="000000" w:themeColor="text1"/>
              </w:rPr>
              <w:t>Reflective practice</w:t>
            </w:r>
            <w:r w:rsidR="006F105F" w:rsidRPr="003E7A1A">
              <w:rPr>
                <w:rFonts w:ascii="Arial" w:eastAsia="Calibri" w:hAnsi="Arial" w:cs="Arial"/>
                <w:bCs/>
                <w:color w:val="000000" w:themeColor="text1"/>
              </w:rPr>
              <w:t xml:space="preserve">: </w:t>
            </w:r>
            <w:r w:rsidRPr="003E7A1A">
              <w:rPr>
                <w:rFonts w:ascii="Arial" w:eastAsia="Calibri" w:hAnsi="Arial" w:cs="Arial"/>
                <w:color w:val="000000" w:themeColor="text1"/>
              </w:rPr>
              <w:t>reflectin</w:t>
            </w:r>
            <w:r w:rsidR="00D6578D" w:rsidRPr="003E7A1A">
              <w:rPr>
                <w:rFonts w:ascii="Arial" w:eastAsia="Calibri" w:hAnsi="Arial" w:cs="Arial"/>
                <w:color w:val="000000" w:themeColor="text1"/>
              </w:rPr>
              <w:t>g</w:t>
            </w:r>
            <w:r w:rsidRPr="003E7A1A">
              <w:rPr>
                <w:rFonts w:ascii="Arial" w:eastAsia="Calibri" w:hAnsi="Arial" w:cs="Arial"/>
                <w:color w:val="000000" w:themeColor="text1"/>
              </w:rPr>
              <w:t xml:space="preserve"> on regularly used narrative topics across the creative industry</w:t>
            </w:r>
            <w:r w:rsidR="002272A2" w:rsidRPr="003E7A1A">
              <w:rPr>
                <w:rFonts w:ascii="Arial" w:eastAsia="Calibri" w:hAnsi="Arial" w:cs="Arial"/>
                <w:color w:val="000000" w:themeColor="text1"/>
              </w:rPr>
              <w:t>.</w:t>
            </w:r>
          </w:p>
        </w:tc>
      </w:tr>
      <w:tr w:rsidR="00622B4D" w:rsidRPr="003E7A1A" w14:paraId="456C192D" w14:textId="77777777" w:rsidTr="62678EEB">
        <w:trPr>
          <w:trHeight w:val="300"/>
        </w:trPr>
        <w:tc>
          <w:tcPr>
            <w:tcW w:w="2430" w:type="dxa"/>
            <w:tcMar>
              <w:left w:w="105" w:type="dxa"/>
              <w:right w:w="105" w:type="dxa"/>
            </w:tcMar>
          </w:tcPr>
          <w:p w14:paraId="3A7B964E" w14:textId="5960D048" w:rsidR="00622B4D" w:rsidRPr="003E7A1A" w:rsidRDefault="0033441A" w:rsidP="5E50E9C1">
            <w:pPr>
              <w:spacing w:line="259" w:lineRule="auto"/>
              <w:rPr>
                <w:rFonts w:ascii="Arial" w:eastAsia="Calibri" w:hAnsi="Arial" w:cs="Arial"/>
                <w:color w:val="000000" w:themeColor="text1"/>
              </w:rPr>
            </w:pPr>
            <w:r w:rsidRPr="003E7A1A">
              <w:rPr>
                <w:rFonts w:ascii="Arial" w:eastAsia="Calibri" w:hAnsi="Arial" w:cs="Arial"/>
                <w:color w:val="000000" w:themeColor="text1"/>
              </w:rPr>
              <w:t xml:space="preserve">The lesson </w:t>
            </w:r>
            <w:r w:rsidR="00CD1FC6" w:rsidRPr="003E7A1A">
              <w:rPr>
                <w:rFonts w:ascii="Arial" w:eastAsia="Calibri" w:hAnsi="Arial" w:cs="Arial"/>
                <w:color w:val="000000" w:themeColor="text1"/>
              </w:rPr>
              <w:t xml:space="preserve">uses </w:t>
            </w:r>
            <w:r w:rsidR="00E7368C" w:rsidRPr="003E7A1A">
              <w:rPr>
                <w:rFonts w:ascii="Arial" w:eastAsia="Calibri" w:hAnsi="Arial" w:cs="Arial"/>
                <w:color w:val="000000" w:themeColor="text1"/>
              </w:rPr>
              <w:t xml:space="preserve">the model: </w:t>
            </w:r>
            <w:r w:rsidR="00C16AE3" w:rsidRPr="003E7A1A">
              <w:rPr>
                <w:rFonts w:ascii="Arial" w:eastAsia="Calibri" w:hAnsi="Arial" w:cs="Arial"/>
                <w:color w:val="000000" w:themeColor="text1"/>
              </w:rPr>
              <w:t>Connect, Share, Present, Apply and Recall</w:t>
            </w:r>
          </w:p>
        </w:tc>
        <w:tc>
          <w:tcPr>
            <w:tcW w:w="7488" w:type="dxa"/>
            <w:tcMar>
              <w:left w:w="105" w:type="dxa"/>
              <w:right w:w="105" w:type="dxa"/>
            </w:tcMar>
          </w:tcPr>
          <w:p w14:paraId="211A7CC7" w14:textId="1D901541"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Connect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introduce the topic</w:t>
            </w:r>
            <w:r w:rsidR="00625F16" w:rsidRPr="003E7A1A">
              <w:rPr>
                <w:rFonts w:ascii="Arial" w:eastAsia="Calibri" w:hAnsi="Arial" w:cs="Arial"/>
                <w:color w:val="000000" w:themeColor="text1"/>
              </w:rPr>
              <w:t>.</w:t>
            </w:r>
          </w:p>
          <w:p w14:paraId="1031A5C7" w14:textId="43E6B3D5"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Share</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contextualise the learning to the creative industry</w:t>
            </w:r>
            <w:r w:rsidR="00625F16" w:rsidRPr="003E7A1A">
              <w:rPr>
                <w:rFonts w:ascii="Arial" w:eastAsia="Calibri" w:hAnsi="Arial" w:cs="Arial"/>
                <w:color w:val="000000" w:themeColor="text1"/>
              </w:rPr>
              <w:t>.</w:t>
            </w:r>
          </w:p>
          <w:p w14:paraId="5BB181B5" w14:textId="7B9CA88D"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Present</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present new information using a variety of methods, including videos, articles and other resources to support understanding of the creative industry</w:t>
            </w:r>
            <w:r w:rsidR="00625F16" w:rsidRPr="003E7A1A">
              <w:rPr>
                <w:rFonts w:ascii="Arial" w:eastAsia="Calibri" w:hAnsi="Arial" w:cs="Arial"/>
                <w:color w:val="000000" w:themeColor="text1"/>
              </w:rPr>
              <w:t>.</w:t>
            </w:r>
          </w:p>
          <w:p w14:paraId="43C9E25B" w14:textId="7F804F3B" w:rsidR="00E7368C"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Apply</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apply the learning and relate it to something that connects everything together; this often includes learning tasks and activities designed to involve learners</w:t>
            </w:r>
            <w:r w:rsidR="00625F16" w:rsidRPr="003E7A1A">
              <w:rPr>
                <w:rFonts w:ascii="Arial" w:eastAsia="Calibri" w:hAnsi="Arial" w:cs="Arial"/>
                <w:color w:val="000000" w:themeColor="text1"/>
              </w:rPr>
              <w:t>.</w:t>
            </w:r>
          </w:p>
          <w:p w14:paraId="450AABC2" w14:textId="7ECC1BAC" w:rsidR="00622B4D" w:rsidRPr="003E7A1A" w:rsidRDefault="00E7368C" w:rsidP="00FA16EA">
            <w:pPr>
              <w:rPr>
                <w:rFonts w:ascii="Arial" w:eastAsia="Calibri" w:hAnsi="Arial" w:cs="Arial"/>
                <w:color w:val="000000" w:themeColor="text1"/>
              </w:rPr>
            </w:pPr>
            <w:r w:rsidRPr="003E7A1A">
              <w:rPr>
                <w:rFonts w:ascii="Arial" w:eastAsia="Calibri" w:hAnsi="Arial" w:cs="Arial"/>
                <w:color w:val="000000" w:themeColor="text1"/>
              </w:rPr>
              <w:t>Recall</w:t>
            </w:r>
            <w:r w:rsidR="00137F14" w:rsidRPr="003E7A1A">
              <w:rPr>
                <w:rFonts w:ascii="Arial" w:eastAsia="Calibri" w:hAnsi="Arial" w:cs="Arial"/>
                <w:color w:val="000000" w:themeColor="text1"/>
              </w:rPr>
              <w:t xml:space="preserve">: </w:t>
            </w:r>
            <w:r w:rsidRPr="003E7A1A">
              <w:rPr>
                <w:rFonts w:ascii="Arial" w:eastAsia="Calibri" w:hAnsi="Arial" w:cs="Arial"/>
                <w:color w:val="000000" w:themeColor="text1"/>
              </w:rPr>
              <w:t>review and consolidate learning, often with a reflective focus</w:t>
            </w:r>
            <w:r w:rsidR="00625F16" w:rsidRPr="003E7A1A">
              <w:rPr>
                <w:rFonts w:ascii="Arial" w:eastAsia="Calibri" w:hAnsi="Arial" w:cs="Arial"/>
                <w:color w:val="000000" w:themeColor="text1"/>
              </w:rPr>
              <w:t>.</w:t>
            </w:r>
          </w:p>
        </w:tc>
      </w:tr>
    </w:tbl>
    <w:p w14:paraId="5F0EBC2C" w14:textId="77777777" w:rsidR="00622B4D" w:rsidRPr="003E7A1A" w:rsidRDefault="00622B4D" w:rsidP="5243FC85">
      <w:pPr>
        <w:rPr>
          <w:rFonts w:ascii="Arial" w:hAnsi="Arial" w:cs="Arial"/>
          <w:b/>
          <w:bCs/>
        </w:rPr>
      </w:pPr>
    </w:p>
    <w:p w14:paraId="5355C23E" w14:textId="77777777" w:rsidR="00622B4D" w:rsidRPr="003E7A1A" w:rsidRDefault="00622B4D" w:rsidP="5243FC85">
      <w:pPr>
        <w:rPr>
          <w:rFonts w:ascii="Arial" w:hAnsi="Arial" w:cs="Arial"/>
          <w:b/>
          <w:bCs/>
        </w:rPr>
      </w:pPr>
    </w:p>
    <w:p w14:paraId="1C09B1B2" w14:textId="05F6BA22" w:rsidR="00622B4D" w:rsidRPr="003E7A1A" w:rsidRDefault="2D6A7E68" w:rsidP="0DD248AB">
      <w:pPr>
        <w:rPr>
          <w:rFonts w:ascii="Arial" w:eastAsia="Calibri" w:hAnsi="Arial" w:cs="Arial"/>
          <w:b/>
          <w:bCs/>
        </w:rPr>
      </w:pPr>
      <w:r w:rsidRPr="003E7A1A">
        <w:rPr>
          <w:rFonts w:ascii="Arial" w:hAnsi="Arial" w:cs="Arial"/>
          <w:b/>
          <w:bCs/>
        </w:rPr>
        <w:t>1. C</w:t>
      </w:r>
      <w:r w:rsidR="006E1BDC" w:rsidRPr="003E7A1A">
        <w:rPr>
          <w:rFonts w:ascii="Arial" w:hAnsi="Arial" w:cs="Arial"/>
          <w:b/>
          <w:bCs/>
        </w:rPr>
        <w:t xml:space="preserve">onnect </w:t>
      </w:r>
      <w:r w:rsidRPr="003E7A1A">
        <w:rPr>
          <w:rFonts w:ascii="Arial" w:hAnsi="Arial" w:cs="Arial"/>
        </w:rPr>
        <w:t xml:space="preserve">– </w:t>
      </w:r>
      <w:r w:rsidR="0054253F" w:rsidRPr="003E7A1A">
        <w:rPr>
          <w:rFonts w:ascii="Arial" w:eastAsia="Calibri" w:hAnsi="Arial" w:cs="Arial"/>
        </w:rPr>
        <w:t>introduction</w:t>
      </w:r>
      <w:r w:rsidR="0054253F" w:rsidRPr="003E7A1A">
        <w:rPr>
          <w:rFonts w:ascii="Arial" w:eastAsia="Calibri" w:hAnsi="Arial" w:cs="Arial"/>
          <w:b/>
          <w:bCs/>
        </w:rPr>
        <w:t xml:space="preserve"> </w:t>
      </w:r>
      <w:r w:rsidRPr="003E7A1A">
        <w:rPr>
          <w:rFonts w:ascii="Arial" w:eastAsia="Calibri" w:hAnsi="Arial" w:cs="Arial"/>
        </w:rPr>
        <w:t xml:space="preserve">(15 </w:t>
      </w:r>
      <w:r w:rsidR="006E1BDC" w:rsidRPr="003E7A1A">
        <w:rPr>
          <w:rFonts w:ascii="Arial" w:eastAsia="Calibri" w:hAnsi="Arial" w:cs="Arial"/>
        </w:rPr>
        <w:t>m</w:t>
      </w:r>
      <w:r w:rsidRPr="003E7A1A">
        <w:rPr>
          <w:rFonts w:ascii="Arial" w:eastAsia="Calibri" w:hAnsi="Arial" w:cs="Arial"/>
        </w:rPr>
        <w:t>in</w:t>
      </w:r>
      <w:r w:rsidR="006E1BDC" w:rsidRPr="003E7A1A">
        <w:rPr>
          <w:rFonts w:ascii="Arial" w:eastAsia="Calibri" w:hAnsi="Arial" w:cs="Arial"/>
        </w:rPr>
        <w:t>ute</w:t>
      </w:r>
      <w:r w:rsidRPr="003E7A1A">
        <w:rPr>
          <w:rFonts w:ascii="Arial" w:eastAsia="Calibri" w:hAnsi="Arial" w:cs="Arial"/>
        </w:rPr>
        <w:t>s)</w:t>
      </w:r>
    </w:p>
    <w:p w14:paraId="3AF2C617" w14:textId="3219F0D1" w:rsidR="00622B4D" w:rsidRPr="003E7A1A" w:rsidRDefault="68B12BDB" w:rsidP="0C4654E6">
      <w:pPr>
        <w:rPr>
          <w:rFonts w:ascii="Arial" w:hAnsi="Arial" w:cs="Arial"/>
        </w:rPr>
      </w:pPr>
      <w:r w:rsidRPr="003E7A1A">
        <w:rPr>
          <w:rFonts w:ascii="Arial" w:hAnsi="Arial" w:cs="Arial"/>
        </w:rPr>
        <w:t>At entry level</w:t>
      </w:r>
      <w:r w:rsidR="0081698F" w:rsidRPr="003E7A1A">
        <w:rPr>
          <w:rFonts w:ascii="Arial" w:hAnsi="Arial" w:cs="Arial"/>
        </w:rPr>
        <w:t>,</w:t>
      </w:r>
      <w:r w:rsidRPr="003E7A1A">
        <w:rPr>
          <w:rFonts w:ascii="Arial" w:hAnsi="Arial" w:cs="Arial"/>
        </w:rPr>
        <w:t xml:space="preserve"> you are seldom the person creating the initial idea</w:t>
      </w:r>
      <w:r w:rsidR="00F00F56" w:rsidRPr="003E7A1A">
        <w:rPr>
          <w:rFonts w:ascii="Arial" w:hAnsi="Arial" w:cs="Arial"/>
        </w:rPr>
        <w:t xml:space="preserve">, so </w:t>
      </w:r>
      <w:r w:rsidRPr="003E7A1A">
        <w:rPr>
          <w:rFonts w:ascii="Arial" w:hAnsi="Arial" w:cs="Arial"/>
        </w:rPr>
        <w:t>it is important to be aware that a</w:t>
      </w:r>
      <w:r w:rsidR="35693DE2" w:rsidRPr="003E7A1A">
        <w:rPr>
          <w:rFonts w:ascii="Arial" w:hAnsi="Arial" w:cs="Arial"/>
        </w:rPr>
        <w:t xml:space="preserve"> </w:t>
      </w:r>
      <w:r w:rsidRPr="003E7A1A">
        <w:rPr>
          <w:rFonts w:ascii="Arial" w:hAnsi="Arial" w:cs="Arial"/>
        </w:rPr>
        <w:t>number of frames of reference</w:t>
      </w:r>
      <w:r w:rsidR="7FB067C6" w:rsidRPr="003E7A1A">
        <w:rPr>
          <w:rFonts w:ascii="Arial" w:hAnsi="Arial" w:cs="Arial"/>
        </w:rPr>
        <w:t xml:space="preserve"> are</w:t>
      </w:r>
      <w:r w:rsidRPr="003E7A1A">
        <w:rPr>
          <w:rFonts w:ascii="Arial" w:hAnsi="Arial" w:cs="Arial"/>
        </w:rPr>
        <w:t xml:space="preserve"> used across the industry.</w:t>
      </w:r>
    </w:p>
    <w:p w14:paraId="1BA5CFBC" w14:textId="50B9F614" w:rsidR="00622B4D" w:rsidRPr="003E7A1A" w:rsidRDefault="68B12BDB" w:rsidP="0C4654E6">
      <w:pPr>
        <w:rPr>
          <w:rFonts w:ascii="Arial" w:hAnsi="Arial" w:cs="Arial"/>
        </w:rPr>
      </w:pPr>
      <w:r w:rsidRPr="003E7A1A">
        <w:rPr>
          <w:rFonts w:ascii="Arial" w:hAnsi="Arial" w:cs="Arial"/>
        </w:rPr>
        <w:t xml:space="preserve">Most projects incorporate a brief </w:t>
      </w:r>
      <w:r w:rsidR="00F00F56" w:rsidRPr="003E7A1A">
        <w:rPr>
          <w:rFonts w:ascii="Arial" w:hAnsi="Arial" w:cs="Arial"/>
        </w:rPr>
        <w:t>that</w:t>
      </w:r>
      <w:r w:rsidRPr="003E7A1A">
        <w:rPr>
          <w:rFonts w:ascii="Arial" w:hAnsi="Arial" w:cs="Arial"/>
        </w:rPr>
        <w:t xml:space="preserve"> lay</w:t>
      </w:r>
      <w:r w:rsidR="00F00F56" w:rsidRPr="003E7A1A">
        <w:rPr>
          <w:rFonts w:ascii="Arial" w:hAnsi="Arial" w:cs="Arial"/>
        </w:rPr>
        <w:t>s</w:t>
      </w:r>
      <w:r w:rsidRPr="003E7A1A">
        <w:rPr>
          <w:rFonts w:ascii="Arial" w:hAnsi="Arial" w:cs="Arial"/>
        </w:rPr>
        <w:t xml:space="preserve"> out what the client or lead wants from the project</w:t>
      </w:r>
      <w:r w:rsidR="00F00F56" w:rsidRPr="003E7A1A">
        <w:rPr>
          <w:rFonts w:ascii="Arial" w:hAnsi="Arial" w:cs="Arial"/>
        </w:rPr>
        <w:t>.</w:t>
      </w:r>
      <w:r w:rsidRPr="003E7A1A">
        <w:rPr>
          <w:rFonts w:ascii="Arial" w:hAnsi="Arial" w:cs="Arial"/>
        </w:rPr>
        <w:t xml:space="preserve"> </w:t>
      </w:r>
      <w:r w:rsidR="00F00F56" w:rsidRPr="003E7A1A">
        <w:rPr>
          <w:rFonts w:ascii="Arial" w:hAnsi="Arial" w:cs="Arial"/>
        </w:rPr>
        <w:t>W</w:t>
      </w:r>
      <w:r w:rsidRPr="003E7A1A">
        <w:rPr>
          <w:rFonts w:ascii="Arial" w:hAnsi="Arial" w:cs="Arial"/>
        </w:rPr>
        <w:t>hile the</w:t>
      </w:r>
      <w:r w:rsidR="00F00F56" w:rsidRPr="003E7A1A">
        <w:rPr>
          <w:rFonts w:ascii="Arial" w:hAnsi="Arial" w:cs="Arial"/>
        </w:rPr>
        <w:t xml:space="preserve"> client </w:t>
      </w:r>
      <w:r w:rsidRPr="003E7A1A">
        <w:rPr>
          <w:rFonts w:ascii="Arial" w:hAnsi="Arial" w:cs="Arial"/>
        </w:rPr>
        <w:t>want</w:t>
      </w:r>
      <w:r w:rsidR="00F00F56" w:rsidRPr="003E7A1A">
        <w:rPr>
          <w:rFonts w:ascii="Arial" w:hAnsi="Arial" w:cs="Arial"/>
        </w:rPr>
        <w:t>s</w:t>
      </w:r>
      <w:r w:rsidRPr="003E7A1A">
        <w:rPr>
          <w:rFonts w:ascii="Arial" w:hAnsi="Arial" w:cs="Arial"/>
        </w:rPr>
        <w:t xml:space="preserve"> you to </w:t>
      </w:r>
      <w:r w:rsidR="00F00F56" w:rsidRPr="003E7A1A">
        <w:rPr>
          <w:rFonts w:ascii="Arial" w:hAnsi="Arial" w:cs="Arial"/>
        </w:rPr>
        <w:t>be</w:t>
      </w:r>
      <w:r w:rsidRPr="003E7A1A">
        <w:rPr>
          <w:rFonts w:ascii="Arial" w:hAnsi="Arial" w:cs="Arial"/>
        </w:rPr>
        <w:t xml:space="preserve"> </w:t>
      </w:r>
      <w:r w:rsidR="00F00F56" w:rsidRPr="003E7A1A">
        <w:rPr>
          <w:rFonts w:ascii="Arial" w:hAnsi="Arial" w:cs="Arial"/>
        </w:rPr>
        <w:t>creative</w:t>
      </w:r>
      <w:r w:rsidRPr="003E7A1A">
        <w:rPr>
          <w:rFonts w:ascii="Arial" w:hAnsi="Arial" w:cs="Arial"/>
        </w:rPr>
        <w:t xml:space="preserve">, they usually </w:t>
      </w:r>
      <w:r w:rsidR="00F00F56" w:rsidRPr="003E7A1A">
        <w:rPr>
          <w:rFonts w:ascii="Arial" w:hAnsi="Arial" w:cs="Arial"/>
        </w:rPr>
        <w:t>have</w:t>
      </w:r>
      <w:r w:rsidRPr="003E7A1A">
        <w:rPr>
          <w:rFonts w:ascii="Arial" w:hAnsi="Arial" w:cs="Arial"/>
        </w:rPr>
        <w:t xml:space="preserve"> boundaries</w:t>
      </w:r>
      <w:r w:rsidR="00F00F56" w:rsidRPr="003E7A1A">
        <w:rPr>
          <w:rFonts w:ascii="Arial" w:hAnsi="Arial" w:cs="Arial"/>
        </w:rPr>
        <w:t xml:space="preserve"> </w:t>
      </w:r>
      <w:r w:rsidRPr="003E7A1A">
        <w:rPr>
          <w:rFonts w:ascii="Arial" w:hAnsi="Arial" w:cs="Arial"/>
        </w:rPr>
        <w:t xml:space="preserve">or </w:t>
      </w:r>
      <w:r w:rsidR="00F00F56" w:rsidRPr="003E7A1A">
        <w:rPr>
          <w:rFonts w:ascii="Arial" w:hAnsi="Arial" w:cs="Arial"/>
        </w:rPr>
        <w:t xml:space="preserve">expect that you </w:t>
      </w:r>
      <w:r w:rsidR="00D6578D" w:rsidRPr="003E7A1A">
        <w:rPr>
          <w:rFonts w:ascii="Arial" w:hAnsi="Arial" w:cs="Arial"/>
        </w:rPr>
        <w:t xml:space="preserve">first </w:t>
      </w:r>
      <w:r w:rsidRPr="003E7A1A">
        <w:rPr>
          <w:rFonts w:ascii="Arial" w:hAnsi="Arial" w:cs="Arial"/>
        </w:rPr>
        <w:t>do what the</w:t>
      </w:r>
      <w:r w:rsidR="24DE5E81" w:rsidRPr="003E7A1A">
        <w:rPr>
          <w:rFonts w:ascii="Arial" w:hAnsi="Arial" w:cs="Arial"/>
        </w:rPr>
        <w:t>y</w:t>
      </w:r>
      <w:r w:rsidRPr="003E7A1A">
        <w:rPr>
          <w:rFonts w:ascii="Arial" w:hAnsi="Arial" w:cs="Arial"/>
        </w:rPr>
        <w:t xml:space="preserve"> ask and then </w:t>
      </w:r>
      <w:r w:rsidR="00F00F56" w:rsidRPr="003E7A1A">
        <w:rPr>
          <w:rFonts w:ascii="Arial" w:hAnsi="Arial" w:cs="Arial"/>
        </w:rPr>
        <w:t>suggest</w:t>
      </w:r>
      <w:r w:rsidRPr="003E7A1A">
        <w:rPr>
          <w:rFonts w:ascii="Arial" w:hAnsi="Arial" w:cs="Arial"/>
        </w:rPr>
        <w:t xml:space="preserve"> alternative</w:t>
      </w:r>
      <w:r w:rsidR="00F00F56" w:rsidRPr="003E7A1A">
        <w:rPr>
          <w:rFonts w:ascii="Arial" w:hAnsi="Arial" w:cs="Arial"/>
        </w:rPr>
        <w:t>s</w:t>
      </w:r>
      <w:r w:rsidRPr="003E7A1A">
        <w:rPr>
          <w:rFonts w:ascii="Arial" w:hAnsi="Arial" w:cs="Arial"/>
        </w:rPr>
        <w:t xml:space="preserve"> for consideration.</w:t>
      </w:r>
      <w:r w:rsidR="00FE0E9B" w:rsidRPr="003E7A1A">
        <w:rPr>
          <w:rFonts w:ascii="Arial" w:hAnsi="Arial" w:cs="Arial"/>
        </w:rPr>
        <w:t xml:space="preserve"> </w:t>
      </w:r>
      <w:r w:rsidRPr="003E7A1A">
        <w:rPr>
          <w:rFonts w:ascii="Arial" w:hAnsi="Arial" w:cs="Arial"/>
        </w:rPr>
        <w:t>It is therefore important to be aware that there often underlying narratives.</w:t>
      </w:r>
    </w:p>
    <w:p w14:paraId="76EC9529" w14:textId="77777777" w:rsidR="00846E30" w:rsidRPr="003E7A1A" w:rsidRDefault="00846E30" w:rsidP="0DD248AB">
      <w:pPr>
        <w:rPr>
          <w:rFonts w:ascii="Arial" w:hAnsi="Arial" w:cs="Arial"/>
          <w:b/>
          <w:bCs/>
        </w:rPr>
      </w:pPr>
    </w:p>
    <w:p w14:paraId="431F10D3" w14:textId="09223C5A" w:rsidR="00622B4D" w:rsidRPr="003E7A1A" w:rsidRDefault="2D6A7E68" w:rsidP="0DD248AB">
      <w:pPr>
        <w:rPr>
          <w:rFonts w:ascii="Arial" w:hAnsi="Arial" w:cs="Arial"/>
          <w:b/>
          <w:bCs/>
        </w:rPr>
      </w:pPr>
      <w:r w:rsidRPr="003E7A1A">
        <w:rPr>
          <w:rFonts w:ascii="Arial" w:hAnsi="Arial" w:cs="Arial"/>
          <w:b/>
          <w:bCs/>
        </w:rPr>
        <w:t>U</w:t>
      </w:r>
      <w:r w:rsidR="006E1BDC" w:rsidRPr="003E7A1A">
        <w:rPr>
          <w:rFonts w:ascii="Arial" w:hAnsi="Arial" w:cs="Arial"/>
          <w:b/>
          <w:bCs/>
        </w:rPr>
        <w:t>nderstanding the underlying narrative</w:t>
      </w:r>
    </w:p>
    <w:p w14:paraId="19D54AF7" w14:textId="0FC6B46C" w:rsidR="00622B4D" w:rsidRPr="003E7A1A" w:rsidRDefault="2D6A7E68" w:rsidP="5243FC85">
      <w:pPr>
        <w:rPr>
          <w:rFonts w:ascii="Arial" w:hAnsi="Arial" w:cs="Arial"/>
          <w:b/>
          <w:bCs/>
        </w:rPr>
      </w:pPr>
      <w:r w:rsidRPr="003E7A1A">
        <w:rPr>
          <w:rFonts w:ascii="Arial" w:hAnsi="Arial" w:cs="Arial"/>
          <w:b/>
          <w:bCs/>
        </w:rPr>
        <w:t xml:space="preserve">The </w:t>
      </w:r>
      <w:r w:rsidR="006E1BDC" w:rsidRPr="003E7A1A">
        <w:rPr>
          <w:rFonts w:ascii="Arial" w:hAnsi="Arial" w:cs="Arial"/>
          <w:b/>
          <w:bCs/>
        </w:rPr>
        <w:t>h</w:t>
      </w:r>
      <w:r w:rsidRPr="003E7A1A">
        <w:rPr>
          <w:rFonts w:ascii="Arial" w:hAnsi="Arial" w:cs="Arial"/>
          <w:b/>
          <w:bCs/>
        </w:rPr>
        <w:t>ero</w:t>
      </w:r>
      <w:r w:rsidR="0073664D" w:rsidRPr="003E7A1A">
        <w:rPr>
          <w:rFonts w:ascii="Arial" w:hAnsi="Arial" w:cs="Arial"/>
          <w:b/>
          <w:bCs/>
        </w:rPr>
        <w:t>’</w:t>
      </w:r>
      <w:r w:rsidRPr="003E7A1A">
        <w:rPr>
          <w:rFonts w:ascii="Arial" w:hAnsi="Arial" w:cs="Arial"/>
          <w:b/>
          <w:bCs/>
        </w:rPr>
        <w:t xml:space="preserve">s </w:t>
      </w:r>
      <w:r w:rsidR="006E1BDC" w:rsidRPr="003E7A1A">
        <w:rPr>
          <w:rFonts w:ascii="Arial" w:hAnsi="Arial" w:cs="Arial"/>
          <w:b/>
          <w:bCs/>
        </w:rPr>
        <w:t>j</w:t>
      </w:r>
      <w:r w:rsidRPr="003E7A1A">
        <w:rPr>
          <w:rFonts w:ascii="Arial" w:hAnsi="Arial" w:cs="Arial"/>
          <w:b/>
          <w:bCs/>
        </w:rPr>
        <w:t>ourney</w:t>
      </w:r>
    </w:p>
    <w:p w14:paraId="791A8EBB" w14:textId="77777777" w:rsidR="00846E30" w:rsidRPr="003E7A1A" w:rsidRDefault="00846E30" w:rsidP="5243FC85">
      <w:pPr>
        <w:rPr>
          <w:rFonts w:ascii="Arial" w:hAnsi="Arial" w:cs="Arial"/>
          <w:b/>
          <w:bCs/>
        </w:rPr>
      </w:pPr>
    </w:p>
    <w:p w14:paraId="26A9B72E" w14:textId="55045552" w:rsidR="00622B4D" w:rsidRPr="003E7A1A" w:rsidRDefault="6C2AE44B" w:rsidP="6D27C2B8">
      <w:pPr>
        <w:rPr>
          <w:rFonts w:ascii="Arial" w:hAnsi="Arial" w:cs="Arial"/>
        </w:rPr>
      </w:pPr>
      <w:r w:rsidRPr="003E7A1A">
        <w:rPr>
          <w:rFonts w:ascii="Arial" w:hAnsi="Arial" w:cs="Arial"/>
        </w:rPr>
        <w:t xml:space="preserve">Play </w:t>
      </w:r>
      <w:r w:rsidR="00814035" w:rsidRPr="003E7A1A">
        <w:rPr>
          <w:rFonts w:ascii="Arial" w:hAnsi="Arial" w:cs="Arial"/>
        </w:rPr>
        <w:t xml:space="preserve">the </w:t>
      </w:r>
      <w:r w:rsidRPr="003E7A1A">
        <w:rPr>
          <w:rFonts w:ascii="Arial" w:hAnsi="Arial" w:cs="Arial"/>
        </w:rPr>
        <w:t>video</w:t>
      </w:r>
      <w:r w:rsidR="00F00F56" w:rsidRPr="003E7A1A">
        <w:rPr>
          <w:rFonts w:ascii="Arial" w:hAnsi="Arial" w:cs="Arial"/>
        </w:rPr>
        <w:t xml:space="preserve"> –</w:t>
      </w:r>
      <w:r w:rsidRPr="003E7A1A">
        <w:rPr>
          <w:rFonts w:ascii="Arial" w:hAnsi="Arial" w:cs="Arial"/>
        </w:rPr>
        <w:t xml:space="preserve"> </w:t>
      </w:r>
      <w:hyperlink r:id="rId36">
        <w:r w:rsidR="2D6A7E68" w:rsidRPr="003E7A1A">
          <w:rPr>
            <w:rStyle w:val="Hyperlink"/>
            <w:rFonts w:ascii="Arial" w:hAnsi="Arial" w:cs="Arial"/>
          </w:rPr>
          <w:t>Harry Potter is a COPY of Star Wars?</w:t>
        </w:r>
      </w:hyperlink>
    </w:p>
    <w:p w14:paraId="19FFAC9F" w14:textId="48DDD2D9" w:rsidR="501B243C" w:rsidRPr="003E7A1A" w:rsidRDefault="501B243C" w:rsidP="08E02CF0">
      <w:pPr>
        <w:rPr>
          <w:rFonts w:ascii="Arial" w:hAnsi="Arial" w:cs="Arial"/>
        </w:rPr>
      </w:pPr>
      <w:r w:rsidRPr="003E7A1A">
        <w:rPr>
          <w:rFonts w:ascii="Arial" w:hAnsi="Arial" w:cs="Arial"/>
        </w:rPr>
        <w:t xml:space="preserve">Facilitate pair discussion and </w:t>
      </w:r>
      <w:r w:rsidR="00F00F56" w:rsidRPr="003E7A1A">
        <w:rPr>
          <w:rFonts w:ascii="Arial" w:hAnsi="Arial" w:cs="Arial"/>
        </w:rPr>
        <w:t xml:space="preserve">a </w:t>
      </w:r>
      <w:r w:rsidRPr="003E7A1A">
        <w:rPr>
          <w:rFonts w:ascii="Arial" w:hAnsi="Arial" w:cs="Arial"/>
        </w:rPr>
        <w:t xml:space="preserve">quick activity to </w:t>
      </w:r>
      <w:r w:rsidR="00F00F56" w:rsidRPr="003E7A1A">
        <w:rPr>
          <w:rFonts w:ascii="Arial" w:hAnsi="Arial" w:cs="Arial"/>
        </w:rPr>
        <w:t xml:space="preserve">help </w:t>
      </w:r>
      <w:r w:rsidR="002B0577" w:rsidRPr="003E7A1A">
        <w:rPr>
          <w:rFonts w:ascii="Arial" w:hAnsi="Arial" w:cs="Arial"/>
        </w:rPr>
        <w:t>learner</w:t>
      </w:r>
      <w:r w:rsidRPr="003E7A1A">
        <w:rPr>
          <w:rFonts w:ascii="Arial" w:hAnsi="Arial" w:cs="Arial"/>
        </w:rPr>
        <w:t xml:space="preserve">s identify the </w:t>
      </w:r>
      <w:r w:rsidR="0B4DCE84" w:rsidRPr="003E7A1A">
        <w:rPr>
          <w:rFonts w:ascii="Arial" w:hAnsi="Arial" w:cs="Arial"/>
        </w:rPr>
        <w:t>similarities</w:t>
      </w:r>
      <w:r w:rsidRPr="003E7A1A">
        <w:rPr>
          <w:rFonts w:ascii="Arial" w:hAnsi="Arial" w:cs="Arial"/>
        </w:rPr>
        <w:t xml:space="preserve"> and differences between Harry Potter and Star Wars.</w:t>
      </w:r>
    </w:p>
    <w:p w14:paraId="168C8299" w14:textId="6310D9E3" w:rsidR="08E02CF0" w:rsidRPr="003E7A1A" w:rsidRDefault="08E02CF0" w:rsidP="08E02CF0">
      <w:pPr>
        <w:rPr>
          <w:rFonts w:ascii="Arial" w:hAnsi="Arial" w:cs="Arial"/>
        </w:rPr>
      </w:pPr>
    </w:p>
    <w:p w14:paraId="011AF2BF" w14:textId="30963373" w:rsidR="00622B4D" w:rsidRPr="003E7A1A" w:rsidRDefault="00C81755" w:rsidP="5243FC85">
      <w:pPr>
        <w:rPr>
          <w:rFonts w:ascii="Arial" w:hAnsi="Arial" w:cs="Arial"/>
          <w:b/>
          <w:bCs/>
        </w:rPr>
      </w:pPr>
      <w:r w:rsidRPr="003E7A1A">
        <w:rPr>
          <w:rFonts w:ascii="Arial" w:hAnsi="Arial" w:cs="Arial"/>
          <w:b/>
          <w:bCs/>
        </w:rPr>
        <w:t>Activity</w:t>
      </w:r>
      <w:r w:rsidR="00A71CA9" w:rsidRPr="003E7A1A">
        <w:rPr>
          <w:rFonts w:ascii="Arial" w:hAnsi="Arial" w:cs="Arial"/>
        </w:rPr>
        <w:t xml:space="preserve"> – d</w:t>
      </w:r>
      <w:r w:rsidR="68B12BDB" w:rsidRPr="003E7A1A">
        <w:rPr>
          <w:rFonts w:ascii="Arial" w:hAnsi="Arial" w:cs="Arial"/>
        </w:rPr>
        <w:t xml:space="preserve">isplay </w:t>
      </w:r>
      <w:r w:rsidR="000016F1" w:rsidRPr="003E7A1A">
        <w:rPr>
          <w:rFonts w:ascii="Arial" w:hAnsi="Arial" w:cs="Arial"/>
        </w:rPr>
        <w:t xml:space="preserve">or </w:t>
      </w:r>
      <w:r w:rsidR="6CBB8D42" w:rsidRPr="003E7A1A">
        <w:rPr>
          <w:rFonts w:ascii="Arial" w:hAnsi="Arial" w:cs="Arial"/>
        </w:rPr>
        <w:t>print</w:t>
      </w:r>
      <w:r w:rsidR="23532F00" w:rsidRPr="003E7A1A">
        <w:rPr>
          <w:rFonts w:ascii="Arial" w:hAnsi="Arial" w:cs="Arial"/>
        </w:rPr>
        <w:t xml:space="preserve"> out</w:t>
      </w:r>
      <w:r w:rsidR="640D6BBC" w:rsidRPr="003E7A1A">
        <w:rPr>
          <w:rFonts w:ascii="Arial" w:hAnsi="Arial" w:cs="Arial"/>
        </w:rPr>
        <w:t xml:space="preserve"> </w:t>
      </w:r>
      <w:r w:rsidR="68B12BDB" w:rsidRPr="003E7A1A">
        <w:rPr>
          <w:rFonts w:ascii="Arial" w:hAnsi="Arial" w:cs="Arial"/>
        </w:rPr>
        <w:t>the Pocahontas vs Avatar comparison</w:t>
      </w:r>
      <w:r w:rsidR="00A71CA9" w:rsidRPr="003E7A1A">
        <w:rPr>
          <w:rFonts w:ascii="Arial" w:hAnsi="Arial" w:cs="Arial"/>
        </w:rPr>
        <w:t>.</w:t>
      </w:r>
    </w:p>
    <w:p w14:paraId="01DF3992" w14:textId="29E97C28" w:rsidR="00622B4D" w:rsidRPr="003E7A1A" w:rsidRDefault="00F00F56" w:rsidP="0C4654E6">
      <w:pPr>
        <w:rPr>
          <w:rFonts w:ascii="Arial" w:hAnsi="Arial" w:cs="Arial"/>
          <w:color w:val="333333"/>
        </w:rPr>
      </w:pPr>
      <w:r w:rsidRPr="003E7A1A">
        <w:rPr>
          <w:rFonts w:ascii="Arial" w:hAnsi="Arial" w:cs="Arial"/>
          <w:color w:val="333333"/>
        </w:rPr>
        <w:t>Follow the link below, and r</w:t>
      </w:r>
      <w:r w:rsidR="68B12BDB" w:rsidRPr="003E7A1A">
        <w:rPr>
          <w:rFonts w:ascii="Arial" w:hAnsi="Arial" w:cs="Arial"/>
          <w:color w:val="333333"/>
        </w:rPr>
        <w:t xml:space="preserve">ead </w:t>
      </w:r>
      <w:r w:rsidRPr="003E7A1A">
        <w:rPr>
          <w:rFonts w:ascii="Arial" w:hAnsi="Arial" w:cs="Arial"/>
          <w:color w:val="333333"/>
        </w:rPr>
        <w:t xml:space="preserve">out </w:t>
      </w:r>
      <w:r w:rsidR="68B12BDB" w:rsidRPr="003E7A1A">
        <w:rPr>
          <w:rFonts w:ascii="Arial" w:hAnsi="Arial" w:cs="Arial"/>
          <w:color w:val="333333"/>
        </w:rPr>
        <w:t xml:space="preserve">the first </w:t>
      </w:r>
      <w:r w:rsidR="007B1FE4" w:rsidRPr="003E7A1A">
        <w:rPr>
          <w:rFonts w:ascii="Arial" w:hAnsi="Arial" w:cs="Arial"/>
          <w:color w:val="333333"/>
        </w:rPr>
        <w:t>three</w:t>
      </w:r>
      <w:r w:rsidR="68B12BDB" w:rsidRPr="003E7A1A">
        <w:rPr>
          <w:rFonts w:ascii="Arial" w:hAnsi="Arial" w:cs="Arial"/>
          <w:color w:val="333333"/>
        </w:rPr>
        <w:t xml:space="preserve"> sentences</w:t>
      </w:r>
      <w:r w:rsidR="4BC7E1E4" w:rsidRPr="003E7A1A">
        <w:rPr>
          <w:rFonts w:ascii="Arial" w:hAnsi="Arial" w:cs="Arial"/>
          <w:color w:val="333333"/>
        </w:rPr>
        <w:t xml:space="preserve"> </w:t>
      </w:r>
      <w:r w:rsidR="68B12BDB" w:rsidRPr="003E7A1A">
        <w:rPr>
          <w:rFonts w:ascii="Arial" w:hAnsi="Arial" w:cs="Arial"/>
          <w:color w:val="333333"/>
        </w:rPr>
        <w:t xml:space="preserve">to show the </w:t>
      </w:r>
      <w:r w:rsidRPr="003E7A1A">
        <w:rPr>
          <w:rFonts w:ascii="Arial" w:hAnsi="Arial" w:cs="Arial"/>
          <w:color w:val="333333"/>
        </w:rPr>
        <w:t xml:space="preserve">films’ </w:t>
      </w:r>
      <w:r w:rsidR="68B12BDB" w:rsidRPr="003E7A1A">
        <w:rPr>
          <w:rFonts w:ascii="Arial" w:hAnsi="Arial" w:cs="Arial"/>
          <w:color w:val="333333"/>
        </w:rPr>
        <w:t>similarities</w:t>
      </w:r>
      <w:r w:rsidRPr="003E7A1A">
        <w:rPr>
          <w:rFonts w:ascii="Arial" w:hAnsi="Arial" w:cs="Arial"/>
          <w:color w:val="333333"/>
        </w:rPr>
        <w:t>:</w:t>
      </w:r>
    </w:p>
    <w:p w14:paraId="63D357B4" w14:textId="1C66602B" w:rsidR="00622B4D" w:rsidRPr="003E7A1A" w:rsidRDefault="00622B4D" w:rsidP="6D27C2B8">
      <w:pPr>
        <w:rPr>
          <w:rFonts w:ascii="Arial" w:hAnsi="Arial" w:cs="Arial"/>
        </w:rPr>
      </w:pPr>
    </w:p>
    <w:p w14:paraId="3DD8702E" w14:textId="050DD9CC" w:rsidR="00622B4D" w:rsidRPr="003E7A1A" w:rsidRDefault="004453DD" w:rsidP="2BF920EE">
      <w:pPr>
        <w:rPr>
          <w:rFonts w:ascii="Arial" w:hAnsi="Arial" w:cs="Arial"/>
        </w:rPr>
      </w:pPr>
      <w:hyperlink r:id="rId37">
        <w:r w:rsidR="00F00F56" w:rsidRPr="003E7A1A">
          <w:rPr>
            <w:rStyle w:val="Hyperlink"/>
            <w:rFonts w:ascii="Arial" w:hAnsi="Arial" w:cs="Arial"/>
          </w:rPr>
          <w:t>Avatar or Pocahontas? | Matt Bateman</w:t>
        </w:r>
      </w:hyperlink>
    </w:p>
    <w:p w14:paraId="33545BBE" w14:textId="77777777" w:rsidR="00622B4D" w:rsidRPr="003E7A1A" w:rsidRDefault="00622B4D" w:rsidP="1D86FFB8">
      <w:pPr>
        <w:rPr>
          <w:rFonts w:ascii="Arial" w:hAnsi="Arial" w:cs="Arial"/>
        </w:rPr>
      </w:pPr>
    </w:p>
    <w:p w14:paraId="18489C5A" w14:textId="46FB6D64" w:rsidR="00F00F56" w:rsidRPr="003E7A1A" w:rsidRDefault="452AE9C2" w:rsidP="00F00F56">
      <w:pPr>
        <w:rPr>
          <w:rFonts w:ascii="Arial" w:hAnsi="Arial" w:cs="Arial"/>
        </w:rPr>
      </w:pPr>
      <w:r w:rsidRPr="003E7A1A">
        <w:rPr>
          <w:rFonts w:ascii="Arial" w:hAnsi="Arial" w:cs="Arial"/>
        </w:rPr>
        <w:t>You can print out the article and ask learners to analyse it themselves</w:t>
      </w:r>
      <w:r w:rsidR="48FFE976" w:rsidRPr="003E7A1A">
        <w:rPr>
          <w:rFonts w:ascii="Arial" w:hAnsi="Arial" w:cs="Arial"/>
        </w:rPr>
        <w:t xml:space="preserve"> </w:t>
      </w:r>
      <w:r w:rsidRPr="003E7A1A">
        <w:rPr>
          <w:rFonts w:ascii="Arial" w:hAnsi="Arial" w:cs="Arial"/>
        </w:rPr>
        <w:t>or post it on the board for discussion. The aim is for learners to understand that the two films share at least the same framework.</w:t>
      </w:r>
    </w:p>
    <w:p w14:paraId="41510ECA" w14:textId="3A76B981" w:rsidR="0C4654E6" w:rsidRPr="003E7A1A" w:rsidRDefault="0C4654E6" w:rsidP="0C4654E6">
      <w:pPr>
        <w:rPr>
          <w:rFonts w:ascii="Arial" w:hAnsi="Arial" w:cs="Arial"/>
        </w:rPr>
      </w:pPr>
    </w:p>
    <w:p w14:paraId="567031BA" w14:textId="77777777" w:rsidR="00846E30" w:rsidRPr="003E7A1A" w:rsidRDefault="00846E30" w:rsidP="5243FC85">
      <w:pPr>
        <w:rPr>
          <w:rFonts w:ascii="Arial" w:hAnsi="Arial" w:cs="Arial"/>
          <w:b/>
          <w:bCs/>
        </w:rPr>
      </w:pPr>
    </w:p>
    <w:p w14:paraId="15E6A007" w14:textId="110EC343" w:rsidR="00622B4D" w:rsidRPr="003E7A1A" w:rsidRDefault="68B12BDB" w:rsidP="5243FC85">
      <w:pPr>
        <w:rPr>
          <w:rFonts w:ascii="Arial" w:hAnsi="Arial" w:cs="Arial"/>
          <w:b/>
          <w:bCs/>
        </w:rPr>
      </w:pPr>
      <w:r w:rsidRPr="003E7A1A">
        <w:rPr>
          <w:rFonts w:ascii="Arial" w:hAnsi="Arial" w:cs="Arial"/>
          <w:b/>
          <w:bCs/>
        </w:rPr>
        <w:t>2. S</w:t>
      </w:r>
      <w:r w:rsidR="006E1BDC" w:rsidRPr="003E7A1A">
        <w:rPr>
          <w:rFonts w:ascii="Arial" w:hAnsi="Arial" w:cs="Arial"/>
          <w:b/>
          <w:bCs/>
        </w:rPr>
        <w:t>hare</w:t>
      </w:r>
      <w:r w:rsidRPr="003E7A1A">
        <w:rPr>
          <w:rFonts w:ascii="Arial" w:hAnsi="Arial" w:cs="Arial"/>
          <w:b/>
          <w:bCs/>
        </w:rPr>
        <w:t xml:space="preserve"> </w:t>
      </w:r>
      <w:r w:rsidRPr="003E7A1A">
        <w:rPr>
          <w:rFonts w:ascii="Arial" w:hAnsi="Arial" w:cs="Arial"/>
        </w:rPr>
        <w:t>(20</w:t>
      </w:r>
      <w:r w:rsidR="006E1BDC" w:rsidRPr="003E7A1A">
        <w:rPr>
          <w:rFonts w:ascii="Arial" w:hAnsi="Arial" w:cs="Arial"/>
        </w:rPr>
        <w:t xml:space="preserve"> minutes</w:t>
      </w:r>
      <w:r w:rsidRPr="003E7A1A">
        <w:rPr>
          <w:rFonts w:ascii="Arial" w:hAnsi="Arial" w:cs="Arial"/>
        </w:rPr>
        <w:t>)</w:t>
      </w:r>
    </w:p>
    <w:p w14:paraId="4B95E976" w14:textId="7E65A2F9" w:rsidR="00622B4D" w:rsidRPr="003E7A1A" w:rsidRDefault="68B12BDB" w:rsidP="5243FC85">
      <w:pPr>
        <w:rPr>
          <w:rFonts w:ascii="Arial" w:hAnsi="Arial" w:cs="Arial"/>
          <w:b/>
          <w:bCs/>
        </w:rPr>
      </w:pPr>
      <w:r w:rsidRPr="003E7A1A">
        <w:rPr>
          <w:rFonts w:ascii="Arial" w:hAnsi="Arial" w:cs="Arial"/>
          <w:b/>
          <w:bCs/>
        </w:rPr>
        <w:t>T</w:t>
      </w:r>
      <w:r w:rsidR="006E1BDC" w:rsidRPr="003E7A1A">
        <w:rPr>
          <w:rFonts w:ascii="Arial" w:hAnsi="Arial" w:cs="Arial"/>
          <w:b/>
          <w:bCs/>
        </w:rPr>
        <w:t xml:space="preserve">he White </w:t>
      </w:r>
      <w:r w:rsidR="00462300" w:rsidRPr="003E7A1A">
        <w:rPr>
          <w:rFonts w:ascii="Arial" w:hAnsi="Arial" w:cs="Arial"/>
          <w:b/>
          <w:bCs/>
        </w:rPr>
        <w:t xml:space="preserve">Saviour </w:t>
      </w:r>
      <w:r w:rsidR="006E1BDC" w:rsidRPr="003E7A1A">
        <w:rPr>
          <w:rFonts w:ascii="Arial" w:hAnsi="Arial" w:cs="Arial"/>
          <w:b/>
          <w:bCs/>
        </w:rPr>
        <w:t>narrative</w:t>
      </w:r>
    </w:p>
    <w:p w14:paraId="512A2131" w14:textId="1C2A2F28" w:rsidR="00622B4D" w:rsidRPr="003E7A1A" w:rsidRDefault="68B12BDB" w:rsidP="0C4654E6">
      <w:pPr>
        <w:rPr>
          <w:rFonts w:ascii="Arial" w:hAnsi="Arial" w:cs="Arial"/>
        </w:rPr>
      </w:pPr>
      <w:r w:rsidRPr="003E7A1A">
        <w:rPr>
          <w:rFonts w:ascii="Arial" w:hAnsi="Arial" w:cs="Arial"/>
        </w:rPr>
        <w:t xml:space="preserve">The </w:t>
      </w:r>
      <w:r w:rsidR="006E1BDC" w:rsidRPr="003E7A1A">
        <w:rPr>
          <w:rFonts w:ascii="Arial" w:hAnsi="Arial" w:cs="Arial"/>
        </w:rPr>
        <w:t xml:space="preserve">White </w:t>
      </w:r>
      <w:r w:rsidR="00462300" w:rsidRPr="003E7A1A">
        <w:rPr>
          <w:rFonts w:ascii="Arial" w:hAnsi="Arial" w:cs="Arial"/>
        </w:rPr>
        <w:t xml:space="preserve">Saviour </w:t>
      </w:r>
      <w:r w:rsidRPr="003E7A1A">
        <w:rPr>
          <w:rFonts w:ascii="Arial" w:hAnsi="Arial" w:cs="Arial"/>
        </w:rPr>
        <w:t xml:space="preserve">is a cinematic trope in which a </w:t>
      </w:r>
      <w:r w:rsidR="00F00F56" w:rsidRPr="003E7A1A">
        <w:rPr>
          <w:rFonts w:ascii="Arial" w:hAnsi="Arial" w:cs="Arial"/>
        </w:rPr>
        <w:t xml:space="preserve">White </w:t>
      </w:r>
      <w:r w:rsidRPr="003E7A1A">
        <w:rPr>
          <w:rFonts w:ascii="Arial" w:hAnsi="Arial" w:cs="Arial"/>
        </w:rPr>
        <w:t>central character rescues non-</w:t>
      </w:r>
      <w:r w:rsidR="00F00F56" w:rsidRPr="003E7A1A">
        <w:rPr>
          <w:rFonts w:ascii="Arial" w:hAnsi="Arial" w:cs="Arial"/>
        </w:rPr>
        <w:t xml:space="preserve">White </w:t>
      </w:r>
      <w:r w:rsidRPr="003E7A1A">
        <w:rPr>
          <w:rFonts w:ascii="Arial" w:hAnsi="Arial" w:cs="Arial"/>
        </w:rPr>
        <w:t xml:space="preserve">(often less prominent) characters from unfortunate circumstances. </w:t>
      </w:r>
      <w:r w:rsidR="00E91122" w:rsidRPr="003E7A1A">
        <w:rPr>
          <w:rFonts w:ascii="Arial" w:hAnsi="Arial" w:cs="Arial"/>
        </w:rPr>
        <w:t xml:space="preserve">In this sense, </w:t>
      </w:r>
      <w:r w:rsidRPr="003E7A1A">
        <w:rPr>
          <w:rFonts w:ascii="Arial" w:hAnsi="Arial" w:cs="Arial"/>
        </w:rPr>
        <w:t>Avatar, Last Samurai, Dances with Wolves and Pocahontas are almost identical</w:t>
      </w:r>
      <w:r w:rsidR="00E91122" w:rsidRPr="003E7A1A">
        <w:rPr>
          <w:rFonts w:ascii="Arial" w:hAnsi="Arial" w:cs="Arial"/>
        </w:rPr>
        <w:t>.</w:t>
      </w:r>
    </w:p>
    <w:p w14:paraId="58484006" w14:textId="2889EC04" w:rsidR="00622B4D" w:rsidRPr="003E7A1A" w:rsidRDefault="68B12BDB" w:rsidP="0C4654E6">
      <w:pPr>
        <w:rPr>
          <w:rFonts w:ascii="Arial" w:hAnsi="Arial" w:cs="Arial"/>
        </w:rPr>
      </w:pPr>
      <w:r w:rsidRPr="003E7A1A">
        <w:rPr>
          <w:rFonts w:ascii="Arial" w:hAnsi="Arial" w:cs="Arial"/>
        </w:rPr>
        <w:t xml:space="preserve">These are all hugely successful movies </w:t>
      </w:r>
      <w:r w:rsidR="00E91122" w:rsidRPr="003E7A1A">
        <w:rPr>
          <w:rFonts w:ascii="Arial" w:hAnsi="Arial" w:cs="Arial"/>
        </w:rPr>
        <w:t xml:space="preserve">based on a </w:t>
      </w:r>
      <w:r w:rsidRPr="003E7A1A">
        <w:rPr>
          <w:rFonts w:ascii="Arial" w:hAnsi="Arial" w:cs="Arial"/>
        </w:rPr>
        <w:t xml:space="preserve">similar </w:t>
      </w:r>
      <w:r w:rsidR="00E91122" w:rsidRPr="003E7A1A">
        <w:rPr>
          <w:rFonts w:ascii="Arial" w:hAnsi="Arial" w:cs="Arial"/>
        </w:rPr>
        <w:t>premise</w:t>
      </w:r>
      <w:r w:rsidR="00462300" w:rsidRPr="003E7A1A">
        <w:rPr>
          <w:rFonts w:ascii="Arial" w:hAnsi="Arial" w:cs="Arial"/>
        </w:rPr>
        <w:t xml:space="preserve">. Other examples include </w:t>
      </w:r>
      <w:r w:rsidRPr="003E7A1A">
        <w:rPr>
          <w:rFonts w:ascii="Arial" w:hAnsi="Arial" w:cs="Arial"/>
        </w:rPr>
        <w:t xml:space="preserve">Dangerous Minds, Freedom Writers, Gran Torino, Amistad </w:t>
      </w:r>
      <w:r w:rsidR="00462300" w:rsidRPr="003E7A1A">
        <w:rPr>
          <w:rFonts w:ascii="Arial" w:hAnsi="Arial" w:cs="Arial"/>
        </w:rPr>
        <w:t xml:space="preserve">and </w:t>
      </w:r>
      <w:r w:rsidRPr="003E7A1A">
        <w:rPr>
          <w:rFonts w:ascii="Arial" w:hAnsi="Arial" w:cs="Arial"/>
        </w:rPr>
        <w:t>The Help.</w:t>
      </w:r>
    </w:p>
    <w:p w14:paraId="66CCFD3F" w14:textId="77777777" w:rsidR="00622B4D" w:rsidRPr="003E7A1A" w:rsidRDefault="68B12BDB" w:rsidP="0C4654E6">
      <w:pPr>
        <w:rPr>
          <w:rFonts w:ascii="Arial" w:hAnsi="Arial" w:cs="Arial"/>
        </w:rPr>
      </w:pPr>
      <w:r w:rsidRPr="003E7A1A">
        <w:rPr>
          <w:rFonts w:ascii="Arial" w:hAnsi="Arial" w:cs="Arial"/>
        </w:rPr>
        <w:t>Do you think this narrative may have an impact on the way we view different cultures?</w:t>
      </w:r>
    </w:p>
    <w:p w14:paraId="3FEA2319" w14:textId="6AA8D120" w:rsidR="0E6050D3" w:rsidRPr="003E7A1A" w:rsidRDefault="0E6050D3" w:rsidP="0C4654E6">
      <w:pPr>
        <w:rPr>
          <w:rFonts w:ascii="Arial" w:hAnsi="Arial" w:cs="Arial"/>
        </w:rPr>
      </w:pPr>
    </w:p>
    <w:p w14:paraId="09DABC66" w14:textId="3DAF8732" w:rsidR="5A214769" w:rsidRPr="003E7A1A" w:rsidRDefault="5A214769" w:rsidP="62678EEB">
      <w:pPr>
        <w:rPr>
          <w:rFonts w:ascii="Arial" w:hAnsi="Arial" w:cs="Arial"/>
        </w:rPr>
      </w:pPr>
      <w:r w:rsidRPr="003E7A1A">
        <w:rPr>
          <w:rFonts w:ascii="Arial" w:hAnsi="Arial" w:cs="Arial"/>
          <w:b/>
          <w:bCs/>
        </w:rPr>
        <w:t>Activity</w:t>
      </w:r>
      <w:r w:rsidRPr="003E7A1A">
        <w:rPr>
          <w:rFonts w:ascii="Arial" w:hAnsi="Arial" w:cs="Arial"/>
        </w:rPr>
        <w:t xml:space="preserve"> – short discussion on unconscious bias in storytelling. Introduce the concept of the White Saviour narrative. Invite the learners to have a discussion in small groups about whether they have ever noticed the White Saviour narrative in films and how might that impact other cultures?</w:t>
      </w:r>
    </w:p>
    <w:p w14:paraId="25C4B3E9" w14:textId="4893B5AF" w:rsidR="62678EEB" w:rsidRPr="003E7A1A" w:rsidRDefault="62678EEB" w:rsidP="62678EEB">
      <w:pPr>
        <w:rPr>
          <w:rFonts w:ascii="Arial" w:hAnsi="Arial" w:cs="Arial"/>
        </w:rPr>
      </w:pPr>
    </w:p>
    <w:p w14:paraId="3F8FB2FF" w14:textId="61206550" w:rsidR="27255340" w:rsidRPr="003E7A1A" w:rsidRDefault="27255340" w:rsidP="62678EEB">
      <w:pPr>
        <w:rPr>
          <w:rFonts w:ascii="Arial" w:hAnsi="Arial" w:cs="Arial"/>
        </w:rPr>
      </w:pPr>
      <w:r w:rsidRPr="003E7A1A">
        <w:rPr>
          <w:rFonts w:ascii="Arial" w:hAnsi="Arial" w:cs="Arial"/>
        </w:rPr>
        <w:t>Question : Does originality exist if all these stories are so similar</w:t>
      </w:r>
      <w:r w:rsidR="0BA07AE9" w:rsidRPr="003E7A1A">
        <w:rPr>
          <w:rFonts w:ascii="Arial" w:hAnsi="Arial" w:cs="Arial"/>
        </w:rPr>
        <w:t>?</w:t>
      </w:r>
    </w:p>
    <w:p w14:paraId="7022BE53" w14:textId="160D442C" w:rsidR="0BA07AE9" w:rsidRPr="003E7A1A" w:rsidRDefault="0BA07AE9" w:rsidP="62678EEB">
      <w:pPr>
        <w:rPr>
          <w:rFonts w:ascii="Arial" w:hAnsi="Arial" w:cs="Arial"/>
        </w:rPr>
      </w:pPr>
      <w:r w:rsidRPr="003E7A1A">
        <w:rPr>
          <w:rFonts w:ascii="Arial" w:hAnsi="Arial" w:cs="Arial"/>
        </w:rPr>
        <w:t>This is to set up the 7 common narratives in the next slides</w:t>
      </w:r>
    </w:p>
    <w:p w14:paraId="0CEA995E" w14:textId="2C17070E" w:rsidR="62678EEB" w:rsidRPr="003E7A1A" w:rsidRDefault="62678EEB" w:rsidP="62678EEB">
      <w:pPr>
        <w:rPr>
          <w:rFonts w:ascii="Arial" w:hAnsi="Arial" w:cs="Arial"/>
        </w:rPr>
      </w:pPr>
    </w:p>
    <w:p w14:paraId="125AF3D9" w14:textId="25AACEED" w:rsidR="00622B4D" w:rsidRPr="003E7A1A" w:rsidRDefault="68B12BDB" w:rsidP="5243FC85">
      <w:pPr>
        <w:rPr>
          <w:rFonts w:ascii="Arial" w:hAnsi="Arial" w:cs="Arial"/>
          <w:b/>
          <w:bCs/>
        </w:rPr>
      </w:pPr>
      <w:r w:rsidRPr="003E7A1A">
        <w:rPr>
          <w:rFonts w:ascii="Arial" w:hAnsi="Arial" w:cs="Arial"/>
          <w:b/>
          <w:bCs/>
        </w:rPr>
        <w:t xml:space="preserve">3. </w:t>
      </w:r>
      <w:r w:rsidR="00C81755" w:rsidRPr="003E7A1A">
        <w:rPr>
          <w:rFonts w:ascii="Arial" w:hAnsi="Arial" w:cs="Arial"/>
          <w:b/>
          <w:bCs/>
        </w:rPr>
        <w:t>Present</w:t>
      </w:r>
      <w:r w:rsidRPr="003E7A1A">
        <w:rPr>
          <w:rFonts w:ascii="Arial" w:hAnsi="Arial" w:cs="Arial"/>
          <w:b/>
          <w:bCs/>
        </w:rPr>
        <w:t xml:space="preserve"> </w:t>
      </w:r>
      <w:r w:rsidRPr="003E7A1A">
        <w:rPr>
          <w:rFonts w:ascii="Arial" w:hAnsi="Arial" w:cs="Arial"/>
        </w:rPr>
        <w:t xml:space="preserve">(30 </w:t>
      </w:r>
      <w:r w:rsidR="00370745" w:rsidRPr="003E7A1A">
        <w:rPr>
          <w:rFonts w:ascii="Arial" w:hAnsi="Arial" w:cs="Arial"/>
        </w:rPr>
        <w:t>minutes</w:t>
      </w:r>
      <w:r w:rsidRPr="003E7A1A">
        <w:rPr>
          <w:rFonts w:ascii="Arial" w:hAnsi="Arial" w:cs="Arial"/>
        </w:rPr>
        <w:t>)</w:t>
      </w:r>
      <w:r w:rsidRPr="003E7A1A">
        <w:rPr>
          <w:rFonts w:ascii="Arial" w:hAnsi="Arial" w:cs="Arial"/>
          <w:b/>
          <w:bCs/>
        </w:rPr>
        <w:t xml:space="preserve"> </w:t>
      </w:r>
    </w:p>
    <w:p w14:paraId="46498C32" w14:textId="24D11BD0" w:rsidR="00622B4D" w:rsidRPr="003E7A1A" w:rsidRDefault="00407459" w:rsidP="0C4654E6">
      <w:pPr>
        <w:rPr>
          <w:rFonts w:ascii="Arial" w:hAnsi="Arial" w:cs="Arial"/>
        </w:rPr>
      </w:pPr>
      <w:r w:rsidRPr="003E7A1A">
        <w:rPr>
          <w:rFonts w:ascii="Arial" w:hAnsi="Arial" w:cs="Arial"/>
        </w:rPr>
        <w:t>Does originality really exist</w:t>
      </w:r>
      <w:r w:rsidR="68B12BDB" w:rsidRPr="003E7A1A">
        <w:rPr>
          <w:rFonts w:ascii="Arial" w:hAnsi="Arial" w:cs="Arial"/>
        </w:rPr>
        <w:t>?</w:t>
      </w:r>
    </w:p>
    <w:p w14:paraId="0E943521" w14:textId="41AD2252" w:rsidR="00622B4D" w:rsidRPr="003E7A1A" w:rsidRDefault="68B12BDB" w:rsidP="0C4654E6">
      <w:pPr>
        <w:rPr>
          <w:rFonts w:ascii="Arial" w:hAnsi="Arial" w:cs="Arial"/>
        </w:rPr>
      </w:pPr>
      <w:r w:rsidRPr="003E7A1A">
        <w:rPr>
          <w:rFonts w:ascii="Arial" w:hAnsi="Arial" w:cs="Arial"/>
        </w:rPr>
        <w:t xml:space="preserve">While there are many stories, it is argued that </w:t>
      </w:r>
      <w:r w:rsidR="00407459" w:rsidRPr="003E7A1A">
        <w:rPr>
          <w:rFonts w:ascii="Arial" w:hAnsi="Arial" w:cs="Arial"/>
        </w:rPr>
        <w:t xml:space="preserve">they all stem from </w:t>
      </w:r>
      <w:r w:rsidR="009F0F6E" w:rsidRPr="003E7A1A">
        <w:rPr>
          <w:rFonts w:ascii="Arial" w:hAnsi="Arial" w:cs="Arial"/>
        </w:rPr>
        <w:t xml:space="preserve">seven </w:t>
      </w:r>
      <w:r w:rsidR="00D50E06" w:rsidRPr="003E7A1A">
        <w:rPr>
          <w:rFonts w:ascii="Arial" w:hAnsi="Arial" w:cs="Arial"/>
        </w:rPr>
        <w:t xml:space="preserve">common </w:t>
      </w:r>
      <w:r w:rsidRPr="003E7A1A">
        <w:rPr>
          <w:rFonts w:ascii="Arial" w:hAnsi="Arial" w:cs="Arial"/>
        </w:rPr>
        <w:t>narratives</w:t>
      </w:r>
      <w:r w:rsidR="00407459" w:rsidRPr="003E7A1A">
        <w:rPr>
          <w:rFonts w:ascii="Arial" w:hAnsi="Arial" w:cs="Arial"/>
        </w:rPr>
        <w:t>:</w:t>
      </w:r>
    </w:p>
    <w:p w14:paraId="66C6FA18" w14:textId="1305E377" w:rsidR="00622B4D" w:rsidRPr="003E7A1A" w:rsidRDefault="00407459" w:rsidP="00BD157D">
      <w:pPr>
        <w:pStyle w:val="ListParagraph"/>
        <w:numPr>
          <w:ilvl w:val="0"/>
          <w:numId w:val="24"/>
        </w:numPr>
        <w:spacing w:after="160" w:line="259" w:lineRule="auto"/>
        <w:ind w:left="714" w:hanging="357"/>
        <w:rPr>
          <w:rFonts w:ascii="Arial" w:hAnsi="Arial" w:cs="Arial"/>
        </w:rPr>
      </w:pPr>
      <w:r w:rsidRPr="003E7A1A">
        <w:rPr>
          <w:rFonts w:ascii="Arial" w:hAnsi="Arial" w:cs="Arial"/>
        </w:rPr>
        <w:t>t</w:t>
      </w:r>
      <w:r w:rsidR="68B12BDB" w:rsidRPr="003E7A1A">
        <w:rPr>
          <w:rFonts w:ascii="Arial" w:hAnsi="Arial" w:cs="Arial"/>
        </w:rPr>
        <w:t>ragedy</w:t>
      </w:r>
    </w:p>
    <w:p w14:paraId="7A755304" w14:textId="2E7E428B" w:rsidR="00622B4D" w:rsidRPr="003E7A1A" w:rsidRDefault="00407459" w:rsidP="00BD157D">
      <w:pPr>
        <w:pStyle w:val="ListParagraph"/>
        <w:numPr>
          <w:ilvl w:val="0"/>
          <w:numId w:val="24"/>
        </w:numPr>
        <w:spacing w:after="160" w:line="259" w:lineRule="auto"/>
        <w:ind w:left="714" w:hanging="357"/>
        <w:rPr>
          <w:rFonts w:ascii="Arial" w:hAnsi="Arial" w:cs="Arial"/>
        </w:rPr>
      </w:pPr>
      <w:r w:rsidRPr="003E7A1A">
        <w:rPr>
          <w:rFonts w:ascii="Arial" w:hAnsi="Arial" w:cs="Arial"/>
        </w:rPr>
        <w:t>t</w:t>
      </w:r>
      <w:r w:rsidR="68B12BDB" w:rsidRPr="003E7A1A">
        <w:rPr>
          <w:rFonts w:ascii="Arial" w:hAnsi="Arial" w:cs="Arial"/>
        </w:rPr>
        <w:t xml:space="preserve">he </w:t>
      </w:r>
      <w:r w:rsidRPr="003E7A1A">
        <w:rPr>
          <w:rFonts w:ascii="Arial" w:hAnsi="Arial" w:cs="Arial"/>
        </w:rPr>
        <w:t>c</w:t>
      </w:r>
      <w:r w:rsidR="68B12BDB" w:rsidRPr="003E7A1A">
        <w:rPr>
          <w:rFonts w:ascii="Arial" w:hAnsi="Arial" w:cs="Arial"/>
        </w:rPr>
        <w:t>omedian</w:t>
      </w:r>
    </w:p>
    <w:p w14:paraId="01FEBAAA" w14:textId="2BE618DB" w:rsidR="00622B4D" w:rsidRPr="003E7A1A" w:rsidRDefault="00407459" w:rsidP="00BD157D">
      <w:pPr>
        <w:pStyle w:val="ListParagraph"/>
        <w:numPr>
          <w:ilvl w:val="0"/>
          <w:numId w:val="24"/>
        </w:numPr>
        <w:spacing w:after="160" w:line="259" w:lineRule="auto"/>
        <w:ind w:left="714" w:hanging="357"/>
        <w:rPr>
          <w:rFonts w:ascii="Arial" w:hAnsi="Arial" w:cs="Arial"/>
        </w:rPr>
      </w:pPr>
      <w:r w:rsidRPr="003E7A1A">
        <w:rPr>
          <w:rFonts w:ascii="Arial" w:hAnsi="Arial" w:cs="Arial"/>
        </w:rPr>
        <w:t>r</w:t>
      </w:r>
      <w:r w:rsidR="68B12BDB" w:rsidRPr="003E7A1A">
        <w:rPr>
          <w:rFonts w:ascii="Arial" w:hAnsi="Arial" w:cs="Arial"/>
        </w:rPr>
        <w:t xml:space="preserve">ags </w:t>
      </w:r>
      <w:r w:rsidRPr="003E7A1A">
        <w:rPr>
          <w:rFonts w:ascii="Arial" w:hAnsi="Arial" w:cs="Arial"/>
        </w:rPr>
        <w:t>t</w:t>
      </w:r>
      <w:r w:rsidR="68B12BDB" w:rsidRPr="003E7A1A">
        <w:rPr>
          <w:rFonts w:ascii="Arial" w:hAnsi="Arial" w:cs="Arial"/>
        </w:rPr>
        <w:t xml:space="preserve">o </w:t>
      </w:r>
      <w:r w:rsidRPr="003E7A1A">
        <w:rPr>
          <w:rFonts w:ascii="Arial" w:hAnsi="Arial" w:cs="Arial"/>
        </w:rPr>
        <w:t>r</w:t>
      </w:r>
      <w:r w:rsidR="68B12BDB" w:rsidRPr="003E7A1A">
        <w:rPr>
          <w:rFonts w:ascii="Arial" w:hAnsi="Arial" w:cs="Arial"/>
        </w:rPr>
        <w:t>iches</w:t>
      </w:r>
    </w:p>
    <w:p w14:paraId="244BC920" w14:textId="6B9558AD" w:rsidR="00622B4D" w:rsidRPr="003E7A1A" w:rsidRDefault="00407459" w:rsidP="00BD157D">
      <w:pPr>
        <w:pStyle w:val="ListParagraph"/>
        <w:numPr>
          <w:ilvl w:val="0"/>
          <w:numId w:val="24"/>
        </w:numPr>
        <w:spacing w:after="160" w:line="259" w:lineRule="auto"/>
        <w:ind w:left="714" w:hanging="357"/>
        <w:rPr>
          <w:rFonts w:ascii="Arial" w:hAnsi="Arial" w:cs="Arial"/>
        </w:rPr>
      </w:pPr>
      <w:r w:rsidRPr="003E7A1A">
        <w:rPr>
          <w:rFonts w:ascii="Arial" w:hAnsi="Arial" w:cs="Arial"/>
        </w:rPr>
        <w:t>v</w:t>
      </w:r>
      <w:r w:rsidR="68B12BDB" w:rsidRPr="003E7A1A">
        <w:rPr>
          <w:rFonts w:ascii="Arial" w:hAnsi="Arial" w:cs="Arial"/>
        </w:rPr>
        <w:t xml:space="preserve">oyage </w:t>
      </w:r>
      <w:r w:rsidRPr="003E7A1A">
        <w:rPr>
          <w:rFonts w:ascii="Arial" w:hAnsi="Arial" w:cs="Arial"/>
        </w:rPr>
        <w:t>a</w:t>
      </w:r>
      <w:r w:rsidR="68B12BDB" w:rsidRPr="003E7A1A">
        <w:rPr>
          <w:rFonts w:ascii="Arial" w:hAnsi="Arial" w:cs="Arial"/>
        </w:rPr>
        <w:t xml:space="preserve">nd </w:t>
      </w:r>
      <w:r w:rsidRPr="003E7A1A">
        <w:rPr>
          <w:rFonts w:ascii="Arial" w:hAnsi="Arial" w:cs="Arial"/>
        </w:rPr>
        <w:t>r</w:t>
      </w:r>
      <w:r w:rsidR="68B12BDB" w:rsidRPr="003E7A1A">
        <w:rPr>
          <w:rFonts w:ascii="Arial" w:hAnsi="Arial" w:cs="Arial"/>
        </w:rPr>
        <w:t>eturn</w:t>
      </w:r>
    </w:p>
    <w:p w14:paraId="0A6FA167" w14:textId="5888122C" w:rsidR="00622B4D" w:rsidRPr="003E7A1A" w:rsidRDefault="5ADA67FF" w:rsidP="00BD157D">
      <w:pPr>
        <w:pStyle w:val="ListParagraph"/>
        <w:numPr>
          <w:ilvl w:val="0"/>
          <w:numId w:val="24"/>
        </w:numPr>
        <w:spacing w:after="160" w:line="259" w:lineRule="auto"/>
        <w:ind w:left="714" w:hanging="357"/>
        <w:rPr>
          <w:rFonts w:ascii="Arial" w:hAnsi="Arial" w:cs="Arial"/>
        </w:rPr>
      </w:pPr>
      <w:r w:rsidRPr="5ADA67FF">
        <w:rPr>
          <w:rFonts w:ascii="Arial" w:hAnsi="Arial" w:cs="Arial"/>
        </w:rPr>
        <w:t>overcoming the monster</w:t>
      </w:r>
    </w:p>
    <w:p w14:paraId="778FAF8D" w14:textId="521CAA85" w:rsidR="00622B4D" w:rsidRPr="003E7A1A" w:rsidRDefault="00407459" w:rsidP="00BD157D">
      <w:pPr>
        <w:pStyle w:val="ListParagraph"/>
        <w:numPr>
          <w:ilvl w:val="0"/>
          <w:numId w:val="24"/>
        </w:numPr>
        <w:spacing w:after="160" w:line="259" w:lineRule="auto"/>
        <w:ind w:left="714" w:hanging="357"/>
        <w:rPr>
          <w:rFonts w:ascii="Arial" w:hAnsi="Arial" w:cs="Arial"/>
        </w:rPr>
      </w:pPr>
      <w:r w:rsidRPr="003E7A1A">
        <w:rPr>
          <w:rFonts w:ascii="Arial" w:hAnsi="Arial" w:cs="Arial"/>
        </w:rPr>
        <w:t>t</w:t>
      </w:r>
      <w:r w:rsidR="68B12BDB" w:rsidRPr="003E7A1A">
        <w:rPr>
          <w:rFonts w:ascii="Arial" w:hAnsi="Arial" w:cs="Arial"/>
        </w:rPr>
        <w:t xml:space="preserve">he </w:t>
      </w:r>
      <w:r w:rsidRPr="003E7A1A">
        <w:rPr>
          <w:rFonts w:ascii="Arial" w:hAnsi="Arial" w:cs="Arial"/>
        </w:rPr>
        <w:t>q</w:t>
      </w:r>
      <w:r w:rsidR="68B12BDB" w:rsidRPr="003E7A1A">
        <w:rPr>
          <w:rFonts w:ascii="Arial" w:hAnsi="Arial" w:cs="Arial"/>
        </w:rPr>
        <w:t>uest</w:t>
      </w:r>
    </w:p>
    <w:p w14:paraId="5E4EAAD5" w14:textId="7E0D3136" w:rsidR="00622B4D" w:rsidRPr="003E7A1A" w:rsidRDefault="00407459" w:rsidP="00BD157D">
      <w:pPr>
        <w:pStyle w:val="ListParagraph"/>
        <w:numPr>
          <w:ilvl w:val="0"/>
          <w:numId w:val="24"/>
        </w:numPr>
        <w:spacing w:after="160" w:line="259" w:lineRule="auto"/>
        <w:ind w:left="714" w:hanging="357"/>
        <w:rPr>
          <w:rFonts w:ascii="Arial" w:hAnsi="Arial" w:cs="Arial"/>
        </w:rPr>
      </w:pPr>
      <w:r w:rsidRPr="003E7A1A">
        <w:rPr>
          <w:rFonts w:ascii="Arial" w:hAnsi="Arial" w:cs="Arial"/>
        </w:rPr>
        <w:t>t</w:t>
      </w:r>
      <w:r w:rsidR="68B12BDB" w:rsidRPr="003E7A1A">
        <w:rPr>
          <w:rFonts w:ascii="Arial" w:hAnsi="Arial" w:cs="Arial"/>
        </w:rPr>
        <w:t xml:space="preserve">he </w:t>
      </w:r>
      <w:r w:rsidRPr="003E7A1A">
        <w:rPr>
          <w:rFonts w:ascii="Arial" w:hAnsi="Arial" w:cs="Arial"/>
        </w:rPr>
        <w:t>r</w:t>
      </w:r>
      <w:r w:rsidR="68B12BDB" w:rsidRPr="003E7A1A">
        <w:rPr>
          <w:rFonts w:ascii="Arial" w:hAnsi="Arial" w:cs="Arial"/>
        </w:rPr>
        <w:t>ebirth</w:t>
      </w:r>
      <w:r w:rsidRPr="003E7A1A">
        <w:rPr>
          <w:rFonts w:ascii="Arial" w:hAnsi="Arial" w:cs="Arial"/>
        </w:rPr>
        <w:t>.</w:t>
      </w:r>
    </w:p>
    <w:p w14:paraId="420ACC29" w14:textId="05C49F95" w:rsidR="30888509" w:rsidRPr="003E7A1A" w:rsidRDefault="30888509" w:rsidP="62678EEB">
      <w:pPr>
        <w:rPr>
          <w:rFonts w:ascii="Arial" w:hAnsi="Arial" w:cs="Arial"/>
          <w:b/>
          <w:bCs/>
        </w:rPr>
      </w:pPr>
    </w:p>
    <w:p w14:paraId="17F59D53" w14:textId="6071E366" w:rsidR="00622B4D" w:rsidRPr="003E7A1A" w:rsidRDefault="00C81755" w:rsidP="5243FC85">
      <w:pPr>
        <w:rPr>
          <w:rFonts w:ascii="Arial" w:hAnsi="Arial" w:cs="Arial"/>
        </w:rPr>
      </w:pPr>
      <w:r w:rsidRPr="003E7A1A">
        <w:rPr>
          <w:rFonts w:ascii="Arial" w:hAnsi="Arial" w:cs="Arial"/>
          <w:b/>
          <w:bCs/>
        </w:rPr>
        <w:t>Activity</w:t>
      </w:r>
      <w:r w:rsidR="00A71CA9" w:rsidRPr="003E7A1A">
        <w:rPr>
          <w:rFonts w:ascii="Arial" w:hAnsi="Arial" w:cs="Arial"/>
          <w:b/>
          <w:bCs/>
        </w:rPr>
        <w:t xml:space="preserve"> </w:t>
      </w:r>
      <w:r w:rsidR="00A71CA9" w:rsidRPr="003E7A1A">
        <w:rPr>
          <w:rFonts w:ascii="Arial" w:hAnsi="Arial" w:cs="Arial"/>
        </w:rPr>
        <w:t>– w</w:t>
      </w:r>
      <w:r w:rsidR="68B12BDB" w:rsidRPr="003E7A1A">
        <w:rPr>
          <w:rFonts w:ascii="Arial" w:hAnsi="Arial" w:cs="Arial"/>
        </w:rPr>
        <w:t>ork out from the description</w:t>
      </w:r>
      <w:r w:rsidR="45EF49A4" w:rsidRPr="003E7A1A">
        <w:rPr>
          <w:rFonts w:ascii="Arial" w:hAnsi="Arial" w:cs="Arial"/>
        </w:rPr>
        <w:t>s</w:t>
      </w:r>
      <w:r w:rsidR="1E8AF555" w:rsidRPr="003E7A1A">
        <w:rPr>
          <w:rFonts w:ascii="Arial" w:hAnsi="Arial" w:cs="Arial"/>
        </w:rPr>
        <w:t xml:space="preserve"> which </w:t>
      </w:r>
      <w:r w:rsidR="68B12BDB" w:rsidRPr="003E7A1A">
        <w:rPr>
          <w:rFonts w:ascii="Arial" w:hAnsi="Arial" w:cs="Arial"/>
        </w:rPr>
        <w:t>artist or film us</w:t>
      </w:r>
      <w:r w:rsidR="00623572" w:rsidRPr="003E7A1A">
        <w:rPr>
          <w:rFonts w:ascii="Arial" w:hAnsi="Arial" w:cs="Arial"/>
        </w:rPr>
        <w:t>es</w:t>
      </w:r>
      <w:r w:rsidR="68B12BDB" w:rsidRPr="003E7A1A">
        <w:rPr>
          <w:rFonts w:ascii="Arial" w:hAnsi="Arial" w:cs="Arial"/>
        </w:rPr>
        <w:t xml:space="preserve"> </w:t>
      </w:r>
      <w:r w:rsidR="47581D90" w:rsidRPr="003E7A1A">
        <w:rPr>
          <w:rFonts w:ascii="Arial" w:hAnsi="Arial" w:cs="Arial"/>
        </w:rPr>
        <w:t>which</w:t>
      </w:r>
      <w:r w:rsidR="68B12BDB" w:rsidRPr="003E7A1A">
        <w:rPr>
          <w:rFonts w:ascii="Arial" w:hAnsi="Arial" w:cs="Arial"/>
        </w:rPr>
        <w:t xml:space="preserve"> narrative. </w:t>
      </w:r>
      <w:r w:rsidR="00D50E06" w:rsidRPr="003E7A1A">
        <w:rPr>
          <w:rFonts w:ascii="Arial" w:hAnsi="Arial" w:cs="Arial"/>
        </w:rPr>
        <w:t>Pass round</w:t>
      </w:r>
      <w:r w:rsidR="68B12BDB" w:rsidRPr="003E7A1A">
        <w:rPr>
          <w:rFonts w:ascii="Arial" w:hAnsi="Arial" w:cs="Arial"/>
        </w:rPr>
        <w:t xml:space="preserve"> the </w:t>
      </w:r>
      <w:r w:rsidR="009F0F6E" w:rsidRPr="003E7A1A">
        <w:rPr>
          <w:rFonts w:ascii="Arial" w:hAnsi="Arial" w:cs="Arial"/>
        </w:rPr>
        <w:t>‘</w:t>
      </w:r>
      <w:r w:rsidR="00D50E06" w:rsidRPr="003E7A1A">
        <w:rPr>
          <w:rFonts w:ascii="Arial" w:hAnsi="Arial" w:cs="Arial"/>
        </w:rPr>
        <w:t>Seven common</w:t>
      </w:r>
      <w:r w:rsidR="68B12BDB" w:rsidRPr="003E7A1A">
        <w:rPr>
          <w:rFonts w:ascii="Arial" w:hAnsi="Arial" w:cs="Arial"/>
        </w:rPr>
        <w:t xml:space="preserve"> </w:t>
      </w:r>
      <w:r w:rsidR="00D50E06" w:rsidRPr="003E7A1A">
        <w:rPr>
          <w:rFonts w:ascii="Arial" w:hAnsi="Arial" w:cs="Arial"/>
        </w:rPr>
        <w:t>n</w:t>
      </w:r>
      <w:r w:rsidR="68B12BDB" w:rsidRPr="003E7A1A">
        <w:rPr>
          <w:rFonts w:ascii="Arial" w:hAnsi="Arial" w:cs="Arial"/>
        </w:rPr>
        <w:t>arratives</w:t>
      </w:r>
      <w:r w:rsidR="009F0F6E" w:rsidRPr="003E7A1A">
        <w:rPr>
          <w:rFonts w:ascii="Arial" w:hAnsi="Arial" w:cs="Arial"/>
        </w:rPr>
        <w:t>’</w:t>
      </w:r>
      <w:r w:rsidR="68B12BDB" w:rsidRPr="003E7A1A">
        <w:rPr>
          <w:rFonts w:ascii="Arial" w:hAnsi="Arial" w:cs="Arial"/>
        </w:rPr>
        <w:t xml:space="preserve"> </w:t>
      </w:r>
      <w:r w:rsidR="00D50E06" w:rsidRPr="003E7A1A">
        <w:rPr>
          <w:rFonts w:ascii="Arial" w:hAnsi="Arial" w:cs="Arial"/>
        </w:rPr>
        <w:t xml:space="preserve">handout </w:t>
      </w:r>
      <w:r w:rsidR="68B12BDB" w:rsidRPr="003E7A1A">
        <w:rPr>
          <w:rFonts w:ascii="Arial" w:hAnsi="Arial" w:cs="Arial"/>
        </w:rPr>
        <w:t>and ask the groups on each table to see if they can match the descriptions with the artists or film</w:t>
      </w:r>
      <w:r w:rsidR="00623572" w:rsidRPr="003E7A1A">
        <w:rPr>
          <w:rFonts w:ascii="Arial" w:hAnsi="Arial" w:cs="Arial"/>
        </w:rPr>
        <w:t>s</w:t>
      </w:r>
      <w:r w:rsidR="68B12BDB" w:rsidRPr="003E7A1A">
        <w:rPr>
          <w:rFonts w:ascii="Arial" w:hAnsi="Arial" w:cs="Arial"/>
        </w:rPr>
        <w:t>.</w:t>
      </w:r>
      <w:r w:rsidR="6FA6DDC0" w:rsidRPr="003E7A1A">
        <w:rPr>
          <w:rFonts w:ascii="Arial" w:hAnsi="Arial" w:cs="Arial"/>
        </w:rPr>
        <w:t xml:space="preserve"> </w:t>
      </w:r>
      <w:hyperlink r:id="rId38">
        <w:r w:rsidR="00623572" w:rsidRPr="003E7A1A">
          <w:rPr>
            <w:rStyle w:val="Hyperlink"/>
            <w:rFonts w:ascii="Arial" w:hAnsi="Arial" w:cs="Arial"/>
          </w:rPr>
          <w:t>Here is an online version of this section with imagery</w:t>
        </w:r>
      </w:hyperlink>
      <w:r w:rsidR="00623572" w:rsidRPr="003E7A1A">
        <w:rPr>
          <w:rFonts w:ascii="Arial" w:hAnsi="Arial" w:cs="Arial"/>
        </w:rPr>
        <w:t xml:space="preserve">, and </w:t>
      </w:r>
      <w:hyperlink r:id="rId39">
        <w:r w:rsidR="00623572" w:rsidRPr="003E7A1A">
          <w:rPr>
            <w:rStyle w:val="Hyperlink"/>
            <w:rFonts w:ascii="Arial" w:hAnsi="Arial" w:cs="Arial"/>
          </w:rPr>
          <w:t>here is a full colour handout (MBP ESP HO4)</w:t>
        </w:r>
      </w:hyperlink>
      <w:r w:rsidR="00623572" w:rsidRPr="003E7A1A">
        <w:rPr>
          <w:rStyle w:val="Hyperlink"/>
          <w:rFonts w:ascii="Arial" w:hAnsi="Arial" w:cs="Arial"/>
          <w:color w:val="auto"/>
          <w:u w:val="none"/>
        </w:rPr>
        <w:t>.</w:t>
      </w:r>
    </w:p>
    <w:p w14:paraId="1404C268" w14:textId="77777777" w:rsidR="00846E30" w:rsidRPr="003E7A1A" w:rsidRDefault="00846E30" w:rsidP="5243FC85">
      <w:pPr>
        <w:rPr>
          <w:rFonts w:ascii="Arial" w:hAnsi="Arial" w:cs="Arial"/>
          <w:lang w:val="en-US"/>
        </w:rPr>
      </w:pPr>
    </w:p>
    <w:p w14:paraId="782E17A8" w14:textId="5E2669DE" w:rsidR="00622B4D" w:rsidRPr="003E7A1A" w:rsidRDefault="419B2CDB" w:rsidP="004C3B47">
      <w:pPr>
        <w:rPr>
          <w:rFonts w:ascii="Arial" w:hAnsi="Arial" w:cs="Arial"/>
          <w:lang w:val="en-US"/>
        </w:rPr>
      </w:pPr>
      <w:r w:rsidRPr="003E7A1A">
        <w:rPr>
          <w:rFonts w:ascii="Arial" w:hAnsi="Arial" w:cs="Arial"/>
          <w:b/>
          <w:bCs/>
          <w:lang w:val="en-US"/>
        </w:rPr>
        <w:t>Tragedy</w:t>
      </w:r>
      <w:r w:rsidR="1AB481A5" w:rsidRPr="003E7A1A">
        <w:rPr>
          <w:rFonts w:ascii="Arial" w:hAnsi="Arial" w:cs="Arial"/>
          <w:lang w:val="en-US"/>
        </w:rPr>
        <w:t xml:space="preserve"> –</w:t>
      </w:r>
      <w:r w:rsidR="3A0EF40B" w:rsidRPr="003E7A1A">
        <w:rPr>
          <w:rFonts w:ascii="Arial" w:hAnsi="Arial" w:cs="Arial"/>
          <w:lang w:val="en-US"/>
        </w:rPr>
        <w:t xml:space="preserve"> </w:t>
      </w:r>
      <w:r w:rsidR="1AB481A5" w:rsidRPr="003E7A1A">
        <w:rPr>
          <w:rFonts w:ascii="Arial" w:hAnsi="Arial" w:cs="Arial"/>
          <w:lang w:val="en-US"/>
        </w:rPr>
        <w:t>t</w:t>
      </w:r>
      <w:r w:rsidR="3A0EF40B" w:rsidRPr="003E7A1A">
        <w:rPr>
          <w:rFonts w:ascii="Arial" w:hAnsi="Arial" w:cs="Arial"/>
          <w:lang w:val="en-US"/>
        </w:rPr>
        <w:t>he protagonist is a villain who falls from grace and whose death is expected</w:t>
      </w:r>
      <w:r w:rsidR="1AB481A5" w:rsidRPr="003E7A1A">
        <w:rPr>
          <w:rFonts w:ascii="Arial" w:hAnsi="Arial" w:cs="Arial"/>
          <w:lang w:val="en-US"/>
        </w:rPr>
        <w:t xml:space="preserve">. Examples include </w:t>
      </w:r>
      <w:r w:rsidR="3A0EF40B" w:rsidRPr="003E7A1A">
        <w:rPr>
          <w:rFonts w:ascii="Arial" w:hAnsi="Arial" w:cs="Arial"/>
          <w:lang w:val="en-US"/>
        </w:rPr>
        <w:t xml:space="preserve">Amy Winehouse, </w:t>
      </w:r>
      <w:r w:rsidR="7BE87CD0" w:rsidRPr="003E7A1A">
        <w:rPr>
          <w:rFonts w:ascii="Arial" w:hAnsi="Arial" w:cs="Arial"/>
        </w:rPr>
        <w:t>Kurt Coba</w:t>
      </w:r>
      <w:r w:rsidR="6425F72A" w:rsidRPr="003E7A1A">
        <w:rPr>
          <w:rFonts w:ascii="Arial" w:hAnsi="Arial" w:cs="Arial"/>
        </w:rPr>
        <w:t>i</w:t>
      </w:r>
      <w:r w:rsidR="7BE87CD0" w:rsidRPr="003E7A1A">
        <w:rPr>
          <w:rFonts w:ascii="Arial" w:hAnsi="Arial" w:cs="Arial"/>
        </w:rPr>
        <w:t>n</w:t>
      </w:r>
      <w:r w:rsidR="3A0EF40B" w:rsidRPr="003E7A1A">
        <w:rPr>
          <w:rFonts w:ascii="Arial" w:hAnsi="Arial" w:cs="Arial"/>
          <w:lang w:val="en-US"/>
        </w:rPr>
        <w:t xml:space="preserve">, KimYe (Kim Kardashian </w:t>
      </w:r>
      <w:r w:rsidR="7BE87CD0" w:rsidRPr="003E7A1A">
        <w:rPr>
          <w:rFonts w:ascii="Arial" w:hAnsi="Arial" w:cs="Arial"/>
          <w:lang w:val="en-US"/>
        </w:rPr>
        <w:t>and</w:t>
      </w:r>
      <w:r w:rsidR="3A0EF40B" w:rsidRPr="003E7A1A">
        <w:rPr>
          <w:rFonts w:ascii="Arial" w:hAnsi="Arial" w:cs="Arial"/>
          <w:lang w:val="en-US"/>
        </w:rPr>
        <w:t xml:space="preserve"> Kanye West), </w:t>
      </w:r>
      <w:hyperlink r:id="rId40">
        <w:r w:rsidR="0B1B8233" w:rsidRPr="003E7A1A">
          <w:rPr>
            <w:rStyle w:val="Hyperlink"/>
            <w:rFonts w:ascii="Arial" w:eastAsia="Calibri" w:hAnsi="Arial" w:cs="Arial"/>
            <w:lang w:val="en-US"/>
          </w:rPr>
          <w:t>Macbeth</w:t>
        </w:r>
      </w:hyperlink>
      <w:r w:rsidR="0B1B8233" w:rsidRPr="003E7A1A">
        <w:rPr>
          <w:rStyle w:val="Hyperlink"/>
          <w:rFonts w:ascii="Arial" w:eastAsia="Calibri" w:hAnsi="Arial" w:cs="Arial"/>
          <w:color w:val="auto"/>
          <w:u w:val="none"/>
          <w:lang w:val="en-US"/>
        </w:rPr>
        <w:t xml:space="preserve">, </w:t>
      </w:r>
      <w:hyperlink r:id="rId41">
        <w:r w:rsidR="0B1B8233" w:rsidRPr="003E7A1A">
          <w:rPr>
            <w:rStyle w:val="Hyperlink"/>
            <w:rFonts w:ascii="Arial" w:eastAsia="Calibri" w:hAnsi="Arial" w:cs="Arial"/>
            <w:lang w:val="en-US"/>
          </w:rPr>
          <w:t>Carmen</w:t>
        </w:r>
      </w:hyperlink>
      <w:r w:rsidR="0B1B8233" w:rsidRPr="003E7A1A">
        <w:rPr>
          <w:rStyle w:val="Hyperlink"/>
          <w:rFonts w:ascii="Arial" w:eastAsia="Calibri" w:hAnsi="Arial" w:cs="Arial"/>
          <w:color w:val="auto"/>
          <w:u w:val="none"/>
          <w:lang w:val="en-US"/>
        </w:rPr>
        <w:t xml:space="preserve">, </w:t>
      </w:r>
      <w:hyperlink r:id="rId42">
        <w:r w:rsidR="0B1B8233" w:rsidRPr="003E7A1A">
          <w:rPr>
            <w:rStyle w:val="Hyperlink"/>
            <w:rFonts w:ascii="Arial" w:eastAsia="Calibri" w:hAnsi="Arial" w:cs="Arial"/>
            <w:lang w:val="en-US"/>
          </w:rPr>
          <w:t>Bonnie and Clyde</w:t>
        </w:r>
      </w:hyperlink>
      <w:r w:rsidR="0B1B8233" w:rsidRPr="003E7A1A">
        <w:rPr>
          <w:rStyle w:val="Hyperlink"/>
          <w:rFonts w:ascii="Arial" w:eastAsia="Calibri" w:hAnsi="Arial" w:cs="Arial"/>
          <w:color w:val="auto"/>
          <w:u w:val="none"/>
          <w:lang w:val="en-US"/>
        </w:rPr>
        <w:t xml:space="preserve">, </w:t>
      </w:r>
      <w:hyperlink r:id="rId43">
        <w:r w:rsidR="0B1B8233" w:rsidRPr="003E7A1A">
          <w:rPr>
            <w:rStyle w:val="Hyperlink"/>
            <w:rFonts w:ascii="Arial" w:eastAsia="Calibri" w:hAnsi="Arial" w:cs="Arial"/>
            <w:lang w:val="en-US"/>
          </w:rPr>
          <w:t>John Dillinger</w:t>
        </w:r>
      </w:hyperlink>
      <w:r w:rsidR="0B1B8233" w:rsidRPr="003E7A1A">
        <w:rPr>
          <w:rStyle w:val="Hyperlink"/>
          <w:rFonts w:ascii="Arial" w:eastAsia="Calibri" w:hAnsi="Arial" w:cs="Arial"/>
          <w:color w:val="auto"/>
          <w:u w:val="none"/>
          <w:lang w:val="en-US"/>
        </w:rPr>
        <w:t xml:space="preserve">, </w:t>
      </w:r>
      <w:hyperlink r:id="rId44">
        <w:r w:rsidR="0B1B8233" w:rsidRPr="003E7A1A">
          <w:rPr>
            <w:rStyle w:val="Hyperlink"/>
            <w:rFonts w:ascii="Arial" w:eastAsia="Calibri" w:hAnsi="Arial" w:cs="Arial"/>
            <w:lang w:val="en-US"/>
          </w:rPr>
          <w:t>Romeo and Juliet</w:t>
        </w:r>
      </w:hyperlink>
      <w:r w:rsidR="0B1B8233" w:rsidRPr="003E7A1A">
        <w:rPr>
          <w:rStyle w:val="Hyperlink"/>
          <w:rFonts w:ascii="Arial" w:eastAsia="Calibri" w:hAnsi="Arial" w:cs="Arial"/>
          <w:color w:val="auto"/>
          <w:u w:val="none"/>
          <w:lang w:val="en-US"/>
        </w:rPr>
        <w:t xml:space="preserve">, </w:t>
      </w:r>
      <w:hyperlink r:id="rId45">
        <w:r w:rsidR="0B1B8233" w:rsidRPr="003E7A1A">
          <w:rPr>
            <w:rStyle w:val="Hyperlink"/>
            <w:rFonts w:ascii="Arial" w:eastAsia="Calibri" w:hAnsi="Arial" w:cs="Arial"/>
            <w:lang w:val="en-US"/>
          </w:rPr>
          <w:t>Julius Caesar</w:t>
        </w:r>
      </w:hyperlink>
      <w:r w:rsidR="0B1B8233" w:rsidRPr="003E7A1A">
        <w:rPr>
          <w:rStyle w:val="Hyperlink"/>
          <w:rFonts w:ascii="Arial" w:eastAsia="Calibri" w:hAnsi="Arial" w:cs="Arial"/>
          <w:color w:val="auto"/>
          <w:u w:val="none"/>
          <w:lang w:val="en-US"/>
        </w:rPr>
        <w:t xml:space="preserve"> and</w:t>
      </w:r>
      <w:r w:rsidR="3A0EF40B" w:rsidRPr="003E7A1A">
        <w:rPr>
          <w:rFonts w:ascii="Arial" w:eastAsia="Calibri" w:hAnsi="Arial" w:cs="Arial"/>
          <w:color w:val="000000" w:themeColor="text1"/>
          <w:lang w:val="en-US"/>
        </w:rPr>
        <w:t xml:space="preserve"> Breaking Bad</w:t>
      </w:r>
      <w:r w:rsidR="1AB481A5" w:rsidRPr="003E7A1A">
        <w:rPr>
          <w:rFonts w:ascii="Arial" w:eastAsia="Calibri" w:hAnsi="Arial" w:cs="Arial"/>
          <w:color w:val="000000" w:themeColor="text1"/>
          <w:lang w:val="en-US"/>
        </w:rPr>
        <w:t>.</w:t>
      </w:r>
    </w:p>
    <w:p w14:paraId="1B4E6D43" w14:textId="77777777" w:rsidR="00622B4D" w:rsidRPr="003E7A1A" w:rsidRDefault="00622B4D" w:rsidP="0C4654E6">
      <w:pPr>
        <w:rPr>
          <w:rFonts w:ascii="Arial" w:hAnsi="Arial" w:cs="Arial"/>
          <w:lang w:val="en-US"/>
        </w:rPr>
      </w:pPr>
    </w:p>
    <w:p w14:paraId="7ED3C736" w14:textId="319AA8C8" w:rsidR="00622B4D" w:rsidRPr="003E7A1A" w:rsidRDefault="0054253F" w:rsidP="00231514">
      <w:pPr>
        <w:rPr>
          <w:rFonts w:ascii="Arial" w:hAnsi="Arial" w:cs="Arial"/>
          <w:lang w:val="en-US"/>
        </w:rPr>
      </w:pPr>
      <w:r w:rsidRPr="003E7A1A">
        <w:rPr>
          <w:rFonts w:ascii="Arial" w:hAnsi="Arial" w:cs="Arial"/>
          <w:b/>
          <w:bCs/>
          <w:lang w:val="en-US"/>
        </w:rPr>
        <w:t>The c</w:t>
      </w:r>
      <w:r w:rsidR="00965806" w:rsidRPr="003E7A1A">
        <w:rPr>
          <w:rFonts w:ascii="Arial" w:hAnsi="Arial" w:cs="Arial"/>
          <w:b/>
          <w:bCs/>
          <w:lang w:val="en-US"/>
        </w:rPr>
        <w:t>omedian</w:t>
      </w:r>
      <w:r w:rsidR="00231514" w:rsidRPr="003E7A1A">
        <w:rPr>
          <w:rFonts w:ascii="Arial" w:hAnsi="Arial" w:cs="Arial"/>
          <w:lang w:val="en-US"/>
        </w:rPr>
        <w:t xml:space="preserve"> –</w:t>
      </w:r>
      <w:r w:rsidR="68B12BDB" w:rsidRPr="003E7A1A">
        <w:rPr>
          <w:rFonts w:ascii="Arial" w:hAnsi="Arial" w:cs="Arial"/>
          <w:lang w:val="en-US"/>
        </w:rPr>
        <w:t xml:space="preserve"> </w:t>
      </w:r>
      <w:r w:rsidR="00A71CA9" w:rsidRPr="003E7A1A">
        <w:rPr>
          <w:rFonts w:ascii="Arial" w:hAnsi="Arial" w:cs="Arial"/>
          <w:lang w:val="en-US"/>
        </w:rPr>
        <w:t xml:space="preserve">a </w:t>
      </w:r>
      <w:r w:rsidR="00231514" w:rsidRPr="003E7A1A">
        <w:rPr>
          <w:rFonts w:ascii="Arial" w:hAnsi="Arial" w:cs="Arial"/>
          <w:lang w:val="en-US"/>
        </w:rPr>
        <w:t>l</w:t>
      </w:r>
      <w:r w:rsidR="68B12BDB" w:rsidRPr="003E7A1A">
        <w:rPr>
          <w:rFonts w:ascii="Arial" w:hAnsi="Arial" w:cs="Arial"/>
          <w:lang w:val="en-US"/>
        </w:rPr>
        <w:t xml:space="preserve">ight and humorous character </w:t>
      </w:r>
      <w:r w:rsidR="00A71CA9" w:rsidRPr="003E7A1A">
        <w:rPr>
          <w:rFonts w:ascii="Arial" w:hAnsi="Arial" w:cs="Arial"/>
          <w:lang w:val="en-US"/>
        </w:rPr>
        <w:t xml:space="preserve">in </w:t>
      </w:r>
      <w:r w:rsidR="68B12BDB" w:rsidRPr="003E7A1A">
        <w:rPr>
          <w:rFonts w:ascii="Arial" w:hAnsi="Arial" w:cs="Arial"/>
          <w:lang w:val="en-US"/>
        </w:rPr>
        <w:t xml:space="preserve">a </w:t>
      </w:r>
      <w:r w:rsidR="00A71CA9" w:rsidRPr="003E7A1A">
        <w:rPr>
          <w:rFonts w:ascii="Arial" w:hAnsi="Arial" w:cs="Arial"/>
          <w:lang w:val="en-US"/>
        </w:rPr>
        <w:t xml:space="preserve">story with a </w:t>
      </w:r>
      <w:r w:rsidR="68B12BDB" w:rsidRPr="003E7A1A">
        <w:rPr>
          <w:rFonts w:ascii="Arial" w:hAnsi="Arial" w:cs="Arial"/>
          <w:lang w:val="en-US"/>
        </w:rPr>
        <w:t xml:space="preserve">happy or cheerful ending; they triumph over adverse </w:t>
      </w:r>
      <w:r w:rsidR="3BFD05D4" w:rsidRPr="003E7A1A">
        <w:rPr>
          <w:rFonts w:ascii="Arial" w:hAnsi="Arial" w:cs="Arial"/>
          <w:lang w:val="en-US"/>
        </w:rPr>
        <w:t>circumstances</w:t>
      </w:r>
      <w:r w:rsidR="68B12BDB" w:rsidRPr="003E7A1A">
        <w:rPr>
          <w:rFonts w:ascii="Arial" w:hAnsi="Arial" w:cs="Arial"/>
          <w:lang w:val="en-US"/>
        </w:rPr>
        <w:t>, resulting in a successful or happy conclusion.</w:t>
      </w:r>
      <w:r w:rsidR="00231514" w:rsidRPr="003E7A1A">
        <w:rPr>
          <w:rFonts w:ascii="Arial" w:hAnsi="Arial" w:cs="Arial"/>
          <w:lang w:val="en-US"/>
        </w:rPr>
        <w:t xml:space="preserve"> Examples include </w:t>
      </w:r>
      <w:r w:rsidR="68B12BDB" w:rsidRPr="003E7A1A">
        <w:rPr>
          <w:rFonts w:ascii="Arial" w:hAnsi="Arial" w:cs="Arial"/>
          <w:lang w:val="en-US"/>
        </w:rPr>
        <w:t xml:space="preserve">Kevin Hart, The Rock </w:t>
      </w:r>
      <w:r w:rsidR="00231514" w:rsidRPr="003E7A1A">
        <w:rPr>
          <w:rFonts w:ascii="Arial" w:hAnsi="Arial" w:cs="Arial"/>
          <w:lang w:val="en-US"/>
        </w:rPr>
        <w:t xml:space="preserve">and </w:t>
      </w:r>
      <w:r w:rsidR="68B12BDB" w:rsidRPr="003E7A1A">
        <w:rPr>
          <w:rFonts w:ascii="Arial" w:hAnsi="Arial" w:cs="Arial"/>
          <w:lang w:val="en-US"/>
        </w:rPr>
        <w:t>Olly Murs</w:t>
      </w:r>
      <w:r w:rsidR="00231514" w:rsidRPr="003E7A1A">
        <w:rPr>
          <w:rFonts w:ascii="Arial" w:hAnsi="Arial" w:cs="Arial"/>
          <w:lang w:val="en-US"/>
        </w:rPr>
        <w:t>.</w:t>
      </w:r>
    </w:p>
    <w:p w14:paraId="23718A96" w14:textId="77777777" w:rsidR="00231514" w:rsidRPr="003E7A1A" w:rsidRDefault="00231514" w:rsidP="00FA16EA">
      <w:pPr>
        <w:rPr>
          <w:rFonts w:ascii="Arial" w:hAnsi="Arial" w:cs="Arial"/>
          <w:lang w:val="en-US"/>
        </w:rPr>
      </w:pPr>
    </w:p>
    <w:p w14:paraId="7ADF1F1E" w14:textId="3744361B" w:rsidR="00622B4D" w:rsidRPr="003E7A1A" w:rsidRDefault="5ADA67FF" w:rsidP="00231514">
      <w:pPr>
        <w:rPr>
          <w:rFonts w:ascii="Arial" w:hAnsi="Arial" w:cs="Arial"/>
          <w:lang w:val="en-US"/>
        </w:rPr>
      </w:pPr>
      <w:r w:rsidRPr="5ADA67FF">
        <w:rPr>
          <w:rFonts w:ascii="Arial" w:hAnsi="Arial" w:cs="Arial"/>
          <w:b/>
          <w:bCs/>
          <w:lang w:val="en-US"/>
        </w:rPr>
        <w:t xml:space="preserve">Rags to riches </w:t>
      </w:r>
      <w:r w:rsidRPr="5ADA67FF">
        <w:rPr>
          <w:rFonts w:ascii="Arial" w:hAnsi="Arial" w:cs="Arial"/>
          <w:lang w:val="en-US"/>
        </w:rPr>
        <w:t>–</w:t>
      </w:r>
      <w:r w:rsidRPr="5ADA67FF">
        <w:rPr>
          <w:rFonts w:ascii="Arial" w:hAnsi="Arial" w:cs="Arial"/>
          <w:b/>
          <w:bCs/>
          <w:lang w:val="en-US"/>
        </w:rPr>
        <w:t xml:space="preserve"> </w:t>
      </w:r>
      <w:r w:rsidRPr="5ADA67FF">
        <w:rPr>
          <w:rFonts w:ascii="Arial" w:hAnsi="Arial" w:cs="Arial"/>
          <w:lang w:val="en-US"/>
        </w:rPr>
        <w:t>the poor protagonist acquires things such as power, wealth and a mate. They lose it all but regain it once they have grown as a person. Examples include Will Smith’s character saving the planet in Independence Day and I Am Legend or being a nobody trying to be somebody in The Legend of Bagger Vance and The Pursuit of Happiness; in Hancock, Smith plays the part of a summer hero nobody. In his personal life, Smith ended up slapping Chris Rock in public (rags) and then winning an Oscar (riches) for playing the part of the Williams sisters’ father in the rags-to-riches movie King Richard, before nearly losing his career again (rags).</w:t>
      </w:r>
    </w:p>
    <w:p w14:paraId="5CB9C579" w14:textId="312EE777" w:rsidR="00622B4D" w:rsidRPr="003E7A1A" w:rsidRDefault="68B12BDB" w:rsidP="5243FC85">
      <w:pPr>
        <w:rPr>
          <w:rFonts w:ascii="Arial" w:hAnsi="Arial" w:cs="Arial"/>
          <w:color w:val="222222"/>
          <w:lang w:val="en-US"/>
        </w:rPr>
      </w:pPr>
      <w:r w:rsidRPr="003E7A1A">
        <w:rPr>
          <w:rFonts w:ascii="Arial" w:hAnsi="Arial" w:cs="Arial"/>
          <w:lang w:val="en-US"/>
        </w:rPr>
        <w:t xml:space="preserve">Question to learners: </w:t>
      </w:r>
      <w:r w:rsidRPr="003E7A1A">
        <w:rPr>
          <w:rFonts w:ascii="Arial" w:hAnsi="Arial" w:cs="Arial"/>
          <w:color w:val="222222"/>
          <w:lang w:val="en-US"/>
        </w:rPr>
        <w:t xml:space="preserve">Can you give an example of a story that follows the </w:t>
      </w:r>
      <w:r w:rsidR="00483E57" w:rsidRPr="003E7A1A">
        <w:rPr>
          <w:rFonts w:ascii="Arial" w:hAnsi="Arial" w:cs="Arial"/>
          <w:color w:val="222222"/>
          <w:lang w:val="en-US"/>
        </w:rPr>
        <w:t>r</w:t>
      </w:r>
      <w:r w:rsidRPr="003E7A1A">
        <w:rPr>
          <w:rFonts w:ascii="Arial" w:hAnsi="Arial" w:cs="Arial"/>
          <w:color w:val="222222"/>
          <w:lang w:val="en-US"/>
        </w:rPr>
        <w:t>ags</w:t>
      </w:r>
      <w:r w:rsidR="00483E57" w:rsidRPr="003E7A1A">
        <w:rPr>
          <w:rFonts w:ascii="Arial" w:hAnsi="Arial" w:cs="Arial"/>
          <w:color w:val="222222"/>
          <w:lang w:val="en-US"/>
        </w:rPr>
        <w:t>-</w:t>
      </w:r>
      <w:r w:rsidRPr="003E7A1A">
        <w:rPr>
          <w:rFonts w:ascii="Arial" w:hAnsi="Arial" w:cs="Arial"/>
          <w:color w:val="222222"/>
          <w:lang w:val="en-US"/>
        </w:rPr>
        <w:t>to</w:t>
      </w:r>
      <w:r w:rsidR="00483E57" w:rsidRPr="003E7A1A">
        <w:rPr>
          <w:rFonts w:ascii="Arial" w:hAnsi="Arial" w:cs="Arial"/>
          <w:color w:val="222222"/>
          <w:lang w:val="en-US"/>
        </w:rPr>
        <w:t>-r</w:t>
      </w:r>
      <w:r w:rsidRPr="003E7A1A">
        <w:rPr>
          <w:rFonts w:ascii="Arial" w:hAnsi="Arial" w:cs="Arial"/>
          <w:color w:val="222222"/>
          <w:lang w:val="en-US"/>
        </w:rPr>
        <w:t>iches narrative?</w:t>
      </w:r>
    </w:p>
    <w:p w14:paraId="5DD98B4C" w14:textId="77777777" w:rsidR="00622B4D" w:rsidRPr="003E7A1A" w:rsidRDefault="00622B4D" w:rsidP="0C4654E6">
      <w:pPr>
        <w:rPr>
          <w:rFonts w:ascii="Arial" w:hAnsi="Arial" w:cs="Arial"/>
          <w:b/>
          <w:bCs/>
          <w:lang w:val="en-US"/>
        </w:rPr>
      </w:pPr>
    </w:p>
    <w:p w14:paraId="0D4A6F3C" w14:textId="271EF8FF" w:rsidR="00622B4D" w:rsidRPr="003E7A1A" w:rsidRDefault="00965806" w:rsidP="0C4654E6">
      <w:pPr>
        <w:rPr>
          <w:rFonts w:ascii="Arial" w:hAnsi="Arial" w:cs="Arial"/>
          <w:lang w:val="en-US"/>
        </w:rPr>
      </w:pPr>
      <w:r w:rsidRPr="003E7A1A">
        <w:rPr>
          <w:rFonts w:ascii="Arial" w:hAnsi="Arial" w:cs="Arial"/>
          <w:b/>
          <w:bCs/>
          <w:lang w:val="en-US"/>
        </w:rPr>
        <w:t>Voyage and return</w:t>
      </w:r>
      <w:r w:rsidR="68B12BDB" w:rsidRPr="003E7A1A">
        <w:rPr>
          <w:rFonts w:ascii="Arial" w:hAnsi="Arial" w:cs="Arial"/>
          <w:lang w:val="en-US"/>
        </w:rPr>
        <w:t xml:space="preserve"> </w:t>
      </w:r>
      <w:r w:rsidR="00EE3B07" w:rsidRPr="003E7A1A">
        <w:rPr>
          <w:rFonts w:ascii="Arial" w:hAnsi="Arial" w:cs="Arial"/>
          <w:lang w:val="en-US"/>
        </w:rPr>
        <w:t>– t</w:t>
      </w:r>
      <w:r w:rsidR="68B12BDB" w:rsidRPr="003E7A1A">
        <w:rPr>
          <w:rFonts w:ascii="Arial" w:hAnsi="Arial" w:cs="Arial"/>
          <w:lang w:val="en-US"/>
        </w:rPr>
        <w:t xml:space="preserve">he protagonist </w:t>
      </w:r>
      <w:r w:rsidR="00EE3B07" w:rsidRPr="003E7A1A">
        <w:rPr>
          <w:rFonts w:ascii="Arial" w:hAnsi="Arial" w:cs="Arial"/>
          <w:lang w:val="en-US"/>
        </w:rPr>
        <w:t xml:space="preserve">travels </w:t>
      </w:r>
      <w:r w:rsidR="68B12BDB" w:rsidRPr="003E7A1A">
        <w:rPr>
          <w:rFonts w:ascii="Arial" w:hAnsi="Arial" w:cs="Arial"/>
          <w:lang w:val="en-US"/>
        </w:rPr>
        <w:t xml:space="preserve">to a strange land and, after overcoming the threats it poses to </w:t>
      </w:r>
      <w:r w:rsidR="00A71CA9" w:rsidRPr="003E7A1A">
        <w:rPr>
          <w:rFonts w:ascii="Arial" w:hAnsi="Arial" w:cs="Arial"/>
          <w:lang w:val="en-US"/>
        </w:rPr>
        <w:t>t</w:t>
      </w:r>
      <w:r w:rsidR="68B12BDB" w:rsidRPr="003E7A1A">
        <w:rPr>
          <w:rFonts w:ascii="Arial" w:hAnsi="Arial" w:cs="Arial"/>
          <w:lang w:val="en-US"/>
        </w:rPr>
        <w:t>h</w:t>
      </w:r>
      <w:r w:rsidR="00A71CA9" w:rsidRPr="003E7A1A">
        <w:rPr>
          <w:rFonts w:ascii="Arial" w:hAnsi="Arial" w:cs="Arial"/>
          <w:lang w:val="en-US"/>
        </w:rPr>
        <w:t>e</w:t>
      </w:r>
      <w:r w:rsidR="68B12BDB" w:rsidRPr="003E7A1A">
        <w:rPr>
          <w:rFonts w:ascii="Arial" w:hAnsi="Arial" w:cs="Arial"/>
          <w:lang w:val="en-US"/>
        </w:rPr>
        <w:t xml:space="preserve">m, returns with nothing but experience. </w:t>
      </w:r>
      <w:r w:rsidR="00EE3B07" w:rsidRPr="003E7A1A">
        <w:rPr>
          <w:rFonts w:ascii="Arial" w:hAnsi="Arial" w:cs="Arial"/>
          <w:lang w:val="en-US"/>
        </w:rPr>
        <w:t xml:space="preserve">Examples include The </w:t>
      </w:r>
      <w:r w:rsidR="68B12BDB" w:rsidRPr="003E7A1A">
        <w:rPr>
          <w:rFonts w:ascii="Arial" w:hAnsi="Arial" w:cs="Arial"/>
          <w:lang w:val="en-US"/>
        </w:rPr>
        <w:t xml:space="preserve">Lord </w:t>
      </w:r>
      <w:r w:rsidR="00EE3B07" w:rsidRPr="003E7A1A">
        <w:rPr>
          <w:rFonts w:ascii="Arial" w:hAnsi="Arial" w:cs="Arial"/>
          <w:lang w:val="en-US"/>
        </w:rPr>
        <w:t>o</w:t>
      </w:r>
      <w:r w:rsidR="68B12BDB" w:rsidRPr="003E7A1A">
        <w:rPr>
          <w:rFonts w:ascii="Arial" w:hAnsi="Arial" w:cs="Arial"/>
          <w:lang w:val="en-US"/>
        </w:rPr>
        <w:t xml:space="preserve">f the Rings, The Hobbit </w:t>
      </w:r>
      <w:r w:rsidR="00EE3B07" w:rsidRPr="003E7A1A">
        <w:rPr>
          <w:rFonts w:ascii="Arial" w:hAnsi="Arial" w:cs="Arial"/>
          <w:lang w:val="en-US"/>
        </w:rPr>
        <w:t xml:space="preserve">and </w:t>
      </w:r>
      <w:r w:rsidR="68B12BDB" w:rsidRPr="003E7A1A">
        <w:rPr>
          <w:rFonts w:ascii="Arial" w:hAnsi="Arial" w:cs="Arial"/>
          <w:lang w:val="en-US"/>
        </w:rPr>
        <w:t>Game of Thrones</w:t>
      </w:r>
      <w:r w:rsidR="00EE3B07" w:rsidRPr="003E7A1A">
        <w:rPr>
          <w:rFonts w:ascii="Arial" w:hAnsi="Arial" w:cs="Arial"/>
          <w:lang w:val="en-US"/>
        </w:rPr>
        <w:t>.</w:t>
      </w:r>
    </w:p>
    <w:p w14:paraId="05A08736" w14:textId="77777777" w:rsidR="00846E30" w:rsidRPr="003E7A1A" w:rsidRDefault="00846E30" w:rsidP="5243FC85">
      <w:pPr>
        <w:rPr>
          <w:rFonts w:ascii="Arial" w:hAnsi="Arial" w:cs="Arial"/>
          <w:b/>
          <w:bCs/>
          <w:lang w:val="en-US"/>
        </w:rPr>
      </w:pPr>
    </w:p>
    <w:p w14:paraId="7B9A179A" w14:textId="52344329" w:rsidR="00622B4D" w:rsidRPr="003E7A1A" w:rsidRDefault="68B12BDB" w:rsidP="0DD248AB">
      <w:pPr>
        <w:rPr>
          <w:rFonts w:ascii="Arial" w:hAnsi="Arial" w:cs="Arial"/>
          <w:lang w:val="en-US"/>
        </w:rPr>
      </w:pPr>
      <w:r w:rsidRPr="003E7A1A">
        <w:rPr>
          <w:rFonts w:ascii="Arial" w:hAnsi="Arial" w:cs="Arial"/>
          <w:b/>
          <w:bCs/>
          <w:lang w:val="en-US"/>
        </w:rPr>
        <w:t>O</w:t>
      </w:r>
      <w:r w:rsidR="00EE3B07" w:rsidRPr="003E7A1A">
        <w:rPr>
          <w:rFonts w:ascii="Arial" w:hAnsi="Arial" w:cs="Arial"/>
          <w:b/>
          <w:bCs/>
          <w:lang w:val="en-US"/>
        </w:rPr>
        <w:t>vercoming the monster</w:t>
      </w:r>
      <w:r w:rsidRPr="003E7A1A">
        <w:rPr>
          <w:rFonts w:ascii="Arial" w:hAnsi="Arial" w:cs="Arial"/>
          <w:b/>
          <w:bCs/>
          <w:lang w:val="en-US"/>
        </w:rPr>
        <w:t xml:space="preserve"> </w:t>
      </w:r>
      <w:r w:rsidR="00EE3B07" w:rsidRPr="003E7A1A">
        <w:rPr>
          <w:rFonts w:ascii="Arial" w:hAnsi="Arial" w:cs="Arial"/>
          <w:lang w:val="en-US"/>
        </w:rPr>
        <w:t>–</w:t>
      </w:r>
      <w:r w:rsidR="00EE3B07" w:rsidRPr="003E7A1A">
        <w:rPr>
          <w:rFonts w:ascii="Arial" w:hAnsi="Arial" w:cs="Arial"/>
          <w:b/>
          <w:bCs/>
          <w:lang w:val="en-US"/>
        </w:rPr>
        <w:t xml:space="preserve"> </w:t>
      </w:r>
      <w:r w:rsidR="00EE3B07" w:rsidRPr="003E7A1A">
        <w:rPr>
          <w:rFonts w:ascii="Arial" w:hAnsi="Arial" w:cs="Arial"/>
          <w:lang w:val="en-US"/>
        </w:rPr>
        <w:t xml:space="preserve">the </w:t>
      </w:r>
      <w:r w:rsidRPr="003E7A1A">
        <w:rPr>
          <w:rFonts w:ascii="Arial" w:hAnsi="Arial" w:cs="Arial"/>
          <w:lang w:val="en-US"/>
        </w:rPr>
        <w:t xml:space="preserve">protagonist sets out to defeat an antagonistic force </w:t>
      </w:r>
      <w:r w:rsidR="005667A5" w:rsidRPr="003E7A1A">
        <w:rPr>
          <w:rFonts w:ascii="Arial" w:hAnsi="Arial" w:cs="Arial"/>
          <w:lang w:val="en-US"/>
        </w:rPr>
        <w:t xml:space="preserve">that </w:t>
      </w:r>
      <w:r w:rsidRPr="003E7A1A">
        <w:rPr>
          <w:rFonts w:ascii="Arial" w:hAnsi="Arial" w:cs="Arial"/>
          <w:lang w:val="en-US"/>
        </w:rPr>
        <w:t xml:space="preserve">threatens </w:t>
      </w:r>
      <w:r w:rsidR="005667A5" w:rsidRPr="003E7A1A">
        <w:rPr>
          <w:rFonts w:ascii="Arial" w:hAnsi="Arial" w:cs="Arial"/>
          <w:lang w:val="en-US"/>
        </w:rPr>
        <w:t>them</w:t>
      </w:r>
      <w:r w:rsidRPr="003E7A1A">
        <w:rPr>
          <w:rFonts w:ascii="Arial" w:hAnsi="Arial" w:cs="Arial"/>
          <w:lang w:val="en-US"/>
        </w:rPr>
        <w:t xml:space="preserve"> or </w:t>
      </w:r>
      <w:r w:rsidR="0000181B" w:rsidRPr="003E7A1A">
        <w:rPr>
          <w:rFonts w:ascii="Arial" w:hAnsi="Arial" w:cs="Arial"/>
          <w:lang w:val="en-US"/>
        </w:rPr>
        <w:t xml:space="preserve">their </w:t>
      </w:r>
      <w:r w:rsidRPr="003E7A1A">
        <w:rPr>
          <w:rFonts w:ascii="Arial" w:hAnsi="Arial" w:cs="Arial"/>
          <w:lang w:val="en-US"/>
        </w:rPr>
        <w:t>homeland.</w:t>
      </w:r>
      <w:r w:rsidR="00EE3B07" w:rsidRPr="003E7A1A">
        <w:rPr>
          <w:rFonts w:ascii="Arial" w:hAnsi="Arial" w:cs="Arial"/>
          <w:lang w:val="en-US"/>
        </w:rPr>
        <w:t xml:space="preserve"> Examples include Lady Gaga, Raye</w:t>
      </w:r>
      <w:r w:rsidR="00B763C0" w:rsidRPr="003E7A1A">
        <w:rPr>
          <w:rFonts w:ascii="Arial" w:hAnsi="Arial" w:cs="Arial"/>
          <w:lang w:val="en-US"/>
        </w:rPr>
        <w:t>, Becky Hill</w:t>
      </w:r>
      <w:r w:rsidR="00EE3B07" w:rsidRPr="003E7A1A">
        <w:rPr>
          <w:rFonts w:ascii="Arial" w:hAnsi="Arial" w:cs="Arial"/>
          <w:lang w:val="en-US"/>
        </w:rPr>
        <w:t xml:space="preserve"> and Lizzo.</w:t>
      </w:r>
    </w:p>
    <w:p w14:paraId="513FBA2E" w14:textId="6F8B95EF" w:rsidR="00622B4D" w:rsidRPr="003E7A1A" w:rsidRDefault="3A0EF40B" w:rsidP="62678EEB">
      <w:pPr>
        <w:rPr>
          <w:rFonts w:ascii="Arial" w:hAnsi="Arial" w:cs="Arial"/>
          <w:i/>
          <w:iCs/>
          <w:lang w:val="en-US"/>
        </w:rPr>
      </w:pPr>
      <w:r w:rsidRPr="003E7A1A">
        <w:rPr>
          <w:rFonts w:ascii="Arial" w:hAnsi="Arial" w:cs="Arial"/>
          <w:lang w:val="en-US"/>
        </w:rPr>
        <w:t xml:space="preserve">Lady Gaga refers to her fans as </w:t>
      </w:r>
      <w:r w:rsidR="00EDD4C9" w:rsidRPr="003E7A1A">
        <w:rPr>
          <w:rFonts w:ascii="Arial" w:hAnsi="Arial" w:cs="Arial"/>
          <w:lang w:val="en-US"/>
        </w:rPr>
        <w:t>“</w:t>
      </w:r>
      <w:r w:rsidRPr="003E7A1A">
        <w:rPr>
          <w:rFonts w:ascii="Arial" w:hAnsi="Arial" w:cs="Arial"/>
          <w:lang w:val="en-US"/>
        </w:rPr>
        <w:t>little monsters</w:t>
      </w:r>
      <w:r w:rsidR="00EDD4C9" w:rsidRPr="003E7A1A">
        <w:rPr>
          <w:rFonts w:ascii="Arial" w:hAnsi="Arial" w:cs="Arial"/>
          <w:lang w:val="en-US"/>
        </w:rPr>
        <w:t>”</w:t>
      </w:r>
      <w:r w:rsidRPr="003E7A1A">
        <w:rPr>
          <w:rFonts w:ascii="Arial" w:hAnsi="Arial" w:cs="Arial"/>
          <w:lang w:val="en-US"/>
        </w:rPr>
        <w:t xml:space="preserve"> and had an album called Fame Monster. </w:t>
      </w:r>
      <w:r w:rsidR="52AD43BC" w:rsidRPr="003E7A1A">
        <w:rPr>
          <w:rFonts w:ascii="Arial" w:hAnsi="Arial" w:cs="Arial"/>
          <w:lang w:val="en-US"/>
        </w:rPr>
        <w:t>Her Born This Way</w:t>
      </w:r>
      <w:r w:rsidRPr="003E7A1A">
        <w:rPr>
          <w:rFonts w:ascii="Arial" w:hAnsi="Arial" w:cs="Arial"/>
          <w:lang w:val="en-US"/>
        </w:rPr>
        <w:t xml:space="preserve"> </w:t>
      </w:r>
      <w:r w:rsidR="04084486" w:rsidRPr="003E7A1A">
        <w:rPr>
          <w:rFonts w:ascii="Arial" w:hAnsi="Arial" w:cs="Arial"/>
          <w:lang w:val="en-US"/>
        </w:rPr>
        <w:t xml:space="preserve">mantra </w:t>
      </w:r>
      <w:r w:rsidRPr="003E7A1A">
        <w:rPr>
          <w:rFonts w:ascii="Arial" w:hAnsi="Arial" w:cs="Arial"/>
          <w:lang w:val="en-US"/>
        </w:rPr>
        <w:t>encourage</w:t>
      </w:r>
      <w:r w:rsidR="49604389" w:rsidRPr="003E7A1A">
        <w:rPr>
          <w:rFonts w:ascii="Arial" w:hAnsi="Arial" w:cs="Arial"/>
          <w:lang w:val="en-US"/>
        </w:rPr>
        <w:t>s</w:t>
      </w:r>
      <w:r w:rsidRPr="003E7A1A">
        <w:rPr>
          <w:rFonts w:ascii="Arial" w:hAnsi="Arial" w:cs="Arial"/>
          <w:lang w:val="en-US"/>
        </w:rPr>
        <w:t xml:space="preserve"> all </w:t>
      </w:r>
      <w:r w:rsidR="00EDD4C9" w:rsidRPr="003E7A1A">
        <w:rPr>
          <w:rFonts w:ascii="Arial" w:hAnsi="Arial" w:cs="Arial"/>
          <w:lang w:val="en-US"/>
        </w:rPr>
        <w:t>“</w:t>
      </w:r>
      <w:r w:rsidR="5F9E5A14" w:rsidRPr="003E7A1A">
        <w:rPr>
          <w:rFonts w:ascii="Arial" w:hAnsi="Arial" w:cs="Arial"/>
          <w:lang w:val="en-US"/>
        </w:rPr>
        <w:t>f</w:t>
      </w:r>
      <w:r w:rsidRPr="003E7A1A">
        <w:rPr>
          <w:rFonts w:ascii="Arial" w:hAnsi="Arial" w:cs="Arial"/>
          <w:lang w:val="en-US"/>
        </w:rPr>
        <w:t>reaks</w:t>
      </w:r>
      <w:r w:rsidR="00EDD4C9" w:rsidRPr="003E7A1A">
        <w:rPr>
          <w:rFonts w:ascii="Arial" w:hAnsi="Arial" w:cs="Arial"/>
          <w:lang w:val="en-US"/>
        </w:rPr>
        <w:t>”</w:t>
      </w:r>
      <w:r w:rsidRPr="003E7A1A">
        <w:rPr>
          <w:rFonts w:ascii="Arial" w:hAnsi="Arial" w:cs="Arial"/>
          <w:lang w:val="en-US"/>
        </w:rPr>
        <w:t xml:space="preserve"> to come to her shows as a safe place</w:t>
      </w:r>
      <w:r w:rsidR="04084486" w:rsidRPr="003E7A1A">
        <w:rPr>
          <w:rFonts w:ascii="Arial" w:hAnsi="Arial" w:cs="Arial"/>
          <w:lang w:val="en-US"/>
        </w:rPr>
        <w:t>,</w:t>
      </w:r>
      <w:r w:rsidRPr="003E7A1A">
        <w:rPr>
          <w:rFonts w:ascii="Arial" w:hAnsi="Arial" w:cs="Arial"/>
          <w:lang w:val="en-US"/>
        </w:rPr>
        <w:t xml:space="preserve"> as </w:t>
      </w:r>
      <w:r w:rsidR="49604389" w:rsidRPr="003E7A1A">
        <w:rPr>
          <w:rFonts w:ascii="Arial" w:hAnsi="Arial" w:cs="Arial"/>
          <w:lang w:val="en-US"/>
        </w:rPr>
        <w:t xml:space="preserve">she feels they </w:t>
      </w:r>
      <w:r w:rsidRPr="003E7A1A">
        <w:rPr>
          <w:rFonts w:ascii="Arial" w:hAnsi="Arial" w:cs="Arial"/>
          <w:lang w:val="en-US"/>
        </w:rPr>
        <w:t xml:space="preserve">were all born </w:t>
      </w:r>
      <w:r w:rsidR="49604389" w:rsidRPr="003E7A1A">
        <w:rPr>
          <w:rFonts w:ascii="Arial" w:hAnsi="Arial" w:cs="Arial"/>
          <w:lang w:val="en-US"/>
        </w:rPr>
        <w:t xml:space="preserve">that </w:t>
      </w:r>
      <w:r w:rsidRPr="003E7A1A">
        <w:rPr>
          <w:rFonts w:ascii="Arial" w:hAnsi="Arial" w:cs="Arial"/>
          <w:lang w:val="en-US"/>
        </w:rPr>
        <w:t xml:space="preserve">way </w:t>
      </w:r>
      <w:r w:rsidR="49604389" w:rsidRPr="003E7A1A">
        <w:rPr>
          <w:rFonts w:ascii="Arial" w:hAnsi="Arial" w:cs="Arial"/>
          <w:lang w:val="en-US"/>
        </w:rPr>
        <w:t xml:space="preserve">and </w:t>
      </w:r>
      <w:r w:rsidRPr="003E7A1A">
        <w:rPr>
          <w:rFonts w:ascii="Arial" w:hAnsi="Arial" w:cs="Arial"/>
          <w:lang w:val="en-US"/>
        </w:rPr>
        <w:t xml:space="preserve">as an act of defiance to the </w:t>
      </w:r>
      <w:r w:rsidR="00EDD4C9" w:rsidRPr="003E7A1A">
        <w:rPr>
          <w:rFonts w:ascii="Arial" w:hAnsi="Arial" w:cs="Arial"/>
          <w:lang w:val="en-US"/>
        </w:rPr>
        <w:t>“</w:t>
      </w:r>
      <w:r w:rsidRPr="003E7A1A">
        <w:rPr>
          <w:rFonts w:ascii="Arial" w:hAnsi="Arial" w:cs="Arial"/>
          <w:lang w:val="en-US"/>
        </w:rPr>
        <w:t>vanilla</w:t>
      </w:r>
      <w:r w:rsidR="00EDD4C9" w:rsidRPr="003E7A1A">
        <w:rPr>
          <w:rFonts w:ascii="Arial" w:hAnsi="Arial" w:cs="Arial"/>
          <w:lang w:val="en-US"/>
        </w:rPr>
        <w:t>”</w:t>
      </w:r>
      <w:r w:rsidRPr="003E7A1A">
        <w:rPr>
          <w:rFonts w:ascii="Arial" w:hAnsi="Arial" w:cs="Arial"/>
          <w:lang w:val="en-US"/>
        </w:rPr>
        <w:t xml:space="preserve"> world oppress</w:t>
      </w:r>
      <w:r w:rsidR="49604389" w:rsidRPr="003E7A1A">
        <w:rPr>
          <w:rFonts w:ascii="Arial" w:hAnsi="Arial" w:cs="Arial"/>
          <w:lang w:val="en-US"/>
        </w:rPr>
        <w:t>ing</w:t>
      </w:r>
      <w:r w:rsidRPr="003E7A1A">
        <w:rPr>
          <w:rFonts w:ascii="Arial" w:hAnsi="Arial" w:cs="Arial"/>
          <w:lang w:val="en-US"/>
        </w:rPr>
        <w:t xml:space="preserve"> </w:t>
      </w:r>
      <w:r w:rsidR="52AD43BC" w:rsidRPr="003E7A1A">
        <w:rPr>
          <w:rFonts w:ascii="Arial" w:hAnsi="Arial" w:cs="Arial"/>
          <w:lang w:val="en-US"/>
        </w:rPr>
        <w:t>them.</w:t>
      </w:r>
      <w:r w:rsidR="745208F5" w:rsidRPr="003E7A1A">
        <w:rPr>
          <w:rFonts w:ascii="Arial" w:hAnsi="Arial" w:cs="Arial"/>
          <w:lang w:val="en-US"/>
        </w:rPr>
        <w:t xml:space="preserve"> </w:t>
      </w:r>
    </w:p>
    <w:p w14:paraId="65824F72" w14:textId="2174E99B" w:rsidR="00622B4D" w:rsidRPr="003E7A1A" w:rsidRDefault="745208F5" w:rsidP="62678EEB">
      <w:pPr>
        <w:rPr>
          <w:rFonts w:ascii="Arial" w:hAnsi="Arial" w:cs="Arial"/>
          <w:lang w:val="en-US"/>
        </w:rPr>
      </w:pPr>
      <w:r w:rsidRPr="003E7A1A">
        <w:rPr>
          <w:rFonts w:ascii="Arial" w:hAnsi="Arial" w:cs="Arial"/>
          <w:lang w:val="en-US"/>
        </w:rPr>
        <w:t xml:space="preserve">She has moved on from somewhat in recent years, having overcome the monster to some extent and no longer </w:t>
      </w:r>
      <w:r w:rsidR="2586CCDB" w:rsidRPr="003E7A1A">
        <w:rPr>
          <w:rFonts w:ascii="Arial" w:hAnsi="Arial" w:cs="Arial"/>
          <w:lang w:val="en-US"/>
        </w:rPr>
        <w:t>requires</w:t>
      </w:r>
      <w:r w:rsidRPr="003E7A1A">
        <w:rPr>
          <w:rFonts w:ascii="Arial" w:hAnsi="Arial" w:cs="Arial"/>
          <w:lang w:val="en-US"/>
        </w:rPr>
        <w:t xml:space="preserve"> wearing </w:t>
      </w:r>
      <w:hyperlink r:id="rId46">
        <w:r w:rsidRPr="003E7A1A">
          <w:rPr>
            <w:rStyle w:val="Hyperlink"/>
            <w:rFonts w:ascii="Arial" w:hAnsi="Arial" w:cs="Arial"/>
            <w:lang w:val="en-US"/>
          </w:rPr>
          <w:t>dresses made of meat</w:t>
        </w:r>
      </w:hyperlink>
      <w:r w:rsidRPr="003E7A1A">
        <w:rPr>
          <w:rFonts w:ascii="Arial" w:hAnsi="Arial" w:cs="Arial"/>
          <w:lang w:val="en-US"/>
        </w:rPr>
        <w:t xml:space="preserve"> to showcase her uniqueness.</w:t>
      </w:r>
    </w:p>
    <w:p w14:paraId="481A4DA0" w14:textId="0A0EA9D2" w:rsidR="00622B4D" w:rsidRPr="003E7A1A" w:rsidRDefault="00622B4D" w:rsidP="62678EEB">
      <w:pPr>
        <w:rPr>
          <w:rFonts w:ascii="Arial" w:hAnsi="Arial" w:cs="Arial"/>
          <w:lang w:val="en-US"/>
        </w:rPr>
      </w:pPr>
    </w:p>
    <w:p w14:paraId="2C8DE754" w14:textId="77777777" w:rsidR="00EE3B07" w:rsidRPr="003E7A1A" w:rsidRDefault="00EE3B07" w:rsidP="00FA16EA">
      <w:pPr>
        <w:rPr>
          <w:rFonts w:ascii="Arial" w:hAnsi="Arial" w:cs="Arial"/>
          <w:i/>
          <w:iCs/>
          <w:lang w:val="en-US"/>
        </w:rPr>
      </w:pPr>
    </w:p>
    <w:p w14:paraId="6AA3030B" w14:textId="4544867E" w:rsidR="00622B4D" w:rsidRPr="003E7A1A" w:rsidRDefault="00965806" w:rsidP="0C4654E6">
      <w:pPr>
        <w:rPr>
          <w:rFonts w:ascii="Arial" w:hAnsi="Arial" w:cs="Arial"/>
          <w:lang w:val="en-US"/>
        </w:rPr>
      </w:pPr>
      <w:r w:rsidRPr="003E7A1A">
        <w:rPr>
          <w:rFonts w:ascii="Arial" w:hAnsi="Arial" w:cs="Arial"/>
          <w:b/>
          <w:bCs/>
          <w:lang w:val="en-US"/>
        </w:rPr>
        <w:t>The quest</w:t>
      </w:r>
      <w:r w:rsidR="68B12BDB" w:rsidRPr="003E7A1A">
        <w:rPr>
          <w:rFonts w:ascii="Arial" w:hAnsi="Arial" w:cs="Arial"/>
          <w:b/>
          <w:bCs/>
          <w:lang w:val="en-US"/>
        </w:rPr>
        <w:t xml:space="preserve"> </w:t>
      </w:r>
      <w:r w:rsidR="00EE3B07" w:rsidRPr="003E7A1A">
        <w:rPr>
          <w:rFonts w:ascii="Arial" w:hAnsi="Arial" w:cs="Arial"/>
          <w:lang w:val="en-US"/>
        </w:rPr>
        <w:t>–</w:t>
      </w:r>
      <w:r w:rsidR="00EE3B07" w:rsidRPr="003E7A1A">
        <w:rPr>
          <w:rFonts w:ascii="Arial" w:hAnsi="Arial" w:cs="Arial"/>
          <w:b/>
          <w:bCs/>
          <w:lang w:val="en-US"/>
        </w:rPr>
        <w:t xml:space="preserve"> </w:t>
      </w:r>
      <w:r w:rsidR="00EE3B07" w:rsidRPr="003E7A1A">
        <w:rPr>
          <w:rFonts w:ascii="Arial" w:hAnsi="Arial" w:cs="Arial"/>
          <w:lang w:val="en-US"/>
        </w:rPr>
        <w:t>t</w:t>
      </w:r>
      <w:r w:rsidR="68B12BDB" w:rsidRPr="003E7A1A">
        <w:rPr>
          <w:rFonts w:ascii="Arial" w:hAnsi="Arial" w:cs="Arial"/>
          <w:lang w:val="en-US"/>
        </w:rPr>
        <w:t>he protagonist and some companions set out to acquire an important object or get to a location, facing many obstacles and temptations along the way.</w:t>
      </w:r>
      <w:r w:rsidR="00EE3B07" w:rsidRPr="003E7A1A">
        <w:rPr>
          <w:rFonts w:ascii="Arial" w:hAnsi="Arial" w:cs="Arial"/>
          <w:lang w:val="en-US"/>
        </w:rPr>
        <w:t xml:space="preserve"> Examples include </w:t>
      </w:r>
      <w:r w:rsidR="68B12BDB" w:rsidRPr="003E7A1A">
        <w:rPr>
          <w:rFonts w:ascii="Arial" w:hAnsi="Arial" w:cs="Arial"/>
          <w:lang w:val="en-US"/>
        </w:rPr>
        <w:t xml:space="preserve">Marvel </w:t>
      </w:r>
      <w:r w:rsidR="00EE3B07" w:rsidRPr="003E7A1A">
        <w:rPr>
          <w:rFonts w:ascii="Arial" w:hAnsi="Arial" w:cs="Arial"/>
          <w:lang w:val="en-US"/>
        </w:rPr>
        <w:t>m</w:t>
      </w:r>
      <w:r w:rsidR="68B12BDB" w:rsidRPr="003E7A1A">
        <w:rPr>
          <w:rFonts w:ascii="Arial" w:hAnsi="Arial" w:cs="Arial"/>
          <w:lang w:val="en-US"/>
        </w:rPr>
        <w:t xml:space="preserve">ovies, The Hangover, Avatar, Last Samurai, Dances with Wolves </w:t>
      </w:r>
      <w:r w:rsidR="00EE3B07" w:rsidRPr="003E7A1A">
        <w:rPr>
          <w:rFonts w:ascii="Arial" w:hAnsi="Arial" w:cs="Arial"/>
          <w:lang w:val="en-US"/>
        </w:rPr>
        <w:t xml:space="preserve">and </w:t>
      </w:r>
      <w:r w:rsidR="68B12BDB" w:rsidRPr="003E7A1A">
        <w:rPr>
          <w:rFonts w:ascii="Arial" w:hAnsi="Arial" w:cs="Arial"/>
          <w:lang w:val="en-US"/>
        </w:rPr>
        <w:t>Pocahontas</w:t>
      </w:r>
      <w:r w:rsidR="00EE3B07" w:rsidRPr="003E7A1A">
        <w:rPr>
          <w:rFonts w:ascii="Arial" w:hAnsi="Arial" w:cs="Arial"/>
          <w:lang w:val="en-US"/>
        </w:rPr>
        <w:t>.</w:t>
      </w:r>
    </w:p>
    <w:p w14:paraId="208B4841" w14:textId="77777777" w:rsidR="00846E30" w:rsidRPr="003E7A1A" w:rsidRDefault="00846E30" w:rsidP="5243FC85">
      <w:pPr>
        <w:rPr>
          <w:rFonts w:ascii="Arial" w:hAnsi="Arial" w:cs="Arial"/>
          <w:b/>
          <w:bCs/>
          <w:lang w:val="en-US"/>
        </w:rPr>
      </w:pPr>
    </w:p>
    <w:p w14:paraId="0AB8BFAD" w14:textId="33714EF0" w:rsidR="00622B4D" w:rsidRPr="003E7A1A" w:rsidRDefault="00965806" w:rsidP="0C4654E6">
      <w:pPr>
        <w:rPr>
          <w:rFonts w:ascii="Arial" w:hAnsi="Arial" w:cs="Arial"/>
        </w:rPr>
      </w:pPr>
      <w:r w:rsidRPr="003E7A1A">
        <w:rPr>
          <w:rFonts w:ascii="Arial" w:hAnsi="Arial" w:cs="Arial"/>
          <w:b/>
          <w:bCs/>
          <w:lang w:val="en-US"/>
        </w:rPr>
        <w:t>The rebirth</w:t>
      </w:r>
      <w:r w:rsidR="68B12BDB" w:rsidRPr="003E7A1A">
        <w:rPr>
          <w:rFonts w:ascii="Arial" w:hAnsi="Arial" w:cs="Arial"/>
          <w:b/>
          <w:bCs/>
        </w:rPr>
        <w:t xml:space="preserve"> </w:t>
      </w:r>
      <w:r w:rsidR="00EE3B07" w:rsidRPr="003E7A1A">
        <w:rPr>
          <w:rFonts w:ascii="Arial" w:hAnsi="Arial" w:cs="Arial"/>
        </w:rPr>
        <w:t>–</w:t>
      </w:r>
      <w:r w:rsidR="00EE3B07" w:rsidRPr="003E7A1A">
        <w:rPr>
          <w:rFonts w:ascii="Arial" w:hAnsi="Arial" w:cs="Arial"/>
          <w:b/>
          <w:bCs/>
        </w:rPr>
        <w:t xml:space="preserve"> </w:t>
      </w:r>
      <w:r w:rsidR="68B12BDB" w:rsidRPr="003E7A1A">
        <w:rPr>
          <w:rFonts w:ascii="Arial" w:hAnsi="Arial" w:cs="Arial"/>
          <w:lang w:val="en-US"/>
        </w:rPr>
        <w:t>in the course of the</w:t>
      </w:r>
      <w:r w:rsidR="00EE3B07" w:rsidRPr="003E7A1A">
        <w:rPr>
          <w:rFonts w:ascii="Arial" w:hAnsi="Arial" w:cs="Arial"/>
          <w:lang w:val="en-US"/>
        </w:rPr>
        <w:t>se</w:t>
      </w:r>
      <w:r w:rsidR="68B12BDB" w:rsidRPr="003E7A1A">
        <w:rPr>
          <w:rFonts w:ascii="Arial" w:hAnsi="Arial" w:cs="Arial"/>
          <w:lang w:val="en-US"/>
        </w:rPr>
        <w:t xml:space="preserve"> </w:t>
      </w:r>
      <w:r w:rsidR="00EE3B07" w:rsidRPr="003E7A1A">
        <w:rPr>
          <w:rFonts w:ascii="Arial" w:hAnsi="Arial" w:cs="Arial"/>
          <w:lang w:val="en-US"/>
        </w:rPr>
        <w:t>narratives</w:t>
      </w:r>
      <w:r w:rsidR="68B12BDB" w:rsidRPr="003E7A1A">
        <w:rPr>
          <w:rFonts w:ascii="Arial" w:hAnsi="Arial" w:cs="Arial"/>
          <w:lang w:val="en-US"/>
        </w:rPr>
        <w:t>, an important event forces the main character to change their ways, often making them a different person</w:t>
      </w:r>
      <w:r w:rsidR="00A71CA9" w:rsidRPr="003E7A1A">
        <w:rPr>
          <w:rFonts w:ascii="Arial" w:hAnsi="Arial" w:cs="Arial"/>
          <w:lang w:val="en-US"/>
        </w:rPr>
        <w:t>:</w:t>
      </w:r>
      <w:r w:rsidR="68B12BDB" w:rsidRPr="003E7A1A">
        <w:rPr>
          <w:rFonts w:ascii="Arial" w:hAnsi="Arial" w:cs="Arial"/>
          <w:lang w:val="en-US"/>
        </w:rPr>
        <w:t xml:space="preserve"> </w:t>
      </w:r>
      <w:r w:rsidR="00A71CA9" w:rsidRPr="003E7A1A">
        <w:rPr>
          <w:rFonts w:ascii="Arial" w:hAnsi="Arial" w:cs="Arial"/>
          <w:lang w:val="en-US"/>
        </w:rPr>
        <w:t>g</w:t>
      </w:r>
      <w:r w:rsidR="68B12BDB" w:rsidRPr="003E7A1A">
        <w:rPr>
          <w:rFonts w:ascii="Arial" w:hAnsi="Arial" w:cs="Arial"/>
          <w:lang w:val="en-US"/>
        </w:rPr>
        <w:t xml:space="preserve">irls often go bad, </w:t>
      </w:r>
      <w:r w:rsidR="00EE3B07" w:rsidRPr="003E7A1A">
        <w:rPr>
          <w:rFonts w:ascii="Arial" w:hAnsi="Arial" w:cs="Arial"/>
          <w:lang w:val="en-US"/>
        </w:rPr>
        <w:t xml:space="preserve">and </w:t>
      </w:r>
      <w:r w:rsidR="68B12BDB" w:rsidRPr="003E7A1A">
        <w:rPr>
          <w:rFonts w:ascii="Arial" w:hAnsi="Arial" w:cs="Arial"/>
          <w:lang w:val="en-US"/>
        </w:rPr>
        <w:t>boys often come good.</w:t>
      </w:r>
      <w:r w:rsidR="00EE3B07" w:rsidRPr="003E7A1A">
        <w:rPr>
          <w:rFonts w:ascii="Arial" w:hAnsi="Arial" w:cs="Arial"/>
          <w:lang w:val="en-US"/>
        </w:rPr>
        <w:t xml:space="preserve"> Examples include </w:t>
      </w:r>
      <w:r w:rsidR="00EE3B07" w:rsidRPr="003E7A1A">
        <w:rPr>
          <w:rFonts w:ascii="Arial" w:hAnsi="Arial" w:cs="Arial"/>
        </w:rPr>
        <w:t>Rihanna, Mylie Cyrus, Christina Aguilera and nearly every Disney/Nickelodeon child actor transitioning to being an adult actor.</w:t>
      </w:r>
    </w:p>
    <w:p w14:paraId="6C9DFAEE" w14:textId="1D33FC83" w:rsidR="00622B4D" w:rsidRPr="003E7A1A" w:rsidRDefault="68B12BDB" w:rsidP="0C4654E6">
      <w:pPr>
        <w:rPr>
          <w:rFonts w:ascii="Arial" w:hAnsi="Arial" w:cs="Arial"/>
          <w:lang w:val="en-US"/>
        </w:rPr>
      </w:pPr>
      <w:r w:rsidRPr="003E7A1A">
        <w:rPr>
          <w:rFonts w:ascii="Arial" w:hAnsi="Arial" w:cs="Arial"/>
          <w:lang w:val="en-US"/>
        </w:rPr>
        <w:t xml:space="preserve">Rihanna rarely performs songs from her first two </w:t>
      </w:r>
      <w:r w:rsidR="640D6BBC" w:rsidRPr="003E7A1A">
        <w:rPr>
          <w:rFonts w:ascii="Arial" w:hAnsi="Arial" w:cs="Arial"/>
          <w:lang w:val="en-US"/>
        </w:rPr>
        <w:t>albums,</w:t>
      </w:r>
      <w:r w:rsidRPr="003E7A1A">
        <w:rPr>
          <w:rFonts w:ascii="Arial" w:hAnsi="Arial" w:cs="Arial"/>
          <w:lang w:val="en-US"/>
        </w:rPr>
        <w:t xml:space="preserve"> and they did not feature in her </w:t>
      </w:r>
      <w:r w:rsidR="009B2804" w:rsidRPr="003E7A1A">
        <w:rPr>
          <w:rFonts w:ascii="Arial" w:hAnsi="Arial" w:cs="Arial"/>
          <w:lang w:val="en-US"/>
        </w:rPr>
        <w:t xml:space="preserve">LVII </w:t>
      </w:r>
      <w:r w:rsidRPr="003E7A1A">
        <w:rPr>
          <w:rFonts w:ascii="Arial" w:hAnsi="Arial" w:cs="Arial"/>
          <w:lang w:val="en-US"/>
        </w:rPr>
        <w:t>Super Bowl performance as they are no longer a reflection of her current narrative.</w:t>
      </w:r>
    </w:p>
    <w:p w14:paraId="21781C71" w14:textId="44ABC6E7" w:rsidR="00622B4D" w:rsidRPr="003E7A1A" w:rsidRDefault="68B12BDB" w:rsidP="00EE3B07">
      <w:pPr>
        <w:rPr>
          <w:rFonts w:ascii="Arial" w:eastAsia="Calibri" w:hAnsi="Arial" w:cs="Arial"/>
          <w:color w:val="000000" w:themeColor="text1"/>
          <w:lang w:val="en-US"/>
        </w:rPr>
      </w:pPr>
      <w:r w:rsidRPr="003E7A1A">
        <w:rPr>
          <w:rFonts w:ascii="Arial" w:eastAsia="Calibri" w:hAnsi="Arial" w:cs="Arial"/>
          <w:color w:val="000000" w:themeColor="text1"/>
          <w:lang w:val="en-US"/>
        </w:rPr>
        <w:t>Having gained an audience</w:t>
      </w:r>
      <w:r w:rsidR="00EE3B07" w:rsidRPr="003E7A1A">
        <w:rPr>
          <w:rFonts w:ascii="Arial" w:eastAsia="Calibri" w:hAnsi="Arial" w:cs="Arial"/>
          <w:color w:val="000000" w:themeColor="text1"/>
          <w:lang w:val="en-US"/>
        </w:rPr>
        <w:t>,</w:t>
      </w:r>
      <w:r w:rsidRPr="003E7A1A">
        <w:rPr>
          <w:rFonts w:ascii="Arial" w:eastAsia="Calibri" w:hAnsi="Arial" w:cs="Arial"/>
          <w:color w:val="000000" w:themeColor="text1"/>
          <w:lang w:val="en-US"/>
        </w:rPr>
        <w:t xml:space="preserve"> </w:t>
      </w:r>
      <w:r w:rsidR="00317FC7" w:rsidRPr="003E7A1A">
        <w:rPr>
          <w:rFonts w:ascii="Arial" w:eastAsia="Calibri" w:hAnsi="Arial" w:cs="Arial"/>
          <w:color w:val="000000" w:themeColor="text1"/>
          <w:lang w:val="en-US"/>
        </w:rPr>
        <w:t xml:space="preserve">Rihanna </w:t>
      </w:r>
      <w:r w:rsidRPr="003E7A1A">
        <w:rPr>
          <w:rFonts w:ascii="Arial" w:eastAsia="Calibri" w:hAnsi="Arial" w:cs="Arial"/>
          <w:color w:val="000000" w:themeColor="text1"/>
          <w:lang w:val="en-US"/>
        </w:rPr>
        <w:t>dramatic</w:t>
      </w:r>
      <w:r w:rsidR="00317FC7" w:rsidRPr="003E7A1A">
        <w:rPr>
          <w:rFonts w:ascii="Arial" w:eastAsia="Calibri" w:hAnsi="Arial" w:cs="Arial"/>
          <w:color w:val="000000" w:themeColor="text1"/>
          <w:lang w:val="en-US"/>
        </w:rPr>
        <w:t>ally</w:t>
      </w:r>
      <w:r w:rsidRPr="003E7A1A">
        <w:rPr>
          <w:rFonts w:ascii="Arial" w:eastAsia="Calibri" w:hAnsi="Arial" w:cs="Arial"/>
          <w:color w:val="000000" w:themeColor="text1"/>
          <w:lang w:val="en-US"/>
        </w:rPr>
        <w:t xml:space="preserve"> change</w:t>
      </w:r>
      <w:r w:rsidR="00317FC7" w:rsidRPr="003E7A1A">
        <w:rPr>
          <w:rFonts w:ascii="Arial" w:eastAsia="Calibri" w:hAnsi="Arial" w:cs="Arial"/>
          <w:color w:val="000000" w:themeColor="text1"/>
          <w:lang w:val="en-US"/>
        </w:rPr>
        <w:t>d</w:t>
      </w:r>
      <w:r w:rsidRPr="003E7A1A">
        <w:rPr>
          <w:rFonts w:ascii="Arial" w:eastAsia="Calibri" w:hAnsi="Arial" w:cs="Arial"/>
          <w:color w:val="000000" w:themeColor="text1"/>
          <w:lang w:val="en-US"/>
        </w:rPr>
        <w:t xml:space="preserve"> </w:t>
      </w:r>
      <w:r w:rsidR="00555FE9" w:rsidRPr="003E7A1A">
        <w:rPr>
          <w:rFonts w:ascii="Arial" w:eastAsia="Calibri" w:hAnsi="Arial" w:cs="Arial"/>
          <w:color w:val="000000" w:themeColor="text1"/>
          <w:lang w:val="en-US"/>
        </w:rPr>
        <w:t xml:space="preserve">her </w:t>
      </w:r>
      <w:r w:rsidR="640D6BBC" w:rsidRPr="003E7A1A">
        <w:rPr>
          <w:rFonts w:ascii="Arial" w:eastAsia="Calibri" w:hAnsi="Arial" w:cs="Arial"/>
          <w:color w:val="000000" w:themeColor="text1"/>
          <w:lang w:val="en-US"/>
        </w:rPr>
        <w:t>direction,</w:t>
      </w:r>
      <w:r w:rsidRPr="003E7A1A">
        <w:rPr>
          <w:rFonts w:ascii="Arial" w:eastAsia="Calibri" w:hAnsi="Arial" w:cs="Arial"/>
          <w:color w:val="000000" w:themeColor="text1"/>
          <w:lang w:val="en-US"/>
        </w:rPr>
        <w:t xml:space="preserve"> sound and image</w:t>
      </w:r>
      <w:r w:rsidR="00EE3B07" w:rsidRPr="003E7A1A">
        <w:rPr>
          <w:rFonts w:ascii="Arial" w:eastAsia="Calibri" w:hAnsi="Arial" w:cs="Arial"/>
          <w:color w:val="000000" w:themeColor="text1"/>
          <w:lang w:val="en-US"/>
        </w:rPr>
        <w:t xml:space="preserve"> in her </w:t>
      </w:r>
      <w:r w:rsidRPr="003E7A1A">
        <w:rPr>
          <w:rFonts w:ascii="Arial" w:eastAsia="Calibri" w:hAnsi="Arial" w:cs="Arial"/>
          <w:color w:val="000000" w:themeColor="text1"/>
          <w:lang w:val="en-US"/>
        </w:rPr>
        <w:t>album Good Girl Gone Bad</w:t>
      </w:r>
      <w:r w:rsidR="000D08C5" w:rsidRPr="003E7A1A">
        <w:rPr>
          <w:rFonts w:ascii="Arial" w:eastAsia="Calibri" w:hAnsi="Arial" w:cs="Arial"/>
          <w:color w:val="000000" w:themeColor="text1"/>
          <w:lang w:val="en-US"/>
        </w:rPr>
        <w:t>,</w:t>
      </w:r>
      <w:r w:rsidRPr="003E7A1A">
        <w:rPr>
          <w:rFonts w:ascii="Arial" w:eastAsia="Calibri" w:hAnsi="Arial" w:cs="Arial"/>
          <w:color w:val="000000" w:themeColor="text1"/>
          <w:lang w:val="en-US"/>
        </w:rPr>
        <w:t xml:space="preserve"> which contained the song Umbrella.</w:t>
      </w:r>
    </w:p>
    <w:p w14:paraId="72043A03" w14:textId="55A7985C" w:rsidR="0E6050D3" w:rsidRPr="003E7A1A" w:rsidRDefault="0E6050D3" w:rsidP="00FA16EA">
      <w:pPr>
        <w:spacing w:after="160" w:line="259" w:lineRule="auto"/>
        <w:ind w:left="360"/>
        <w:rPr>
          <w:rFonts w:ascii="Arial" w:hAnsi="Arial" w:cs="Arial"/>
        </w:rPr>
      </w:pPr>
    </w:p>
    <w:p w14:paraId="3C4168CA" w14:textId="7ACCD98B" w:rsidR="00622B4D" w:rsidRPr="003E7A1A" w:rsidRDefault="3A7C5353" w:rsidP="00A71CA9">
      <w:pPr>
        <w:rPr>
          <w:rFonts w:ascii="Arial" w:hAnsi="Arial" w:cs="Arial"/>
        </w:rPr>
      </w:pPr>
      <w:r w:rsidRPr="003E7A1A">
        <w:rPr>
          <w:rFonts w:ascii="Arial" w:hAnsi="Arial" w:cs="Arial"/>
          <w:b/>
          <w:bCs/>
        </w:rPr>
        <w:t>Activity</w:t>
      </w:r>
      <w:r w:rsidR="6019A968" w:rsidRPr="003E7A1A">
        <w:rPr>
          <w:rFonts w:ascii="Arial" w:hAnsi="Arial" w:cs="Arial"/>
          <w:b/>
          <w:bCs/>
        </w:rPr>
        <w:t xml:space="preserve"> </w:t>
      </w:r>
      <w:r w:rsidR="6019A968" w:rsidRPr="003E7A1A">
        <w:rPr>
          <w:rFonts w:ascii="Arial" w:hAnsi="Arial" w:cs="Arial"/>
        </w:rPr>
        <w:t>–</w:t>
      </w:r>
      <w:r w:rsidR="6019A968" w:rsidRPr="003E7A1A">
        <w:rPr>
          <w:rFonts w:ascii="Arial" w:hAnsi="Arial" w:cs="Arial"/>
          <w:b/>
          <w:bCs/>
        </w:rPr>
        <w:t xml:space="preserve"> </w:t>
      </w:r>
      <w:r w:rsidR="6019A968" w:rsidRPr="003E7A1A">
        <w:rPr>
          <w:rFonts w:ascii="Arial" w:hAnsi="Arial" w:cs="Arial"/>
        </w:rPr>
        <w:t>a</w:t>
      </w:r>
      <w:r w:rsidR="4356DE3D" w:rsidRPr="003E7A1A">
        <w:rPr>
          <w:rFonts w:ascii="Arial" w:hAnsi="Arial" w:cs="Arial"/>
        </w:rPr>
        <w:t xml:space="preserve">sk the learners to discuss where they have seen these patterns in creative areas of interest. In groups of </w:t>
      </w:r>
      <w:r w:rsidR="0B9B14A0" w:rsidRPr="003E7A1A">
        <w:rPr>
          <w:rFonts w:ascii="Arial" w:hAnsi="Arial" w:cs="Arial"/>
        </w:rPr>
        <w:t>three,</w:t>
      </w:r>
      <w:r w:rsidR="4356DE3D" w:rsidRPr="003E7A1A">
        <w:rPr>
          <w:rFonts w:ascii="Arial" w:hAnsi="Arial" w:cs="Arial"/>
        </w:rPr>
        <w:t xml:space="preserve"> create a </w:t>
      </w:r>
      <w:r w:rsidR="0EF80BA8" w:rsidRPr="003E7A1A">
        <w:rPr>
          <w:rFonts w:ascii="Arial" w:hAnsi="Arial" w:cs="Arial"/>
        </w:rPr>
        <w:t>mind map</w:t>
      </w:r>
      <w:r w:rsidR="4356DE3D" w:rsidRPr="003E7A1A">
        <w:rPr>
          <w:rFonts w:ascii="Arial" w:hAnsi="Arial" w:cs="Arial"/>
        </w:rPr>
        <w:t>. Also</w:t>
      </w:r>
      <w:r w:rsidR="0B4EC74B" w:rsidRPr="003E7A1A">
        <w:rPr>
          <w:rFonts w:ascii="Arial" w:hAnsi="Arial" w:cs="Arial"/>
        </w:rPr>
        <w:t>,</w:t>
      </w:r>
      <w:r w:rsidR="4356DE3D" w:rsidRPr="003E7A1A">
        <w:rPr>
          <w:rFonts w:ascii="Arial" w:hAnsi="Arial" w:cs="Arial"/>
        </w:rPr>
        <w:t xml:space="preserve"> discuss how these narratives might affect diversity and discrimination. Then</w:t>
      </w:r>
      <w:r w:rsidR="0B4EC74B" w:rsidRPr="003E7A1A">
        <w:rPr>
          <w:rFonts w:ascii="Arial" w:hAnsi="Arial" w:cs="Arial"/>
        </w:rPr>
        <w:t>,</w:t>
      </w:r>
      <w:r w:rsidR="4356DE3D" w:rsidRPr="003E7A1A">
        <w:rPr>
          <w:rFonts w:ascii="Arial" w:hAnsi="Arial" w:cs="Arial"/>
        </w:rPr>
        <w:t xml:space="preserve"> ask the groups </w:t>
      </w:r>
      <w:r w:rsidR="0B4EC74B" w:rsidRPr="003E7A1A">
        <w:rPr>
          <w:rFonts w:ascii="Arial" w:hAnsi="Arial" w:cs="Arial"/>
        </w:rPr>
        <w:t xml:space="preserve">to share </w:t>
      </w:r>
      <w:r w:rsidR="4356DE3D" w:rsidRPr="003E7A1A">
        <w:rPr>
          <w:rFonts w:ascii="Arial" w:hAnsi="Arial" w:cs="Arial"/>
        </w:rPr>
        <w:t xml:space="preserve">their thoughts </w:t>
      </w:r>
      <w:r w:rsidR="0B4EC74B" w:rsidRPr="003E7A1A">
        <w:rPr>
          <w:rFonts w:ascii="Arial" w:hAnsi="Arial" w:cs="Arial"/>
        </w:rPr>
        <w:t>with</w:t>
      </w:r>
      <w:r w:rsidR="4356DE3D" w:rsidRPr="003E7A1A">
        <w:rPr>
          <w:rFonts w:ascii="Arial" w:hAnsi="Arial" w:cs="Arial"/>
        </w:rPr>
        <w:t xml:space="preserve"> the </w:t>
      </w:r>
      <w:r w:rsidR="0B4EC74B" w:rsidRPr="003E7A1A">
        <w:rPr>
          <w:rFonts w:ascii="Arial" w:hAnsi="Arial" w:cs="Arial"/>
        </w:rPr>
        <w:t xml:space="preserve">whole </w:t>
      </w:r>
      <w:r w:rsidR="4356DE3D" w:rsidRPr="003E7A1A">
        <w:rPr>
          <w:rFonts w:ascii="Arial" w:hAnsi="Arial" w:cs="Arial"/>
        </w:rPr>
        <w:t>class.</w:t>
      </w:r>
    </w:p>
    <w:p w14:paraId="1298DA94" w14:textId="77777777" w:rsidR="00622B4D" w:rsidRPr="003E7A1A" w:rsidRDefault="00622B4D" w:rsidP="7457EA63">
      <w:pPr>
        <w:rPr>
          <w:rFonts w:ascii="Arial" w:hAnsi="Arial" w:cs="Arial"/>
        </w:rPr>
      </w:pPr>
    </w:p>
    <w:p w14:paraId="0D0620CF" w14:textId="5F14DAFD" w:rsidR="00622B4D" w:rsidRPr="003E7A1A" w:rsidRDefault="2D6A7E68" w:rsidP="0E6050D3">
      <w:pPr>
        <w:rPr>
          <w:rFonts w:ascii="Arial" w:hAnsi="Arial" w:cs="Arial"/>
        </w:rPr>
      </w:pPr>
      <w:r w:rsidRPr="003E7A1A">
        <w:rPr>
          <w:rFonts w:ascii="Arial" w:hAnsi="Arial" w:cs="Arial"/>
          <w:b/>
          <w:bCs/>
        </w:rPr>
        <w:t xml:space="preserve">4. </w:t>
      </w:r>
      <w:r w:rsidR="00C81755" w:rsidRPr="003E7A1A">
        <w:rPr>
          <w:rFonts w:ascii="Arial" w:hAnsi="Arial" w:cs="Arial"/>
          <w:b/>
          <w:bCs/>
        </w:rPr>
        <w:t>Apply</w:t>
      </w:r>
      <w:r w:rsidR="3F0C41A8" w:rsidRPr="003E7A1A">
        <w:rPr>
          <w:rFonts w:ascii="Arial" w:hAnsi="Arial" w:cs="Arial"/>
          <w:b/>
          <w:bCs/>
        </w:rPr>
        <w:t xml:space="preserve"> </w:t>
      </w:r>
      <w:r w:rsidR="3F0C41A8" w:rsidRPr="003E7A1A">
        <w:rPr>
          <w:rFonts w:ascii="Arial" w:hAnsi="Arial" w:cs="Arial"/>
        </w:rPr>
        <w:t xml:space="preserve">– </w:t>
      </w:r>
      <w:r w:rsidR="00A71CA9" w:rsidRPr="003E7A1A">
        <w:rPr>
          <w:rFonts w:ascii="Arial" w:hAnsi="Arial" w:cs="Arial"/>
        </w:rPr>
        <w:t>c</w:t>
      </w:r>
      <w:r w:rsidR="3F0C41A8" w:rsidRPr="003E7A1A">
        <w:rPr>
          <w:rFonts w:ascii="Arial" w:hAnsi="Arial" w:cs="Arial"/>
        </w:rPr>
        <w:t xml:space="preserve">reating </w:t>
      </w:r>
      <w:r w:rsidR="00965806" w:rsidRPr="003E7A1A">
        <w:rPr>
          <w:rFonts w:ascii="Arial" w:hAnsi="Arial" w:cs="Arial"/>
        </w:rPr>
        <w:t>a</w:t>
      </w:r>
      <w:r w:rsidR="3F0C41A8" w:rsidRPr="003E7A1A">
        <w:rPr>
          <w:rFonts w:ascii="Arial" w:hAnsi="Arial" w:cs="Arial"/>
        </w:rPr>
        <w:t xml:space="preserve"> </w:t>
      </w:r>
      <w:r w:rsidR="00965806" w:rsidRPr="003E7A1A">
        <w:rPr>
          <w:rFonts w:ascii="Arial" w:hAnsi="Arial" w:cs="Arial"/>
        </w:rPr>
        <w:t>b</w:t>
      </w:r>
      <w:r w:rsidR="3F0C41A8" w:rsidRPr="003E7A1A">
        <w:rPr>
          <w:rFonts w:ascii="Arial" w:hAnsi="Arial" w:cs="Arial"/>
        </w:rPr>
        <w:t>rief</w:t>
      </w:r>
      <w:r w:rsidR="00965806" w:rsidRPr="003E7A1A">
        <w:rPr>
          <w:rFonts w:ascii="Arial" w:hAnsi="Arial" w:cs="Arial"/>
        </w:rPr>
        <w:t>:</w:t>
      </w:r>
      <w:r w:rsidR="66EFE055" w:rsidRPr="003E7A1A">
        <w:rPr>
          <w:rFonts w:ascii="Arial" w:hAnsi="Arial" w:cs="Arial"/>
        </w:rPr>
        <w:t xml:space="preserve"> delivering</w:t>
      </w:r>
      <w:r w:rsidRPr="003E7A1A">
        <w:rPr>
          <w:rFonts w:ascii="Arial" w:hAnsi="Arial" w:cs="Arial"/>
        </w:rPr>
        <w:t xml:space="preserve"> a project </w:t>
      </w:r>
      <w:r w:rsidR="00A71CA9" w:rsidRPr="003E7A1A">
        <w:rPr>
          <w:rFonts w:ascii="Arial" w:hAnsi="Arial" w:cs="Arial"/>
        </w:rPr>
        <w:t xml:space="preserve">within </w:t>
      </w:r>
      <w:r w:rsidRPr="003E7A1A">
        <w:rPr>
          <w:rFonts w:ascii="Arial" w:hAnsi="Arial" w:cs="Arial"/>
        </w:rPr>
        <w:t>the brand constraints of a brief.</w:t>
      </w:r>
    </w:p>
    <w:p w14:paraId="6D919697" w14:textId="77777777" w:rsidR="009704F8" w:rsidRPr="003E7A1A" w:rsidRDefault="009704F8" w:rsidP="5243FC85">
      <w:pPr>
        <w:rPr>
          <w:rFonts w:ascii="Arial" w:hAnsi="Arial" w:cs="Arial"/>
          <w:b/>
          <w:bCs/>
        </w:rPr>
      </w:pPr>
    </w:p>
    <w:p w14:paraId="04E30CEB" w14:textId="3B6CCF6D" w:rsidR="006F3028" w:rsidRPr="003E7A1A" w:rsidRDefault="00C81755" w:rsidP="5243FC85">
      <w:pPr>
        <w:rPr>
          <w:rFonts w:ascii="Arial" w:hAnsi="Arial" w:cs="Arial"/>
          <w:b/>
          <w:bCs/>
        </w:rPr>
      </w:pPr>
      <w:r w:rsidRPr="003E7A1A">
        <w:rPr>
          <w:rFonts w:ascii="Arial" w:hAnsi="Arial" w:cs="Arial"/>
          <w:b/>
          <w:bCs/>
        </w:rPr>
        <w:t>Activity</w:t>
      </w:r>
      <w:r w:rsidR="2D6A7E68" w:rsidRPr="003E7A1A">
        <w:rPr>
          <w:rFonts w:ascii="Arial" w:hAnsi="Arial" w:cs="Arial"/>
          <w:b/>
          <w:bCs/>
        </w:rPr>
        <w:t xml:space="preserve"> </w:t>
      </w:r>
      <w:r w:rsidR="00A71CA9" w:rsidRPr="003E7A1A">
        <w:rPr>
          <w:rFonts w:ascii="Arial" w:hAnsi="Arial" w:cs="Arial"/>
        </w:rPr>
        <w:t>– learners research Grand Theft Auto (GTA) imagery and branding</w:t>
      </w:r>
      <w:r w:rsidR="00A71CA9" w:rsidRPr="003E7A1A">
        <w:rPr>
          <w:rFonts w:ascii="Arial" w:hAnsi="Arial" w:cs="Arial"/>
          <w:b/>
          <w:bCs/>
        </w:rPr>
        <w:t xml:space="preserve"> </w:t>
      </w:r>
      <w:r w:rsidR="00965806" w:rsidRPr="003E7A1A">
        <w:rPr>
          <w:rFonts w:ascii="Arial" w:hAnsi="Arial" w:cs="Arial"/>
        </w:rPr>
        <w:t>(</w:t>
      </w:r>
      <w:r w:rsidR="2D6A7E68" w:rsidRPr="003E7A1A">
        <w:rPr>
          <w:rFonts w:ascii="Arial" w:hAnsi="Arial" w:cs="Arial"/>
        </w:rPr>
        <w:t>40 minutes</w:t>
      </w:r>
      <w:r w:rsidR="00965806" w:rsidRPr="003E7A1A">
        <w:rPr>
          <w:rFonts w:ascii="Arial" w:hAnsi="Arial" w:cs="Arial"/>
        </w:rPr>
        <w:t>)</w:t>
      </w:r>
    </w:p>
    <w:p w14:paraId="7317B9C3" w14:textId="503E6630" w:rsidR="00846E30" w:rsidRPr="003E7A1A" w:rsidRDefault="00846E30" w:rsidP="7457EA63">
      <w:pPr>
        <w:rPr>
          <w:rFonts w:ascii="Arial" w:hAnsi="Arial" w:cs="Arial"/>
        </w:rPr>
      </w:pPr>
    </w:p>
    <w:p w14:paraId="6F62C082" w14:textId="6A41F8F5" w:rsidR="00622B4D" w:rsidRPr="003E7A1A" w:rsidRDefault="35703941" w:rsidP="0C4654E6">
      <w:pPr>
        <w:rPr>
          <w:rFonts w:ascii="Arial" w:hAnsi="Arial" w:cs="Arial"/>
        </w:rPr>
      </w:pPr>
      <w:r w:rsidRPr="003E7A1A">
        <w:rPr>
          <w:rFonts w:ascii="Arial" w:hAnsi="Arial" w:cs="Arial"/>
        </w:rPr>
        <w:t>Learners to</w:t>
      </w:r>
      <w:r w:rsidR="649FF527" w:rsidRPr="003E7A1A">
        <w:rPr>
          <w:rFonts w:ascii="Arial" w:hAnsi="Arial" w:cs="Arial"/>
        </w:rPr>
        <w:t xml:space="preserve"> c</w:t>
      </w:r>
      <w:r w:rsidR="68B12BDB" w:rsidRPr="003E7A1A">
        <w:rPr>
          <w:rFonts w:ascii="Arial" w:hAnsi="Arial" w:cs="Arial"/>
        </w:rPr>
        <w:t xml:space="preserve">reate a GTA </w:t>
      </w:r>
      <w:r w:rsidR="00A71CA9" w:rsidRPr="003E7A1A">
        <w:rPr>
          <w:rFonts w:ascii="Arial" w:hAnsi="Arial" w:cs="Arial"/>
        </w:rPr>
        <w:t xml:space="preserve">poster </w:t>
      </w:r>
      <w:r w:rsidR="68B12BDB" w:rsidRPr="003E7A1A">
        <w:rPr>
          <w:rFonts w:ascii="Arial" w:hAnsi="Arial" w:cs="Arial"/>
        </w:rPr>
        <w:t>using an image of</w:t>
      </w:r>
      <w:r w:rsidR="2190EA08" w:rsidRPr="003E7A1A">
        <w:rPr>
          <w:rFonts w:ascii="Arial" w:hAnsi="Arial" w:cs="Arial"/>
        </w:rPr>
        <w:t xml:space="preserve"> themselves </w:t>
      </w:r>
      <w:r w:rsidR="68B12BDB" w:rsidRPr="003E7A1A">
        <w:rPr>
          <w:rFonts w:ascii="Arial" w:hAnsi="Arial" w:cs="Arial"/>
        </w:rPr>
        <w:t xml:space="preserve">and try to get the branding as close </w:t>
      </w:r>
      <w:r w:rsidR="0001396D" w:rsidRPr="003E7A1A">
        <w:rPr>
          <w:rFonts w:ascii="Arial" w:hAnsi="Arial" w:cs="Arial"/>
        </w:rPr>
        <w:t xml:space="preserve">to GTA’s </w:t>
      </w:r>
      <w:r w:rsidR="68B12BDB" w:rsidRPr="003E7A1A">
        <w:rPr>
          <w:rFonts w:ascii="Arial" w:hAnsi="Arial" w:cs="Arial"/>
        </w:rPr>
        <w:t xml:space="preserve">as </w:t>
      </w:r>
      <w:r w:rsidR="00A71CA9" w:rsidRPr="003E7A1A">
        <w:rPr>
          <w:rFonts w:ascii="Arial" w:hAnsi="Arial" w:cs="Arial"/>
        </w:rPr>
        <w:t xml:space="preserve">they </w:t>
      </w:r>
      <w:r w:rsidR="68B12BDB" w:rsidRPr="003E7A1A">
        <w:rPr>
          <w:rFonts w:ascii="Arial" w:hAnsi="Arial" w:cs="Arial"/>
        </w:rPr>
        <w:t>can.</w:t>
      </w:r>
      <w:r w:rsidR="640D6BBC" w:rsidRPr="003E7A1A">
        <w:rPr>
          <w:rFonts w:ascii="Arial" w:hAnsi="Arial" w:cs="Arial"/>
        </w:rPr>
        <w:t xml:space="preserve"> </w:t>
      </w:r>
      <w:r w:rsidR="546AC90B" w:rsidRPr="003E7A1A">
        <w:rPr>
          <w:rFonts w:ascii="Arial" w:hAnsi="Arial" w:cs="Arial"/>
        </w:rPr>
        <w:t>Learners must c</w:t>
      </w:r>
      <w:r w:rsidR="640D6BBC" w:rsidRPr="003E7A1A">
        <w:rPr>
          <w:rFonts w:ascii="Arial" w:hAnsi="Arial" w:cs="Arial"/>
        </w:rPr>
        <w:t xml:space="preserve">onsider the narrative </w:t>
      </w:r>
      <w:r w:rsidR="00A71CA9" w:rsidRPr="003E7A1A">
        <w:rPr>
          <w:rFonts w:ascii="Arial" w:hAnsi="Arial" w:cs="Arial"/>
        </w:rPr>
        <w:t>they</w:t>
      </w:r>
      <w:r w:rsidR="640D6BBC" w:rsidRPr="003E7A1A">
        <w:rPr>
          <w:rFonts w:ascii="Arial" w:hAnsi="Arial" w:cs="Arial"/>
        </w:rPr>
        <w:t xml:space="preserve"> are portraying.</w:t>
      </w:r>
    </w:p>
    <w:p w14:paraId="45CAE345" w14:textId="77777777" w:rsidR="00846E30" w:rsidRPr="003E7A1A" w:rsidRDefault="00846E30" w:rsidP="0C4654E6">
      <w:pPr>
        <w:rPr>
          <w:rFonts w:ascii="Arial" w:hAnsi="Arial" w:cs="Arial"/>
        </w:rPr>
      </w:pPr>
    </w:p>
    <w:p w14:paraId="3A803C1B" w14:textId="3E2189AD" w:rsidR="00622B4D" w:rsidRPr="003E7A1A" w:rsidRDefault="00A71CA9" w:rsidP="0C4654E6">
      <w:pPr>
        <w:rPr>
          <w:rFonts w:ascii="Arial" w:hAnsi="Arial" w:cs="Arial"/>
        </w:rPr>
      </w:pPr>
      <w:r w:rsidRPr="003E7A1A">
        <w:rPr>
          <w:rFonts w:ascii="Arial" w:hAnsi="Arial" w:cs="Arial"/>
        </w:rPr>
        <w:t>Learners u</w:t>
      </w:r>
      <w:r w:rsidR="68B12BDB" w:rsidRPr="003E7A1A">
        <w:rPr>
          <w:rFonts w:ascii="Arial" w:hAnsi="Arial" w:cs="Arial"/>
        </w:rPr>
        <w:t xml:space="preserve">se the design framework to </w:t>
      </w:r>
      <w:r w:rsidR="003C527D" w:rsidRPr="003E7A1A">
        <w:rPr>
          <w:rFonts w:ascii="Arial" w:hAnsi="Arial" w:cs="Arial"/>
        </w:rPr>
        <w:t xml:space="preserve">create </w:t>
      </w:r>
      <w:r w:rsidRPr="003E7A1A">
        <w:rPr>
          <w:rFonts w:ascii="Arial" w:hAnsi="Arial" w:cs="Arial"/>
        </w:rPr>
        <w:t xml:space="preserve">their </w:t>
      </w:r>
      <w:r w:rsidR="68B12BDB" w:rsidRPr="003E7A1A">
        <w:rPr>
          <w:rFonts w:ascii="Arial" w:hAnsi="Arial" w:cs="Arial"/>
        </w:rPr>
        <w:t xml:space="preserve">own version that is still easily recognisable </w:t>
      </w:r>
      <w:r w:rsidR="003C527D" w:rsidRPr="003E7A1A">
        <w:rPr>
          <w:rFonts w:ascii="Arial" w:hAnsi="Arial" w:cs="Arial"/>
        </w:rPr>
        <w:t xml:space="preserve">as </w:t>
      </w:r>
      <w:r w:rsidR="68B12BDB" w:rsidRPr="003E7A1A">
        <w:rPr>
          <w:rFonts w:ascii="Arial" w:hAnsi="Arial" w:cs="Arial"/>
        </w:rPr>
        <w:t>the brand</w:t>
      </w:r>
      <w:r w:rsidRPr="003E7A1A">
        <w:rPr>
          <w:rFonts w:ascii="Arial" w:hAnsi="Arial" w:cs="Arial"/>
        </w:rPr>
        <w:t>’</w:t>
      </w:r>
      <w:r w:rsidR="68B12BDB" w:rsidRPr="003E7A1A">
        <w:rPr>
          <w:rFonts w:ascii="Arial" w:hAnsi="Arial" w:cs="Arial"/>
        </w:rPr>
        <w:t>s look and feel.</w:t>
      </w:r>
    </w:p>
    <w:p w14:paraId="57FDF12D" w14:textId="77777777" w:rsidR="00846E30" w:rsidRPr="003E7A1A" w:rsidRDefault="00846E30" w:rsidP="0C4654E6">
      <w:pPr>
        <w:rPr>
          <w:rFonts w:ascii="Arial" w:hAnsi="Arial" w:cs="Arial"/>
        </w:rPr>
      </w:pPr>
    </w:p>
    <w:p w14:paraId="0683C111" w14:textId="7C18617E" w:rsidR="00A71CA9" w:rsidRPr="003E7A1A" w:rsidRDefault="00A71CA9" w:rsidP="0C4654E6">
      <w:pPr>
        <w:rPr>
          <w:rFonts w:ascii="Arial" w:hAnsi="Arial" w:cs="Arial"/>
        </w:rPr>
      </w:pPr>
      <w:r w:rsidRPr="003E7A1A">
        <w:rPr>
          <w:rFonts w:ascii="Arial" w:hAnsi="Arial" w:cs="Arial"/>
        </w:rPr>
        <w:t>The following resources may help:</w:t>
      </w:r>
    </w:p>
    <w:p w14:paraId="648E9B78" w14:textId="57915795" w:rsidR="00622B4D" w:rsidRPr="003E7A1A" w:rsidRDefault="004453DD" w:rsidP="00BD157D">
      <w:pPr>
        <w:pStyle w:val="ListParagraph"/>
        <w:numPr>
          <w:ilvl w:val="0"/>
          <w:numId w:val="23"/>
        </w:numPr>
        <w:spacing w:after="160" w:line="259" w:lineRule="auto"/>
        <w:ind w:left="714" w:hanging="357"/>
        <w:rPr>
          <w:rStyle w:val="Hyperlink"/>
          <w:rFonts w:ascii="Arial" w:hAnsi="Arial" w:cs="Arial"/>
        </w:rPr>
      </w:pPr>
      <w:hyperlink r:id="rId47">
        <w:r w:rsidR="00A71CA9" w:rsidRPr="003E7A1A">
          <w:rPr>
            <w:rStyle w:val="Hyperlink"/>
            <w:rFonts w:ascii="Arial" w:hAnsi="Arial" w:cs="Arial"/>
          </w:rPr>
          <w:t>Pricedown font for the poster</w:t>
        </w:r>
      </w:hyperlink>
    </w:p>
    <w:p w14:paraId="4DEF2542" w14:textId="766F8BB4" w:rsidR="00622B4D" w:rsidRPr="003E7A1A" w:rsidRDefault="00A71CA9" w:rsidP="00BD157D">
      <w:pPr>
        <w:pStyle w:val="ListParagraph"/>
        <w:numPr>
          <w:ilvl w:val="0"/>
          <w:numId w:val="23"/>
        </w:numPr>
        <w:spacing w:after="160" w:line="259" w:lineRule="auto"/>
        <w:ind w:left="714" w:hanging="357"/>
        <w:rPr>
          <w:rFonts w:ascii="Arial" w:hAnsi="Arial" w:cs="Arial"/>
        </w:rPr>
      </w:pPr>
      <w:r w:rsidRPr="003E7A1A">
        <w:rPr>
          <w:rFonts w:ascii="Arial" w:hAnsi="Arial" w:cs="Arial"/>
        </w:rPr>
        <w:t xml:space="preserve">article </w:t>
      </w:r>
      <w:hyperlink r:id="rId48" w:history="1">
        <w:r w:rsidRPr="003E7A1A">
          <w:rPr>
            <w:rStyle w:val="Hyperlink"/>
            <w:rFonts w:ascii="Arial" w:hAnsi="Arial" w:cs="Arial"/>
          </w:rPr>
          <w:t>How to Make Grand Theft Auto Cover Art</w:t>
        </w:r>
      </w:hyperlink>
    </w:p>
    <w:p w14:paraId="6A752692" w14:textId="0C03B633" w:rsidR="00622B4D" w:rsidRPr="003E7A1A" w:rsidRDefault="00965806" w:rsidP="00BD157D">
      <w:pPr>
        <w:pStyle w:val="ListParagraph"/>
        <w:numPr>
          <w:ilvl w:val="0"/>
          <w:numId w:val="23"/>
        </w:numPr>
        <w:spacing w:after="160" w:line="259" w:lineRule="auto"/>
        <w:ind w:left="714" w:hanging="357"/>
        <w:rPr>
          <w:rStyle w:val="Hyperlink"/>
          <w:rFonts w:ascii="Arial" w:hAnsi="Arial" w:cs="Arial"/>
        </w:rPr>
      </w:pPr>
      <w:r w:rsidRPr="003E7A1A">
        <w:rPr>
          <w:rFonts w:ascii="Arial" w:hAnsi="Arial" w:cs="Arial"/>
        </w:rPr>
        <w:t xml:space="preserve">tutorial video </w:t>
      </w:r>
      <w:hyperlink r:id="rId49">
        <w:r w:rsidRPr="003E7A1A">
          <w:rPr>
            <w:rStyle w:val="Hyperlink"/>
            <w:rFonts w:ascii="Arial" w:hAnsi="Arial" w:cs="Arial"/>
          </w:rPr>
          <w:t>How to create a GTA effect photoshop action</w:t>
        </w:r>
      </w:hyperlink>
      <w:r w:rsidR="00A71CA9" w:rsidRPr="003E7A1A">
        <w:rPr>
          <w:rStyle w:val="Hyperlink"/>
          <w:rFonts w:ascii="Arial" w:hAnsi="Arial" w:cs="Arial"/>
          <w:color w:val="auto"/>
          <w:u w:val="none"/>
        </w:rPr>
        <w:t>.</w:t>
      </w:r>
    </w:p>
    <w:p w14:paraId="23BD6871" w14:textId="77777777" w:rsidR="00846E30" w:rsidRPr="003E7A1A" w:rsidRDefault="00846E30" w:rsidP="043201C4">
      <w:pPr>
        <w:rPr>
          <w:rFonts w:ascii="Arial" w:hAnsi="Arial" w:cs="Arial"/>
        </w:rPr>
      </w:pPr>
    </w:p>
    <w:p w14:paraId="22770BEC" w14:textId="324F66BF" w:rsidR="00846E30" w:rsidRPr="003E7A1A" w:rsidRDefault="68B12BDB" w:rsidP="08E02CF0">
      <w:pPr>
        <w:rPr>
          <w:rFonts w:ascii="Arial" w:hAnsi="Arial" w:cs="Arial"/>
          <w:b/>
          <w:bCs/>
        </w:rPr>
      </w:pPr>
      <w:r w:rsidRPr="003E7A1A">
        <w:rPr>
          <w:rFonts w:ascii="Arial" w:hAnsi="Arial" w:cs="Arial"/>
          <w:b/>
          <w:bCs/>
        </w:rPr>
        <w:t>5. R</w:t>
      </w:r>
      <w:r w:rsidR="00965806" w:rsidRPr="003E7A1A">
        <w:rPr>
          <w:rFonts w:ascii="Arial" w:hAnsi="Arial" w:cs="Arial"/>
          <w:b/>
          <w:bCs/>
        </w:rPr>
        <w:t xml:space="preserve">ecall </w:t>
      </w:r>
      <w:r w:rsidR="38A5AB44" w:rsidRPr="003E7A1A">
        <w:rPr>
          <w:rFonts w:ascii="Arial" w:hAnsi="Arial" w:cs="Arial"/>
        </w:rPr>
        <w:t>–</w:t>
      </w:r>
      <w:r w:rsidR="38A5AB44" w:rsidRPr="003E7A1A">
        <w:rPr>
          <w:rFonts w:ascii="Arial" w:hAnsi="Arial" w:cs="Arial"/>
          <w:b/>
          <w:bCs/>
        </w:rPr>
        <w:t xml:space="preserve"> </w:t>
      </w:r>
      <w:r w:rsidR="00965806" w:rsidRPr="003E7A1A">
        <w:rPr>
          <w:rFonts w:ascii="Arial" w:hAnsi="Arial" w:cs="Arial"/>
        </w:rPr>
        <w:t>s</w:t>
      </w:r>
      <w:r w:rsidR="38A5AB44" w:rsidRPr="003E7A1A">
        <w:rPr>
          <w:rFonts w:ascii="Arial" w:hAnsi="Arial" w:cs="Arial"/>
        </w:rPr>
        <w:t xml:space="preserve">haring for </w:t>
      </w:r>
      <w:r w:rsidR="00965806" w:rsidRPr="003E7A1A">
        <w:rPr>
          <w:rFonts w:ascii="Arial" w:hAnsi="Arial" w:cs="Arial"/>
        </w:rPr>
        <w:t>r</w:t>
      </w:r>
      <w:r w:rsidR="38A5AB44" w:rsidRPr="003E7A1A">
        <w:rPr>
          <w:rFonts w:ascii="Arial" w:hAnsi="Arial" w:cs="Arial"/>
        </w:rPr>
        <w:t>eview</w:t>
      </w:r>
    </w:p>
    <w:p w14:paraId="464E71CA" w14:textId="58713CDF" w:rsidR="00846E30" w:rsidRPr="003E7A1A" w:rsidRDefault="68B12BDB" w:rsidP="0C4654E6">
      <w:pPr>
        <w:rPr>
          <w:rFonts w:ascii="Arial" w:hAnsi="Arial" w:cs="Arial"/>
        </w:rPr>
      </w:pPr>
      <w:r w:rsidRPr="003E7A1A">
        <w:rPr>
          <w:rFonts w:ascii="Arial" w:hAnsi="Arial" w:cs="Arial"/>
        </w:rPr>
        <w:t xml:space="preserve">Assessment </w:t>
      </w:r>
      <w:r w:rsidR="000016F1" w:rsidRPr="003E7A1A">
        <w:rPr>
          <w:rFonts w:ascii="Arial" w:hAnsi="Arial" w:cs="Arial"/>
        </w:rPr>
        <w:t>o</w:t>
      </w:r>
      <w:r w:rsidRPr="003E7A1A">
        <w:rPr>
          <w:rFonts w:ascii="Arial" w:hAnsi="Arial" w:cs="Arial"/>
        </w:rPr>
        <w:t xml:space="preserve">f </w:t>
      </w:r>
      <w:r w:rsidR="000016F1" w:rsidRPr="003E7A1A">
        <w:rPr>
          <w:rFonts w:ascii="Arial" w:hAnsi="Arial" w:cs="Arial"/>
        </w:rPr>
        <w:t>learning</w:t>
      </w:r>
    </w:p>
    <w:p w14:paraId="315913BD" w14:textId="045C21E9" w:rsidR="00622B4D" w:rsidRPr="003E7A1A" w:rsidRDefault="68B12BDB" w:rsidP="0C4654E6">
      <w:pPr>
        <w:rPr>
          <w:rFonts w:ascii="Arial" w:hAnsi="Arial" w:cs="Arial"/>
        </w:rPr>
      </w:pPr>
      <w:r w:rsidRPr="003E7A1A">
        <w:rPr>
          <w:rFonts w:ascii="Arial" w:hAnsi="Arial" w:cs="Arial"/>
        </w:rPr>
        <w:t xml:space="preserve">Pair review – </w:t>
      </w:r>
      <w:r w:rsidR="00A71CA9" w:rsidRPr="003E7A1A">
        <w:rPr>
          <w:rFonts w:ascii="Arial" w:hAnsi="Arial" w:cs="Arial"/>
        </w:rPr>
        <w:t xml:space="preserve">ask </w:t>
      </w:r>
      <w:r w:rsidR="002B0577" w:rsidRPr="003E7A1A">
        <w:rPr>
          <w:rFonts w:ascii="Arial" w:hAnsi="Arial" w:cs="Arial"/>
        </w:rPr>
        <w:t>learner</w:t>
      </w:r>
      <w:r w:rsidRPr="003E7A1A">
        <w:rPr>
          <w:rFonts w:ascii="Arial" w:hAnsi="Arial" w:cs="Arial"/>
        </w:rPr>
        <w:t xml:space="preserve">s to discuss </w:t>
      </w:r>
      <w:r w:rsidR="00A71CA9" w:rsidRPr="003E7A1A">
        <w:rPr>
          <w:rFonts w:ascii="Arial" w:hAnsi="Arial" w:cs="Arial"/>
        </w:rPr>
        <w:t>in pairs</w:t>
      </w:r>
      <w:r w:rsidRPr="003E7A1A">
        <w:rPr>
          <w:rFonts w:ascii="Arial" w:hAnsi="Arial" w:cs="Arial"/>
        </w:rPr>
        <w:t xml:space="preserve"> how they design</w:t>
      </w:r>
      <w:r w:rsidR="00A71CA9" w:rsidRPr="003E7A1A">
        <w:rPr>
          <w:rFonts w:ascii="Arial" w:hAnsi="Arial" w:cs="Arial"/>
        </w:rPr>
        <w:t>ed</w:t>
      </w:r>
      <w:r w:rsidRPr="003E7A1A">
        <w:rPr>
          <w:rFonts w:ascii="Arial" w:hAnsi="Arial" w:cs="Arial"/>
        </w:rPr>
        <w:t xml:space="preserve"> the character and the narrative they were trying to achieve. </w:t>
      </w:r>
      <w:r w:rsidR="002B0577" w:rsidRPr="003E7A1A">
        <w:rPr>
          <w:rFonts w:ascii="Arial" w:hAnsi="Arial" w:cs="Arial"/>
        </w:rPr>
        <w:t>Learner</w:t>
      </w:r>
      <w:r w:rsidRPr="003E7A1A">
        <w:rPr>
          <w:rFonts w:ascii="Arial" w:hAnsi="Arial" w:cs="Arial"/>
        </w:rPr>
        <w:t xml:space="preserve">s to work together to consider how they would further develop their characters and how </w:t>
      </w:r>
      <w:r w:rsidR="003C527D" w:rsidRPr="003E7A1A">
        <w:rPr>
          <w:rFonts w:ascii="Arial" w:hAnsi="Arial" w:cs="Arial"/>
        </w:rPr>
        <w:t xml:space="preserve">an audience might </w:t>
      </w:r>
      <w:r w:rsidRPr="003E7A1A">
        <w:rPr>
          <w:rFonts w:ascii="Arial" w:hAnsi="Arial" w:cs="Arial"/>
        </w:rPr>
        <w:t xml:space="preserve">perceive </w:t>
      </w:r>
      <w:r w:rsidR="003C527D" w:rsidRPr="003E7A1A">
        <w:rPr>
          <w:rFonts w:ascii="Arial" w:hAnsi="Arial" w:cs="Arial"/>
        </w:rPr>
        <w:t>them</w:t>
      </w:r>
      <w:r w:rsidRPr="003E7A1A">
        <w:rPr>
          <w:rFonts w:ascii="Arial" w:hAnsi="Arial" w:cs="Arial"/>
        </w:rPr>
        <w:t>.</w:t>
      </w:r>
    </w:p>
    <w:p w14:paraId="526B5DEB" w14:textId="3BE66DB8" w:rsidR="00622B4D" w:rsidRPr="003E7A1A" w:rsidRDefault="68B12BDB" w:rsidP="5243FC85">
      <w:pPr>
        <w:spacing w:beforeAutospacing="1" w:afterAutospacing="1"/>
        <w:rPr>
          <w:rFonts w:ascii="Arial" w:hAnsi="Arial" w:cs="Arial"/>
        </w:rPr>
      </w:pPr>
      <w:r w:rsidRPr="003E7A1A">
        <w:rPr>
          <w:rFonts w:ascii="Arial" w:hAnsi="Arial" w:cs="Arial"/>
        </w:rPr>
        <w:t>Share the images created</w:t>
      </w:r>
      <w:r w:rsidR="640D6BBC" w:rsidRPr="003E7A1A">
        <w:rPr>
          <w:rFonts w:ascii="Arial" w:hAnsi="Arial" w:cs="Arial"/>
        </w:rPr>
        <w:t xml:space="preserve">. </w:t>
      </w:r>
      <w:r w:rsidR="002B0577" w:rsidRPr="003E7A1A">
        <w:rPr>
          <w:rFonts w:ascii="Arial" w:hAnsi="Arial" w:cs="Arial"/>
        </w:rPr>
        <w:t>Learner</w:t>
      </w:r>
      <w:r w:rsidR="640D6BBC" w:rsidRPr="003E7A1A">
        <w:rPr>
          <w:rFonts w:ascii="Arial" w:hAnsi="Arial" w:cs="Arial"/>
        </w:rPr>
        <w:t xml:space="preserve">s to carousel around the images and </w:t>
      </w:r>
      <w:r w:rsidR="00A71CA9" w:rsidRPr="003E7A1A">
        <w:rPr>
          <w:rFonts w:ascii="Arial" w:hAnsi="Arial" w:cs="Arial"/>
        </w:rPr>
        <w:t xml:space="preserve">write feedback on </w:t>
      </w:r>
      <w:r w:rsidR="008F08A7" w:rsidRPr="003E7A1A">
        <w:rPr>
          <w:rFonts w:ascii="Arial" w:hAnsi="Arial" w:cs="Arial"/>
        </w:rPr>
        <w:t>sticky</w:t>
      </w:r>
      <w:r w:rsidR="640D6BBC" w:rsidRPr="003E7A1A">
        <w:rPr>
          <w:rFonts w:ascii="Arial" w:hAnsi="Arial" w:cs="Arial"/>
        </w:rPr>
        <w:t xml:space="preserve"> note</w:t>
      </w:r>
      <w:r w:rsidR="00A71CA9" w:rsidRPr="003E7A1A">
        <w:rPr>
          <w:rFonts w:ascii="Arial" w:hAnsi="Arial" w:cs="Arial"/>
        </w:rPr>
        <w:t>s, highlighting what</w:t>
      </w:r>
      <w:r w:rsidR="640D6BBC" w:rsidRPr="003E7A1A">
        <w:rPr>
          <w:rFonts w:ascii="Arial" w:hAnsi="Arial" w:cs="Arial"/>
        </w:rPr>
        <w:t xml:space="preserve"> they think are strengths and what messaging and narrative the image</w:t>
      </w:r>
      <w:r w:rsidR="003C527D" w:rsidRPr="003E7A1A">
        <w:rPr>
          <w:rFonts w:ascii="Arial" w:hAnsi="Arial" w:cs="Arial"/>
        </w:rPr>
        <w:t>s</w:t>
      </w:r>
      <w:r w:rsidR="640D6BBC" w:rsidRPr="003E7A1A">
        <w:rPr>
          <w:rFonts w:ascii="Arial" w:hAnsi="Arial" w:cs="Arial"/>
        </w:rPr>
        <w:t xml:space="preserve"> give. </w:t>
      </w:r>
      <w:r w:rsidR="00A71CA9" w:rsidRPr="003E7A1A">
        <w:rPr>
          <w:rFonts w:ascii="Arial" w:hAnsi="Arial" w:cs="Arial"/>
        </w:rPr>
        <w:t xml:space="preserve">Ask </w:t>
      </w:r>
      <w:r w:rsidR="640D6BBC" w:rsidRPr="003E7A1A">
        <w:rPr>
          <w:rFonts w:ascii="Arial" w:hAnsi="Arial" w:cs="Arial"/>
        </w:rPr>
        <w:t>the</w:t>
      </w:r>
      <w:r w:rsidRPr="003E7A1A">
        <w:rPr>
          <w:rFonts w:ascii="Arial" w:hAnsi="Arial" w:cs="Arial"/>
        </w:rPr>
        <w:t xml:space="preserve"> class to vote for who got closest to the GTA</w:t>
      </w:r>
      <w:r w:rsidR="003C527D" w:rsidRPr="003E7A1A">
        <w:rPr>
          <w:rFonts w:ascii="Arial" w:hAnsi="Arial" w:cs="Arial"/>
        </w:rPr>
        <w:t xml:space="preserve"> look</w:t>
      </w:r>
      <w:r w:rsidRPr="003E7A1A">
        <w:rPr>
          <w:rFonts w:ascii="Arial" w:hAnsi="Arial" w:cs="Arial"/>
        </w:rPr>
        <w:t>. Assess how closely the learners have been able to stick to the brief and use software and apps to achieve the task.</w:t>
      </w:r>
    </w:p>
    <w:p w14:paraId="313D82BC" w14:textId="77777777" w:rsidR="00622B4D" w:rsidRPr="003E7A1A" w:rsidRDefault="00622B4D" w:rsidP="5243FC85">
      <w:pPr>
        <w:rPr>
          <w:rFonts w:ascii="Arial" w:eastAsia="Times New Roman" w:hAnsi="Arial" w:cs="Arial"/>
        </w:rPr>
      </w:pPr>
      <w:r w:rsidRPr="003E7A1A">
        <w:rPr>
          <w:rFonts w:ascii="Arial" w:eastAsia="Times New Roman" w:hAnsi="Arial" w:cs="Arial"/>
        </w:rPr>
        <w:br w:type="page"/>
      </w:r>
    </w:p>
    <w:p w14:paraId="303758F4" w14:textId="120C0443" w:rsidR="00622B4D" w:rsidRPr="00FA16EA" w:rsidRDefault="68B12BDB" w:rsidP="346542A2">
      <w:pPr>
        <w:rPr>
          <w:rFonts w:ascii="Arial" w:hAnsi="Arial" w:cs="Arial"/>
          <w:b/>
          <w:bCs/>
          <w:color w:val="000000" w:themeColor="text1"/>
          <w:sz w:val="40"/>
          <w:szCs w:val="40"/>
        </w:rPr>
      </w:pPr>
      <w:r w:rsidRPr="00FA16EA">
        <w:rPr>
          <w:rFonts w:ascii="Arial" w:hAnsi="Arial" w:cs="Arial"/>
          <w:b/>
          <w:bCs/>
          <w:color w:val="000000" w:themeColor="text1"/>
          <w:sz w:val="40"/>
          <w:szCs w:val="40"/>
        </w:rPr>
        <w:t>L</w:t>
      </w:r>
      <w:r w:rsidR="00AD27A3" w:rsidRPr="00FA16EA">
        <w:rPr>
          <w:rFonts w:ascii="Arial" w:hAnsi="Arial" w:cs="Arial"/>
          <w:b/>
          <w:bCs/>
          <w:color w:val="000000" w:themeColor="text1"/>
          <w:sz w:val="40"/>
          <w:szCs w:val="40"/>
        </w:rPr>
        <w:t xml:space="preserve">esson </w:t>
      </w:r>
      <w:r w:rsidRPr="00FA16EA">
        <w:rPr>
          <w:rFonts w:ascii="Arial" w:hAnsi="Arial" w:cs="Arial"/>
          <w:b/>
          <w:bCs/>
          <w:color w:val="000000" w:themeColor="text1"/>
          <w:sz w:val="40"/>
          <w:szCs w:val="40"/>
        </w:rPr>
        <w:t xml:space="preserve">5: </w:t>
      </w:r>
      <w:r w:rsidR="00AD27A3" w:rsidRPr="00FA16EA">
        <w:rPr>
          <w:rFonts w:ascii="Arial" w:hAnsi="Arial" w:cs="Arial"/>
          <w:b/>
          <w:bCs/>
          <w:color w:val="000000" w:themeColor="text1"/>
          <w:sz w:val="40"/>
          <w:szCs w:val="40"/>
        </w:rPr>
        <w:t>Team dynamics</w:t>
      </w:r>
    </w:p>
    <w:p w14:paraId="650EA08B" w14:textId="77777777" w:rsidR="00846E30" w:rsidRPr="002E18B0" w:rsidRDefault="00846E30" w:rsidP="346542A2">
      <w:pPr>
        <w:rPr>
          <w:rFonts w:ascii="Arial" w:hAnsi="Arial" w:cs="Arial"/>
          <w:b/>
          <w:bCs/>
          <w:color w:val="000000" w:themeColor="text1"/>
          <w:sz w:val="22"/>
          <w:szCs w:val="22"/>
        </w:rPr>
      </w:pPr>
    </w:p>
    <w:p w14:paraId="565C452F" w14:textId="2774E4A7" w:rsidR="00622B4D" w:rsidRPr="003E7A1A" w:rsidRDefault="2D6A7E68" w:rsidP="346542A2">
      <w:pPr>
        <w:rPr>
          <w:rFonts w:ascii="Arial" w:hAnsi="Arial" w:cs="Arial"/>
          <w:color w:val="000000" w:themeColor="text1"/>
        </w:rPr>
      </w:pPr>
      <w:r w:rsidRPr="003E7A1A">
        <w:rPr>
          <w:rFonts w:ascii="Arial" w:hAnsi="Arial" w:cs="Arial"/>
          <w:b/>
          <w:bCs/>
          <w:color w:val="000000" w:themeColor="text1"/>
        </w:rPr>
        <w:t xml:space="preserve">Core </w:t>
      </w:r>
      <w:r w:rsidR="00B87579" w:rsidRPr="003E7A1A">
        <w:rPr>
          <w:rFonts w:ascii="Arial" w:hAnsi="Arial" w:cs="Arial"/>
          <w:b/>
          <w:bCs/>
          <w:color w:val="000000" w:themeColor="text1"/>
        </w:rPr>
        <w:t>content and core skills</w:t>
      </w:r>
    </w:p>
    <w:tbl>
      <w:tblPr>
        <w:tblStyle w:val="TableGrid"/>
        <w:tblW w:w="0" w:type="auto"/>
        <w:tblLayout w:type="fixed"/>
        <w:tblLook w:val="06A0" w:firstRow="1" w:lastRow="0" w:firstColumn="1" w:lastColumn="0" w:noHBand="1" w:noVBand="1"/>
      </w:tblPr>
      <w:tblGrid>
        <w:gridCol w:w="2925"/>
        <w:gridCol w:w="6993"/>
      </w:tblGrid>
      <w:tr w:rsidR="00622B4D" w:rsidRPr="003E7A1A" w14:paraId="18BDC0B9" w14:textId="77777777" w:rsidTr="5243FC85">
        <w:trPr>
          <w:trHeight w:val="300"/>
        </w:trPr>
        <w:tc>
          <w:tcPr>
            <w:tcW w:w="2925" w:type="dxa"/>
          </w:tcPr>
          <w:p w14:paraId="2CD6ECEC" w14:textId="720C3EB3" w:rsidR="00622B4D" w:rsidRPr="003E7A1A" w:rsidRDefault="2D6A7E68" w:rsidP="346542A2">
            <w:pPr>
              <w:rPr>
                <w:rFonts w:ascii="Arial" w:hAnsi="Arial" w:cs="Arial"/>
              </w:rPr>
            </w:pPr>
            <w:r w:rsidRPr="003E7A1A">
              <w:rPr>
                <w:rFonts w:ascii="Arial" w:hAnsi="Arial" w:cs="Arial"/>
                <w:b/>
                <w:bCs/>
              </w:rPr>
              <w:t>Working collaboratively</w:t>
            </w:r>
          </w:p>
        </w:tc>
        <w:tc>
          <w:tcPr>
            <w:tcW w:w="6993" w:type="dxa"/>
          </w:tcPr>
          <w:p w14:paraId="4C4BF333" w14:textId="78FE8366" w:rsidR="00622B4D" w:rsidRPr="003E7A1A" w:rsidRDefault="00625F16" w:rsidP="346542A2">
            <w:pPr>
              <w:rPr>
                <w:rFonts w:ascii="Arial" w:hAnsi="Arial" w:cs="Arial"/>
              </w:rPr>
            </w:pPr>
            <w:bookmarkStart w:id="6" w:name="_Hlk139882657"/>
            <w:r w:rsidRPr="003E7A1A">
              <w:rPr>
                <w:rFonts w:ascii="Arial" w:hAnsi="Arial" w:cs="Arial"/>
              </w:rPr>
              <w:t xml:space="preserve">Facilitating </w:t>
            </w:r>
            <w:bookmarkEnd w:id="6"/>
            <w:r w:rsidR="00542CC9" w:rsidRPr="003E7A1A">
              <w:rPr>
                <w:rFonts w:ascii="Arial" w:hAnsi="Arial" w:cs="Arial"/>
              </w:rPr>
              <w:t>working in a group to develop ideas for a project, to respond to feedback and to identify roles and responsibilities throughout the project</w:t>
            </w:r>
            <w:r w:rsidRPr="003E7A1A">
              <w:rPr>
                <w:rFonts w:ascii="Arial" w:hAnsi="Arial" w:cs="Arial"/>
              </w:rPr>
              <w:t>.</w:t>
            </w:r>
          </w:p>
        </w:tc>
      </w:tr>
      <w:tr w:rsidR="00622B4D" w:rsidRPr="003E7A1A" w14:paraId="1D1C80D5" w14:textId="77777777" w:rsidTr="5243FC85">
        <w:trPr>
          <w:trHeight w:val="300"/>
        </w:trPr>
        <w:tc>
          <w:tcPr>
            <w:tcW w:w="2925" w:type="dxa"/>
          </w:tcPr>
          <w:p w14:paraId="3F9F4475" w14:textId="5703D039" w:rsidR="00622B4D" w:rsidRPr="003E7A1A" w:rsidRDefault="2D6A7E68" w:rsidP="00FA16EA">
            <w:pPr>
              <w:spacing w:after="160" w:line="259" w:lineRule="auto"/>
              <w:rPr>
                <w:rFonts w:ascii="Arial" w:hAnsi="Arial" w:cs="Arial"/>
                <w:color w:val="000000" w:themeColor="text1"/>
              </w:rPr>
            </w:pPr>
            <w:r w:rsidRPr="003E7A1A">
              <w:rPr>
                <w:rFonts w:ascii="Arial" w:hAnsi="Arial" w:cs="Arial"/>
                <w:color w:val="000000" w:themeColor="text1"/>
              </w:rPr>
              <w:t>2. The individual in the creative industries</w:t>
            </w:r>
          </w:p>
        </w:tc>
        <w:tc>
          <w:tcPr>
            <w:tcW w:w="6993" w:type="dxa"/>
          </w:tcPr>
          <w:p w14:paraId="7EA70A9C" w14:textId="77777777" w:rsidR="00625F16" w:rsidRPr="003E7A1A" w:rsidRDefault="00625F16" w:rsidP="346542A2">
            <w:pPr>
              <w:spacing w:line="259" w:lineRule="auto"/>
              <w:rPr>
                <w:rFonts w:ascii="Arial" w:hAnsi="Arial" w:cs="Arial"/>
                <w:color w:val="000000" w:themeColor="text1"/>
              </w:rPr>
            </w:pPr>
            <w:r w:rsidRPr="003E7A1A">
              <w:rPr>
                <w:rFonts w:ascii="Arial" w:hAnsi="Arial" w:cs="Arial"/>
                <w:color w:val="000000" w:themeColor="text1"/>
              </w:rPr>
              <w:t>Understanding:</w:t>
            </w:r>
          </w:p>
          <w:p w14:paraId="5C1219DD" w14:textId="70D4B5F6" w:rsidR="00622B4D" w:rsidRPr="003E7A1A" w:rsidRDefault="2D6A7E68" w:rsidP="346542A2">
            <w:pPr>
              <w:spacing w:line="259" w:lineRule="auto"/>
              <w:rPr>
                <w:rFonts w:ascii="Arial" w:hAnsi="Arial" w:cs="Arial"/>
                <w:color w:val="000000" w:themeColor="text1"/>
              </w:rPr>
            </w:pPr>
            <w:r w:rsidRPr="003E7A1A">
              <w:rPr>
                <w:rFonts w:ascii="Arial" w:hAnsi="Arial" w:cs="Arial"/>
                <w:color w:val="000000" w:themeColor="text1"/>
              </w:rPr>
              <w:t xml:space="preserve">• </w:t>
            </w:r>
            <w:r w:rsidR="00542CC9" w:rsidRPr="003E7A1A">
              <w:rPr>
                <w:rFonts w:ascii="Arial" w:hAnsi="Arial" w:cs="Arial"/>
                <w:color w:val="000000" w:themeColor="text1"/>
              </w:rPr>
              <w:t>the skills and attributes of the individual needed for different organisations, including ideas-driven, collaborative/team worker, drive, resilience, entrepreneurial, commercial awareness, leadership and management</w:t>
            </w:r>
          </w:p>
          <w:p w14:paraId="3D771990" w14:textId="2B558B64" w:rsidR="00622B4D" w:rsidRPr="003E7A1A" w:rsidRDefault="2D6A7E68" w:rsidP="346542A2">
            <w:pPr>
              <w:spacing w:line="259" w:lineRule="auto"/>
              <w:rPr>
                <w:rFonts w:ascii="Arial" w:hAnsi="Arial" w:cs="Arial"/>
                <w:color w:val="000000" w:themeColor="text1"/>
              </w:rPr>
            </w:pPr>
            <w:r w:rsidRPr="003E7A1A">
              <w:rPr>
                <w:rFonts w:ascii="Arial" w:hAnsi="Arial" w:cs="Arial"/>
                <w:color w:val="000000" w:themeColor="text1"/>
              </w:rPr>
              <w:t xml:space="preserve">• </w:t>
            </w:r>
            <w:r w:rsidR="00542CC9" w:rsidRPr="003E7A1A">
              <w:rPr>
                <w:rFonts w:ascii="Arial" w:hAnsi="Arial" w:cs="Arial"/>
                <w:color w:val="000000" w:themeColor="text1"/>
              </w:rPr>
              <w:t>c</w:t>
            </w:r>
            <w:r w:rsidRPr="003E7A1A">
              <w:rPr>
                <w:rFonts w:ascii="Arial" w:hAnsi="Arial" w:cs="Arial"/>
                <w:color w:val="000000" w:themeColor="text1"/>
              </w:rPr>
              <w:t>lient relationships</w:t>
            </w:r>
            <w:r w:rsidR="00542CC9" w:rsidRPr="003E7A1A">
              <w:rPr>
                <w:rFonts w:ascii="Arial" w:hAnsi="Arial" w:cs="Arial"/>
                <w:color w:val="000000" w:themeColor="text1"/>
              </w:rPr>
              <w:t>,</w:t>
            </w:r>
            <w:r w:rsidRPr="003E7A1A">
              <w:rPr>
                <w:rFonts w:ascii="Arial" w:hAnsi="Arial" w:cs="Arial"/>
                <w:color w:val="000000" w:themeColor="text1"/>
              </w:rPr>
              <w:t xml:space="preserve"> including customer service.</w:t>
            </w:r>
          </w:p>
        </w:tc>
      </w:tr>
      <w:tr w:rsidR="00622B4D" w:rsidRPr="003E7A1A" w14:paraId="1850542B" w14:textId="77777777" w:rsidTr="5243FC85">
        <w:trPr>
          <w:trHeight w:val="300"/>
        </w:trPr>
        <w:tc>
          <w:tcPr>
            <w:tcW w:w="2925" w:type="dxa"/>
          </w:tcPr>
          <w:p w14:paraId="009D7EE3" w14:textId="0BD139E6" w:rsidR="00622B4D" w:rsidRPr="003E7A1A" w:rsidRDefault="2D6A7E68" w:rsidP="00FA16EA">
            <w:pPr>
              <w:spacing w:after="160" w:line="259" w:lineRule="auto"/>
              <w:rPr>
                <w:rFonts w:ascii="Arial" w:hAnsi="Arial" w:cs="Arial"/>
                <w:color w:val="000000" w:themeColor="text1"/>
                <w:u w:val="single"/>
              </w:rPr>
            </w:pPr>
            <w:r w:rsidRPr="003E7A1A">
              <w:rPr>
                <w:rFonts w:ascii="Arial" w:hAnsi="Arial" w:cs="Arial"/>
              </w:rPr>
              <w:t>6. Professionalism and ethics</w:t>
            </w:r>
          </w:p>
        </w:tc>
        <w:tc>
          <w:tcPr>
            <w:tcW w:w="6993" w:type="dxa"/>
          </w:tcPr>
          <w:p w14:paraId="71E8A762" w14:textId="33070D73" w:rsidR="006771DD" w:rsidRPr="003E7A1A" w:rsidRDefault="00625F16" w:rsidP="00FA16EA">
            <w:pPr>
              <w:rPr>
                <w:rFonts w:ascii="Arial" w:hAnsi="Arial" w:cs="Arial"/>
              </w:rPr>
            </w:pPr>
            <w:r w:rsidRPr="003E7A1A">
              <w:rPr>
                <w:rFonts w:ascii="Arial" w:hAnsi="Arial" w:cs="Arial"/>
              </w:rPr>
              <w:t xml:space="preserve">Develop </w:t>
            </w:r>
            <w:r w:rsidR="000B5E1B" w:rsidRPr="003E7A1A">
              <w:rPr>
                <w:rFonts w:ascii="Arial" w:hAnsi="Arial" w:cs="Arial"/>
              </w:rPr>
              <w:t>a</w:t>
            </w:r>
            <w:r w:rsidR="006771DD" w:rsidRPr="003E7A1A">
              <w:rPr>
                <w:rFonts w:ascii="Arial" w:hAnsi="Arial" w:cs="Arial"/>
              </w:rPr>
              <w:t>n understanding of professional standards and conduct in the workplace, including:</w:t>
            </w:r>
          </w:p>
          <w:p w14:paraId="3045FE1A" w14:textId="589055A5" w:rsidR="00622B4D" w:rsidRPr="003E7A1A" w:rsidRDefault="006771DD" w:rsidP="002272A2">
            <w:pPr>
              <w:rPr>
                <w:rFonts w:ascii="Arial" w:hAnsi="Arial" w:cs="Arial"/>
              </w:rPr>
            </w:pPr>
            <w:r w:rsidRPr="003E7A1A">
              <w:rPr>
                <w:rFonts w:ascii="Arial" w:hAnsi="Arial" w:cs="Arial"/>
              </w:rPr>
              <w:t>• rules of confidentiality</w:t>
            </w:r>
          </w:p>
          <w:p w14:paraId="0831F584" w14:textId="13403A15" w:rsidR="00622B4D" w:rsidRPr="003E7A1A" w:rsidRDefault="006771DD" w:rsidP="002272A2">
            <w:pPr>
              <w:rPr>
                <w:rFonts w:ascii="Arial" w:hAnsi="Arial" w:cs="Arial"/>
              </w:rPr>
            </w:pPr>
            <w:r w:rsidRPr="003E7A1A">
              <w:rPr>
                <w:rFonts w:ascii="Arial" w:hAnsi="Arial" w:cs="Arial"/>
              </w:rPr>
              <w:t xml:space="preserve">• </w:t>
            </w:r>
            <w:r w:rsidR="2D6A7E68" w:rsidRPr="003E7A1A">
              <w:rPr>
                <w:rFonts w:ascii="Arial" w:hAnsi="Arial" w:cs="Arial"/>
              </w:rPr>
              <w:t>non-disclosure agreements</w:t>
            </w:r>
          </w:p>
          <w:p w14:paraId="01D2AB3F" w14:textId="77777777" w:rsidR="006771DD" w:rsidRPr="003E7A1A" w:rsidRDefault="006771DD" w:rsidP="002272A2">
            <w:pPr>
              <w:rPr>
                <w:rFonts w:ascii="Arial" w:hAnsi="Arial" w:cs="Arial"/>
              </w:rPr>
            </w:pPr>
            <w:r w:rsidRPr="003E7A1A">
              <w:rPr>
                <w:rFonts w:ascii="Arial" w:hAnsi="Arial" w:cs="Arial"/>
              </w:rPr>
              <w:t>• ethical standards that govern the profession</w:t>
            </w:r>
          </w:p>
          <w:p w14:paraId="0A003F78" w14:textId="77777777" w:rsidR="006771DD" w:rsidRPr="003E7A1A" w:rsidRDefault="006771DD" w:rsidP="002272A2">
            <w:pPr>
              <w:rPr>
                <w:rFonts w:ascii="Arial" w:hAnsi="Arial" w:cs="Arial"/>
              </w:rPr>
            </w:pPr>
            <w:r w:rsidRPr="003E7A1A">
              <w:rPr>
                <w:rFonts w:ascii="Arial" w:hAnsi="Arial" w:cs="Arial"/>
              </w:rPr>
              <w:t>• ethical dilemmas for the individual and organisation</w:t>
            </w:r>
          </w:p>
          <w:p w14:paraId="468F9F2F" w14:textId="77777777" w:rsidR="006771DD" w:rsidRPr="003E7A1A" w:rsidRDefault="006771DD" w:rsidP="002272A2">
            <w:pPr>
              <w:rPr>
                <w:rFonts w:ascii="Arial" w:hAnsi="Arial" w:cs="Arial"/>
              </w:rPr>
            </w:pPr>
            <w:r w:rsidRPr="003E7A1A">
              <w:rPr>
                <w:rFonts w:ascii="Arial" w:hAnsi="Arial" w:cs="Arial"/>
              </w:rPr>
              <w:t>• codes of conduct</w:t>
            </w:r>
          </w:p>
          <w:p w14:paraId="0EDAAE93" w14:textId="77777777" w:rsidR="006771DD" w:rsidRPr="003E7A1A" w:rsidRDefault="006771DD" w:rsidP="002272A2">
            <w:pPr>
              <w:rPr>
                <w:rFonts w:ascii="Arial" w:hAnsi="Arial" w:cs="Arial"/>
              </w:rPr>
            </w:pPr>
            <w:r w:rsidRPr="003E7A1A">
              <w:rPr>
                <w:rFonts w:ascii="Arial" w:hAnsi="Arial" w:cs="Arial"/>
              </w:rPr>
              <w:t>• work etiquette, including worktimes, dress and behaviours</w:t>
            </w:r>
          </w:p>
          <w:p w14:paraId="6D7E109D" w14:textId="3638D9E3" w:rsidR="00622B4D" w:rsidRPr="003E7A1A" w:rsidRDefault="006771DD" w:rsidP="002272A2">
            <w:pPr>
              <w:rPr>
                <w:rFonts w:ascii="Arial" w:hAnsi="Arial" w:cs="Arial"/>
              </w:rPr>
            </w:pPr>
            <w:r w:rsidRPr="003E7A1A">
              <w:rPr>
                <w:rFonts w:ascii="Arial" w:hAnsi="Arial" w:cs="Arial"/>
              </w:rPr>
              <w:t>• interaction with other stakeholders.</w:t>
            </w:r>
          </w:p>
        </w:tc>
      </w:tr>
    </w:tbl>
    <w:p w14:paraId="1C72A2D2" w14:textId="77777777" w:rsidR="00846E30" w:rsidRPr="003E7A1A" w:rsidRDefault="00846E30" w:rsidP="5243FC85">
      <w:pPr>
        <w:rPr>
          <w:rFonts w:ascii="Arial" w:hAnsi="Arial" w:cs="Arial"/>
          <w:b/>
          <w:bCs/>
          <w:color w:val="000000" w:themeColor="text1"/>
          <w:u w:val="single"/>
        </w:rPr>
      </w:pPr>
    </w:p>
    <w:p w14:paraId="5CB9B648" w14:textId="3E0B9BB4" w:rsidR="00622B4D" w:rsidRPr="003E7A1A" w:rsidRDefault="002D18CF" w:rsidP="5243FC85">
      <w:pPr>
        <w:rPr>
          <w:rFonts w:ascii="Arial" w:hAnsi="Arial" w:cs="Arial"/>
          <w:b/>
          <w:bCs/>
          <w:color w:val="000000" w:themeColor="text1"/>
        </w:rPr>
      </w:pPr>
      <w:r w:rsidRPr="003E7A1A">
        <w:rPr>
          <w:rFonts w:ascii="Arial" w:hAnsi="Arial" w:cs="Arial"/>
          <w:b/>
          <w:bCs/>
          <w:color w:val="000000" w:themeColor="text1"/>
        </w:rPr>
        <w:t>Teacher introduction to guide</w:t>
      </w:r>
    </w:p>
    <w:p w14:paraId="05D54EE6" w14:textId="35DD1225" w:rsidR="009D6518" w:rsidRPr="003E7A1A" w:rsidRDefault="03761E2C" w:rsidP="30888509">
      <w:pPr>
        <w:spacing w:after="160" w:line="259" w:lineRule="auto"/>
        <w:rPr>
          <w:rFonts w:ascii="Arial" w:eastAsia="Calibri" w:hAnsi="Arial" w:cs="Arial"/>
          <w:color w:val="000000" w:themeColor="text1"/>
        </w:rPr>
      </w:pPr>
      <w:r w:rsidRPr="003E7A1A">
        <w:rPr>
          <w:rFonts w:ascii="Arial" w:eastAsia="Calibri" w:hAnsi="Arial" w:cs="Arial"/>
          <w:color w:val="000000" w:themeColor="text1"/>
        </w:rPr>
        <w:t xml:space="preserve">This lesson guide is designed to accompany the lesson </w:t>
      </w:r>
      <w:r w:rsidR="000D08C5" w:rsidRPr="003E7A1A">
        <w:rPr>
          <w:rFonts w:ascii="Arial" w:eastAsia="Calibri" w:hAnsi="Arial" w:cs="Arial"/>
          <w:color w:val="000000" w:themeColor="text1"/>
        </w:rPr>
        <w:t>PowerPoint</w:t>
      </w:r>
      <w:r w:rsidRPr="003E7A1A">
        <w:rPr>
          <w:rFonts w:ascii="Arial" w:eastAsia="Calibri" w:hAnsi="Arial" w:cs="Arial"/>
          <w:color w:val="000000" w:themeColor="text1"/>
        </w:rPr>
        <w:t xml:space="preserve"> </w:t>
      </w:r>
      <w:r w:rsidR="00601288" w:rsidRPr="003E7A1A">
        <w:rPr>
          <w:rFonts w:ascii="Arial" w:eastAsia="Calibri" w:hAnsi="Arial" w:cs="Arial"/>
          <w:color w:val="000000" w:themeColor="text1"/>
        </w:rPr>
        <w:t xml:space="preserve">slides </w:t>
      </w:r>
      <w:r w:rsidR="00BE7AB5" w:rsidRPr="003E7A1A">
        <w:rPr>
          <w:rFonts w:ascii="Arial" w:eastAsia="Calibri" w:hAnsi="Arial" w:cs="Arial"/>
          <w:color w:val="000000" w:themeColor="text1"/>
        </w:rPr>
        <w:t>as a suggested way</w:t>
      </w:r>
      <w:r w:rsidRPr="003E7A1A">
        <w:rPr>
          <w:rFonts w:ascii="Arial" w:eastAsia="Calibri" w:hAnsi="Arial" w:cs="Arial"/>
          <w:color w:val="000000" w:themeColor="text1"/>
        </w:rPr>
        <w:t xml:space="preserve"> to deliver the lesson. As a teacher</w:t>
      </w:r>
      <w:r w:rsidR="009D6518" w:rsidRPr="003E7A1A">
        <w:rPr>
          <w:rFonts w:ascii="Arial" w:eastAsia="Calibri" w:hAnsi="Arial" w:cs="Arial"/>
          <w:color w:val="000000" w:themeColor="text1"/>
        </w:rPr>
        <w:t>,</w:t>
      </w:r>
      <w:r w:rsidRPr="003E7A1A">
        <w:rPr>
          <w:rFonts w:ascii="Arial" w:eastAsia="Calibri" w:hAnsi="Arial" w:cs="Arial"/>
          <w:color w:val="000000" w:themeColor="text1"/>
        </w:rPr>
        <w:t xml:space="preserve"> you may want to edit or adapt the suggest</w:t>
      </w:r>
      <w:r w:rsidR="23907D25" w:rsidRPr="003E7A1A">
        <w:rPr>
          <w:rFonts w:ascii="Arial" w:eastAsia="Calibri" w:hAnsi="Arial" w:cs="Arial"/>
          <w:color w:val="000000" w:themeColor="text1"/>
        </w:rPr>
        <w:t>ed</w:t>
      </w:r>
      <w:r w:rsidRPr="003E7A1A">
        <w:rPr>
          <w:rFonts w:ascii="Arial" w:eastAsia="Calibri" w:hAnsi="Arial" w:cs="Arial"/>
          <w:color w:val="000000" w:themeColor="text1"/>
        </w:rPr>
        <w:t xml:space="preserve"> activities or resources, depending on your personal preference</w:t>
      </w:r>
      <w:r w:rsidR="009D6518" w:rsidRPr="003E7A1A">
        <w:rPr>
          <w:rFonts w:ascii="Arial" w:eastAsia="Calibri" w:hAnsi="Arial" w:cs="Arial"/>
          <w:color w:val="000000" w:themeColor="text1"/>
        </w:rPr>
        <w:t>s</w:t>
      </w:r>
      <w:r w:rsidRPr="003E7A1A">
        <w:rPr>
          <w:rFonts w:ascii="Arial" w:eastAsia="Calibri" w:hAnsi="Arial" w:cs="Arial"/>
          <w:color w:val="000000" w:themeColor="text1"/>
        </w:rPr>
        <w:t xml:space="preserve"> and your groups.</w:t>
      </w:r>
    </w:p>
    <w:p w14:paraId="2DAD86A4" w14:textId="207F962A" w:rsidR="00DC28CC" w:rsidRPr="003E7A1A" w:rsidRDefault="03761E2C" w:rsidP="30888509">
      <w:pPr>
        <w:spacing w:after="160" w:line="259" w:lineRule="auto"/>
        <w:rPr>
          <w:rFonts w:ascii="Arial" w:eastAsia="Arial" w:hAnsi="Arial" w:cs="Arial"/>
          <w:color w:val="000000" w:themeColor="text1"/>
        </w:rPr>
      </w:pPr>
      <w:r w:rsidRPr="003E7A1A">
        <w:rPr>
          <w:rFonts w:ascii="Arial" w:eastAsia="Calibri" w:hAnsi="Arial" w:cs="Arial"/>
          <w:color w:val="000000" w:themeColor="text1"/>
        </w:rPr>
        <w:t>The lesson guide, alongside the Framework for Learning</w:t>
      </w:r>
      <w:r w:rsidR="009D6518" w:rsidRPr="003E7A1A">
        <w:rPr>
          <w:rFonts w:ascii="Arial" w:eastAsia="Calibri" w:hAnsi="Arial" w:cs="Arial"/>
          <w:color w:val="000000" w:themeColor="text1"/>
        </w:rPr>
        <w:t>,</w:t>
      </w:r>
      <w:r w:rsidRPr="003E7A1A">
        <w:rPr>
          <w:rFonts w:ascii="Arial" w:eastAsia="Calibri" w:hAnsi="Arial" w:cs="Arial"/>
          <w:color w:val="000000" w:themeColor="text1"/>
        </w:rPr>
        <w:t xml:space="preserve"> intends to outline the main aims, key messages, teaching and learning activities and rationale </w:t>
      </w:r>
      <w:r w:rsidR="009D6518" w:rsidRPr="003E7A1A">
        <w:rPr>
          <w:rFonts w:ascii="Arial" w:eastAsia="Calibri" w:hAnsi="Arial" w:cs="Arial"/>
          <w:color w:val="000000" w:themeColor="text1"/>
        </w:rPr>
        <w:t>up</w:t>
      </w:r>
      <w:r w:rsidRPr="003E7A1A">
        <w:rPr>
          <w:rFonts w:ascii="Arial" w:eastAsia="Calibri" w:hAnsi="Arial" w:cs="Arial"/>
          <w:color w:val="000000" w:themeColor="text1"/>
        </w:rPr>
        <w:t xml:space="preserve">on which the lesson is built. </w:t>
      </w:r>
      <w:r w:rsidR="009D6518" w:rsidRPr="003E7A1A">
        <w:rPr>
          <w:rFonts w:ascii="Arial" w:eastAsia="Calibri" w:hAnsi="Arial" w:cs="Arial"/>
          <w:color w:val="000000" w:themeColor="text1"/>
        </w:rPr>
        <w:t xml:space="preserve">The learning </w:t>
      </w:r>
      <w:r w:rsidR="00B823AD" w:rsidRPr="003E7A1A">
        <w:rPr>
          <w:rFonts w:ascii="Arial" w:eastAsia="Calibri" w:hAnsi="Arial" w:cs="Arial"/>
          <w:color w:val="000000" w:themeColor="text1"/>
        </w:rPr>
        <w:t>model for each lesson is Connect, Share, Present, Apply and Recall</w:t>
      </w:r>
      <w:r w:rsidRPr="003E7A1A">
        <w:rPr>
          <w:rFonts w:ascii="Arial" w:eastAsia="Calibri" w:hAnsi="Arial" w:cs="Arial"/>
          <w:color w:val="000000" w:themeColor="text1"/>
        </w:rPr>
        <w:t>.</w:t>
      </w:r>
      <w:r w:rsidR="006F3028" w:rsidRPr="003E7A1A">
        <w:rPr>
          <w:rFonts w:ascii="Arial" w:eastAsia="Calibri" w:hAnsi="Arial" w:cs="Arial"/>
          <w:color w:val="000000" w:themeColor="text1"/>
        </w:rPr>
        <w:t xml:space="preserve"> </w:t>
      </w:r>
      <w:r w:rsidR="05F52FE0" w:rsidRPr="003E7A1A">
        <w:rPr>
          <w:rFonts w:ascii="Arial" w:eastAsia="Calibri" w:hAnsi="Arial" w:cs="Arial"/>
          <w:color w:val="000000" w:themeColor="text1"/>
        </w:rPr>
        <w:t>H</w:t>
      </w:r>
      <w:r w:rsidR="009D6518" w:rsidRPr="003E7A1A">
        <w:rPr>
          <w:rFonts w:ascii="Arial" w:eastAsia="Calibri" w:hAnsi="Arial" w:cs="Arial"/>
          <w:color w:val="000000" w:themeColor="text1"/>
        </w:rPr>
        <w:t>andouts</w:t>
      </w:r>
      <w:r w:rsidR="05F52FE0" w:rsidRPr="003E7A1A">
        <w:rPr>
          <w:rFonts w:ascii="Arial" w:eastAsia="Calibri" w:hAnsi="Arial" w:cs="Arial"/>
          <w:color w:val="000000" w:themeColor="text1"/>
        </w:rPr>
        <w:t xml:space="preserve">: </w:t>
      </w:r>
      <w:r w:rsidR="05F52FE0" w:rsidRPr="003E7A1A">
        <w:rPr>
          <w:rFonts w:ascii="Arial" w:eastAsia="Arial" w:hAnsi="Arial" w:cs="Arial"/>
          <w:color w:val="000000" w:themeColor="text1"/>
        </w:rPr>
        <w:t>MBP ESP HO6</w:t>
      </w:r>
      <w:r w:rsidR="009D6518" w:rsidRPr="003E7A1A">
        <w:rPr>
          <w:rFonts w:ascii="Arial" w:eastAsia="Arial" w:hAnsi="Arial" w:cs="Arial"/>
          <w:color w:val="000000" w:themeColor="text1"/>
        </w:rPr>
        <w:t>–</w:t>
      </w:r>
      <w:r w:rsidR="05F52FE0" w:rsidRPr="003E7A1A">
        <w:rPr>
          <w:rFonts w:ascii="Arial" w:eastAsia="Arial" w:hAnsi="Arial" w:cs="Arial"/>
          <w:color w:val="000000" w:themeColor="text1"/>
        </w:rPr>
        <w:t>10</w:t>
      </w:r>
      <w:r w:rsidR="009D6518" w:rsidRPr="003E7A1A">
        <w:rPr>
          <w:rFonts w:ascii="Arial" w:eastAsia="Arial" w:hAnsi="Arial" w:cs="Arial"/>
          <w:color w:val="000000" w:themeColor="text1"/>
        </w:rPr>
        <w:t>.</w:t>
      </w:r>
    </w:p>
    <w:p w14:paraId="2C819343" w14:textId="6DFAF4A5" w:rsidR="00622B4D" w:rsidRPr="003E7A1A" w:rsidRDefault="03761E2C" w:rsidP="5243FC85">
      <w:pPr>
        <w:rPr>
          <w:rFonts w:ascii="Arial" w:hAnsi="Arial" w:cs="Arial"/>
          <w:color w:val="000000" w:themeColor="text1"/>
        </w:rPr>
      </w:pPr>
      <w:r w:rsidRPr="003E7A1A">
        <w:rPr>
          <w:rFonts w:ascii="Arial" w:hAnsi="Arial" w:cs="Arial"/>
          <w:color w:val="000000" w:themeColor="text1"/>
        </w:rPr>
        <w:t xml:space="preserve">The </w:t>
      </w:r>
      <w:r w:rsidR="68B12BDB" w:rsidRPr="003E7A1A">
        <w:rPr>
          <w:rFonts w:ascii="Arial" w:hAnsi="Arial" w:cs="Arial"/>
          <w:color w:val="000000" w:themeColor="text1"/>
        </w:rPr>
        <w:t xml:space="preserve">handouts </w:t>
      </w:r>
      <w:r w:rsidR="00D34741" w:rsidRPr="003E7A1A">
        <w:rPr>
          <w:rFonts w:ascii="Arial" w:hAnsi="Arial" w:cs="Arial"/>
          <w:color w:val="000000" w:themeColor="text1"/>
        </w:rPr>
        <w:t xml:space="preserve">include </w:t>
      </w:r>
      <w:r w:rsidR="6002F9C8" w:rsidRPr="003E7A1A">
        <w:rPr>
          <w:rFonts w:ascii="Arial" w:hAnsi="Arial" w:cs="Arial"/>
          <w:color w:val="000000" w:themeColor="text1"/>
        </w:rPr>
        <w:t>an example</w:t>
      </w:r>
      <w:r w:rsidR="68B12BDB" w:rsidRPr="003E7A1A">
        <w:rPr>
          <w:rFonts w:ascii="Arial" w:hAnsi="Arial" w:cs="Arial"/>
          <w:color w:val="000000" w:themeColor="text1"/>
        </w:rPr>
        <w:t xml:space="preserve"> </w:t>
      </w:r>
      <w:r w:rsidR="001734C6" w:rsidRPr="003E7A1A">
        <w:rPr>
          <w:rFonts w:ascii="Arial" w:hAnsi="Arial" w:cs="Arial"/>
          <w:color w:val="000000" w:themeColor="text1"/>
        </w:rPr>
        <w:t>n</w:t>
      </w:r>
      <w:r w:rsidR="68B12BDB" w:rsidRPr="003E7A1A">
        <w:rPr>
          <w:rFonts w:ascii="Arial" w:hAnsi="Arial" w:cs="Arial"/>
          <w:color w:val="000000" w:themeColor="text1"/>
        </w:rPr>
        <w:t>on-</w:t>
      </w:r>
      <w:r w:rsidR="001734C6" w:rsidRPr="003E7A1A">
        <w:rPr>
          <w:rFonts w:ascii="Arial" w:hAnsi="Arial" w:cs="Arial"/>
          <w:color w:val="000000" w:themeColor="text1"/>
        </w:rPr>
        <w:t>d</w:t>
      </w:r>
      <w:r w:rsidR="68B12BDB" w:rsidRPr="003E7A1A">
        <w:rPr>
          <w:rFonts w:ascii="Arial" w:hAnsi="Arial" w:cs="Arial"/>
          <w:color w:val="000000" w:themeColor="text1"/>
        </w:rPr>
        <w:t xml:space="preserve">isclosure </w:t>
      </w:r>
      <w:r w:rsidR="001734C6" w:rsidRPr="003E7A1A">
        <w:rPr>
          <w:rFonts w:ascii="Arial" w:hAnsi="Arial" w:cs="Arial"/>
          <w:color w:val="000000" w:themeColor="text1"/>
        </w:rPr>
        <w:t>a</w:t>
      </w:r>
      <w:r w:rsidR="68B12BDB" w:rsidRPr="003E7A1A">
        <w:rPr>
          <w:rFonts w:ascii="Arial" w:hAnsi="Arial" w:cs="Arial"/>
          <w:color w:val="000000" w:themeColor="text1"/>
        </w:rPr>
        <w:t xml:space="preserve">greement and </w:t>
      </w:r>
      <w:r w:rsidRPr="003E7A1A">
        <w:rPr>
          <w:rFonts w:ascii="Arial" w:hAnsi="Arial" w:cs="Arial"/>
          <w:color w:val="000000" w:themeColor="text1"/>
        </w:rPr>
        <w:t>instructions o</w:t>
      </w:r>
      <w:r w:rsidR="00D34741" w:rsidRPr="003E7A1A">
        <w:rPr>
          <w:rFonts w:ascii="Arial" w:hAnsi="Arial" w:cs="Arial"/>
          <w:color w:val="000000" w:themeColor="text1"/>
        </w:rPr>
        <w:t>n</w:t>
      </w:r>
      <w:r w:rsidRPr="003E7A1A">
        <w:rPr>
          <w:rFonts w:ascii="Arial" w:hAnsi="Arial" w:cs="Arial"/>
          <w:color w:val="000000" w:themeColor="text1"/>
        </w:rPr>
        <w:t xml:space="preserve"> how to </w:t>
      </w:r>
      <w:r w:rsidR="68B12BDB" w:rsidRPr="003E7A1A">
        <w:rPr>
          <w:rFonts w:ascii="Arial" w:hAnsi="Arial" w:cs="Arial"/>
          <w:color w:val="000000" w:themeColor="text1"/>
        </w:rPr>
        <w:t>play Ludo</w:t>
      </w:r>
      <w:r w:rsidRPr="003E7A1A">
        <w:rPr>
          <w:rFonts w:ascii="Arial" w:hAnsi="Arial" w:cs="Arial"/>
          <w:color w:val="000000" w:themeColor="text1"/>
        </w:rPr>
        <w:t>.</w:t>
      </w:r>
      <w:r w:rsidR="2621ADDA" w:rsidRPr="003E7A1A">
        <w:rPr>
          <w:rFonts w:ascii="Arial" w:hAnsi="Arial" w:cs="Arial"/>
          <w:color w:val="000000" w:themeColor="text1"/>
        </w:rPr>
        <w:t xml:space="preserve"> </w:t>
      </w:r>
      <w:r w:rsidR="68B12BDB" w:rsidRPr="003E7A1A">
        <w:rPr>
          <w:rFonts w:ascii="Arial" w:hAnsi="Arial" w:cs="Arial"/>
          <w:color w:val="000000" w:themeColor="text1"/>
        </w:rPr>
        <w:t>Th</w:t>
      </w:r>
      <w:r w:rsidR="00D34741" w:rsidRPr="003E7A1A">
        <w:rPr>
          <w:rFonts w:ascii="Arial" w:hAnsi="Arial" w:cs="Arial"/>
          <w:color w:val="000000" w:themeColor="text1"/>
        </w:rPr>
        <w:t xml:space="preserve">is lesson is designed to illustrate </w:t>
      </w:r>
      <w:r w:rsidR="68B12BDB" w:rsidRPr="003E7A1A">
        <w:rPr>
          <w:rFonts w:ascii="Arial" w:hAnsi="Arial" w:cs="Arial"/>
          <w:color w:val="000000" w:themeColor="text1"/>
        </w:rPr>
        <w:t xml:space="preserve">that confidentiality is a big part of operating in a </w:t>
      </w:r>
      <w:r w:rsidRPr="003E7A1A">
        <w:rPr>
          <w:rFonts w:ascii="Arial" w:hAnsi="Arial" w:cs="Arial"/>
          <w:color w:val="000000" w:themeColor="text1"/>
        </w:rPr>
        <w:t>backstage</w:t>
      </w:r>
      <w:r w:rsidR="68B12BDB" w:rsidRPr="003E7A1A">
        <w:rPr>
          <w:rFonts w:ascii="Arial" w:hAnsi="Arial" w:cs="Arial"/>
          <w:color w:val="000000" w:themeColor="text1"/>
        </w:rPr>
        <w:t xml:space="preserve"> environment. It also demonstrates that not everyone </w:t>
      </w:r>
      <w:r w:rsidR="00D34741" w:rsidRPr="003E7A1A">
        <w:rPr>
          <w:rFonts w:ascii="Arial" w:hAnsi="Arial" w:cs="Arial"/>
          <w:color w:val="000000" w:themeColor="text1"/>
        </w:rPr>
        <w:t xml:space="preserve">learners </w:t>
      </w:r>
      <w:r w:rsidR="00062EDF" w:rsidRPr="003E7A1A">
        <w:rPr>
          <w:rFonts w:ascii="Arial" w:hAnsi="Arial" w:cs="Arial"/>
          <w:color w:val="000000" w:themeColor="text1"/>
        </w:rPr>
        <w:t xml:space="preserve">work with </w:t>
      </w:r>
      <w:r w:rsidR="00D34741" w:rsidRPr="003E7A1A">
        <w:rPr>
          <w:rFonts w:ascii="Arial" w:hAnsi="Arial" w:cs="Arial"/>
          <w:color w:val="000000" w:themeColor="text1"/>
        </w:rPr>
        <w:t xml:space="preserve">will </w:t>
      </w:r>
      <w:r w:rsidR="68B12BDB" w:rsidRPr="003E7A1A">
        <w:rPr>
          <w:rFonts w:ascii="Arial" w:hAnsi="Arial" w:cs="Arial"/>
          <w:color w:val="000000" w:themeColor="text1"/>
        </w:rPr>
        <w:t>ha</w:t>
      </w:r>
      <w:r w:rsidR="00D34741" w:rsidRPr="003E7A1A">
        <w:rPr>
          <w:rFonts w:ascii="Arial" w:hAnsi="Arial" w:cs="Arial"/>
          <w:color w:val="000000" w:themeColor="text1"/>
        </w:rPr>
        <w:t>ve</w:t>
      </w:r>
      <w:r w:rsidR="68B12BDB" w:rsidRPr="003E7A1A">
        <w:rPr>
          <w:rFonts w:ascii="Arial" w:hAnsi="Arial" w:cs="Arial"/>
          <w:color w:val="000000" w:themeColor="text1"/>
        </w:rPr>
        <w:t xml:space="preserve"> the same intentions as </w:t>
      </w:r>
      <w:r w:rsidR="00D34741" w:rsidRPr="003E7A1A">
        <w:rPr>
          <w:rFonts w:ascii="Arial" w:hAnsi="Arial" w:cs="Arial"/>
          <w:color w:val="000000" w:themeColor="text1"/>
        </w:rPr>
        <w:t xml:space="preserve">they </w:t>
      </w:r>
      <w:r w:rsidR="68B12BDB" w:rsidRPr="003E7A1A">
        <w:rPr>
          <w:rFonts w:ascii="Arial" w:hAnsi="Arial" w:cs="Arial"/>
          <w:color w:val="000000" w:themeColor="text1"/>
        </w:rPr>
        <w:t>do</w:t>
      </w:r>
      <w:r w:rsidR="00D34741" w:rsidRPr="003E7A1A">
        <w:rPr>
          <w:rFonts w:ascii="Arial" w:hAnsi="Arial" w:cs="Arial"/>
          <w:color w:val="000000" w:themeColor="text1"/>
        </w:rPr>
        <w:t xml:space="preserve">, so they must </w:t>
      </w:r>
      <w:r w:rsidR="68B12BDB" w:rsidRPr="003E7A1A">
        <w:rPr>
          <w:rFonts w:ascii="Arial" w:hAnsi="Arial" w:cs="Arial"/>
          <w:color w:val="000000" w:themeColor="text1"/>
        </w:rPr>
        <w:t xml:space="preserve">learn how to </w:t>
      </w:r>
      <w:r w:rsidR="00062EDF" w:rsidRPr="003E7A1A">
        <w:rPr>
          <w:rFonts w:ascii="Arial" w:hAnsi="Arial" w:cs="Arial"/>
          <w:color w:val="000000" w:themeColor="text1"/>
        </w:rPr>
        <w:t xml:space="preserve">handle </w:t>
      </w:r>
      <w:r w:rsidR="68B12BDB" w:rsidRPr="003E7A1A">
        <w:rPr>
          <w:rFonts w:ascii="Arial" w:hAnsi="Arial" w:cs="Arial"/>
          <w:color w:val="000000" w:themeColor="text1"/>
        </w:rPr>
        <w:t xml:space="preserve">people </w:t>
      </w:r>
      <w:r w:rsidR="00062EDF" w:rsidRPr="003E7A1A">
        <w:rPr>
          <w:rFonts w:ascii="Arial" w:hAnsi="Arial" w:cs="Arial"/>
          <w:color w:val="000000" w:themeColor="text1"/>
        </w:rPr>
        <w:t>pursuing their own agendas</w:t>
      </w:r>
      <w:r w:rsidR="68B12BDB" w:rsidRPr="003E7A1A">
        <w:rPr>
          <w:rFonts w:ascii="Arial" w:hAnsi="Arial" w:cs="Arial"/>
          <w:color w:val="000000" w:themeColor="text1"/>
        </w:rPr>
        <w:t>.</w:t>
      </w:r>
    </w:p>
    <w:p w14:paraId="610A4127" w14:textId="77777777" w:rsidR="00846E30" w:rsidRPr="003E7A1A" w:rsidRDefault="00846E30" w:rsidP="5243FC85">
      <w:pPr>
        <w:rPr>
          <w:rFonts w:ascii="Arial" w:hAnsi="Arial" w:cs="Arial"/>
          <w:color w:val="000000" w:themeColor="text1"/>
        </w:rPr>
      </w:pPr>
    </w:p>
    <w:tbl>
      <w:tblPr>
        <w:tblStyle w:val="TableGrid"/>
        <w:tblW w:w="0" w:type="auto"/>
        <w:tblLayout w:type="fixed"/>
        <w:tblLook w:val="06A0" w:firstRow="1" w:lastRow="0" w:firstColumn="1" w:lastColumn="0" w:noHBand="1" w:noVBand="1"/>
      </w:tblPr>
      <w:tblGrid>
        <w:gridCol w:w="2430"/>
        <w:gridCol w:w="7630"/>
      </w:tblGrid>
      <w:tr w:rsidR="00622B4D" w:rsidRPr="003E7A1A" w14:paraId="74A35FBF" w14:textId="77777777" w:rsidTr="5243FC85">
        <w:trPr>
          <w:trHeight w:val="300"/>
        </w:trPr>
        <w:tc>
          <w:tcPr>
            <w:tcW w:w="2430" w:type="dxa"/>
            <w:tcMar>
              <w:left w:w="105" w:type="dxa"/>
              <w:right w:w="105" w:type="dxa"/>
            </w:tcMar>
          </w:tcPr>
          <w:p w14:paraId="1D247C0E" w14:textId="4F884651" w:rsidR="00622B4D" w:rsidRPr="003E7A1A" w:rsidRDefault="2D6A7E68" w:rsidP="00D34741">
            <w:pPr>
              <w:spacing w:line="259" w:lineRule="auto"/>
              <w:rPr>
                <w:rFonts w:ascii="Arial" w:hAnsi="Arial" w:cs="Arial"/>
                <w:color w:val="000000" w:themeColor="text1"/>
              </w:rPr>
            </w:pPr>
            <w:r w:rsidRPr="003E7A1A">
              <w:rPr>
                <w:rFonts w:ascii="Arial" w:hAnsi="Arial" w:cs="Arial"/>
                <w:color w:val="000000" w:themeColor="text1"/>
              </w:rPr>
              <w:t xml:space="preserve">Learning </w:t>
            </w:r>
            <w:r w:rsidR="00B60875" w:rsidRPr="003E7A1A">
              <w:rPr>
                <w:rFonts w:ascii="Arial" w:hAnsi="Arial" w:cs="Arial"/>
                <w:color w:val="000000" w:themeColor="text1"/>
              </w:rPr>
              <w:t>outcomes</w:t>
            </w:r>
          </w:p>
        </w:tc>
        <w:tc>
          <w:tcPr>
            <w:tcW w:w="7630" w:type="dxa"/>
            <w:tcMar>
              <w:left w:w="105" w:type="dxa"/>
              <w:right w:w="105" w:type="dxa"/>
            </w:tcMar>
          </w:tcPr>
          <w:p w14:paraId="0F806CDA" w14:textId="0FADAEA0" w:rsidR="00D34741" w:rsidRPr="003E7A1A" w:rsidRDefault="00D34741" w:rsidP="346542A2">
            <w:pPr>
              <w:spacing w:line="259" w:lineRule="auto"/>
              <w:rPr>
                <w:rFonts w:ascii="Arial" w:hAnsi="Arial" w:cs="Arial"/>
                <w:color w:val="000000" w:themeColor="text1"/>
              </w:rPr>
            </w:pPr>
            <w:r w:rsidRPr="003E7A1A">
              <w:rPr>
                <w:rFonts w:ascii="Arial" w:hAnsi="Arial" w:cs="Arial"/>
                <w:color w:val="000000" w:themeColor="text1"/>
              </w:rPr>
              <w:t>Learners can:</w:t>
            </w:r>
          </w:p>
          <w:p w14:paraId="1BB7DCB0" w14:textId="708E1F90" w:rsidR="00622B4D" w:rsidRPr="003E7A1A" w:rsidRDefault="00D34741" w:rsidP="346542A2">
            <w:pPr>
              <w:spacing w:line="259" w:lineRule="auto"/>
              <w:rPr>
                <w:rFonts w:ascii="Arial" w:hAnsi="Arial" w:cs="Arial"/>
                <w:color w:val="000000" w:themeColor="text1"/>
              </w:rPr>
            </w:pPr>
            <w:r w:rsidRPr="003E7A1A">
              <w:rPr>
                <w:rFonts w:ascii="Arial" w:hAnsi="Arial" w:cs="Arial"/>
                <w:color w:val="000000" w:themeColor="text1"/>
              </w:rPr>
              <w:t xml:space="preserve">• </w:t>
            </w:r>
            <w:r w:rsidR="2D6A7E68" w:rsidRPr="003E7A1A">
              <w:rPr>
                <w:rFonts w:ascii="Arial" w:hAnsi="Arial" w:cs="Arial"/>
                <w:color w:val="000000" w:themeColor="text1"/>
              </w:rPr>
              <w:t xml:space="preserve">explain what a </w:t>
            </w:r>
            <w:r w:rsidR="6250653E" w:rsidRPr="003E7A1A">
              <w:rPr>
                <w:rFonts w:ascii="Arial" w:hAnsi="Arial" w:cs="Arial"/>
                <w:color w:val="000000" w:themeColor="text1"/>
              </w:rPr>
              <w:t>non-disclosure</w:t>
            </w:r>
            <w:r w:rsidR="2D6A7E68" w:rsidRPr="003E7A1A">
              <w:rPr>
                <w:rFonts w:ascii="Arial" w:hAnsi="Arial" w:cs="Arial"/>
                <w:color w:val="000000" w:themeColor="text1"/>
              </w:rPr>
              <w:t xml:space="preserve"> agreement is</w:t>
            </w:r>
          </w:p>
          <w:p w14:paraId="016390AA" w14:textId="032AD6D9" w:rsidR="006F3028" w:rsidRPr="003E7A1A" w:rsidRDefault="00D34741" w:rsidP="346542A2">
            <w:pPr>
              <w:spacing w:line="259" w:lineRule="auto"/>
              <w:rPr>
                <w:rFonts w:ascii="Arial" w:hAnsi="Arial" w:cs="Arial"/>
                <w:color w:val="000000" w:themeColor="text1"/>
              </w:rPr>
            </w:pPr>
            <w:r w:rsidRPr="003E7A1A">
              <w:rPr>
                <w:rFonts w:ascii="Arial" w:hAnsi="Arial" w:cs="Arial"/>
              </w:rPr>
              <w:t xml:space="preserve">• </w:t>
            </w:r>
            <w:r w:rsidRPr="003E7A1A">
              <w:rPr>
                <w:rFonts w:ascii="Arial" w:hAnsi="Arial" w:cs="Arial"/>
                <w:color w:val="000000" w:themeColor="text1"/>
              </w:rPr>
              <w:t>i</w:t>
            </w:r>
            <w:r w:rsidR="2D6A7E68" w:rsidRPr="003E7A1A">
              <w:rPr>
                <w:rFonts w:ascii="Arial" w:hAnsi="Arial" w:cs="Arial"/>
                <w:color w:val="000000" w:themeColor="text1"/>
              </w:rPr>
              <w:t>dentify the key elements of an agreement</w:t>
            </w:r>
          </w:p>
          <w:p w14:paraId="347B2E13" w14:textId="0F8AEBF0" w:rsidR="00622B4D" w:rsidRPr="003E7A1A" w:rsidRDefault="00D34741" w:rsidP="00D34741">
            <w:pPr>
              <w:spacing w:line="259" w:lineRule="auto"/>
              <w:rPr>
                <w:rFonts w:ascii="Arial" w:hAnsi="Arial" w:cs="Arial"/>
                <w:color w:val="000000" w:themeColor="text1"/>
              </w:rPr>
            </w:pPr>
            <w:r w:rsidRPr="003E7A1A">
              <w:rPr>
                <w:rFonts w:ascii="Arial" w:hAnsi="Arial" w:cs="Arial"/>
                <w:color w:val="000000" w:themeColor="text1"/>
              </w:rPr>
              <w:t>• d</w:t>
            </w:r>
            <w:r w:rsidR="2D6A7E68" w:rsidRPr="003E7A1A">
              <w:rPr>
                <w:rFonts w:ascii="Arial" w:hAnsi="Arial" w:cs="Arial"/>
                <w:color w:val="000000" w:themeColor="text1"/>
              </w:rPr>
              <w:t xml:space="preserve">ifferentiate between </w:t>
            </w:r>
            <w:r w:rsidR="0001396D" w:rsidRPr="003E7A1A">
              <w:rPr>
                <w:rFonts w:ascii="Arial" w:hAnsi="Arial" w:cs="Arial"/>
                <w:color w:val="000000" w:themeColor="text1"/>
              </w:rPr>
              <w:t xml:space="preserve">the </w:t>
            </w:r>
            <w:r w:rsidR="00B87579" w:rsidRPr="003E7A1A">
              <w:rPr>
                <w:rFonts w:ascii="Arial" w:hAnsi="Arial" w:cs="Arial"/>
                <w:color w:val="000000" w:themeColor="text1"/>
              </w:rPr>
              <w:t xml:space="preserve">various </w:t>
            </w:r>
            <w:r w:rsidR="2D6A7E68" w:rsidRPr="003E7A1A">
              <w:rPr>
                <w:rFonts w:ascii="Arial" w:hAnsi="Arial" w:cs="Arial"/>
                <w:color w:val="000000" w:themeColor="text1"/>
              </w:rPr>
              <w:t xml:space="preserve">creative mindsets and personalities that </w:t>
            </w:r>
            <w:r w:rsidRPr="003E7A1A">
              <w:rPr>
                <w:rFonts w:ascii="Arial" w:hAnsi="Arial" w:cs="Arial"/>
                <w:color w:val="000000" w:themeColor="text1"/>
              </w:rPr>
              <w:t xml:space="preserve">they </w:t>
            </w:r>
            <w:r w:rsidR="2D6A7E68" w:rsidRPr="003E7A1A">
              <w:rPr>
                <w:rFonts w:ascii="Arial" w:hAnsi="Arial" w:cs="Arial"/>
                <w:color w:val="000000" w:themeColor="text1"/>
              </w:rPr>
              <w:t>m</w:t>
            </w:r>
            <w:r w:rsidR="0001396D" w:rsidRPr="003E7A1A">
              <w:rPr>
                <w:rFonts w:ascii="Arial" w:hAnsi="Arial" w:cs="Arial"/>
                <w:color w:val="000000" w:themeColor="text1"/>
              </w:rPr>
              <w:t>ight</w:t>
            </w:r>
            <w:r w:rsidR="2D6A7E68" w:rsidRPr="003E7A1A">
              <w:rPr>
                <w:rFonts w:ascii="Arial" w:hAnsi="Arial" w:cs="Arial"/>
                <w:color w:val="000000" w:themeColor="text1"/>
              </w:rPr>
              <w:t xml:space="preserve"> </w:t>
            </w:r>
            <w:r w:rsidRPr="003E7A1A">
              <w:rPr>
                <w:rFonts w:ascii="Arial" w:hAnsi="Arial" w:cs="Arial"/>
                <w:color w:val="000000" w:themeColor="text1"/>
              </w:rPr>
              <w:t>encounter in</w:t>
            </w:r>
            <w:r w:rsidR="6250653E" w:rsidRPr="003E7A1A">
              <w:rPr>
                <w:rFonts w:ascii="Arial" w:hAnsi="Arial" w:cs="Arial"/>
                <w:color w:val="000000" w:themeColor="text1"/>
              </w:rPr>
              <w:t xml:space="preserve"> the industry</w:t>
            </w:r>
            <w:r w:rsidRPr="003E7A1A">
              <w:rPr>
                <w:rFonts w:ascii="Arial" w:hAnsi="Arial" w:cs="Arial"/>
                <w:color w:val="000000" w:themeColor="text1"/>
              </w:rPr>
              <w:t>.</w:t>
            </w:r>
          </w:p>
        </w:tc>
      </w:tr>
      <w:tr w:rsidR="00622B4D" w:rsidRPr="003E7A1A" w14:paraId="20C92352" w14:textId="77777777" w:rsidTr="5243FC85">
        <w:trPr>
          <w:trHeight w:val="300"/>
        </w:trPr>
        <w:tc>
          <w:tcPr>
            <w:tcW w:w="2430" w:type="dxa"/>
            <w:tcMar>
              <w:left w:w="105" w:type="dxa"/>
              <w:right w:w="105" w:type="dxa"/>
            </w:tcMar>
          </w:tcPr>
          <w:p w14:paraId="39366D53" w14:textId="5F8A1B0C" w:rsidR="00622B4D" w:rsidRPr="003E7A1A" w:rsidRDefault="2D6A7E68" w:rsidP="00D34741">
            <w:pPr>
              <w:spacing w:line="259" w:lineRule="auto"/>
              <w:rPr>
                <w:rFonts w:ascii="Arial" w:hAnsi="Arial" w:cs="Arial"/>
                <w:color w:val="000000" w:themeColor="text1"/>
              </w:rPr>
            </w:pPr>
            <w:r w:rsidRPr="003E7A1A">
              <w:rPr>
                <w:rFonts w:ascii="Arial" w:hAnsi="Arial" w:cs="Arial"/>
                <w:color w:val="000000" w:themeColor="text1"/>
              </w:rPr>
              <w:t xml:space="preserve">Skill </w:t>
            </w:r>
            <w:r w:rsidR="00B60875" w:rsidRPr="003E7A1A">
              <w:rPr>
                <w:rFonts w:ascii="Arial" w:hAnsi="Arial" w:cs="Arial"/>
                <w:color w:val="000000" w:themeColor="text1"/>
              </w:rPr>
              <w:t>development</w:t>
            </w:r>
          </w:p>
        </w:tc>
        <w:tc>
          <w:tcPr>
            <w:tcW w:w="7630" w:type="dxa"/>
            <w:tcMar>
              <w:left w:w="105" w:type="dxa"/>
              <w:right w:w="105" w:type="dxa"/>
            </w:tcMar>
          </w:tcPr>
          <w:p w14:paraId="780CDEB8" w14:textId="049FA8B0" w:rsidR="00622B4D" w:rsidRPr="003E7A1A" w:rsidRDefault="68B12BDB" w:rsidP="346542A2">
            <w:pPr>
              <w:spacing w:line="259" w:lineRule="auto"/>
              <w:rPr>
                <w:rFonts w:ascii="Arial" w:hAnsi="Arial" w:cs="Arial"/>
                <w:color w:val="000000" w:themeColor="text1"/>
              </w:rPr>
            </w:pPr>
            <w:bookmarkStart w:id="7" w:name="_Hlk139634782"/>
            <w:r w:rsidRPr="003E7A1A">
              <w:rPr>
                <w:rFonts w:ascii="Arial" w:hAnsi="Arial" w:cs="Arial"/>
                <w:b/>
                <w:bCs/>
                <w:color w:val="000000" w:themeColor="text1"/>
              </w:rPr>
              <w:t xml:space="preserve">Working </w:t>
            </w:r>
            <w:r w:rsidR="00062EDF" w:rsidRPr="003E7A1A">
              <w:rPr>
                <w:rFonts w:ascii="Arial" w:hAnsi="Arial" w:cs="Arial"/>
                <w:b/>
                <w:bCs/>
                <w:color w:val="000000" w:themeColor="text1"/>
              </w:rPr>
              <w:t>c</w:t>
            </w:r>
            <w:r w:rsidRPr="003E7A1A">
              <w:rPr>
                <w:rFonts w:ascii="Arial" w:hAnsi="Arial" w:cs="Arial"/>
                <w:b/>
                <w:bCs/>
                <w:color w:val="000000" w:themeColor="text1"/>
              </w:rPr>
              <w:t>ollaboratively</w:t>
            </w:r>
            <w:r w:rsidR="00BC7B8F" w:rsidRPr="003E7A1A">
              <w:rPr>
                <w:rFonts w:ascii="Arial" w:hAnsi="Arial" w:cs="Arial"/>
                <w:color w:val="000000" w:themeColor="text1"/>
              </w:rPr>
              <w:t>:</w:t>
            </w:r>
            <w:r w:rsidRPr="003E7A1A">
              <w:rPr>
                <w:rFonts w:ascii="Arial" w:hAnsi="Arial" w:cs="Arial"/>
                <w:b/>
                <w:bCs/>
                <w:color w:val="000000" w:themeColor="text1"/>
              </w:rPr>
              <w:t xml:space="preserve"> </w:t>
            </w:r>
            <w:bookmarkEnd w:id="7"/>
            <w:r w:rsidRPr="003E7A1A">
              <w:rPr>
                <w:rFonts w:ascii="Arial" w:hAnsi="Arial" w:cs="Arial"/>
                <w:color w:val="000000" w:themeColor="text1"/>
              </w:rPr>
              <w:t xml:space="preserve">understanding what is required to work </w:t>
            </w:r>
            <w:r w:rsidR="00062EDF" w:rsidRPr="003E7A1A">
              <w:rPr>
                <w:rFonts w:ascii="Arial" w:hAnsi="Arial" w:cs="Arial"/>
                <w:color w:val="000000" w:themeColor="text1"/>
              </w:rPr>
              <w:t xml:space="preserve">in </w:t>
            </w:r>
            <w:r w:rsidRPr="003E7A1A">
              <w:rPr>
                <w:rFonts w:ascii="Arial" w:hAnsi="Arial" w:cs="Arial"/>
                <w:color w:val="000000" w:themeColor="text1"/>
              </w:rPr>
              <w:t xml:space="preserve">groups </w:t>
            </w:r>
            <w:r w:rsidR="004D2BAD" w:rsidRPr="003E7A1A">
              <w:rPr>
                <w:rFonts w:ascii="Arial" w:hAnsi="Arial" w:cs="Arial"/>
                <w:color w:val="000000" w:themeColor="text1"/>
              </w:rPr>
              <w:t xml:space="preserve">and </w:t>
            </w:r>
            <w:r w:rsidRPr="003E7A1A">
              <w:rPr>
                <w:rFonts w:ascii="Arial" w:hAnsi="Arial" w:cs="Arial"/>
                <w:color w:val="000000" w:themeColor="text1"/>
              </w:rPr>
              <w:t>with differing creative personalities</w:t>
            </w:r>
            <w:r w:rsidR="002272A2" w:rsidRPr="003E7A1A">
              <w:rPr>
                <w:rFonts w:ascii="Arial" w:hAnsi="Arial" w:cs="Arial"/>
                <w:color w:val="000000" w:themeColor="text1"/>
              </w:rPr>
              <w:t>.</w:t>
            </w:r>
          </w:p>
        </w:tc>
      </w:tr>
      <w:tr w:rsidR="00622B4D" w:rsidRPr="003E7A1A" w14:paraId="3516D22C" w14:textId="77777777" w:rsidTr="5243FC85">
        <w:trPr>
          <w:trHeight w:val="300"/>
        </w:trPr>
        <w:tc>
          <w:tcPr>
            <w:tcW w:w="2430" w:type="dxa"/>
            <w:tcMar>
              <w:left w:w="105" w:type="dxa"/>
              <w:right w:w="105" w:type="dxa"/>
            </w:tcMar>
          </w:tcPr>
          <w:p w14:paraId="5F5CB89C" w14:textId="1ABD8320" w:rsidR="00622B4D" w:rsidRPr="003E7A1A" w:rsidRDefault="0033441A" w:rsidP="346542A2">
            <w:pPr>
              <w:spacing w:line="259" w:lineRule="auto"/>
              <w:rPr>
                <w:rFonts w:ascii="Arial" w:hAnsi="Arial" w:cs="Arial"/>
                <w:color w:val="000000" w:themeColor="text1"/>
              </w:rPr>
            </w:pPr>
            <w:r w:rsidRPr="003E7A1A">
              <w:rPr>
                <w:rFonts w:ascii="Arial" w:hAnsi="Arial" w:cs="Arial"/>
                <w:color w:val="000000" w:themeColor="text1"/>
              </w:rPr>
              <w:t xml:space="preserve">The lesson </w:t>
            </w:r>
            <w:r w:rsidR="00CD1FC6" w:rsidRPr="003E7A1A">
              <w:rPr>
                <w:rFonts w:ascii="Arial" w:hAnsi="Arial" w:cs="Arial"/>
                <w:color w:val="000000" w:themeColor="text1"/>
              </w:rPr>
              <w:t xml:space="preserve">uses </w:t>
            </w:r>
            <w:r w:rsidR="00E7368C" w:rsidRPr="003E7A1A">
              <w:rPr>
                <w:rFonts w:ascii="Arial" w:hAnsi="Arial" w:cs="Arial"/>
                <w:color w:val="000000" w:themeColor="text1"/>
              </w:rPr>
              <w:t xml:space="preserve">the model: </w:t>
            </w:r>
            <w:r w:rsidR="00C16AE3" w:rsidRPr="003E7A1A">
              <w:rPr>
                <w:rFonts w:ascii="Arial" w:hAnsi="Arial" w:cs="Arial"/>
                <w:color w:val="000000" w:themeColor="text1"/>
              </w:rPr>
              <w:t>Connect, Share, Present, Apply and Recall</w:t>
            </w:r>
          </w:p>
        </w:tc>
        <w:tc>
          <w:tcPr>
            <w:tcW w:w="7630" w:type="dxa"/>
            <w:tcMar>
              <w:left w:w="105" w:type="dxa"/>
              <w:right w:w="105" w:type="dxa"/>
            </w:tcMar>
          </w:tcPr>
          <w:p w14:paraId="714BD59E" w14:textId="2099B861" w:rsidR="00E7368C" w:rsidRPr="003E7A1A" w:rsidRDefault="00E7368C" w:rsidP="00FA16EA">
            <w:pPr>
              <w:rPr>
                <w:rFonts w:ascii="Arial" w:hAnsi="Arial" w:cs="Arial"/>
                <w:color w:val="000000" w:themeColor="text1"/>
              </w:rPr>
            </w:pPr>
            <w:r w:rsidRPr="003E7A1A">
              <w:rPr>
                <w:rFonts w:ascii="Arial" w:hAnsi="Arial" w:cs="Arial"/>
                <w:color w:val="000000" w:themeColor="text1"/>
              </w:rPr>
              <w:t>Connect</w:t>
            </w:r>
            <w:r w:rsidR="00137F14" w:rsidRPr="003E7A1A">
              <w:rPr>
                <w:rFonts w:ascii="Arial" w:hAnsi="Arial" w:cs="Arial"/>
                <w:color w:val="000000" w:themeColor="text1"/>
              </w:rPr>
              <w:t xml:space="preserve">: </w:t>
            </w:r>
            <w:r w:rsidRPr="003E7A1A">
              <w:rPr>
                <w:rFonts w:ascii="Arial" w:hAnsi="Arial" w:cs="Arial"/>
                <w:color w:val="000000" w:themeColor="text1"/>
              </w:rPr>
              <w:t>introduce the topic</w:t>
            </w:r>
            <w:r w:rsidR="00625F16" w:rsidRPr="003E7A1A">
              <w:rPr>
                <w:rFonts w:ascii="Arial" w:hAnsi="Arial" w:cs="Arial"/>
                <w:color w:val="000000" w:themeColor="text1"/>
              </w:rPr>
              <w:t>.</w:t>
            </w:r>
          </w:p>
          <w:p w14:paraId="054F0C48" w14:textId="6891E101" w:rsidR="00E7368C" w:rsidRPr="003E7A1A" w:rsidRDefault="00E7368C" w:rsidP="00FA16EA">
            <w:pPr>
              <w:rPr>
                <w:rFonts w:ascii="Arial" w:hAnsi="Arial" w:cs="Arial"/>
                <w:color w:val="000000" w:themeColor="text1"/>
              </w:rPr>
            </w:pPr>
            <w:r w:rsidRPr="003E7A1A">
              <w:rPr>
                <w:rFonts w:ascii="Arial" w:hAnsi="Arial" w:cs="Arial"/>
                <w:color w:val="000000" w:themeColor="text1"/>
              </w:rPr>
              <w:t>Share</w:t>
            </w:r>
            <w:r w:rsidR="00137F14" w:rsidRPr="003E7A1A">
              <w:rPr>
                <w:rFonts w:ascii="Arial" w:hAnsi="Arial" w:cs="Arial"/>
                <w:color w:val="000000" w:themeColor="text1"/>
              </w:rPr>
              <w:t xml:space="preserve">: </w:t>
            </w:r>
            <w:r w:rsidRPr="003E7A1A">
              <w:rPr>
                <w:rFonts w:ascii="Arial" w:hAnsi="Arial" w:cs="Arial"/>
                <w:color w:val="000000" w:themeColor="text1"/>
              </w:rPr>
              <w:t>contextualise the learning to the creative industry</w:t>
            </w:r>
            <w:r w:rsidR="00625F16" w:rsidRPr="003E7A1A">
              <w:rPr>
                <w:rFonts w:ascii="Arial" w:hAnsi="Arial" w:cs="Arial"/>
                <w:color w:val="000000" w:themeColor="text1"/>
              </w:rPr>
              <w:t>.</w:t>
            </w:r>
          </w:p>
          <w:p w14:paraId="4496DFA0" w14:textId="0A905EFD" w:rsidR="00E7368C" w:rsidRPr="003E7A1A" w:rsidRDefault="00E7368C" w:rsidP="00FA16EA">
            <w:pPr>
              <w:rPr>
                <w:rFonts w:ascii="Arial" w:hAnsi="Arial" w:cs="Arial"/>
                <w:color w:val="000000" w:themeColor="text1"/>
              </w:rPr>
            </w:pPr>
            <w:r w:rsidRPr="003E7A1A">
              <w:rPr>
                <w:rFonts w:ascii="Arial" w:hAnsi="Arial" w:cs="Arial"/>
                <w:color w:val="000000" w:themeColor="text1"/>
              </w:rPr>
              <w:t>Present</w:t>
            </w:r>
            <w:r w:rsidR="00137F14" w:rsidRPr="003E7A1A">
              <w:rPr>
                <w:rFonts w:ascii="Arial" w:hAnsi="Arial" w:cs="Arial"/>
                <w:color w:val="000000" w:themeColor="text1"/>
              </w:rPr>
              <w:t xml:space="preserve">: </w:t>
            </w:r>
            <w:r w:rsidRPr="003E7A1A">
              <w:rPr>
                <w:rFonts w:ascii="Arial" w:hAnsi="Arial" w:cs="Arial"/>
                <w:color w:val="000000" w:themeColor="text1"/>
              </w:rPr>
              <w:t>present new information using a variety of methods, including videos, articles and other resources to support understanding of the creative industry</w:t>
            </w:r>
            <w:r w:rsidR="00625F16" w:rsidRPr="003E7A1A">
              <w:rPr>
                <w:rFonts w:ascii="Arial" w:hAnsi="Arial" w:cs="Arial"/>
                <w:color w:val="000000" w:themeColor="text1"/>
              </w:rPr>
              <w:t>.</w:t>
            </w:r>
          </w:p>
          <w:p w14:paraId="6B0DE32D" w14:textId="58BBD5E6" w:rsidR="00E7368C" w:rsidRPr="003E7A1A" w:rsidRDefault="00E7368C" w:rsidP="00FA16EA">
            <w:pPr>
              <w:rPr>
                <w:rFonts w:ascii="Arial" w:hAnsi="Arial" w:cs="Arial"/>
                <w:color w:val="000000" w:themeColor="text1"/>
              </w:rPr>
            </w:pPr>
            <w:r w:rsidRPr="003E7A1A">
              <w:rPr>
                <w:rFonts w:ascii="Arial" w:hAnsi="Arial" w:cs="Arial"/>
                <w:color w:val="000000" w:themeColor="text1"/>
              </w:rPr>
              <w:t>Apply</w:t>
            </w:r>
            <w:r w:rsidR="00137F14" w:rsidRPr="003E7A1A">
              <w:rPr>
                <w:rFonts w:ascii="Arial" w:hAnsi="Arial" w:cs="Arial"/>
                <w:color w:val="000000" w:themeColor="text1"/>
              </w:rPr>
              <w:t xml:space="preserve">: </w:t>
            </w:r>
            <w:r w:rsidRPr="003E7A1A">
              <w:rPr>
                <w:rFonts w:ascii="Arial" w:hAnsi="Arial" w:cs="Arial"/>
                <w:color w:val="000000" w:themeColor="text1"/>
              </w:rPr>
              <w:t>apply the learning and relate it to something that connects everything together; this often includes learning tasks and activities designed to involve learners</w:t>
            </w:r>
            <w:r w:rsidR="00625F16" w:rsidRPr="003E7A1A">
              <w:rPr>
                <w:rFonts w:ascii="Arial" w:hAnsi="Arial" w:cs="Arial"/>
                <w:color w:val="000000" w:themeColor="text1"/>
              </w:rPr>
              <w:t>.</w:t>
            </w:r>
          </w:p>
          <w:p w14:paraId="6F6948B2" w14:textId="04FE2F38" w:rsidR="00622B4D" w:rsidRPr="003E7A1A" w:rsidRDefault="00E7368C" w:rsidP="00FA16EA">
            <w:pPr>
              <w:rPr>
                <w:rFonts w:ascii="Arial" w:hAnsi="Arial" w:cs="Arial"/>
                <w:color w:val="000000" w:themeColor="text1"/>
              </w:rPr>
            </w:pPr>
            <w:r w:rsidRPr="003E7A1A">
              <w:rPr>
                <w:rFonts w:ascii="Arial" w:hAnsi="Arial" w:cs="Arial"/>
                <w:color w:val="000000" w:themeColor="text1"/>
              </w:rPr>
              <w:t>Recall</w:t>
            </w:r>
            <w:r w:rsidR="00137F14" w:rsidRPr="003E7A1A">
              <w:rPr>
                <w:rFonts w:ascii="Arial" w:hAnsi="Arial" w:cs="Arial"/>
                <w:color w:val="000000" w:themeColor="text1"/>
              </w:rPr>
              <w:t xml:space="preserve">: </w:t>
            </w:r>
            <w:r w:rsidRPr="003E7A1A">
              <w:rPr>
                <w:rFonts w:ascii="Arial" w:hAnsi="Arial" w:cs="Arial"/>
                <w:color w:val="000000" w:themeColor="text1"/>
              </w:rPr>
              <w:t>review and consolidate learning, often with a reflective focus</w:t>
            </w:r>
            <w:r w:rsidR="00625F16" w:rsidRPr="003E7A1A">
              <w:rPr>
                <w:rFonts w:ascii="Arial" w:hAnsi="Arial" w:cs="Arial"/>
                <w:color w:val="000000" w:themeColor="text1"/>
              </w:rPr>
              <w:t>.</w:t>
            </w:r>
          </w:p>
        </w:tc>
      </w:tr>
    </w:tbl>
    <w:p w14:paraId="47899F0D" w14:textId="77777777" w:rsidR="00622B4D" w:rsidRPr="003E7A1A" w:rsidRDefault="00622B4D" w:rsidP="346542A2">
      <w:pPr>
        <w:rPr>
          <w:rFonts w:ascii="Arial" w:hAnsi="Arial" w:cs="Arial"/>
          <w:color w:val="000000" w:themeColor="text1"/>
        </w:rPr>
      </w:pPr>
    </w:p>
    <w:p w14:paraId="05A790FD" w14:textId="77777777" w:rsidR="00622B4D" w:rsidRPr="003E7A1A" w:rsidRDefault="00622B4D" w:rsidP="346542A2">
      <w:pPr>
        <w:rPr>
          <w:rFonts w:ascii="Arial" w:hAnsi="Arial" w:cs="Arial"/>
          <w:color w:val="000000" w:themeColor="text1"/>
        </w:rPr>
      </w:pPr>
    </w:p>
    <w:p w14:paraId="0871F688" w14:textId="77777777" w:rsidR="00622B4D" w:rsidRPr="003E7A1A" w:rsidRDefault="00622B4D" w:rsidP="346542A2">
      <w:pPr>
        <w:rPr>
          <w:rFonts w:ascii="Arial" w:hAnsi="Arial" w:cs="Arial"/>
          <w:color w:val="000000" w:themeColor="text1"/>
        </w:rPr>
      </w:pPr>
    </w:p>
    <w:p w14:paraId="170B70DD" w14:textId="0BFDB11B"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1. C</w:t>
      </w:r>
      <w:r w:rsidR="00D34741" w:rsidRPr="003E7A1A">
        <w:rPr>
          <w:rFonts w:ascii="Arial" w:hAnsi="Arial" w:cs="Arial"/>
          <w:b/>
          <w:bCs/>
          <w:color w:val="000000" w:themeColor="text1"/>
        </w:rPr>
        <w:t xml:space="preserve">onnect </w:t>
      </w:r>
      <w:r w:rsidRPr="003E7A1A">
        <w:rPr>
          <w:rFonts w:ascii="Arial" w:hAnsi="Arial" w:cs="Arial"/>
          <w:color w:val="000000" w:themeColor="text1"/>
        </w:rPr>
        <w:t xml:space="preserve">(10 </w:t>
      </w:r>
      <w:r w:rsidR="00D34741" w:rsidRPr="003E7A1A">
        <w:rPr>
          <w:rFonts w:ascii="Arial" w:hAnsi="Arial" w:cs="Arial"/>
          <w:color w:val="000000" w:themeColor="text1"/>
        </w:rPr>
        <w:t>minutes</w:t>
      </w:r>
      <w:r w:rsidRPr="003E7A1A">
        <w:rPr>
          <w:rFonts w:ascii="Arial" w:hAnsi="Arial" w:cs="Arial"/>
          <w:color w:val="000000" w:themeColor="text1"/>
        </w:rPr>
        <w:t>)</w:t>
      </w:r>
    </w:p>
    <w:p w14:paraId="2CF57D44" w14:textId="2B9C4548" w:rsidR="00622B4D" w:rsidRPr="003E7A1A" w:rsidRDefault="2D6A7E68" w:rsidP="5243FC85">
      <w:pPr>
        <w:rPr>
          <w:rFonts w:ascii="Arial" w:hAnsi="Arial" w:cs="Arial"/>
          <w:color w:val="000000" w:themeColor="text1"/>
        </w:rPr>
      </w:pPr>
      <w:r w:rsidRPr="003E7A1A">
        <w:rPr>
          <w:rFonts w:ascii="Arial" w:hAnsi="Arial" w:cs="Arial"/>
          <w:color w:val="000000" w:themeColor="text1"/>
        </w:rPr>
        <w:t>Ask learners if they have heard of a</w:t>
      </w:r>
      <w:r w:rsidR="007B73DA" w:rsidRPr="003E7A1A">
        <w:rPr>
          <w:rFonts w:ascii="Arial" w:hAnsi="Arial" w:cs="Arial"/>
          <w:color w:val="000000" w:themeColor="text1"/>
        </w:rPr>
        <w:t xml:space="preserve"> non-disclosure agreement (</w:t>
      </w:r>
      <w:r w:rsidRPr="003E7A1A">
        <w:rPr>
          <w:rFonts w:ascii="Arial" w:hAnsi="Arial" w:cs="Arial"/>
          <w:color w:val="000000" w:themeColor="text1"/>
        </w:rPr>
        <w:t>NDA</w:t>
      </w:r>
      <w:r w:rsidR="007B73DA" w:rsidRPr="003E7A1A">
        <w:rPr>
          <w:rFonts w:ascii="Arial" w:hAnsi="Arial" w:cs="Arial"/>
          <w:color w:val="000000" w:themeColor="text1"/>
        </w:rPr>
        <w:t>).</w:t>
      </w:r>
      <w:r w:rsidR="006F3028" w:rsidRPr="003E7A1A">
        <w:rPr>
          <w:rFonts w:ascii="Arial" w:hAnsi="Arial" w:cs="Arial"/>
          <w:color w:val="000000" w:themeColor="text1"/>
        </w:rPr>
        <w:t xml:space="preserve"> </w:t>
      </w:r>
      <w:r w:rsidR="007B73DA" w:rsidRPr="003E7A1A">
        <w:rPr>
          <w:rFonts w:ascii="Arial" w:hAnsi="Arial" w:cs="Arial"/>
          <w:color w:val="000000" w:themeColor="text1"/>
        </w:rPr>
        <w:t>L</w:t>
      </w:r>
      <w:r w:rsidRPr="003E7A1A">
        <w:rPr>
          <w:rFonts w:ascii="Arial" w:hAnsi="Arial" w:cs="Arial"/>
          <w:color w:val="000000" w:themeColor="text1"/>
        </w:rPr>
        <w:t xml:space="preserve">earners to </w:t>
      </w:r>
      <w:r w:rsidR="00D34741" w:rsidRPr="003E7A1A">
        <w:rPr>
          <w:rFonts w:ascii="Arial" w:hAnsi="Arial" w:cs="Arial"/>
          <w:color w:val="000000" w:themeColor="text1"/>
        </w:rPr>
        <w:t>discuss</w:t>
      </w:r>
      <w:r w:rsidRPr="003E7A1A">
        <w:rPr>
          <w:rFonts w:ascii="Arial" w:hAnsi="Arial" w:cs="Arial"/>
          <w:color w:val="000000" w:themeColor="text1"/>
        </w:rPr>
        <w:t xml:space="preserve"> in pairs before the tutor facilities a class discussion. Tutor to map out key points on the board and </w:t>
      </w:r>
      <w:r w:rsidR="002B0577" w:rsidRPr="003E7A1A">
        <w:rPr>
          <w:rFonts w:ascii="Arial" w:hAnsi="Arial" w:cs="Arial"/>
          <w:color w:val="000000" w:themeColor="text1"/>
        </w:rPr>
        <w:t>learner</w:t>
      </w:r>
      <w:r w:rsidRPr="003E7A1A">
        <w:rPr>
          <w:rFonts w:ascii="Arial" w:hAnsi="Arial" w:cs="Arial"/>
          <w:color w:val="000000" w:themeColor="text1"/>
        </w:rPr>
        <w:t>s to create their own mind map.</w:t>
      </w:r>
    </w:p>
    <w:p w14:paraId="562F503E" w14:textId="5591FB0D" w:rsidR="00622B4D" w:rsidRPr="003E7A1A" w:rsidRDefault="2D6A7E68" w:rsidP="00D34741">
      <w:pPr>
        <w:jc w:val="both"/>
        <w:rPr>
          <w:rFonts w:ascii="Arial" w:hAnsi="Arial" w:cs="Arial"/>
          <w:color w:val="000000" w:themeColor="text1"/>
        </w:rPr>
      </w:pPr>
      <w:r w:rsidRPr="003E7A1A">
        <w:rPr>
          <w:rFonts w:ascii="Arial" w:hAnsi="Arial" w:cs="Arial"/>
          <w:color w:val="000000" w:themeColor="text1"/>
        </w:rPr>
        <w:t>A</w:t>
      </w:r>
      <w:r w:rsidR="009F0F6E" w:rsidRPr="003E7A1A">
        <w:rPr>
          <w:rFonts w:ascii="Arial" w:hAnsi="Arial" w:cs="Arial"/>
          <w:color w:val="000000" w:themeColor="text1"/>
        </w:rPr>
        <w:t>n</w:t>
      </w:r>
      <w:r w:rsidRPr="003E7A1A">
        <w:rPr>
          <w:rFonts w:ascii="Arial" w:hAnsi="Arial" w:cs="Arial"/>
          <w:color w:val="000000" w:themeColor="text1"/>
        </w:rPr>
        <w:t xml:space="preserve"> </w:t>
      </w:r>
      <w:r w:rsidR="009F0F6E" w:rsidRPr="003E7A1A">
        <w:rPr>
          <w:rFonts w:ascii="Arial" w:hAnsi="Arial" w:cs="Arial"/>
          <w:color w:val="000000" w:themeColor="text1"/>
        </w:rPr>
        <w:t>NDA</w:t>
      </w:r>
      <w:r w:rsidRPr="003E7A1A">
        <w:rPr>
          <w:rFonts w:ascii="Arial" w:hAnsi="Arial" w:cs="Arial"/>
          <w:color w:val="000000" w:themeColor="text1"/>
        </w:rPr>
        <w:t xml:space="preserve"> (also known as a 'confidentiality agreement') is a legal contract that offers protection where two or more parties will be </w:t>
      </w:r>
      <w:r w:rsidR="00BC7B8F" w:rsidRPr="003E7A1A">
        <w:rPr>
          <w:rFonts w:ascii="Arial" w:hAnsi="Arial" w:cs="Arial"/>
          <w:color w:val="000000" w:themeColor="text1"/>
        </w:rPr>
        <w:t xml:space="preserve">sharing </w:t>
      </w:r>
      <w:r w:rsidRPr="003E7A1A">
        <w:rPr>
          <w:rFonts w:ascii="Arial" w:hAnsi="Arial" w:cs="Arial"/>
          <w:color w:val="000000" w:themeColor="text1"/>
        </w:rPr>
        <w:t xml:space="preserve">confidential information </w:t>
      </w:r>
      <w:r w:rsidR="00BC7B8F" w:rsidRPr="003E7A1A">
        <w:rPr>
          <w:rFonts w:ascii="Arial" w:hAnsi="Arial" w:cs="Arial"/>
          <w:color w:val="000000" w:themeColor="text1"/>
        </w:rPr>
        <w:t>but want to ensure the information is not shared with anyone else</w:t>
      </w:r>
      <w:r w:rsidRPr="003E7A1A">
        <w:rPr>
          <w:rFonts w:ascii="Arial" w:hAnsi="Arial" w:cs="Arial"/>
          <w:color w:val="000000" w:themeColor="text1"/>
        </w:rPr>
        <w:t>.</w:t>
      </w:r>
      <w:r w:rsidR="00D34741" w:rsidRPr="003E7A1A">
        <w:rPr>
          <w:rFonts w:ascii="Arial" w:hAnsi="Arial" w:cs="Arial"/>
          <w:color w:val="000000" w:themeColor="text1"/>
        </w:rPr>
        <w:t xml:space="preserve"> </w:t>
      </w:r>
      <w:r w:rsidRPr="003E7A1A">
        <w:rPr>
          <w:rFonts w:ascii="Arial" w:hAnsi="Arial" w:cs="Arial"/>
          <w:color w:val="000000" w:themeColor="text1"/>
        </w:rPr>
        <w:t>NDA</w:t>
      </w:r>
      <w:r w:rsidR="00D34741" w:rsidRPr="003E7A1A">
        <w:rPr>
          <w:rFonts w:ascii="Arial" w:hAnsi="Arial" w:cs="Arial"/>
          <w:color w:val="000000" w:themeColor="text1"/>
        </w:rPr>
        <w:t>s</w:t>
      </w:r>
      <w:r w:rsidRPr="003E7A1A">
        <w:rPr>
          <w:rFonts w:ascii="Arial" w:hAnsi="Arial" w:cs="Arial"/>
          <w:color w:val="000000" w:themeColor="text1"/>
        </w:rPr>
        <w:t xml:space="preserve"> allow </w:t>
      </w:r>
      <w:r w:rsidR="00D34741" w:rsidRPr="003E7A1A">
        <w:rPr>
          <w:rFonts w:ascii="Arial" w:hAnsi="Arial" w:cs="Arial"/>
          <w:color w:val="000000" w:themeColor="text1"/>
        </w:rPr>
        <w:t xml:space="preserve">two or more parties to </w:t>
      </w:r>
      <w:r w:rsidRPr="003E7A1A">
        <w:rPr>
          <w:rFonts w:ascii="Arial" w:hAnsi="Arial" w:cs="Arial"/>
          <w:color w:val="000000" w:themeColor="text1"/>
        </w:rPr>
        <w:t xml:space="preserve">get to know </w:t>
      </w:r>
      <w:r w:rsidR="00D34741" w:rsidRPr="003E7A1A">
        <w:rPr>
          <w:rFonts w:ascii="Arial" w:hAnsi="Arial" w:cs="Arial"/>
          <w:color w:val="000000" w:themeColor="text1"/>
        </w:rPr>
        <w:t>on</w:t>
      </w:r>
      <w:r w:rsidR="00062EDF" w:rsidRPr="003E7A1A">
        <w:rPr>
          <w:rFonts w:ascii="Arial" w:hAnsi="Arial" w:cs="Arial"/>
          <w:color w:val="000000" w:themeColor="text1"/>
        </w:rPr>
        <w:t>e</w:t>
      </w:r>
      <w:r w:rsidR="00D34741" w:rsidRPr="003E7A1A">
        <w:rPr>
          <w:rFonts w:ascii="Arial" w:hAnsi="Arial" w:cs="Arial"/>
          <w:color w:val="000000" w:themeColor="text1"/>
        </w:rPr>
        <w:t xml:space="preserve"> </w:t>
      </w:r>
      <w:r w:rsidR="00BC7B8F" w:rsidRPr="003E7A1A">
        <w:rPr>
          <w:rFonts w:ascii="Arial" w:hAnsi="Arial" w:cs="Arial"/>
          <w:color w:val="000000" w:themeColor="text1"/>
        </w:rPr>
        <w:t xml:space="preserve">before </w:t>
      </w:r>
      <w:r w:rsidR="00D34741" w:rsidRPr="003E7A1A">
        <w:rPr>
          <w:rFonts w:ascii="Arial" w:hAnsi="Arial" w:cs="Arial"/>
          <w:color w:val="000000" w:themeColor="text1"/>
        </w:rPr>
        <w:t xml:space="preserve">they </w:t>
      </w:r>
      <w:r w:rsidRPr="003E7A1A">
        <w:rPr>
          <w:rFonts w:ascii="Arial" w:hAnsi="Arial" w:cs="Arial"/>
          <w:color w:val="000000" w:themeColor="text1"/>
        </w:rPr>
        <w:t>decide whether to enter into a longer-term deal or partnership.</w:t>
      </w:r>
    </w:p>
    <w:p w14:paraId="702639C1" w14:textId="77777777" w:rsidR="00622B4D" w:rsidRPr="003E7A1A" w:rsidRDefault="00622B4D" w:rsidP="346542A2">
      <w:pPr>
        <w:rPr>
          <w:rFonts w:ascii="Arial" w:hAnsi="Arial" w:cs="Arial"/>
          <w:color w:val="000000" w:themeColor="text1"/>
        </w:rPr>
      </w:pPr>
    </w:p>
    <w:p w14:paraId="05829C26" w14:textId="5C590261"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 xml:space="preserve"> 2. S</w:t>
      </w:r>
      <w:r w:rsidR="00D34741" w:rsidRPr="003E7A1A">
        <w:rPr>
          <w:rFonts w:ascii="Arial" w:hAnsi="Arial" w:cs="Arial"/>
          <w:b/>
          <w:bCs/>
          <w:color w:val="000000" w:themeColor="text1"/>
        </w:rPr>
        <w:t>hare</w:t>
      </w:r>
    </w:p>
    <w:p w14:paraId="7EAD1B2B" w14:textId="3CE304FD"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 xml:space="preserve">Main </w:t>
      </w:r>
      <w:r w:rsidR="00D34741" w:rsidRPr="003E7A1A">
        <w:rPr>
          <w:rFonts w:ascii="Arial" w:hAnsi="Arial" w:cs="Arial"/>
          <w:b/>
          <w:bCs/>
          <w:color w:val="000000" w:themeColor="text1"/>
        </w:rPr>
        <w:t>a</w:t>
      </w:r>
      <w:r w:rsidRPr="003E7A1A">
        <w:rPr>
          <w:rFonts w:ascii="Arial" w:hAnsi="Arial" w:cs="Arial"/>
          <w:b/>
          <w:bCs/>
          <w:color w:val="000000" w:themeColor="text1"/>
        </w:rPr>
        <w:t xml:space="preserve">ctivity </w:t>
      </w:r>
      <w:r w:rsidRPr="003E7A1A">
        <w:rPr>
          <w:rFonts w:ascii="Arial" w:hAnsi="Arial" w:cs="Arial"/>
          <w:color w:val="000000" w:themeColor="text1"/>
        </w:rPr>
        <w:t xml:space="preserve">(40 </w:t>
      </w:r>
      <w:r w:rsidR="00D34741" w:rsidRPr="003E7A1A">
        <w:rPr>
          <w:rFonts w:ascii="Arial" w:hAnsi="Arial" w:cs="Arial"/>
          <w:color w:val="000000" w:themeColor="text1"/>
        </w:rPr>
        <w:t>minutes</w:t>
      </w:r>
      <w:r w:rsidRPr="003E7A1A">
        <w:rPr>
          <w:rFonts w:ascii="Arial" w:hAnsi="Arial" w:cs="Arial"/>
          <w:color w:val="000000" w:themeColor="text1"/>
        </w:rPr>
        <w:t>)</w:t>
      </w:r>
    </w:p>
    <w:p w14:paraId="51F837C2" w14:textId="675D2DD6" w:rsidR="00622B4D" w:rsidRPr="003E7A1A" w:rsidRDefault="2D6A7E68" w:rsidP="346542A2">
      <w:pPr>
        <w:rPr>
          <w:rFonts w:ascii="Arial" w:hAnsi="Arial" w:cs="Arial"/>
          <w:color w:val="000000" w:themeColor="text1"/>
        </w:rPr>
      </w:pPr>
      <w:r w:rsidRPr="003E7A1A">
        <w:rPr>
          <w:rFonts w:ascii="Arial" w:hAnsi="Arial" w:cs="Arial"/>
          <w:color w:val="000000" w:themeColor="text1"/>
        </w:rPr>
        <w:t>Discuss the key components of NDAs, such as the definition of confidential information, the scope, duration, what the agreement restricts, the laws</w:t>
      </w:r>
      <w:r w:rsidR="00D34741" w:rsidRPr="003E7A1A">
        <w:rPr>
          <w:rFonts w:ascii="Arial" w:hAnsi="Arial" w:cs="Arial"/>
          <w:color w:val="000000" w:themeColor="text1"/>
        </w:rPr>
        <w:t>,</w:t>
      </w:r>
      <w:r w:rsidRPr="003E7A1A">
        <w:rPr>
          <w:rFonts w:ascii="Arial" w:hAnsi="Arial" w:cs="Arial"/>
          <w:color w:val="000000" w:themeColor="text1"/>
        </w:rPr>
        <w:t xml:space="preserve"> </w:t>
      </w:r>
      <w:r w:rsidR="00D34741" w:rsidRPr="003E7A1A">
        <w:rPr>
          <w:rFonts w:ascii="Arial" w:hAnsi="Arial" w:cs="Arial"/>
          <w:color w:val="000000" w:themeColor="text1"/>
        </w:rPr>
        <w:t>e</w:t>
      </w:r>
      <w:r w:rsidRPr="003E7A1A">
        <w:rPr>
          <w:rFonts w:ascii="Arial" w:hAnsi="Arial" w:cs="Arial"/>
          <w:color w:val="000000" w:themeColor="text1"/>
        </w:rPr>
        <w:t>tc</w:t>
      </w:r>
      <w:r w:rsidR="00D34741" w:rsidRPr="003E7A1A">
        <w:rPr>
          <w:rFonts w:ascii="Arial" w:hAnsi="Arial" w:cs="Arial"/>
          <w:color w:val="000000" w:themeColor="text1"/>
        </w:rPr>
        <w:t>.</w:t>
      </w:r>
    </w:p>
    <w:p w14:paraId="3A7FE020" w14:textId="1F498813"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Provide scenarios where an NDA would be useful and how it can protect confidential </w:t>
      </w:r>
      <w:r w:rsidR="6250653E" w:rsidRPr="003E7A1A">
        <w:rPr>
          <w:rFonts w:ascii="Arial" w:hAnsi="Arial" w:cs="Arial"/>
          <w:color w:val="000000" w:themeColor="text1"/>
        </w:rPr>
        <w:t>information.</w:t>
      </w:r>
    </w:p>
    <w:p w14:paraId="56C5EC83" w14:textId="2F18E75D" w:rsidR="00622B4D" w:rsidRPr="003E7A1A" w:rsidRDefault="2D6A7E68" w:rsidP="5243FC85">
      <w:pPr>
        <w:rPr>
          <w:rFonts w:ascii="Arial" w:hAnsi="Arial" w:cs="Arial"/>
          <w:color w:val="000000" w:themeColor="text1"/>
        </w:rPr>
      </w:pPr>
      <w:r w:rsidRPr="003E7A1A">
        <w:rPr>
          <w:rFonts w:ascii="Arial" w:hAnsi="Arial" w:cs="Arial"/>
          <w:color w:val="000000" w:themeColor="text1"/>
        </w:rPr>
        <w:t>Hand out NDAs to each member of the class for them to review and sign (please note</w:t>
      </w:r>
      <w:r w:rsidR="00D34741" w:rsidRPr="003E7A1A">
        <w:rPr>
          <w:rFonts w:ascii="Arial" w:hAnsi="Arial" w:cs="Arial"/>
          <w:color w:val="000000" w:themeColor="text1"/>
        </w:rPr>
        <w:t>:</w:t>
      </w:r>
      <w:r w:rsidRPr="003E7A1A">
        <w:rPr>
          <w:rFonts w:ascii="Arial" w:hAnsi="Arial" w:cs="Arial"/>
          <w:color w:val="000000" w:themeColor="text1"/>
        </w:rPr>
        <w:t xml:space="preserve"> these NDA</w:t>
      </w:r>
      <w:r w:rsidR="00D34741" w:rsidRPr="003E7A1A">
        <w:rPr>
          <w:rFonts w:ascii="Arial" w:hAnsi="Arial" w:cs="Arial"/>
          <w:color w:val="000000" w:themeColor="text1"/>
        </w:rPr>
        <w:t>s</w:t>
      </w:r>
      <w:r w:rsidRPr="003E7A1A">
        <w:rPr>
          <w:rFonts w:ascii="Arial" w:hAnsi="Arial" w:cs="Arial"/>
          <w:color w:val="000000" w:themeColor="text1"/>
        </w:rPr>
        <w:t xml:space="preserve"> are only enforceable by the school/college rules </w:t>
      </w:r>
      <w:r w:rsidR="00D34741" w:rsidRPr="003E7A1A">
        <w:rPr>
          <w:rFonts w:ascii="Arial" w:hAnsi="Arial" w:cs="Arial"/>
          <w:color w:val="000000" w:themeColor="text1"/>
        </w:rPr>
        <w:t xml:space="preserve">and </w:t>
      </w:r>
      <w:r w:rsidRPr="003E7A1A">
        <w:rPr>
          <w:rFonts w:ascii="Arial" w:hAnsi="Arial" w:cs="Arial"/>
          <w:color w:val="000000" w:themeColor="text1"/>
        </w:rPr>
        <w:t xml:space="preserve">not </w:t>
      </w:r>
      <w:r w:rsidR="00D34741" w:rsidRPr="003E7A1A">
        <w:rPr>
          <w:rFonts w:ascii="Arial" w:hAnsi="Arial" w:cs="Arial"/>
          <w:color w:val="000000" w:themeColor="text1"/>
        </w:rPr>
        <w:t xml:space="preserve">by </w:t>
      </w:r>
      <w:r w:rsidRPr="003E7A1A">
        <w:rPr>
          <w:rFonts w:ascii="Arial" w:hAnsi="Arial" w:cs="Arial"/>
          <w:color w:val="000000" w:themeColor="text1"/>
        </w:rPr>
        <w:t xml:space="preserve">UK </w:t>
      </w:r>
      <w:r w:rsidR="00D34741" w:rsidRPr="003E7A1A">
        <w:rPr>
          <w:rFonts w:ascii="Arial" w:hAnsi="Arial" w:cs="Arial"/>
          <w:color w:val="000000" w:themeColor="text1"/>
        </w:rPr>
        <w:t>l</w:t>
      </w:r>
      <w:r w:rsidRPr="003E7A1A">
        <w:rPr>
          <w:rFonts w:ascii="Arial" w:hAnsi="Arial" w:cs="Arial"/>
          <w:color w:val="000000" w:themeColor="text1"/>
        </w:rPr>
        <w:t>aw</w:t>
      </w:r>
      <w:r w:rsidR="00D34741" w:rsidRPr="003E7A1A">
        <w:rPr>
          <w:rFonts w:ascii="Arial" w:hAnsi="Arial" w:cs="Arial"/>
          <w:color w:val="000000" w:themeColor="text1"/>
        </w:rPr>
        <w:t>;</w:t>
      </w:r>
      <w:r w:rsidRPr="003E7A1A">
        <w:rPr>
          <w:rFonts w:ascii="Arial" w:hAnsi="Arial" w:cs="Arial"/>
          <w:color w:val="000000" w:themeColor="text1"/>
        </w:rPr>
        <w:t xml:space="preserve"> </w:t>
      </w:r>
      <w:r w:rsidR="00D34741" w:rsidRPr="003E7A1A">
        <w:rPr>
          <w:rFonts w:ascii="Arial" w:hAnsi="Arial" w:cs="Arial"/>
          <w:color w:val="000000" w:themeColor="text1"/>
        </w:rPr>
        <w:t xml:space="preserve">they </w:t>
      </w:r>
      <w:r w:rsidRPr="003E7A1A">
        <w:rPr>
          <w:rFonts w:ascii="Arial" w:hAnsi="Arial" w:cs="Arial"/>
          <w:color w:val="000000" w:themeColor="text1"/>
        </w:rPr>
        <w:t>expire at the end of the school day or lesson)</w:t>
      </w:r>
      <w:r w:rsidR="00D34741" w:rsidRPr="003E7A1A">
        <w:rPr>
          <w:rFonts w:ascii="Arial" w:hAnsi="Arial" w:cs="Arial"/>
          <w:color w:val="000000" w:themeColor="text1"/>
        </w:rPr>
        <w:t>.</w:t>
      </w:r>
    </w:p>
    <w:p w14:paraId="145EB45D" w14:textId="16AAC3A0" w:rsidR="00DC28CC" w:rsidRPr="003E7A1A" w:rsidRDefault="03761E2C" w:rsidP="0C4654E6">
      <w:pPr>
        <w:rPr>
          <w:rFonts w:ascii="Arial" w:hAnsi="Arial" w:cs="Arial"/>
          <w:color w:val="000000" w:themeColor="text1"/>
        </w:rPr>
      </w:pPr>
      <w:r w:rsidRPr="003E7A1A">
        <w:rPr>
          <w:rFonts w:ascii="Arial" w:hAnsi="Arial" w:cs="Arial"/>
          <w:color w:val="000000" w:themeColor="text1"/>
        </w:rPr>
        <w:t>Discuss</w:t>
      </w:r>
      <w:r w:rsidR="1EC02256" w:rsidRPr="003E7A1A">
        <w:rPr>
          <w:rFonts w:ascii="Arial" w:hAnsi="Arial" w:cs="Arial"/>
          <w:color w:val="000000" w:themeColor="text1"/>
        </w:rPr>
        <w:t xml:space="preserve"> </w:t>
      </w:r>
      <w:r w:rsidR="00D34741" w:rsidRPr="003E7A1A">
        <w:rPr>
          <w:rFonts w:ascii="Arial" w:hAnsi="Arial" w:cs="Arial"/>
          <w:color w:val="000000" w:themeColor="text1"/>
        </w:rPr>
        <w:t xml:space="preserve">the NDA </w:t>
      </w:r>
      <w:r w:rsidR="1EC02256" w:rsidRPr="003E7A1A">
        <w:rPr>
          <w:rFonts w:ascii="Arial" w:hAnsi="Arial" w:cs="Arial"/>
          <w:color w:val="000000" w:themeColor="text1"/>
        </w:rPr>
        <w:t>in pairs</w:t>
      </w:r>
      <w:r w:rsidR="00D34741" w:rsidRPr="003E7A1A">
        <w:rPr>
          <w:rFonts w:ascii="Arial" w:hAnsi="Arial" w:cs="Arial"/>
          <w:color w:val="000000" w:themeColor="text1"/>
        </w:rPr>
        <w:t>. Do the learners notice anything</w:t>
      </w:r>
      <w:r w:rsidR="1EC02256" w:rsidRPr="003E7A1A">
        <w:rPr>
          <w:rFonts w:ascii="Arial" w:hAnsi="Arial" w:cs="Arial"/>
          <w:color w:val="000000" w:themeColor="text1"/>
        </w:rPr>
        <w:t>?</w:t>
      </w:r>
    </w:p>
    <w:p w14:paraId="0720FB69" w14:textId="35011E9C" w:rsidR="00622B4D" w:rsidRPr="003E7A1A" w:rsidRDefault="002B0577" w:rsidP="346542A2">
      <w:pPr>
        <w:rPr>
          <w:rFonts w:ascii="Arial" w:hAnsi="Arial" w:cs="Arial"/>
          <w:color w:val="000000" w:themeColor="text1"/>
        </w:rPr>
      </w:pPr>
      <w:r w:rsidRPr="003E7A1A">
        <w:rPr>
          <w:rFonts w:ascii="Arial" w:hAnsi="Arial" w:cs="Arial"/>
          <w:color w:val="000000" w:themeColor="text1"/>
        </w:rPr>
        <w:t>Learner</w:t>
      </w:r>
      <w:r w:rsidR="2D6A7E68" w:rsidRPr="003E7A1A">
        <w:rPr>
          <w:rFonts w:ascii="Arial" w:hAnsi="Arial" w:cs="Arial"/>
          <w:color w:val="000000" w:themeColor="text1"/>
        </w:rPr>
        <w:t xml:space="preserve">s to review </w:t>
      </w:r>
      <w:r w:rsidR="00062EDF" w:rsidRPr="003E7A1A">
        <w:rPr>
          <w:rFonts w:ascii="Arial" w:hAnsi="Arial" w:cs="Arial"/>
          <w:color w:val="000000" w:themeColor="text1"/>
        </w:rPr>
        <w:t xml:space="preserve">the </w:t>
      </w:r>
      <w:r w:rsidR="2D6A7E68" w:rsidRPr="003E7A1A">
        <w:rPr>
          <w:rFonts w:ascii="Arial" w:hAnsi="Arial" w:cs="Arial"/>
          <w:color w:val="000000" w:themeColor="text1"/>
        </w:rPr>
        <w:t>key components</w:t>
      </w:r>
      <w:r w:rsidR="00062EDF" w:rsidRPr="003E7A1A">
        <w:rPr>
          <w:rFonts w:ascii="Arial" w:hAnsi="Arial" w:cs="Arial"/>
          <w:color w:val="000000" w:themeColor="text1"/>
        </w:rPr>
        <w:t xml:space="preserve"> of the Ludo game NDA</w:t>
      </w:r>
      <w:r w:rsidR="00D34741" w:rsidRPr="003E7A1A">
        <w:rPr>
          <w:rFonts w:ascii="Arial" w:hAnsi="Arial" w:cs="Arial"/>
          <w:color w:val="000000" w:themeColor="text1"/>
        </w:rPr>
        <w:t>, such as d</w:t>
      </w:r>
      <w:r w:rsidR="2D6A7E68" w:rsidRPr="003E7A1A">
        <w:rPr>
          <w:rFonts w:ascii="Arial" w:hAnsi="Arial" w:cs="Arial"/>
          <w:color w:val="000000" w:themeColor="text1"/>
        </w:rPr>
        <w:t>efinition of information, the scope, duration, what the agreement restricts, the laws</w:t>
      </w:r>
      <w:r w:rsidR="00D34741" w:rsidRPr="003E7A1A">
        <w:rPr>
          <w:rFonts w:ascii="Arial" w:hAnsi="Arial" w:cs="Arial"/>
          <w:color w:val="000000" w:themeColor="text1"/>
        </w:rPr>
        <w:t>,</w:t>
      </w:r>
      <w:r w:rsidR="2D6A7E68" w:rsidRPr="003E7A1A">
        <w:rPr>
          <w:rFonts w:ascii="Arial" w:hAnsi="Arial" w:cs="Arial"/>
          <w:color w:val="000000" w:themeColor="text1"/>
        </w:rPr>
        <w:t xml:space="preserve"> etc</w:t>
      </w:r>
      <w:r w:rsidR="00D34741" w:rsidRPr="003E7A1A">
        <w:rPr>
          <w:rFonts w:ascii="Arial" w:hAnsi="Arial" w:cs="Arial"/>
          <w:color w:val="000000" w:themeColor="text1"/>
        </w:rPr>
        <w:t>.</w:t>
      </w:r>
    </w:p>
    <w:p w14:paraId="175996FB" w14:textId="77777777" w:rsidR="00622B4D" w:rsidRPr="003E7A1A" w:rsidRDefault="2D6A7E68" w:rsidP="346542A2">
      <w:pPr>
        <w:rPr>
          <w:rFonts w:ascii="Arial" w:hAnsi="Arial" w:cs="Arial"/>
          <w:color w:val="000000" w:themeColor="text1"/>
        </w:rPr>
      </w:pPr>
      <w:r w:rsidRPr="003E7A1A">
        <w:rPr>
          <w:rFonts w:ascii="Arial" w:hAnsi="Arial" w:cs="Arial"/>
          <w:color w:val="000000" w:themeColor="text1"/>
        </w:rPr>
        <w:t>Ask learners to identify the key components of the NDA and why they are important.</w:t>
      </w:r>
    </w:p>
    <w:p w14:paraId="6301D89F" w14:textId="77777777"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 </w:t>
      </w:r>
    </w:p>
    <w:p w14:paraId="58E049DD" w14:textId="6B3CFCCD"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Review</w:t>
      </w:r>
      <w:r w:rsidR="0054253F" w:rsidRPr="003E7A1A">
        <w:rPr>
          <w:rFonts w:ascii="Arial" w:hAnsi="Arial" w:cs="Arial"/>
          <w:b/>
          <w:bCs/>
          <w:color w:val="000000" w:themeColor="text1"/>
        </w:rPr>
        <w:t xml:space="preserve"> </w:t>
      </w:r>
      <w:r w:rsidRPr="003E7A1A">
        <w:rPr>
          <w:rFonts w:ascii="Arial" w:hAnsi="Arial" w:cs="Arial"/>
          <w:color w:val="000000" w:themeColor="text1"/>
        </w:rPr>
        <w:t xml:space="preserve">(10 </w:t>
      </w:r>
      <w:r w:rsidR="00370745" w:rsidRPr="003E7A1A">
        <w:rPr>
          <w:rFonts w:ascii="Arial" w:hAnsi="Arial" w:cs="Arial"/>
          <w:color w:val="000000" w:themeColor="text1"/>
        </w:rPr>
        <w:t>minutes</w:t>
      </w:r>
      <w:r w:rsidRPr="003E7A1A">
        <w:rPr>
          <w:rFonts w:ascii="Arial" w:hAnsi="Arial" w:cs="Arial"/>
          <w:color w:val="000000" w:themeColor="text1"/>
        </w:rPr>
        <w:t xml:space="preserve">) </w:t>
      </w:r>
    </w:p>
    <w:p w14:paraId="2F7E9806" w14:textId="28C2EDFE"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Summarise key </w:t>
      </w:r>
      <w:r w:rsidR="6250653E" w:rsidRPr="003E7A1A">
        <w:rPr>
          <w:rFonts w:ascii="Arial" w:hAnsi="Arial" w:cs="Arial"/>
          <w:color w:val="000000" w:themeColor="text1"/>
        </w:rPr>
        <w:t xml:space="preserve">points. </w:t>
      </w:r>
      <w:r w:rsidR="00062EDF" w:rsidRPr="003E7A1A">
        <w:rPr>
          <w:rFonts w:ascii="Arial" w:hAnsi="Arial" w:cs="Arial"/>
          <w:color w:val="000000" w:themeColor="text1"/>
        </w:rPr>
        <w:t xml:space="preserve">What </w:t>
      </w:r>
      <w:r w:rsidR="6250653E" w:rsidRPr="003E7A1A">
        <w:rPr>
          <w:rFonts w:ascii="Arial" w:hAnsi="Arial" w:cs="Arial"/>
          <w:color w:val="000000" w:themeColor="text1"/>
        </w:rPr>
        <w:t xml:space="preserve">are their thoughts on the NDA? What surprised them? </w:t>
      </w:r>
    </w:p>
    <w:p w14:paraId="269AF7DF" w14:textId="5938D6B3" w:rsidR="00622B4D" w:rsidRPr="003E7A1A" w:rsidRDefault="2D6A7E68" w:rsidP="5243FC85">
      <w:pPr>
        <w:rPr>
          <w:rFonts w:ascii="Arial" w:hAnsi="Arial" w:cs="Arial"/>
          <w:color w:val="000000" w:themeColor="text1"/>
        </w:rPr>
      </w:pPr>
      <w:r w:rsidRPr="003E7A1A">
        <w:rPr>
          <w:rFonts w:ascii="Arial" w:hAnsi="Arial" w:cs="Arial"/>
          <w:color w:val="000000" w:themeColor="text1"/>
        </w:rPr>
        <w:t xml:space="preserve">Answer any questions on missing </w:t>
      </w:r>
      <w:r w:rsidR="6250653E" w:rsidRPr="003E7A1A">
        <w:rPr>
          <w:rFonts w:ascii="Arial" w:hAnsi="Arial" w:cs="Arial"/>
          <w:color w:val="000000" w:themeColor="text1"/>
        </w:rPr>
        <w:t>knowledge.</w:t>
      </w:r>
    </w:p>
    <w:p w14:paraId="2223E9C0" w14:textId="1DBB285B" w:rsidR="00622B4D" w:rsidRPr="003E7A1A" w:rsidRDefault="00062EDF" w:rsidP="5243FC85">
      <w:pPr>
        <w:rPr>
          <w:rFonts w:ascii="Arial" w:hAnsi="Arial" w:cs="Arial"/>
          <w:color w:val="000000" w:themeColor="text1"/>
        </w:rPr>
      </w:pPr>
      <w:r w:rsidRPr="003E7A1A">
        <w:rPr>
          <w:rFonts w:ascii="Arial" w:hAnsi="Arial" w:cs="Arial"/>
          <w:color w:val="000000" w:themeColor="text1"/>
        </w:rPr>
        <w:t xml:space="preserve">Ask </w:t>
      </w:r>
      <w:r w:rsidR="2D6A7E68" w:rsidRPr="003E7A1A">
        <w:rPr>
          <w:rFonts w:ascii="Arial" w:hAnsi="Arial" w:cs="Arial"/>
          <w:color w:val="000000" w:themeColor="text1"/>
        </w:rPr>
        <w:t xml:space="preserve">learners to identify key </w:t>
      </w:r>
      <w:r w:rsidR="6250653E" w:rsidRPr="003E7A1A">
        <w:rPr>
          <w:rFonts w:ascii="Arial" w:hAnsi="Arial" w:cs="Arial"/>
          <w:color w:val="000000" w:themeColor="text1"/>
        </w:rPr>
        <w:t xml:space="preserve">points of </w:t>
      </w:r>
      <w:r w:rsidRPr="003E7A1A">
        <w:rPr>
          <w:rFonts w:ascii="Arial" w:hAnsi="Arial" w:cs="Arial"/>
          <w:color w:val="000000" w:themeColor="text1"/>
        </w:rPr>
        <w:t xml:space="preserve">the </w:t>
      </w:r>
      <w:r w:rsidR="6250653E" w:rsidRPr="003E7A1A">
        <w:rPr>
          <w:rFonts w:ascii="Arial" w:hAnsi="Arial" w:cs="Arial"/>
          <w:color w:val="000000" w:themeColor="text1"/>
        </w:rPr>
        <w:t xml:space="preserve">NDA and </w:t>
      </w:r>
      <w:r w:rsidRPr="003E7A1A">
        <w:rPr>
          <w:rFonts w:ascii="Arial" w:hAnsi="Arial" w:cs="Arial"/>
          <w:color w:val="000000" w:themeColor="text1"/>
        </w:rPr>
        <w:t xml:space="preserve">any </w:t>
      </w:r>
      <w:r w:rsidR="6250653E" w:rsidRPr="003E7A1A">
        <w:rPr>
          <w:rFonts w:ascii="Arial" w:hAnsi="Arial" w:cs="Arial"/>
          <w:color w:val="000000" w:themeColor="text1"/>
        </w:rPr>
        <w:t>common aspects and purpose</w:t>
      </w:r>
      <w:r w:rsidRPr="003E7A1A">
        <w:rPr>
          <w:rFonts w:ascii="Arial" w:hAnsi="Arial" w:cs="Arial"/>
          <w:color w:val="000000" w:themeColor="text1"/>
        </w:rPr>
        <w:t>s</w:t>
      </w:r>
      <w:r w:rsidR="6250653E" w:rsidRPr="003E7A1A">
        <w:rPr>
          <w:rFonts w:ascii="Arial" w:hAnsi="Arial" w:cs="Arial"/>
          <w:color w:val="000000" w:themeColor="text1"/>
        </w:rPr>
        <w:t xml:space="preserve"> of NDAs</w:t>
      </w:r>
      <w:r w:rsidRPr="003E7A1A">
        <w:rPr>
          <w:rFonts w:ascii="Arial" w:hAnsi="Arial" w:cs="Arial"/>
          <w:color w:val="000000" w:themeColor="text1"/>
        </w:rPr>
        <w:t>.</w:t>
      </w:r>
    </w:p>
    <w:p w14:paraId="56CB2604" w14:textId="77777777" w:rsidR="00622B4D" w:rsidRPr="003E7A1A" w:rsidRDefault="00622B4D" w:rsidP="346542A2">
      <w:pPr>
        <w:rPr>
          <w:rFonts w:ascii="Arial" w:hAnsi="Arial" w:cs="Arial"/>
          <w:color w:val="222222"/>
        </w:rPr>
      </w:pPr>
    </w:p>
    <w:p w14:paraId="4A7E5B4B" w14:textId="39AEB6E8"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 xml:space="preserve">3. </w:t>
      </w:r>
      <w:r w:rsidR="00C81755" w:rsidRPr="003E7A1A">
        <w:rPr>
          <w:rFonts w:ascii="Arial" w:hAnsi="Arial" w:cs="Arial"/>
          <w:b/>
          <w:bCs/>
          <w:color w:val="000000" w:themeColor="text1"/>
        </w:rPr>
        <w:t>Present</w:t>
      </w:r>
      <w:r w:rsidRPr="003E7A1A">
        <w:rPr>
          <w:rFonts w:ascii="Arial" w:hAnsi="Arial" w:cs="Arial"/>
          <w:b/>
          <w:bCs/>
          <w:color w:val="000000" w:themeColor="text1"/>
        </w:rPr>
        <w:t xml:space="preserve"> </w:t>
      </w:r>
      <w:r w:rsidRPr="003E7A1A">
        <w:rPr>
          <w:rFonts w:ascii="Arial" w:hAnsi="Arial" w:cs="Arial"/>
          <w:color w:val="000000" w:themeColor="text1"/>
        </w:rPr>
        <w:t xml:space="preserve">(20 </w:t>
      </w:r>
      <w:r w:rsidR="00370745" w:rsidRPr="003E7A1A">
        <w:rPr>
          <w:rFonts w:ascii="Arial" w:hAnsi="Arial" w:cs="Arial"/>
          <w:color w:val="000000" w:themeColor="text1"/>
        </w:rPr>
        <w:t>minutes</w:t>
      </w:r>
      <w:r w:rsidRPr="003E7A1A">
        <w:rPr>
          <w:rFonts w:ascii="Arial" w:hAnsi="Arial" w:cs="Arial"/>
          <w:color w:val="000000" w:themeColor="text1"/>
        </w:rPr>
        <w:t>)</w:t>
      </w:r>
    </w:p>
    <w:p w14:paraId="3AE8D06D" w14:textId="59EB6322" w:rsidR="00622B4D" w:rsidRPr="003E7A1A" w:rsidRDefault="68B12BDB" w:rsidP="346542A2">
      <w:pPr>
        <w:rPr>
          <w:rFonts w:ascii="Arial" w:hAnsi="Arial" w:cs="Arial"/>
          <w:color w:val="000000" w:themeColor="text1"/>
        </w:rPr>
      </w:pPr>
      <w:r w:rsidRPr="003E7A1A">
        <w:rPr>
          <w:rFonts w:ascii="Arial" w:hAnsi="Arial" w:cs="Arial"/>
          <w:color w:val="000000" w:themeColor="text1"/>
        </w:rPr>
        <w:t xml:space="preserve">It is important to understand </w:t>
      </w:r>
      <w:r w:rsidR="00062EDF" w:rsidRPr="003E7A1A">
        <w:rPr>
          <w:rFonts w:ascii="Arial" w:hAnsi="Arial" w:cs="Arial"/>
          <w:color w:val="000000" w:themeColor="text1"/>
        </w:rPr>
        <w:t xml:space="preserve">that </w:t>
      </w:r>
      <w:r w:rsidRPr="003E7A1A">
        <w:rPr>
          <w:rFonts w:ascii="Arial" w:hAnsi="Arial" w:cs="Arial"/>
          <w:color w:val="000000" w:themeColor="text1"/>
        </w:rPr>
        <w:t>there are different role</w:t>
      </w:r>
      <w:r w:rsidR="631D16D8" w:rsidRPr="003E7A1A">
        <w:rPr>
          <w:rFonts w:ascii="Arial" w:hAnsi="Arial" w:cs="Arial"/>
          <w:color w:val="000000" w:themeColor="text1"/>
        </w:rPr>
        <w:t>s when working</w:t>
      </w:r>
      <w:r w:rsidRPr="003E7A1A">
        <w:rPr>
          <w:rFonts w:ascii="Arial" w:hAnsi="Arial" w:cs="Arial"/>
          <w:color w:val="000000" w:themeColor="text1"/>
        </w:rPr>
        <w:t xml:space="preserve"> in a team. This excursive is to demonstrate the effect that different approaches can have on accomplishing a task </w:t>
      </w:r>
      <w:r w:rsidR="2ACBAA73" w:rsidRPr="003E7A1A">
        <w:rPr>
          <w:rFonts w:ascii="Arial" w:hAnsi="Arial" w:cs="Arial"/>
          <w:color w:val="000000" w:themeColor="text1"/>
        </w:rPr>
        <w:t>with</w:t>
      </w:r>
      <w:r w:rsidRPr="003E7A1A">
        <w:rPr>
          <w:rFonts w:ascii="Arial" w:hAnsi="Arial" w:cs="Arial"/>
          <w:color w:val="000000" w:themeColor="text1"/>
        </w:rPr>
        <w:t xml:space="preserve"> others.</w:t>
      </w:r>
    </w:p>
    <w:p w14:paraId="1090B6F9" w14:textId="77777777" w:rsidR="00622B4D" w:rsidRPr="003E7A1A" w:rsidRDefault="00622B4D" w:rsidP="5243FC85">
      <w:pPr>
        <w:rPr>
          <w:rFonts w:ascii="Arial" w:hAnsi="Arial" w:cs="Arial"/>
          <w:color w:val="000000" w:themeColor="text1"/>
        </w:rPr>
      </w:pPr>
    </w:p>
    <w:p w14:paraId="1AC82BFA" w14:textId="5081CFCD" w:rsidR="00622B4D" w:rsidRPr="003E7A1A" w:rsidRDefault="2D6A7E68" w:rsidP="5243FC85">
      <w:pPr>
        <w:rPr>
          <w:rFonts w:ascii="Arial" w:hAnsi="Arial" w:cs="Arial"/>
          <w:color w:val="000000" w:themeColor="text1"/>
        </w:rPr>
      </w:pPr>
      <w:r w:rsidRPr="003E7A1A">
        <w:rPr>
          <w:rFonts w:ascii="Arial" w:hAnsi="Arial" w:cs="Arial"/>
          <w:b/>
          <w:bCs/>
          <w:color w:val="000000" w:themeColor="text1"/>
        </w:rPr>
        <w:t xml:space="preserve">Ludo </w:t>
      </w:r>
      <w:r w:rsidR="00D34741" w:rsidRPr="003E7A1A">
        <w:rPr>
          <w:rFonts w:ascii="Arial" w:hAnsi="Arial" w:cs="Arial"/>
          <w:color w:val="000000" w:themeColor="text1"/>
        </w:rPr>
        <w:t xml:space="preserve">– </w:t>
      </w:r>
      <w:r w:rsidRPr="003E7A1A">
        <w:rPr>
          <w:rFonts w:ascii="Arial" w:hAnsi="Arial" w:cs="Arial"/>
          <w:color w:val="000000" w:themeColor="text1"/>
        </w:rPr>
        <w:t>the basic rules</w:t>
      </w:r>
      <w:r w:rsidR="001A7CBA" w:rsidRPr="003E7A1A">
        <w:rPr>
          <w:rFonts w:ascii="Arial" w:hAnsi="Arial" w:cs="Arial"/>
          <w:color w:val="000000" w:themeColor="text1"/>
        </w:rPr>
        <w:t>.</w:t>
      </w:r>
    </w:p>
    <w:p w14:paraId="7DAFB29A" w14:textId="77777777" w:rsidR="005539AA" w:rsidRPr="003E7A1A" w:rsidRDefault="005539AA" w:rsidP="5243FC85">
      <w:pPr>
        <w:rPr>
          <w:rFonts w:ascii="Arial" w:hAnsi="Arial" w:cs="Arial"/>
          <w:color w:val="000000" w:themeColor="text1"/>
        </w:rPr>
      </w:pPr>
    </w:p>
    <w:p w14:paraId="4E125CB4" w14:textId="77777777" w:rsidR="005539AA" w:rsidRPr="003E7A1A" w:rsidRDefault="004453DD" w:rsidP="005539AA">
      <w:pPr>
        <w:rPr>
          <w:rFonts w:ascii="Arial" w:hAnsi="Arial" w:cs="Arial"/>
          <w:color w:val="000000" w:themeColor="text1"/>
        </w:rPr>
      </w:pPr>
      <w:hyperlink r:id="rId50">
        <w:r w:rsidR="005539AA" w:rsidRPr="003E7A1A">
          <w:rPr>
            <w:rStyle w:val="Hyperlink"/>
            <w:rFonts w:ascii="Arial" w:hAnsi="Arial" w:cs="Arial"/>
          </w:rPr>
          <w:t>The game of Ludo</w:t>
        </w:r>
      </w:hyperlink>
      <w:r w:rsidR="005539AA" w:rsidRPr="003E7A1A">
        <w:rPr>
          <w:rFonts w:ascii="Arial" w:hAnsi="Arial" w:cs="Arial"/>
          <w:color w:val="000000" w:themeColor="text1"/>
        </w:rPr>
        <w:t>.</w:t>
      </w:r>
    </w:p>
    <w:p w14:paraId="495E627B" w14:textId="77777777" w:rsidR="005539AA" w:rsidRPr="003E7A1A" w:rsidRDefault="005539AA" w:rsidP="5243FC85">
      <w:pPr>
        <w:rPr>
          <w:rFonts w:ascii="Arial" w:hAnsi="Arial" w:cs="Arial"/>
          <w:b/>
          <w:bCs/>
          <w:color w:val="000000" w:themeColor="text1"/>
        </w:rPr>
      </w:pPr>
    </w:p>
    <w:p w14:paraId="0C4BCE2B" w14:textId="33AE8E6F"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Every player starts the game with four tokens in the starting position. The first player to </w:t>
      </w:r>
      <w:r w:rsidR="00D34741" w:rsidRPr="003E7A1A">
        <w:rPr>
          <w:rFonts w:ascii="Arial" w:hAnsi="Arial" w:cs="Arial"/>
          <w:color w:val="000000" w:themeColor="text1"/>
        </w:rPr>
        <w:t xml:space="preserve">move </w:t>
      </w:r>
      <w:r w:rsidRPr="003E7A1A">
        <w:rPr>
          <w:rFonts w:ascii="Arial" w:hAnsi="Arial" w:cs="Arial"/>
          <w:color w:val="000000" w:themeColor="text1"/>
        </w:rPr>
        <w:t xml:space="preserve">all their tokens </w:t>
      </w:r>
      <w:r w:rsidR="00D34741" w:rsidRPr="003E7A1A">
        <w:rPr>
          <w:rFonts w:ascii="Arial" w:hAnsi="Arial" w:cs="Arial"/>
          <w:color w:val="000000" w:themeColor="text1"/>
        </w:rPr>
        <w:t xml:space="preserve">off </w:t>
      </w:r>
      <w:r w:rsidRPr="003E7A1A">
        <w:rPr>
          <w:rFonts w:ascii="Arial" w:hAnsi="Arial" w:cs="Arial"/>
          <w:color w:val="000000" w:themeColor="text1"/>
        </w:rPr>
        <w:t>the starting square and successfully navigate them around the board towards the end zone in the home column is the winner.</w:t>
      </w:r>
    </w:p>
    <w:p w14:paraId="533111E0" w14:textId="5ACA8E1B"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Navigating tokens around the board corresponds to the score the player rolls on </w:t>
      </w:r>
      <w:r w:rsidR="00D34741" w:rsidRPr="003E7A1A">
        <w:rPr>
          <w:rFonts w:ascii="Arial" w:hAnsi="Arial" w:cs="Arial"/>
          <w:color w:val="000000" w:themeColor="text1"/>
        </w:rPr>
        <w:t xml:space="preserve">their </w:t>
      </w:r>
      <w:r w:rsidRPr="003E7A1A">
        <w:rPr>
          <w:rFonts w:ascii="Arial" w:hAnsi="Arial" w:cs="Arial"/>
          <w:color w:val="000000" w:themeColor="text1"/>
        </w:rPr>
        <w:t xml:space="preserve">dice </w:t>
      </w:r>
      <w:r w:rsidR="00D34741" w:rsidRPr="003E7A1A">
        <w:rPr>
          <w:rFonts w:ascii="Arial" w:hAnsi="Arial" w:cs="Arial"/>
          <w:color w:val="000000" w:themeColor="text1"/>
        </w:rPr>
        <w:t>when it is their</w:t>
      </w:r>
      <w:r w:rsidRPr="003E7A1A">
        <w:rPr>
          <w:rFonts w:ascii="Arial" w:hAnsi="Arial" w:cs="Arial"/>
          <w:color w:val="000000" w:themeColor="text1"/>
        </w:rPr>
        <w:t xml:space="preserve"> turn. For example, a score of three on the dice means the player can move the</w:t>
      </w:r>
      <w:r w:rsidR="005539AA" w:rsidRPr="003E7A1A">
        <w:rPr>
          <w:rFonts w:ascii="Arial" w:hAnsi="Arial" w:cs="Arial"/>
          <w:color w:val="000000" w:themeColor="text1"/>
        </w:rPr>
        <w:t xml:space="preserve">ir </w:t>
      </w:r>
      <w:r w:rsidRPr="003E7A1A">
        <w:rPr>
          <w:rFonts w:ascii="Arial" w:hAnsi="Arial" w:cs="Arial"/>
          <w:color w:val="000000" w:themeColor="text1"/>
        </w:rPr>
        <w:t>token three places on the board.</w:t>
      </w:r>
    </w:p>
    <w:p w14:paraId="5A408F9D" w14:textId="77777777" w:rsidR="00DC28CC" w:rsidRPr="003E7A1A" w:rsidRDefault="00DC28CC" w:rsidP="346542A2">
      <w:pPr>
        <w:rPr>
          <w:rFonts w:ascii="Arial" w:hAnsi="Arial" w:cs="Arial"/>
          <w:color w:val="000000" w:themeColor="text1"/>
        </w:rPr>
      </w:pPr>
    </w:p>
    <w:p w14:paraId="1C879871" w14:textId="0885EE2A" w:rsidR="00622B4D" w:rsidRPr="003E7A1A" w:rsidRDefault="006967C6" w:rsidP="5243FC85">
      <w:pPr>
        <w:rPr>
          <w:rFonts w:ascii="Arial" w:hAnsi="Arial" w:cs="Arial"/>
          <w:color w:val="000000" w:themeColor="text1"/>
        </w:rPr>
      </w:pPr>
      <w:r w:rsidRPr="003E7A1A">
        <w:rPr>
          <w:rFonts w:ascii="Arial" w:hAnsi="Arial" w:cs="Arial"/>
          <w:color w:val="000000" w:themeColor="text1"/>
        </w:rPr>
        <w:t>Divide the class</w:t>
      </w:r>
      <w:r w:rsidR="68B12BDB" w:rsidRPr="003E7A1A">
        <w:rPr>
          <w:rFonts w:ascii="Arial" w:hAnsi="Arial" w:cs="Arial"/>
          <w:color w:val="000000" w:themeColor="text1"/>
        </w:rPr>
        <w:t xml:space="preserve"> into </w:t>
      </w:r>
      <w:r w:rsidR="38AC55BE" w:rsidRPr="003E7A1A">
        <w:rPr>
          <w:rFonts w:ascii="Arial" w:hAnsi="Arial" w:cs="Arial"/>
          <w:color w:val="000000" w:themeColor="text1"/>
        </w:rPr>
        <w:t xml:space="preserve">groups of </w:t>
      </w:r>
      <w:r w:rsidR="007B1FE4" w:rsidRPr="003E7A1A">
        <w:rPr>
          <w:rFonts w:ascii="Arial" w:hAnsi="Arial" w:cs="Arial"/>
          <w:color w:val="000000" w:themeColor="text1"/>
        </w:rPr>
        <w:t>four</w:t>
      </w:r>
      <w:r w:rsidR="68B12BDB" w:rsidRPr="003E7A1A">
        <w:rPr>
          <w:rFonts w:ascii="Arial" w:hAnsi="Arial" w:cs="Arial"/>
          <w:color w:val="000000" w:themeColor="text1"/>
        </w:rPr>
        <w:t xml:space="preserve"> and assi</w:t>
      </w:r>
      <w:r w:rsidR="7FB5B1FC" w:rsidRPr="003E7A1A">
        <w:rPr>
          <w:rFonts w:ascii="Arial" w:hAnsi="Arial" w:cs="Arial"/>
          <w:color w:val="000000" w:themeColor="text1"/>
        </w:rPr>
        <w:t>gn each learner</w:t>
      </w:r>
      <w:r w:rsidR="68B12BDB" w:rsidRPr="003E7A1A">
        <w:rPr>
          <w:rFonts w:ascii="Arial" w:hAnsi="Arial" w:cs="Arial"/>
          <w:color w:val="000000" w:themeColor="text1"/>
        </w:rPr>
        <w:t xml:space="preserve"> a</w:t>
      </w:r>
      <w:r w:rsidR="77493378" w:rsidRPr="003E7A1A">
        <w:rPr>
          <w:rFonts w:ascii="Arial" w:hAnsi="Arial" w:cs="Arial"/>
          <w:color w:val="000000" w:themeColor="text1"/>
        </w:rPr>
        <w:t xml:space="preserve"> different</w:t>
      </w:r>
      <w:r w:rsidR="68B12BDB" w:rsidRPr="003E7A1A">
        <w:rPr>
          <w:rFonts w:ascii="Arial" w:hAnsi="Arial" w:cs="Arial"/>
          <w:color w:val="000000" w:themeColor="text1"/>
        </w:rPr>
        <w:t xml:space="preserve"> colour</w:t>
      </w:r>
      <w:r w:rsidR="009F0F6E" w:rsidRPr="003E7A1A">
        <w:rPr>
          <w:rFonts w:ascii="Arial" w:hAnsi="Arial" w:cs="Arial"/>
          <w:color w:val="000000" w:themeColor="text1"/>
        </w:rPr>
        <w:t>:</w:t>
      </w:r>
      <w:r w:rsidR="68B12BDB" w:rsidRPr="003E7A1A">
        <w:rPr>
          <w:rFonts w:ascii="Arial" w:hAnsi="Arial" w:cs="Arial"/>
          <w:color w:val="000000" w:themeColor="text1"/>
        </w:rPr>
        <w:t xml:space="preserve"> red, blue, yellow or green. </w:t>
      </w:r>
      <w:r w:rsidRPr="003E7A1A">
        <w:rPr>
          <w:rFonts w:ascii="Arial" w:hAnsi="Arial" w:cs="Arial"/>
          <w:color w:val="000000" w:themeColor="text1"/>
        </w:rPr>
        <w:t>The colours represent the strategy that e</w:t>
      </w:r>
      <w:r w:rsidR="68B12BDB" w:rsidRPr="003E7A1A">
        <w:rPr>
          <w:rFonts w:ascii="Arial" w:hAnsi="Arial" w:cs="Arial"/>
          <w:color w:val="000000" w:themeColor="text1"/>
        </w:rPr>
        <w:t xml:space="preserve">ach </w:t>
      </w:r>
      <w:r w:rsidRPr="003E7A1A">
        <w:rPr>
          <w:rFonts w:ascii="Arial" w:hAnsi="Arial" w:cs="Arial"/>
          <w:color w:val="000000" w:themeColor="text1"/>
        </w:rPr>
        <w:t>player</w:t>
      </w:r>
      <w:r w:rsidR="68B12BDB" w:rsidRPr="003E7A1A">
        <w:rPr>
          <w:rFonts w:ascii="Arial" w:hAnsi="Arial" w:cs="Arial"/>
          <w:color w:val="000000" w:themeColor="text1"/>
        </w:rPr>
        <w:t xml:space="preserve"> </w:t>
      </w:r>
      <w:r w:rsidRPr="003E7A1A">
        <w:rPr>
          <w:rFonts w:ascii="Arial" w:hAnsi="Arial" w:cs="Arial"/>
          <w:color w:val="000000" w:themeColor="text1"/>
        </w:rPr>
        <w:t xml:space="preserve">must use to play </w:t>
      </w:r>
      <w:r w:rsidR="68B12BDB" w:rsidRPr="003E7A1A">
        <w:rPr>
          <w:rFonts w:ascii="Arial" w:hAnsi="Arial" w:cs="Arial"/>
          <w:color w:val="000000" w:themeColor="text1"/>
        </w:rPr>
        <w:t>the game</w:t>
      </w:r>
      <w:r w:rsidRPr="003E7A1A">
        <w:rPr>
          <w:rFonts w:ascii="Arial" w:hAnsi="Arial" w:cs="Arial"/>
          <w:color w:val="000000" w:themeColor="text1"/>
        </w:rPr>
        <w:t xml:space="preserve">. But they must sign </w:t>
      </w:r>
      <w:r w:rsidR="68B12BDB" w:rsidRPr="003E7A1A">
        <w:rPr>
          <w:rFonts w:ascii="Arial" w:hAnsi="Arial" w:cs="Arial"/>
          <w:color w:val="000000" w:themeColor="text1"/>
        </w:rPr>
        <w:t xml:space="preserve">a basic NDA </w:t>
      </w:r>
      <w:r w:rsidR="005539AA" w:rsidRPr="003E7A1A">
        <w:rPr>
          <w:rFonts w:ascii="Arial" w:hAnsi="Arial" w:cs="Arial"/>
          <w:color w:val="000000" w:themeColor="text1"/>
        </w:rPr>
        <w:t xml:space="preserve">requiring them not to </w:t>
      </w:r>
      <w:r w:rsidR="68B12BDB" w:rsidRPr="003E7A1A">
        <w:rPr>
          <w:rFonts w:ascii="Arial" w:hAnsi="Arial" w:cs="Arial"/>
          <w:color w:val="000000" w:themeColor="text1"/>
        </w:rPr>
        <w:t>divulge the</w:t>
      </w:r>
      <w:r w:rsidR="00D34741" w:rsidRPr="003E7A1A">
        <w:rPr>
          <w:rFonts w:ascii="Arial" w:hAnsi="Arial" w:cs="Arial"/>
          <w:color w:val="000000" w:themeColor="text1"/>
        </w:rPr>
        <w:t>ir</w:t>
      </w:r>
      <w:r w:rsidR="68B12BDB" w:rsidRPr="003E7A1A">
        <w:rPr>
          <w:rFonts w:ascii="Arial" w:hAnsi="Arial" w:cs="Arial"/>
          <w:color w:val="000000" w:themeColor="text1"/>
        </w:rPr>
        <w:t xml:space="preserve"> strategy to </w:t>
      </w:r>
      <w:r w:rsidRPr="003E7A1A">
        <w:rPr>
          <w:rFonts w:ascii="Arial" w:hAnsi="Arial" w:cs="Arial"/>
          <w:color w:val="000000" w:themeColor="text1"/>
        </w:rPr>
        <w:t xml:space="preserve">anyone else </w:t>
      </w:r>
      <w:r w:rsidR="68B12BDB" w:rsidRPr="003E7A1A">
        <w:rPr>
          <w:rFonts w:ascii="Arial" w:hAnsi="Arial" w:cs="Arial"/>
          <w:color w:val="000000" w:themeColor="text1"/>
        </w:rPr>
        <w:t xml:space="preserve">until someone </w:t>
      </w:r>
      <w:r w:rsidR="00D34741" w:rsidRPr="003E7A1A">
        <w:rPr>
          <w:rFonts w:ascii="Arial" w:hAnsi="Arial" w:cs="Arial"/>
          <w:color w:val="000000" w:themeColor="text1"/>
        </w:rPr>
        <w:t>(</w:t>
      </w:r>
      <w:r w:rsidR="68B12BDB" w:rsidRPr="003E7A1A">
        <w:rPr>
          <w:rFonts w:ascii="Arial" w:hAnsi="Arial" w:cs="Arial"/>
          <w:color w:val="000000" w:themeColor="text1"/>
        </w:rPr>
        <w:t>from any team</w:t>
      </w:r>
      <w:r w:rsidR="00D34741" w:rsidRPr="003E7A1A">
        <w:rPr>
          <w:rFonts w:ascii="Arial" w:hAnsi="Arial" w:cs="Arial"/>
          <w:color w:val="000000" w:themeColor="text1"/>
        </w:rPr>
        <w:t>)</w:t>
      </w:r>
      <w:r w:rsidR="68B12BDB" w:rsidRPr="003E7A1A">
        <w:rPr>
          <w:rFonts w:ascii="Arial" w:hAnsi="Arial" w:cs="Arial"/>
          <w:color w:val="000000" w:themeColor="text1"/>
        </w:rPr>
        <w:t xml:space="preserve"> wins or the lesson ends.</w:t>
      </w:r>
      <w:r w:rsidR="25AC2649" w:rsidRPr="003E7A1A">
        <w:rPr>
          <w:rFonts w:ascii="Arial" w:hAnsi="Arial" w:cs="Arial"/>
          <w:color w:val="000000" w:themeColor="text1"/>
        </w:rPr>
        <w:t xml:space="preserve"> (Handout with colour instructions available to give out to learners – encourage them to keep their playing strategy a secret</w:t>
      </w:r>
      <w:r w:rsidR="00D34741" w:rsidRPr="003E7A1A">
        <w:rPr>
          <w:rFonts w:ascii="Arial" w:hAnsi="Arial" w:cs="Arial"/>
          <w:color w:val="000000" w:themeColor="text1"/>
        </w:rPr>
        <w:t>.</w:t>
      </w:r>
      <w:r w:rsidR="25AC2649" w:rsidRPr="003E7A1A">
        <w:rPr>
          <w:rFonts w:ascii="Arial" w:hAnsi="Arial" w:cs="Arial"/>
          <w:color w:val="000000" w:themeColor="text1"/>
        </w:rPr>
        <w:t>)</w:t>
      </w:r>
    </w:p>
    <w:p w14:paraId="18EFE744" w14:textId="77777777"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 </w:t>
      </w:r>
    </w:p>
    <w:p w14:paraId="4687E8BB" w14:textId="4337A81A" w:rsidR="00622B4D" w:rsidRPr="003E7A1A" w:rsidRDefault="2D6A7E68" w:rsidP="346542A2">
      <w:pPr>
        <w:rPr>
          <w:rFonts w:ascii="Arial" w:hAnsi="Arial" w:cs="Arial"/>
          <w:b/>
          <w:bCs/>
          <w:color w:val="000000" w:themeColor="text1"/>
        </w:rPr>
      </w:pPr>
      <w:r w:rsidRPr="003E7A1A">
        <w:rPr>
          <w:rFonts w:ascii="Arial" w:hAnsi="Arial" w:cs="Arial"/>
          <w:b/>
          <w:bCs/>
          <w:color w:val="000000" w:themeColor="text1"/>
        </w:rPr>
        <w:t>Red</w:t>
      </w:r>
      <w:r w:rsidR="00370745" w:rsidRPr="003E7A1A">
        <w:rPr>
          <w:rFonts w:ascii="Arial" w:hAnsi="Arial" w:cs="Arial"/>
          <w:b/>
          <w:bCs/>
          <w:color w:val="000000" w:themeColor="text1"/>
        </w:rPr>
        <w:t xml:space="preserve"> </w:t>
      </w:r>
      <w:r w:rsidR="00370745" w:rsidRPr="003E7A1A">
        <w:rPr>
          <w:rFonts w:ascii="Arial" w:hAnsi="Arial" w:cs="Arial"/>
        </w:rPr>
        <w:t xml:space="preserve">– </w:t>
      </w:r>
      <w:r w:rsidR="000016F1" w:rsidRPr="003E7A1A">
        <w:rPr>
          <w:rFonts w:ascii="Arial" w:hAnsi="Arial" w:cs="Arial"/>
        </w:rPr>
        <w:t>s</w:t>
      </w:r>
      <w:r w:rsidRPr="003E7A1A">
        <w:rPr>
          <w:rFonts w:ascii="Arial" w:hAnsi="Arial" w:cs="Arial"/>
        </w:rPr>
        <w:t xml:space="preserve">low and </w:t>
      </w:r>
      <w:r w:rsidR="000016F1" w:rsidRPr="003E7A1A">
        <w:rPr>
          <w:rFonts w:ascii="Arial" w:hAnsi="Arial" w:cs="Arial"/>
        </w:rPr>
        <w:t>s</w:t>
      </w:r>
      <w:r w:rsidRPr="003E7A1A">
        <w:rPr>
          <w:rFonts w:ascii="Arial" w:hAnsi="Arial" w:cs="Arial"/>
        </w:rPr>
        <w:t>teady</w:t>
      </w:r>
    </w:p>
    <w:p w14:paraId="20410CA5" w14:textId="11765C4B" w:rsidR="00622B4D" w:rsidRPr="003E7A1A" w:rsidRDefault="68B12BDB" w:rsidP="346542A2">
      <w:pPr>
        <w:rPr>
          <w:rFonts w:ascii="Arial" w:hAnsi="Arial" w:cs="Arial"/>
          <w:color w:val="000000" w:themeColor="text1"/>
        </w:rPr>
      </w:pPr>
      <w:r w:rsidRPr="003E7A1A">
        <w:rPr>
          <w:rFonts w:ascii="Arial" w:hAnsi="Arial" w:cs="Arial"/>
          <w:color w:val="000000" w:themeColor="text1"/>
        </w:rPr>
        <w:t xml:space="preserve">Prioritise moving </w:t>
      </w:r>
      <w:r w:rsidR="005539AA" w:rsidRPr="003E7A1A">
        <w:rPr>
          <w:rFonts w:ascii="Arial" w:hAnsi="Arial" w:cs="Arial"/>
          <w:color w:val="000000" w:themeColor="text1"/>
        </w:rPr>
        <w:t xml:space="preserve">only </w:t>
      </w:r>
      <w:r w:rsidRPr="003E7A1A">
        <w:rPr>
          <w:rFonts w:ascii="Arial" w:hAnsi="Arial" w:cs="Arial"/>
          <w:color w:val="000000" w:themeColor="text1"/>
        </w:rPr>
        <w:t xml:space="preserve">one </w:t>
      </w:r>
      <w:r w:rsidR="005539AA" w:rsidRPr="003E7A1A">
        <w:rPr>
          <w:rFonts w:ascii="Arial" w:hAnsi="Arial" w:cs="Arial"/>
          <w:color w:val="000000" w:themeColor="text1"/>
        </w:rPr>
        <w:t>token</w:t>
      </w:r>
      <w:r w:rsidR="005539AA" w:rsidRPr="003E7A1A" w:rsidDel="005539AA">
        <w:rPr>
          <w:rFonts w:ascii="Arial" w:hAnsi="Arial" w:cs="Arial"/>
          <w:color w:val="000000" w:themeColor="text1"/>
        </w:rPr>
        <w:t xml:space="preserve"> </w:t>
      </w:r>
      <w:r w:rsidRPr="003E7A1A">
        <w:rPr>
          <w:rFonts w:ascii="Arial" w:hAnsi="Arial" w:cs="Arial"/>
          <w:color w:val="000000" w:themeColor="text1"/>
        </w:rPr>
        <w:t>at</w:t>
      </w:r>
      <w:r w:rsidR="006967C6" w:rsidRPr="003E7A1A">
        <w:rPr>
          <w:rFonts w:ascii="Arial" w:hAnsi="Arial" w:cs="Arial"/>
          <w:color w:val="000000" w:themeColor="text1"/>
        </w:rPr>
        <w:t xml:space="preserve"> a</w:t>
      </w:r>
      <w:r w:rsidRPr="003E7A1A">
        <w:rPr>
          <w:rFonts w:ascii="Arial" w:hAnsi="Arial" w:cs="Arial"/>
          <w:color w:val="000000" w:themeColor="text1"/>
        </w:rPr>
        <w:t xml:space="preserve"> time, </w:t>
      </w:r>
      <w:r w:rsidR="005539AA" w:rsidRPr="003E7A1A">
        <w:rPr>
          <w:rFonts w:ascii="Arial" w:hAnsi="Arial" w:cs="Arial"/>
          <w:color w:val="000000" w:themeColor="text1"/>
        </w:rPr>
        <w:t xml:space="preserve">keeping </w:t>
      </w:r>
      <w:r w:rsidRPr="003E7A1A">
        <w:rPr>
          <w:rFonts w:ascii="Arial" w:hAnsi="Arial" w:cs="Arial"/>
          <w:color w:val="000000" w:themeColor="text1"/>
        </w:rPr>
        <w:t xml:space="preserve">a second </w:t>
      </w:r>
      <w:r w:rsidR="005539AA" w:rsidRPr="003E7A1A">
        <w:rPr>
          <w:rFonts w:ascii="Arial" w:hAnsi="Arial" w:cs="Arial"/>
          <w:color w:val="000000" w:themeColor="text1"/>
        </w:rPr>
        <w:t>token</w:t>
      </w:r>
      <w:r w:rsidR="005539AA" w:rsidRPr="003E7A1A" w:rsidDel="005539AA">
        <w:rPr>
          <w:rFonts w:ascii="Arial" w:hAnsi="Arial" w:cs="Arial"/>
          <w:color w:val="000000" w:themeColor="text1"/>
        </w:rPr>
        <w:t xml:space="preserve"> </w:t>
      </w:r>
      <w:r w:rsidRPr="003E7A1A">
        <w:rPr>
          <w:rFonts w:ascii="Arial" w:hAnsi="Arial" w:cs="Arial"/>
          <w:color w:val="000000" w:themeColor="text1"/>
        </w:rPr>
        <w:t>on the board as a reserve.</w:t>
      </w:r>
      <w:r w:rsidR="006F3028" w:rsidRPr="003E7A1A">
        <w:rPr>
          <w:rFonts w:ascii="Arial" w:hAnsi="Arial" w:cs="Arial"/>
          <w:color w:val="000000" w:themeColor="text1"/>
        </w:rPr>
        <w:t xml:space="preserve"> </w:t>
      </w:r>
      <w:r w:rsidRPr="003E7A1A">
        <w:rPr>
          <w:rFonts w:ascii="Arial" w:hAnsi="Arial" w:cs="Arial"/>
          <w:color w:val="000000" w:themeColor="text1"/>
        </w:rPr>
        <w:t xml:space="preserve">Once you have a </w:t>
      </w:r>
      <w:r w:rsidR="005539AA" w:rsidRPr="003E7A1A">
        <w:rPr>
          <w:rFonts w:ascii="Arial" w:hAnsi="Arial" w:cs="Arial"/>
          <w:color w:val="000000" w:themeColor="text1"/>
        </w:rPr>
        <w:t>token</w:t>
      </w:r>
      <w:r w:rsidR="005539AA" w:rsidRPr="003E7A1A" w:rsidDel="005539AA">
        <w:rPr>
          <w:rFonts w:ascii="Arial" w:hAnsi="Arial" w:cs="Arial"/>
          <w:color w:val="000000" w:themeColor="text1"/>
        </w:rPr>
        <w:t xml:space="preserve"> </w:t>
      </w:r>
      <w:r w:rsidRPr="003E7A1A">
        <w:rPr>
          <w:rFonts w:ascii="Arial" w:hAnsi="Arial" w:cs="Arial"/>
          <w:color w:val="000000" w:themeColor="text1"/>
        </w:rPr>
        <w:t xml:space="preserve">on the board, prioritise getting it as far around the board as possible on its own. If you roll a </w:t>
      </w:r>
      <w:r w:rsidR="007B1FE4" w:rsidRPr="003E7A1A">
        <w:rPr>
          <w:rFonts w:ascii="Arial" w:hAnsi="Arial" w:cs="Arial"/>
          <w:color w:val="000000" w:themeColor="text1"/>
        </w:rPr>
        <w:t xml:space="preserve">six, </w:t>
      </w:r>
      <w:r w:rsidRPr="003E7A1A">
        <w:rPr>
          <w:rFonts w:ascii="Arial" w:hAnsi="Arial" w:cs="Arial"/>
          <w:color w:val="000000" w:themeColor="text1"/>
        </w:rPr>
        <w:t xml:space="preserve">place your second </w:t>
      </w:r>
      <w:r w:rsidR="005539AA" w:rsidRPr="003E7A1A">
        <w:rPr>
          <w:rFonts w:ascii="Arial" w:hAnsi="Arial" w:cs="Arial"/>
          <w:color w:val="000000" w:themeColor="text1"/>
        </w:rPr>
        <w:t>token</w:t>
      </w:r>
      <w:r w:rsidR="005539AA" w:rsidRPr="003E7A1A" w:rsidDel="005539AA">
        <w:rPr>
          <w:rFonts w:ascii="Arial" w:hAnsi="Arial" w:cs="Arial"/>
          <w:color w:val="000000" w:themeColor="text1"/>
        </w:rPr>
        <w:t xml:space="preserve"> </w:t>
      </w:r>
      <w:r w:rsidRPr="003E7A1A">
        <w:rPr>
          <w:rFonts w:ascii="Arial" w:hAnsi="Arial" w:cs="Arial"/>
          <w:color w:val="000000" w:themeColor="text1"/>
        </w:rPr>
        <w:t>on the board</w:t>
      </w:r>
      <w:r w:rsidR="00D34741" w:rsidRPr="003E7A1A">
        <w:rPr>
          <w:rFonts w:ascii="Arial" w:hAnsi="Arial" w:cs="Arial"/>
          <w:color w:val="000000" w:themeColor="text1"/>
        </w:rPr>
        <w:t>,</w:t>
      </w:r>
      <w:r w:rsidRPr="003E7A1A">
        <w:rPr>
          <w:rFonts w:ascii="Arial" w:hAnsi="Arial" w:cs="Arial"/>
          <w:color w:val="000000" w:themeColor="text1"/>
        </w:rPr>
        <w:t xml:space="preserve"> but keep it as close to home as possible. You want to try and have no more than </w:t>
      </w:r>
      <w:r w:rsidR="007B1FE4" w:rsidRPr="003E7A1A">
        <w:rPr>
          <w:rFonts w:ascii="Arial" w:hAnsi="Arial" w:cs="Arial"/>
          <w:color w:val="000000" w:themeColor="text1"/>
        </w:rPr>
        <w:t>two</w:t>
      </w:r>
      <w:r w:rsidRPr="003E7A1A">
        <w:rPr>
          <w:rFonts w:ascii="Arial" w:hAnsi="Arial" w:cs="Arial"/>
          <w:color w:val="000000" w:themeColor="text1"/>
        </w:rPr>
        <w:t xml:space="preserve"> </w:t>
      </w:r>
      <w:r w:rsidR="005539AA" w:rsidRPr="003E7A1A">
        <w:rPr>
          <w:rFonts w:ascii="Arial" w:hAnsi="Arial" w:cs="Arial"/>
          <w:color w:val="000000" w:themeColor="text1"/>
        </w:rPr>
        <w:t>tokens</w:t>
      </w:r>
      <w:r w:rsidR="005539AA" w:rsidRPr="003E7A1A" w:rsidDel="005539AA">
        <w:rPr>
          <w:rFonts w:ascii="Arial" w:hAnsi="Arial" w:cs="Arial"/>
          <w:color w:val="000000" w:themeColor="text1"/>
        </w:rPr>
        <w:t xml:space="preserve"> </w:t>
      </w:r>
      <w:r w:rsidRPr="003E7A1A">
        <w:rPr>
          <w:rFonts w:ascii="Arial" w:hAnsi="Arial" w:cs="Arial"/>
          <w:color w:val="000000" w:themeColor="text1"/>
        </w:rPr>
        <w:t xml:space="preserve">in play at one time, </w:t>
      </w:r>
      <w:r w:rsidR="00D34741" w:rsidRPr="003E7A1A">
        <w:rPr>
          <w:rFonts w:ascii="Arial" w:hAnsi="Arial" w:cs="Arial"/>
          <w:color w:val="000000" w:themeColor="text1"/>
        </w:rPr>
        <w:t xml:space="preserve">so </w:t>
      </w:r>
      <w:r w:rsidRPr="003E7A1A">
        <w:rPr>
          <w:rFonts w:ascii="Arial" w:hAnsi="Arial" w:cs="Arial"/>
          <w:color w:val="000000" w:themeColor="text1"/>
        </w:rPr>
        <w:t xml:space="preserve">focus </w:t>
      </w:r>
      <w:r w:rsidR="00D34741" w:rsidRPr="003E7A1A">
        <w:rPr>
          <w:rFonts w:ascii="Arial" w:hAnsi="Arial" w:cs="Arial"/>
          <w:color w:val="000000" w:themeColor="text1"/>
        </w:rPr>
        <w:t xml:space="preserve">on moving only one </w:t>
      </w:r>
      <w:r w:rsidRPr="003E7A1A">
        <w:rPr>
          <w:rFonts w:ascii="Arial" w:hAnsi="Arial" w:cs="Arial"/>
          <w:color w:val="000000" w:themeColor="text1"/>
        </w:rPr>
        <w:t xml:space="preserve">active </w:t>
      </w:r>
      <w:r w:rsidR="005539AA" w:rsidRPr="003E7A1A">
        <w:rPr>
          <w:rFonts w:ascii="Arial" w:hAnsi="Arial" w:cs="Arial"/>
          <w:color w:val="000000" w:themeColor="text1"/>
        </w:rPr>
        <w:t>token</w:t>
      </w:r>
      <w:r w:rsidR="005539AA" w:rsidRPr="003E7A1A" w:rsidDel="005539AA">
        <w:rPr>
          <w:rFonts w:ascii="Arial" w:hAnsi="Arial" w:cs="Arial"/>
          <w:color w:val="000000" w:themeColor="text1"/>
        </w:rPr>
        <w:t xml:space="preserve"> </w:t>
      </w:r>
      <w:r w:rsidR="00D34741" w:rsidRPr="003E7A1A">
        <w:rPr>
          <w:rFonts w:ascii="Arial" w:hAnsi="Arial" w:cs="Arial"/>
          <w:color w:val="000000" w:themeColor="text1"/>
        </w:rPr>
        <w:t xml:space="preserve">while keeping </w:t>
      </w:r>
      <w:r w:rsidRPr="003E7A1A">
        <w:rPr>
          <w:rFonts w:ascii="Arial" w:hAnsi="Arial" w:cs="Arial"/>
          <w:color w:val="000000" w:themeColor="text1"/>
        </w:rPr>
        <w:t xml:space="preserve">the other </w:t>
      </w:r>
      <w:r w:rsidR="00D34741" w:rsidRPr="003E7A1A">
        <w:rPr>
          <w:rFonts w:ascii="Arial" w:hAnsi="Arial" w:cs="Arial"/>
          <w:color w:val="000000" w:themeColor="text1"/>
        </w:rPr>
        <w:t xml:space="preserve">one </w:t>
      </w:r>
      <w:r w:rsidRPr="003E7A1A">
        <w:rPr>
          <w:rFonts w:ascii="Arial" w:hAnsi="Arial" w:cs="Arial"/>
          <w:color w:val="000000" w:themeColor="text1"/>
        </w:rPr>
        <w:t xml:space="preserve">close to home </w:t>
      </w:r>
      <w:r w:rsidR="00D34741" w:rsidRPr="003E7A1A">
        <w:rPr>
          <w:rFonts w:ascii="Arial" w:hAnsi="Arial" w:cs="Arial"/>
          <w:color w:val="000000" w:themeColor="text1"/>
        </w:rPr>
        <w:t xml:space="preserve">– it </w:t>
      </w:r>
      <w:r w:rsidRPr="003E7A1A">
        <w:rPr>
          <w:rFonts w:ascii="Arial" w:hAnsi="Arial" w:cs="Arial"/>
          <w:color w:val="000000" w:themeColor="text1"/>
        </w:rPr>
        <w:t xml:space="preserve">will become active </w:t>
      </w:r>
      <w:r w:rsidR="00D34741" w:rsidRPr="003E7A1A">
        <w:rPr>
          <w:rFonts w:ascii="Arial" w:hAnsi="Arial" w:cs="Arial"/>
          <w:color w:val="000000" w:themeColor="text1"/>
        </w:rPr>
        <w:t xml:space="preserve">once you get the first </w:t>
      </w:r>
      <w:r w:rsidR="005539AA" w:rsidRPr="003E7A1A">
        <w:rPr>
          <w:rFonts w:ascii="Arial" w:hAnsi="Arial" w:cs="Arial"/>
          <w:color w:val="000000" w:themeColor="text1"/>
        </w:rPr>
        <w:t>token</w:t>
      </w:r>
      <w:r w:rsidR="005539AA" w:rsidRPr="003E7A1A" w:rsidDel="00D34741">
        <w:rPr>
          <w:rFonts w:ascii="Arial" w:hAnsi="Arial" w:cs="Arial"/>
          <w:color w:val="000000" w:themeColor="text1"/>
        </w:rPr>
        <w:t xml:space="preserve"> </w:t>
      </w:r>
      <w:r w:rsidR="00D34741" w:rsidRPr="003E7A1A">
        <w:rPr>
          <w:rFonts w:ascii="Arial" w:hAnsi="Arial" w:cs="Arial"/>
          <w:color w:val="000000" w:themeColor="text1"/>
        </w:rPr>
        <w:t>to the end</w:t>
      </w:r>
      <w:r w:rsidRPr="003E7A1A">
        <w:rPr>
          <w:rFonts w:ascii="Arial" w:hAnsi="Arial" w:cs="Arial"/>
          <w:color w:val="000000" w:themeColor="text1"/>
        </w:rPr>
        <w:t xml:space="preserve">. If </w:t>
      </w:r>
      <w:r w:rsidR="00D34741" w:rsidRPr="003E7A1A">
        <w:rPr>
          <w:rFonts w:ascii="Arial" w:hAnsi="Arial" w:cs="Arial"/>
          <w:color w:val="000000" w:themeColor="text1"/>
        </w:rPr>
        <w:t xml:space="preserve">the </w:t>
      </w:r>
      <w:r w:rsidR="005539AA" w:rsidRPr="003E7A1A">
        <w:rPr>
          <w:rFonts w:ascii="Arial" w:hAnsi="Arial" w:cs="Arial"/>
          <w:color w:val="000000" w:themeColor="text1"/>
        </w:rPr>
        <w:t xml:space="preserve">token </w:t>
      </w:r>
      <w:r w:rsidR="00D34741" w:rsidRPr="003E7A1A">
        <w:rPr>
          <w:rFonts w:ascii="Arial" w:hAnsi="Arial" w:cs="Arial"/>
          <w:color w:val="000000" w:themeColor="text1"/>
        </w:rPr>
        <w:t xml:space="preserve">you are keeping close to home </w:t>
      </w:r>
      <w:r w:rsidRPr="003E7A1A">
        <w:rPr>
          <w:rFonts w:ascii="Arial" w:hAnsi="Arial" w:cs="Arial"/>
          <w:color w:val="000000" w:themeColor="text1"/>
        </w:rPr>
        <w:t xml:space="preserve">is </w:t>
      </w:r>
      <w:r w:rsidR="00220DA7" w:rsidRPr="003E7A1A">
        <w:rPr>
          <w:rFonts w:ascii="Arial" w:hAnsi="Arial" w:cs="Arial"/>
          <w:color w:val="000000" w:themeColor="text1"/>
        </w:rPr>
        <w:t>‘</w:t>
      </w:r>
      <w:r w:rsidR="54A05D26" w:rsidRPr="003E7A1A">
        <w:rPr>
          <w:rFonts w:ascii="Arial" w:hAnsi="Arial" w:cs="Arial"/>
          <w:color w:val="000000" w:themeColor="text1"/>
        </w:rPr>
        <w:t>eaten</w:t>
      </w:r>
      <w:r w:rsidR="00220DA7" w:rsidRPr="003E7A1A">
        <w:rPr>
          <w:rFonts w:ascii="Arial" w:hAnsi="Arial" w:cs="Arial"/>
          <w:color w:val="000000" w:themeColor="text1"/>
        </w:rPr>
        <w:t>’</w:t>
      </w:r>
      <w:r w:rsidR="54A05D26" w:rsidRPr="003E7A1A">
        <w:rPr>
          <w:rFonts w:ascii="Arial" w:hAnsi="Arial" w:cs="Arial"/>
          <w:color w:val="000000" w:themeColor="text1"/>
        </w:rPr>
        <w:t>,</w:t>
      </w:r>
      <w:r w:rsidRPr="003E7A1A">
        <w:rPr>
          <w:rFonts w:ascii="Arial" w:hAnsi="Arial" w:cs="Arial"/>
          <w:color w:val="000000" w:themeColor="text1"/>
        </w:rPr>
        <w:t xml:space="preserve"> you have</w:t>
      </w:r>
      <w:r w:rsidR="001734C6" w:rsidRPr="003E7A1A">
        <w:rPr>
          <w:rFonts w:ascii="Arial" w:hAnsi="Arial" w:cs="Arial"/>
          <w:color w:val="000000" w:themeColor="text1"/>
        </w:rPr>
        <w:t xml:space="preserve"> not</w:t>
      </w:r>
      <w:r w:rsidRPr="003E7A1A">
        <w:rPr>
          <w:rFonts w:ascii="Arial" w:hAnsi="Arial" w:cs="Arial"/>
          <w:color w:val="000000" w:themeColor="text1"/>
        </w:rPr>
        <w:t xml:space="preserve"> lost much progress and can take it out again the next time you roll a </w:t>
      </w:r>
      <w:r w:rsidR="00D34741" w:rsidRPr="003E7A1A">
        <w:rPr>
          <w:rFonts w:ascii="Arial" w:hAnsi="Arial" w:cs="Arial"/>
          <w:color w:val="000000" w:themeColor="text1"/>
        </w:rPr>
        <w:t>six</w:t>
      </w:r>
      <w:r w:rsidR="776B12AA" w:rsidRPr="003E7A1A">
        <w:rPr>
          <w:rFonts w:ascii="Arial" w:hAnsi="Arial" w:cs="Arial"/>
          <w:color w:val="000000" w:themeColor="text1"/>
        </w:rPr>
        <w:t>.</w:t>
      </w:r>
    </w:p>
    <w:p w14:paraId="362E0591" w14:textId="77777777" w:rsidR="00DC28CC" w:rsidRPr="003E7A1A" w:rsidRDefault="00DC28CC" w:rsidP="346542A2">
      <w:pPr>
        <w:rPr>
          <w:rFonts w:ascii="Arial" w:hAnsi="Arial" w:cs="Arial"/>
          <w:b/>
          <w:bCs/>
          <w:color w:val="000000" w:themeColor="text1"/>
        </w:rPr>
      </w:pPr>
    </w:p>
    <w:p w14:paraId="7A8ED614" w14:textId="04BF7261" w:rsidR="00622B4D" w:rsidRPr="003E7A1A" w:rsidRDefault="2D6A7E68" w:rsidP="346542A2">
      <w:pPr>
        <w:rPr>
          <w:rFonts w:ascii="Arial" w:hAnsi="Arial" w:cs="Arial"/>
          <w:b/>
          <w:bCs/>
          <w:color w:val="000000" w:themeColor="text1"/>
        </w:rPr>
      </w:pPr>
      <w:r w:rsidRPr="003E7A1A">
        <w:rPr>
          <w:rFonts w:ascii="Arial" w:hAnsi="Arial" w:cs="Arial"/>
          <w:b/>
          <w:bCs/>
          <w:color w:val="000000" w:themeColor="text1"/>
        </w:rPr>
        <w:t>Yellow</w:t>
      </w:r>
      <w:r w:rsidR="00370745" w:rsidRPr="003E7A1A">
        <w:rPr>
          <w:rFonts w:ascii="Arial" w:hAnsi="Arial" w:cs="Arial"/>
          <w:b/>
          <w:bCs/>
          <w:color w:val="000000" w:themeColor="text1"/>
        </w:rPr>
        <w:t xml:space="preserve"> </w:t>
      </w:r>
      <w:r w:rsidR="00D34741" w:rsidRPr="003E7A1A">
        <w:rPr>
          <w:rFonts w:ascii="Arial" w:hAnsi="Arial" w:cs="Arial"/>
          <w:color w:val="000000" w:themeColor="text1"/>
        </w:rPr>
        <w:t>– hater</w:t>
      </w:r>
    </w:p>
    <w:p w14:paraId="24F5987C" w14:textId="36EE0D6E" w:rsidR="00622B4D" w:rsidRPr="003E7A1A" w:rsidRDefault="2D6A7E68" w:rsidP="346542A2">
      <w:pPr>
        <w:rPr>
          <w:rFonts w:ascii="Arial" w:hAnsi="Arial" w:cs="Arial"/>
          <w:color w:val="000000" w:themeColor="text1"/>
        </w:rPr>
      </w:pPr>
      <w:r w:rsidRPr="003E7A1A">
        <w:rPr>
          <w:rFonts w:ascii="Arial" w:hAnsi="Arial" w:cs="Arial"/>
          <w:color w:val="000000" w:themeColor="text1"/>
        </w:rPr>
        <w:t>You</w:t>
      </w:r>
      <w:r w:rsidR="00D34741" w:rsidRPr="003E7A1A">
        <w:rPr>
          <w:rFonts w:ascii="Arial" w:hAnsi="Arial" w:cs="Arial"/>
          <w:color w:val="000000" w:themeColor="text1"/>
        </w:rPr>
        <w:t>r</w:t>
      </w:r>
      <w:r w:rsidRPr="003E7A1A">
        <w:rPr>
          <w:rFonts w:ascii="Arial" w:hAnsi="Arial" w:cs="Arial"/>
          <w:color w:val="000000" w:themeColor="text1"/>
        </w:rPr>
        <w:t xml:space="preserve"> focus </w:t>
      </w:r>
      <w:r w:rsidR="00D34741" w:rsidRPr="003E7A1A">
        <w:rPr>
          <w:rFonts w:ascii="Arial" w:hAnsi="Arial" w:cs="Arial"/>
          <w:color w:val="000000" w:themeColor="text1"/>
        </w:rPr>
        <w:t xml:space="preserve">is not to </w:t>
      </w:r>
      <w:r w:rsidRPr="003E7A1A">
        <w:rPr>
          <w:rFonts w:ascii="Arial" w:hAnsi="Arial" w:cs="Arial"/>
          <w:color w:val="000000" w:themeColor="text1"/>
        </w:rPr>
        <w:t xml:space="preserve">win but </w:t>
      </w:r>
      <w:r w:rsidR="00D34741" w:rsidRPr="003E7A1A">
        <w:rPr>
          <w:rFonts w:ascii="Arial" w:hAnsi="Arial" w:cs="Arial"/>
          <w:color w:val="000000" w:themeColor="text1"/>
        </w:rPr>
        <w:t xml:space="preserve">to </w:t>
      </w:r>
      <w:r w:rsidRPr="003E7A1A">
        <w:rPr>
          <w:rFonts w:ascii="Arial" w:hAnsi="Arial" w:cs="Arial"/>
          <w:color w:val="000000" w:themeColor="text1"/>
        </w:rPr>
        <w:t>disrupt everyone else’s game</w:t>
      </w:r>
      <w:r w:rsidR="00D34741" w:rsidRPr="003E7A1A">
        <w:rPr>
          <w:rFonts w:ascii="Arial" w:hAnsi="Arial" w:cs="Arial"/>
          <w:color w:val="000000" w:themeColor="text1"/>
        </w:rPr>
        <w:t>.</w:t>
      </w:r>
      <w:r w:rsidRPr="003E7A1A">
        <w:rPr>
          <w:rFonts w:ascii="Arial" w:hAnsi="Arial" w:cs="Arial"/>
          <w:color w:val="000000" w:themeColor="text1"/>
        </w:rPr>
        <w:t xml:space="preserve"> </w:t>
      </w:r>
      <w:r w:rsidR="005539AA" w:rsidRPr="003E7A1A">
        <w:rPr>
          <w:rFonts w:ascii="Arial" w:hAnsi="Arial" w:cs="Arial"/>
          <w:color w:val="000000" w:themeColor="text1"/>
        </w:rPr>
        <w:t>H</w:t>
      </w:r>
      <w:r w:rsidRPr="003E7A1A">
        <w:rPr>
          <w:rFonts w:ascii="Arial" w:hAnsi="Arial" w:cs="Arial"/>
          <w:color w:val="000000" w:themeColor="text1"/>
        </w:rPr>
        <w:t xml:space="preserve">ave as many </w:t>
      </w:r>
      <w:r w:rsidR="005539AA" w:rsidRPr="003E7A1A">
        <w:rPr>
          <w:rFonts w:ascii="Arial" w:hAnsi="Arial" w:cs="Arial"/>
          <w:color w:val="000000" w:themeColor="text1"/>
        </w:rPr>
        <w:t>tokens</w:t>
      </w:r>
      <w:r w:rsidR="005539AA" w:rsidRPr="003E7A1A" w:rsidDel="005539AA">
        <w:rPr>
          <w:rFonts w:ascii="Arial" w:hAnsi="Arial" w:cs="Arial"/>
          <w:color w:val="000000" w:themeColor="text1"/>
        </w:rPr>
        <w:t xml:space="preserve"> </w:t>
      </w:r>
      <w:r w:rsidR="3F2F0D3B" w:rsidRPr="003E7A1A">
        <w:rPr>
          <w:rFonts w:ascii="Arial" w:hAnsi="Arial" w:cs="Arial"/>
          <w:color w:val="000000" w:themeColor="text1"/>
        </w:rPr>
        <w:t>as possible</w:t>
      </w:r>
      <w:r w:rsidRPr="003E7A1A">
        <w:rPr>
          <w:rFonts w:ascii="Arial" w:hAnsi="Arial" w:cs="Arial"/>
          <w:color w:val="000000" w:themeColor="text1"/>
        </w:rPr>
        <w:t xml:space="preserve"> on the board</w:t>
      </w:r>
      <w:r w:rsidR="005539AA" w:rsidRPr="003E7A1A">
        <w:rPr>
          <w:rFonts w:ascii="Arial" w:hAnsi="Arial" w:cs="Arial"/>
          <w:color w:val="000000" w:themeColor="text1"/>
        </w:rPr>
        <w:t>,</w:t>
      </w:r>
      <w:r w:rsidRPr="003E7A1A">
        <w:rPr>
          <w:rFonts w:ascii="Arial" w:hAnsi="Arial" w:cs="Arial"/>
          <w:color w:val="000000" w:themeColor="text1"/>
        </w:rPr>
        <w:t xml:space="preserve"> specifically to hunt down </w:t>
      </w:r>
      <w:r w:rsidR="00D34741" w:rsidRPr="003E7A1A">
        <w:rPr>
          <w:rFonts w:ascii="Arial" w:hAnsi="Arial" w:cs="Arial"/>
          <w:color w:val="000000" w:themeColor="text1"/>
        </w:rPr>
        <w:t xml:space="preserve">and </w:t>
      </w:r>
      <w:r w:rsidR="00C81E20" w:rsidRPr="003E7A1A">
        <w:rPr>
          <w:rFonts w:ascii="Arial" w:hAnsi="Arial" w:cs="Arial"/>
          <w:color w:val="000000" w:themeColor="text1"/>
        </w:rPr>
        <w:t>‘</w:t>
      </w:r>
      <w:r w:rsidR="00D34741" w:rsidRPr="003E7A1A">
        <w:rPr>
          <w:rFonts w:ascii="Arial" w:hAnsi="Arial" w:cs="Arial"/>
          <w:color w:val="000000" w:themeColor="text1"/>
        </w:rPr>
        <w:t>eat</w:t>
      </w:r>
      <w:r w:rsidR="00C81E20" w:rsidRPr="003E7A1A">
        <w:rPr>
          <w:rFonts w:ascii="Arial" w:hAnsi="Arial" w:cs="Arial"/>
          <w:color w:val="000000" w:themeColor="text1"/>
        </w:rPr>
        <w:t>’</w:t>
      </w:r>
      <w:r w:rsidR="00D34741" w:rsidRPr="003E7A1A">
        <w:rPr>
          <w:rFonts w:ascii="Arial" w:hAnsi="Arial" w:cs="Arial"/>
          <w:color w:val="000000" w:themeColor="text1"/>
        </w:rPr>
        <w:t xml:space="preserve"> </w:t>
      </w:r>
      <w:r w:rsidRPr="003E7A1A">
        <w:rPr>
          <w:rFonts w:ascii="Arial" w:hAnsi="Arial" w:cs="Arial"/>
          <w:color w:val="000000" w:themeColor="text1"/>
        </w:rPr>
        <w:t>other people</w:t>
      </w:r>
      <w:r w:rsidR="00D34741" w:rsidRPr="003E7A1A">
        <w:rPr>
          <w:rFonts w:ascii="Arial" w:hAnsi="Arial" w:cs="Arial"/>
          <w:color w:val="000000" w:themeColor="text1"/>
        </w:rPr>
        <w:t>’</w:t>
      </w:r>
      <w:r w:rsidRPr="003E7A1A">
        <w:rPr>
          <w:rFonts w:ascii="Arial" w:hAnsi="Arial" w:cs="Arial"/>
          <w:color w:val="000000" w:themeColor="text1"/>
        </w:rPr>
        <w:t xml:space="preserve">s </w:t>
      </w:r>
      <w:r w:rsidR="005539AA" w:rsidRPr="003E7A1A">
        <w:rPr>
          <w:rFonts w:ascii="Arial" w:hAnsi="Arial" w:cs="Arial"/>
          <w:color w:val="000000" w:themeColor="text1"/>
        </w:rPr>
        <w:t>token</w:t>
      </w:r>
      <w:r w:rsidR="3F2F0D3B" w:rsidRPr="003E7A1A">
        <w:rPr>
          <w:rFonts w:ascii="Arial" w:hAnsi="Arial" w:cs="Arial"/>
          <w:color w:val="000000" w:themeColor="text1"/>
        </w:rPr>
        <w:t xml:space="preserve">s. </w:t>
      </w:r>
      <w:r w:rsidR="00D34741" w:rsidRPr="003E7A1A">
        <w:rPr>
          <w:rFonts w:ascii="Arial" w:hAnsi="Arial" w:cs="Arial"/>
          <w:color w:val="000000" w:themeColor="text1"/>
        </w:rPr>
        <w:t>F</w:t>
      </w:r>
      <w:r w:rsidRPr="003E7A1A">
        <w:rPr>
          <w:rFonts w:ascii="Arial" w:hAnsi="Arial" w:cs="Arial"/>
          <w:color w:val="000000" w:themeColor="text1"/>
        </w:rPr>
        <w:t xml:space="preserve">ocus on stopping other players </w:t>
      </w:r>
      <w:r w:rsidR="00D34741" w:rsidRPr="003E7A1A">
        <w:rPr>
          <w:rFonts w:ascii="Arial" w:hAnsi="Arial" w:cs="Arial"/>
          <w:color w:val="000000" w:themeColor="text1"/>
        </w:rPr>
        <w:t xml:space="preserve">from </w:t>
      </w:r>
      <w:r w:rsidRPr="003E7A1A">
        <w:rPr>
          <w:rFonts w:ascii="Arial" w:hAnsi="Arial" w:cs="Arial"/>
          <w:color w:val="000000" w:themeColor="text1"/>
        </w:rPr>
        <w:t xml:space="preserve">getting to the finish line. </w:t>
      </w:r>
      <w:r w:rsidR="00A5358C" w:rsidRPr="003E7A1A">
        <w:rPr>
          <w:rFonts w:ascii="Arial" w:hAnsi="Arial" w:cs="Arial"/>
          <w:color w:val="000000" w:themeColor="text1"/>
        </w:rPr>
        <w:t xml:space="preserve">Beware: </w:t>
      </w:r>
      <w:r w:rsidRPr="003E7A1A">
        <w:rPr>
          <w:rFonts w:ascii="Arial" w:hAnsi="Arial" w:cs="Arial"/>
          <w:color w:val="000000" w:themeColor="text1"/>
        </w:rPr>
        <w:t xml:space="preserve">this </w:t>
      </w:r>
      <w:r w:rsidR="00A5358C" w:rsidRPr="003E7A1A">
        <w:rPr>
          <w:rFonts w:ascii="Arial" w:hAnsi="Arial" w:cs="Arial"/>
          <w:color w:val="000000" w:themeColor="text1"/>
        </w:rPr>
        <w:t>strate</w:t>
      </w:r>
      <w:r w:rsidR="00555FE9" w:rsidRPr="003E7A1A">
        <w:rPr>
          <w:rFonts w:ascii="Arial" w:hAnsi="Arial" w:cs="Arial"/>
          <w:color w:val="000000" w:themeColor="text1"/>
        </w:rPr>
        <w:t>g</w:t>
      </w:r>
      <w:r w:rsidR="00A5358C" w:rsidRPr="003E7A1A">
        <w:rPr>
          <w:rFonts w:ascii="Arial" w:hAnsi="Arial" w:cs="Arial"/>
          <w:color w:val="000000" w:themeColor="text1"/>
        </w:rPr>
        <w:t xml:space="preserve">y </w:t>
      </w:r>
      <w:r w:rsidRPr="003E7A1A">
        <w:rPr>
          <w:rFonts w:ascii="Arial" w:hAnsi="Arial" w:cs="Arial"/>
          <w:color w:val="000000" w:themeColor="text1"/>
        </w:rPr>
        <w:t xml:space="preserve">may cause </w:t>
      </w:r>
      <w:r w:rsidR="3F2F0D3B" w:rsidRPr="003E7A1A">
        <w:rPr>
          <w:rFonts w:ascii="Arial" w:hAnsi="Arial" w:cs="Arial"/>
          <w:color w:val="000000" w:themeColor="text1"/>
        </w:rPr>
        <w:t>conflict.</w:t>
      </w:r>
    </w:p>
    <w:p w14:paraId="7CE794D3" w14:textId="77777777" w:rsidR="00622B4D" w:rsidRPr="003E7A1A" w:rsidRDefault="00622B4D" w:rsidP="346542A2">
      <w:pPr>
        <w:rPr>
          <w:rFonts w:ascii="Arial" w:hAnsi="Arial" w:cs="Arial"/>
          <w:color w:val="000000" w:themeColor="text1"/>
        </w:rPr>
      </w:pPr>
    </w:p>
    <w:p w14:paraId="5B45634E" w14:textId="6585F6D2" w:rsidR="00622B4D" w:rsidRPr="003E7A1A" w:rsidRDefault="2D6A7E68" w:rsidP="346542A2">
      <w:pPr>
        <w:rPr>
          <w:rFonts w:ascii="Arial" w:hAnsi="Arial" w:cs="Arial"/>
          <w:b/>
          <w:bCs/>
          <w:color w:val="000000" w:themeColor="text1"/>
        </w:rPr>
      </w:pPr>
      <w:r w:rsidRPr="003E7A1A">
        <w:rPr>
          <w:rFonts w:ascii="Arial" w:hAnsi="Arial" w:cs="Arial"/>
          <w:b/>
          <w:bCs/>
          <w:color w:val="000000" w:themeColor="text1"/>
        </w:rPr>
        <w:t>Blue</w:t>
      </w:r>
      <w:r w:rsidR="00370745" w:rsidRPr="003E7A1A">
        <w:rPr>
          <w:rFonts w:ascii="Arial" w:hAnsi="Arial" w:cs="Arial"/>
          <w:b/>
          <w:bCs/>
          <w:color w:val="000000" w:themeColor="text1"/>
        </w:rPr>
        <w:t xml:space="preserve"> </w:t>
      </w:r>
      <w:r w:rsidR="00D34741" w:rsidRPr="003E7A1A">
        <w:rPr>
          <w:rFonts w:ascii="Arial" w:hAnsi="Arial" w:cs="Arial"/>
          <w:color w:val="000000" w:themeColor="text1"/>
        </w:rPr>
        <w:t>– overwhelm</w:t>
      </w:r>
    </w:p>
    <w:p w14:paraId="57593509" w14:textId="153791D4" w:rsidR="00622B4D" w:rsidRPr="003E7A1A" w:rsidRDefault="2D6A7E68" w:rsidP="346542A2">
      <w:pPr>
        <w:rPr>
          <w:rFonts w:ascii="Arial" w:hAnsi="Arial" w:cs="Arial"/>
          <w:color w:val="000000" w:themeColor="text1"/>
        </w:rPr>
      </w:pPr>
      <w:r w:rsidRPr="003E7A1A">
        <w:rPr>
          <w:rFonts w:ascii="Arial" w:hAnsi="Arial" w:cs="Arial"/>
          <w:color w:val="000000" w:themeColor="text1"/>
        </w:rPr>
        <w:t>Put as m</w:t>
      </w:r>
      <w:r w:rsidR="00D34741" w:rsidRPr="003E7A1A">
        <w:rPr>
          <w:rFonts w:ascii="Arial" w:hAnsi="Arial" w:cs="Arial"/>
          <w:color w:val="000000" w:themeColor="text1"/>
        </w:rPr>
        <w:t xml:space="preserve">any </w:t>
      </w:r>
      <w:r w:rsidR="005539AA" w:rsidRPr="003E7A1A">
        <w:rPr>
          <w:rFonts w:ascii="Arial" w:hAnsi="Arial" w:cs="Arial"/>
          <w:color w:val="000000" w:themeColor="text1"/>
        </w:rPr>
        <w:t xml:space="preserve">tokens </w:t>
      </w:r>
      <w:r w:rsidR="00D34741" w:rsidRPr="003E7A1A">
        <w:rPr>
          <w:rFonts w:ascii="Arial" w:hAnsi="Arial" w:cs="Arial"/>
          <w:color w:val="000000" w:themeColor="text1"/>
        </w:rPr>
        <w:t xml:space="preserve">on the board </w:t>
      </w:r>
      <w:r w:rsidRPr="003E7A1A">
        <w:rPr>
          <w:rFonts w:ascii="Arial" w:hAnsi="Arial" w:cs="Arial"/>
          <w:color w:val="000000" w:themeColor="text1"/>
        </w:rPr>
        <w:t>as you can</w:t>
      </w:r>
      <w:r w:rsidR="00D34741" w:rsidRPr="003E7A1A">
        <w:rPr>
          <w:rFonts w:ascii="Arial" w:hAnsi="Arial" w:cs="Arial"/>
          <w:color w:val="000000" w:themeColor="text1"/>
        </w:rPr>
        <w:t>, as quickly as possible,</w:t>
      </w:r>
      <w:r w:rsidRPr="003E7A1A">
        <w:rPr>
          <w:rFonts w:ascii="Arial" w:hAnsi="Arial" w:cs="Arial"/>
          <w:color w:val="000000" w:themeColor="text1"/>
        </w:rPr>
        <w:t xml:space="preserve"> and try to get them all to the finish </w:t>
      </w:r>
      <w:r w:rsidR="3F2F0D3B" w:rsidRPr="003E7A1A">
        <w:rPr>
          <w:rFonts w:ascii="Arial" w:hAnsi="Arial" w:cs="Arial"/>
          <w:color w:val="000000" w:themeColor="text1"/>
        </w:rPr>
        <w:t>together. You</w:t>
      </w:r>
      <w:r w:rsidRPr="003E7A1A">
        <w:rPr>
          <w:rFonts w:ascii="Arial" w:hAnsi="Arial" w:cs="Arial"/>
          <w:color w:val="000000" w:themeColor="text1"/>
        </w:rPr>
        <w:t xml:space="preserve"> can use your </w:t>
      </w:r>
      <w:r w:rsidR="005539AA" w:rsidRPr="003E7A1A">
        <w:rPr>
          <w:rFonts w:ascii="Arial" w:hAnsi="Arial" w:cs="Arial"/>
          <w:color w:val="000000" w:themeColor="text1"/>
        </w:rPr>
        <w:t>tokens</w:t>
      </w:r>
      <w:r w:rsidR="005539AA" w:rsidRPr="003E7A1A" w:rsidDel="005539AA">
        <w:rPr>
          <w:rFonts w:ascii="Arial" w:hAnsi="Arial" w:cs="Arial"/>
          <w:color w:val="000000" w:themeColor="text1"/>
        </w:rPr>
        <w:t xml:space="preserve"> </w:t>
      </w:r>
      <w:r w:rsidRPr="003E7A1A">
        <w:rPr>
          <w:rFonts w:ascii="Arial" w:hAnsi="Arial" w:cs="Arial"/>
          <w:color w:val="000000" w:themeColor="text1"/>
        </w:rPr>
        <w:t>defensively and offensively as you see fit</w:t>
      </w:r>
      <w:r w:rsidR="00D34741" w:rsidRPr="003E7A1A">
        <w:rPr>
          <w:rFonts w:ascii="Arial" w:hAnsi="Arial" w:cs="Arial"/>
          <w:color w:val="000000" w:themeColor="text1"/>
        </w:rPr>
        <w:t>.</w:t>
      </w:r>
      <w:r w:rsidRPr="003E7A1A">
        <w:rPr>
          <w:rFonts w:ascii="Arial" w:hAnsi="Arial" w:cs="Arial"/>
          <w:color w:val="000000" w:themeColor="text1"/>
        </w:rPr>
        <w:t xml:space="preserve"> </w:t>
      </w:r>
      <w:r w:rsidR="00D34741" w:rsidRPr="003E7A1A">
        <w:rPr>
          <w:rFonts w:ascii="Arial" w:hAnsi="Arial" w:cs="Arial"/>
          <w:color w:val="000000" w:themeColor="text1"/>
        </w:rPr>
        <w:t>S</w:t>
      </w:r>
      <w:r w:rsidRPr="003E7A1A">
        <w:rPr>
          <w:rFonts w:ascii="Arial" w:hAnsi="Arial" w:cs="Arial"/>
          <w:color w:val="000000" w:themeColor="text1"/>
        </w:rPr>
        <w:t xml:space="preserve">hare your </w:t>
      </w:r>
      <w:r w:rsidR="00220DA7" w:rsidRPr="003E7A1A">
        <w:rPr>
          <w:rFonts w:ascii="Arial" w:hAnsi="Arial" w:cs="Arial"/>
          <w:color w:val="000000" w:themeColor="text1"/>
        </w:rPr>
        <w:t xml:space="preserve">dice </w:t>
      </w:r>
      <w:r w:rsidRPr="003E7A1A">
        <w:rPr>
          <w:rFonts w:ascii="Arial" w:hAnsi="Arial" w:cs="Arial"/>
          <w:color w:val="000000" w:themeColor="text1"/>
        </w:rPr>
        <w:t xml:space="preserve">rolls amongst your </w:t>
      </w:r>
      <w:r w:rsidR="005539AA" w:rsidRPr="003E7A1A">
        <w:rPr>
          <w:rFonts w:ascii="Arial" w:hAnsi="Arial" w:cs="Arial"/>
          <w:color w:val="000000" w:themeColor="text1"/>
        </w:rPr>
        <w:t>tokens</w:t>
      </w:r>
      <w:r w:rsidR="005539AA" w:rsidRPr="003E7A1A" w:rsidDel="005539AA">
        <w:rPr>
          <w:rFonts w:ascii="Arial" w:hAnsi="Arial" w:cs="Arial"/>
          <w:color w:val="000000" w:themeColor="text1"/>
        </w:rPr>
        <w:t xml:space="preserve"> </w:t>
      </w:r>
      <w:r w:rsidR="00D34741" w:rsidRPr="003E7A1A">
        <w:rPr>
          <w:rFonts w:ascii="Arial" w:hAnsi="Arial" w:cs="Arial"/>
          <w:color w:val="000000" w:themeColor="text1"/>
        </w:rPr>
        <w:t xml:space="preserve">to try and get them </w:t>
      </w:r>
      <w:r w:rsidRPr="003E7A1A">
        <w:rPr>
          <w:rFonts w:ascii="Arial" w:hAnsi="Arial" w:cs="Arial"/>
          <w:color w:val="000000" w:themeColor="text1"/>
        </w:rPr>
        <w:t>to move forward</w:t>
      </w:r>
      <w:r w:rsidR="008F08A7" w:rsidRPr="003E7A1A">
        <w:rPr>
          <w:rFonts w:ascii="Arial" w:hAnsi="Arial" w:cs="Arial"/>
          <w:color w:val="000000" w:themeColor="text1"/>
        </w:rPr>
        <w:t>s</w:t>
      </w:r>
      <w:r w:rsidRPr="003E7A1A">
        <w:rPr>
          <w:rFonts w:ascii="Arial" w:hAnsi="Arial" w:cs="Arial"/>
          <w:color w:val="000000" w:themeColor="text1"/>
        </w:rPr>
        <w:t xml:space="preserve"> together.</w:t>
      </w:r>
    </w:p>
    <w:p w14:paraId="5611294E" w14:textId="77777777" w:rsidR="00DC28CC" w:rsidRPr="003E7A1A" w:rsidRDefault="00DC28CC" w:rsidP="346542A2">
      <w:pPr>
        <w:rPr>
          <w:rFonts w:ascii="Arial" w:hAnsi="Arial" w:cs="Arial"/>
          <w:b/>
          <w:bCs/>
          <w:color w:val="000000" w:themeColor="text1"/>
        </w:rPr>
      </w:pPr>
    </w:p>
    <w:p w14:paraId="14548CFD" w14:textId="0FE22259" w:rsidR="00622B4D" w:rsidRPr="003E7A1A" w:rsidRDefault="2D6A7E68" w:rsidP="346542A2">
      <w:pPr>
        <w:rPr>
          <w:rFonts w:ascii="Arial" w:hAnsi="Arial" w:cs="Arial"/>
          <w:b/>
          <w:bCs/>
          <w:color w:val="000000" w:themeColor="text1"/>
        </w:rPr>
      </w:pPr>
      <w:r w:rsidRPr="003E7A1A">
        <w:rPr>
          <w:rFonts w:ascii="Arial" w:hAnsi="Arial" w:cs="Arial"/>
          <w:b/>
          <w:bCs/>
          <w:color w:val="000000" w:themeColor="text1"/>
        </w:rPr>
        <w:t xml:space="preserve">Green </w:t>
      </w:r>
      <w:r w:rsidR="00D34741" w:rsidRPr="003E7A1A">
        <w:rPr>
          <w:rFonts w:ascii="Arial" w:hAnsi="Arial" w:cs="Arial"/>
          <w:color w:val="000000" w:themeColor="text1"/>
        </w:rPr>
        <w:t>– saviour</w:t>
      </w:r>
    </w:p>
    <w:p w14:paraId="5611B68F" w14:textId="3D6A26F0"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Play the game to support </w:t>
      </w:r>
      <w:r w:rsidR="00D34741" w:rsidRPr="003E7A1A">
        <w:rPr>
          <w:rFonts w:ascii="Arial" w:hAnsi="Arial" w:cs="Arial"/>
          <w:color w:val="000000" w:themeColor="text1"/>
        </w:rPr>
        <w:t xml:space="preserve">the </w:t>
      </w:r>
      <w:r w:rsidRPr="003E7A1A">
        <w:rPr>
          <w:rFonts w:ascii="Arial" w:hAnsi="Arial" w:cs="Arial"/>
          <w:color w:val="000000" w:themeColor="text1"/>
        </w:rPr>
        <w:t xml:space="preserve">other players and avoid </w:t>
      </w:r>
      <w:r w:rsidR="00220DA7" w:rsidRPr="003E7A1A">
        <w:rPr>
          <w:rFonts w:ascii="Arial" w:hAnsi="Arial" w:cs="Arial"/>
          <w:color w:val="000000" w:themeColor="text1"/>
        </w:rPr>
        <w:t>‘</w:t>
      </w:r>
      <w:r w:rsidRPr="003E7A1A">
        <w:rPr>
          <w:rFonts w:ascii="Arial" w:hAnsi="Arial" w:cs="Arial"/>
          <w:color w:val="000000" w:themeColor="text1"/>
        </w:rPr>
        <w:t>eating</w:t>
      </w:r>
      <w:r w:rsidR="00220DA7" w:rsidRPr="003E7A1A">
        <w:rPr>
          <w:rFonts w:ascii="Arial" w:hAnsi="Arial" w:cs="Arial"/>
          <w:color w:val="000000" w:themeColor="text1"/>
        </w:rPr>
        <w:t>’</w:t>
      </w:r>
      <w:r w:rsidRPr="003E7A1A">
        <w:rPr>
          <w:rFonts w:ascii="Arial" w:hAnsi="Arial" w:cs="Arial"/>
          <w:color w:val="000000" w:themeColor="text1"/>
        </w:rPr>
        <w:t xml:space="preserve"> </w:t>
      </w:r>
      <w:r w:rsidR="005539AA" w:rsidRPr="003E7A1A">
        <w:rPr>
          <w:rFonts w:ascii="Arial" w:hAnsi="Arial" w:cs="Arial"/>
          <w:color w:val="000000" w:themeColor="text1"/>
        </w:rPr>
        <w:t>their tokens</w:t>
      </w:r>
      <w:r w:rsidR="00D34741" w:rsidRPr="003E7A1A">
        <w:rPr>
          <w:rFonts w:ascii="Arial" w:hAnsi="Arial" w:cs="Arial"/>
          <w:color w:val="000000" w:themeColor="text1"/>
        </w:rPr>
        <w:t xml:space="preserve"> </w:t>
      </w:r>
      <w:r w:rsidRPr="003E7A1A">
        <w:rPr>
          <w:rFonts w:ascii="Arial" w:hAnsi="Arial" w:cs="Arial"/>
          <w:color w:val="000000" w:themeColor="text1"/>
        </w:rPr>
        <w:t>where possible. Try to win</w:t>
      </w:r>
      <w:r w:rsidR="00D34741" w:rsidRPr="003E7A1A">
        <w:rPr>
          <w:rFonts w:ascii="Arial" w:hAnsi="Arial" w:cs="Arial"/>
          <w:color w:val="000000" w:themeColor="text1"/>
        </w:rPr>
        <w:t>,</w:t>
      </w:r>
      <w:r w:rsidRPr="003E7A1A">
        <w:rPr>
          <w:rFonts w:ascii="Arial" w:hAnsi="Arial" w:cs="Arial"/>
          <w:color w:val="000000" w:themeColor="text1"/>
        </w:rPr>
        <w:t xml:space="preserve"> but encourage other players also</w:t>
      </w:r>
      <w:r w:rsidR="00A5358C" w:rsidRPr="003E7A1A">
        <w:rPr>
          <w:rFonts w:ascii="Arial" w:hAnsi="Arial" w:cs="Arial"/>
          <w:color w:val="000000" w:themeColor="text1"/>
        </w:rPr>
        <w:t>.</w:t>
      </w:r>
      <w:r w:rsidR="3F2F0D3B" w:rsidRPr="003E7A1A">
        <w:rPr>
          <w:rFonts w:ascii="Arial" w:hAnsi="Arial" w:cs="Arial"/>
          <w:color w:val="000000" w:themeColor="text1"/>
        </w:rPr>
        <w:t xml:space="preserve"> </w:t>
      </w:r>
      <w:r w:rsidR="00A5358C" w:rsidRPr="003E7A1A">
        <w:rPr>
          <w:rFonts w:ascii="Arial" w:hAnsi="Arial" w:cs="Arial"/>
          <w:color w:val="000000" w:themeColor="text1"/>
        </w:rPr>
        <w:t>Y</w:t>
      </w:r>
      <w:r w:rsidRPr="003E7A1A">
        <w:rPr>
          <w:rFonts w:ascii="Arial" w:hAnsi="Arial" w:cs="Arial"/>
          <w:color w:val="000000" w:themeColor="text1"/>
        </w:rPr>
        <w:t xml:space="preserve">ou want everybody to benefit from your success and bring as </w:t>
      </w:r>
      <w:r w:rsidR="00D34741" w:rsidRPr="003E7A1A">
        <w:rPr>
          <w:rFonts w:ascii="Arial" w:hAnsi="Arial" w:cs="Arial"/>
          <w:color w:val="000000" w:themeColor="text1"/>
        </w:rPr>
        <w:t>many of them</w:t>
      </w:r>
      <w:r w:rsidRPr="003E7A1A">
        <w:rPr>
          <w:rFonts w:ascii="Arial" w:hAnsi="Arial" w:cs="Arial"/>
          <w:color w:val="000000" w:themeColor="text1"/>
        </w:rPr>
        <w:t xml:space="preserve"> with you as possible.</w:t>
      </w:r>
    </w:p>
    <w:p w14:paraId="6F8248A2" w14:textId="77777777" w:rsidR="00DC28CC" w:rsidRPr="003E7A1A" w:rsidRDefault="2D6A7E68" w:rsidP="5243FC85">
      <w:pPr>
        <w:rPr>
          <w:rFonts w:ascii="Arial" w:hAnsi="Arial" w:cs="Arial"/>
          <w:b/>
          <w:bCs/>
          <w:color w:val="000000" w:themeColor="text1"/>
        </w:rPr>
      </w:pPr>
      <w:r w:rsidRPr="003E7A1A">
        <w:rPr>
          <w:rFonts w:ascii="Arial" w:hAnsi="Arial" w:cs="Arial"/>
          <w:b/>
          <w:bCs/>
          <w:color w:val="000000" w:themeColor="text1"/>
        </w:rPr>
        <w:t xml:space="preserve"> </w:t>
      </w:r>
    </w:p>
    <w:p w14:paraId="2EEFF117" w14:textId="141D9B58" w:rsidR="007C3A20" w:rsidRPr="003E7A1A" w:rsidRDefault="2D6A7E68" w:rsidP="346542A2">
      <w:pPr>
        <w:rPr>
          <w:rFonts w:ascii="Arial" w:hAnsi="Arial" w:cs="Arial"/>
          <w:color w:val="000000" w:themeColor="text1"/>
        </w:rPr>
      </w:pPr>
      <w:r w:rsidRPr="003E7A1A">
        <w:rPr>
          <w:rFonts w:ascii="Arial" w:hAnsi="Arial" w:cs="Arial"/>
          <w:b/>
          <w:bCs/>
          <w:color w:val="000000" w:themeColor="text1"/>
        </w:rPr>
        <w:t xml:space="preserve">4. </w:t>
      </w:r>
      <w:r w:rsidR="00C81755" w:rsidRPr="003E7A1A">
        <w:rPr>
          <w:rFonts w:ascii="Arial" w:hAnsi="Arial" w:cs="Arial"/>
          <w:b/>
          <w:bCs/>
          <w:color w:val="000000" w:themeColor="text1"/>
        </w:rPr>
        <w:t>Apply</w:t>
      </w:r>
    </w:p>
    <w:p w14:paraId="00956378" w14:textId="3B6E582F" w:rsidR="00622B4D" w:rsidRPr="003E7A1A" w:rsidRDefault="007C3A20" w:rsidP="346542A2">
      <w:pPr>
        <w:rPr>
          <w:rFonts w:ascii="Arial" w:hAnsi="Arial" w:cs="Arial"/>
          <w:color w:val="000000" w:themeColor="text1"/>
        </w:rPr>
      </w:pPr>
      <w:r w:rsidRPr="003E7A1A">
        <w:rPr>
          <w:rFonts w:ascii="Arial" w:hAnsi="Arial" w:cs="Arial"/>
          <w:color w:val="000000" w:themeColor="text1"/>
        </w:rPr>
        <w:t>I</w:t>
      </w:r>
      <w:r w:rsidR="2D6A7E68" w:rsidRPr="003E7A1A">
        <w:rPr>
          <w:rFonts w:ascii="Arial" w:hAnsi="Arial" w:cs="Arial"/>
          <w:color w:val="000000" w:themeColor="text1"/>
        </w:rPr>
        <w:t xml:space="preserve">nstruct the players to use their given tactics to play the game, but they </w:t>
      </w:r>
      <w:r w:rsidRPr="003E7A1A">
        <w:rPr>
          <w:rFonts w:ascii="Arial" w:hAnsi="Arial" w:cs="Arial"/>
          <w:color w:val="000000" w:themeColor="text1"/>
        </w:rPr>
        <w:t xml:space="preserve">must abide by the </w:t>
      </w:r>
      <w:r w:rsidR="2D6A7E68" w:rsidRPr="003E7A1A">
        <w:rPr>
          <w:rFonts w:ascii="Arial" w:hAnsi="Arial" w:cs="Arial"/>
          <w:color w:val="000000" w:themeColor="text1"/>
        </w:rPr>
        <w:t xml:space="preserve">NDA </w:t>
      </w:r>
      <w:r w:rsidRPr="003E7A1A">
        <w:rPr>
          <w:rFonts w:ascii="Arial" w:hAnsi="Arial" w:cs="Arial"/>
          <w:color w:val="000000" w:themeColor="text1"/>
        </w:rPr>
        <w:t xml:space="preserve">not to </w:t>
      </w:r>
      <w:r w:rsidR="2D6A7E68" w:rsidRPr="003E7A1A">
        <w:rPr>
          <w:rFonts w:ascii="Arial" w:hAnsi="Arial" w:cs="Arial"/>
          <w:color w:val="000000" w:themeColor="text1"/>
        </w:rPr>
        <w:t>reveal their strategies to one another.</w:t>
      </w:r>
    </w:p>
    <w:p w14:paraId="7E15AC0F" w14:textId="2A957472"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The game stops when the first group has a player </w:t>
      </w:r>
      <w:r w:rsidR="007C3A20" w:rsidRPr="003E7A1A">
        <w:rPr>
          <w:rFonts w:ascii="Arial" w:hAnsi="Arial" w:cs="Arial"/>
          <w:color w:val="000000" w:themeColor="text1"/>
        </w:rPr>
        <w:t xml:space="preserve">who </w:t>
      </w:r>
      <w:r w:rsidRPr="003E7A1A">
        <w:rPr>
          <w:rFonts w:ascii="Arial" w:hAnsi="Arial" w:cs="Arial"/>
          <w:color w:val="000000" w:themeColor="text1"/>
        </w:rPr>
        <w:t xml:space="preserve">gets all </w:t>
      </w:r>
      <w:r w:rsidR="007B1FE4" w:rsidRPr="003E7A1A">
        <w:rPr>
          <w:rFonts w:ascii="Arial" w:hAnsi="Arial" w:cs="Arial"/>
          <w:color w:val="000000" w:themeColor="text1"/>
        </w:rPr>
        <w:t>four</w:t>
      </w:r>
      <w:r w:rsidRPr="003E7A1A">
        <w:rPr>
          <w:rFonts w:ascii="Arial" w:hAnsi="Arial" w:cs="Arial"/>
          <w:color w:val="000000" w:themeColor="text1"/>
        </w:rPr>
        <w:t xml:space="preserve"> tokens to the </w:t>
      </w:r>
      <w:r w:rsidR="3F2F0D3B" w:rsidRPr="003E7A1A">
        <w:rPr>
          <w:rFonts w:ascii="Arial" w:hAnsi="Arial" w:cs="Arial"/>
          <w:color w:val="000000" w:themeColor="text1"/>
        </w:rPr>
        <w:t>finish.</w:t>
      </w:r>
    </w:p>
    <w:p w14:paraId="750938A8" w14:textId="77777777" w:rsidR="00DC28CC" w:rsidRPr="003E7A1A" w:rsidRDefault="00DC28CC" w:rsidP="5243FC85">
      <w:pPr>
        <w:rPr>
          <w:rFonts w:ascii="Arial" w:hAnsi="Arial" w:cs="Arial"/>
          <w:b/>
          <w:bCs/>
          <w:color w:val="000000" w:themeColor="text1"/>
        </w:rPr>
      </w:pPr>
    </w:p>
    <w:p w14:paraId="2076C7DE" w14:textId="34B7E0F7" w:rsidR="00622B4D" w:rsidRPr="003E7A1A" w:rsidRDefault="00C81755" w:rsidP="5243FC85">
      <w:pPr>
        <w:rPr>
          <w:rFonts w:ascii="Arial" w:hAnsi="Arial" w:cs="Arial"/>
          <w:b/>
          <w:bCs/>
          <w:color w:val="000000" w:themeColor="text1"/>
        </w:rPr>
      </w:pPr>
      <w:r w:rsidRPr="003E7A1A">
        <w:rPr>
          <w:rFonts w:ascii="Arial" w:hAnsi="Arial" w:cs="Arial"/>
          <w:b/>
          <w:bCs/>
          <w:color w:val="000000" w:themeColor="text1"/>
        </w:rPr>
        <w:t>Activity</w:t>
      </w:r>
      <w:r w:rsidR="2D6A7E68" w:rsidRPr="003E7A1A">
        <w:rPr>
          <w:rFonts w:ascii="Arial" w:hAnsi="Arial" w:cs="Arial"/>
          <w:b/>
          <w:bCs/>
          <w:color w:val="000000" w:themeColor="text1"/>
        </w:rPr>
        <w:t xml:space="preserve"> </w:t>
      </w:r>
      <w:r w:rsidR="00A71CA9" w:rsidRPr="003E7A1A">
        <w:rPr>
          <w:rFonts w:ascii="Arial" w:hAnsi="Arial" w:cs="Arial"/>
          <w:color w:val="000000" w:themeColor="text1"/>
        </w:rPr>
        <w:t xml:space="preserve">– </w:t>
      </w:r>
      <w:r w:rsidR="00370745" w:rsidRPr="003E7A1A">
        <w:rPr>
          <w:rFonts w:ascii="Arial" w:hAnsi="Arial" w:cs="Arial"/>
          <w:color w:val="000000" w:themeColor="text1"/>
        </w:rPr>
        <w:t>discussion</w:t>
      </w:r>
      <w:r w:rsidR="00370745" w:rsidRPr="003E7A1A">
        <w:rPr>
          <w:rFonts w:ascii="Arial" w:hAnsi="Arial" w:cs="Arial"/>
          <w:b/>
          <w:bCs/>
          <w:color w:val="000000" w:themeColor="text1"/>
        </w:rPr>
        <w:t xml:space="preserve"> </w:t>
      </w:r>
      <w:r w:rsidR="2D6A7E68" w:rsidRPr="003E7A1A">
        <w:rPr>
          <w:rFonts w:ascii="Arial" w:hAnsi="Arial" w:cs="Arial"/>
          <w:color w:val="000000" w:themeColor="text1"/>
        </w:rPr>
        <w:t xml:space="preserve">(30 </w:t>
      </w:r>
      <w:r w:rsidR="00370745" w:rsidRPr="003E7A1A">
        <w:rPr>
          <w:rFonts w:ascii="Arial" w:hAnsi="Arial" w:cs="Arial"/>
          <w:color w:val="000000" w:themeColor="text1"/>
        </w:rPr>
        <w:t>minutes</w:t>
      </w:r>
      <w:r w:rsidR="2D6A7E68" w:rsidRPr="003E7A1A">
        <w:rPr>
          <w:rFonts w:ascii="Arial" w:hAnsi="Arial" w:cs="Arial"/>
          <w:color w:val="000000" w:themeColor="text1"/>
        </w:rPr>
        <w:t>)</w:t>
      </w:r>
      <w:r w:rsidR="00814035" w:rsidRPr="003E7A1A">
        <w:rPr>
          <w:rFonts w:ascii="Arial" w:hAnsi="Arial" w:cs="Arial"/>
          <w:color w:val="000000" w:themeColor="text1"/>
        </w:rPr>
        <w:t>.</w:t>
      </w:r>
    </w:p>
    <w:p w14:paraId="07DE5DCD" w14:textId="0D3E27FE" w:rsidR="00622B4D" w:rsidRPr="003E7A1A" w:rsidRDefault="68B12BDB" w:rsidP="5243FC85">
      <w:pPr>
        <w:rPr>
          <w:rFonts w:ascii="Arial" w:hAnsi="Arial" w:cs="Arial"/>
          <w:color w:val="000000" w:themeColor="text1"/>
        </w:rPr>
      </w:pPr>
      <w:r w:rsidRPr="003E7A1A">
        <w:rPr>
          <w:rFonts w:ascii="Arial" w:hAnsi="Arial" w:cs="Arial"/>
          <w:color w:val="000000" w:themeColor="text1"/>
        </w:rPr>
        <w:t>Tell the learners that the</w:t>
      </w:r>
      <w:r w:rsidR="007C3A20" w:rsidRPr="003E7A1A">
        <w:rPr>
          <w:rFonts w:ascii="Arial" w:hAnsi="Arial" w:cs="Arial"/>
          <w:color w:val="000000" w:themeColor="text1"/>
        </w:rPr>
        <w:t>ir</w:t>
      </w:r>
      <w:r w:rsidRPr="003E7A1A">
        <w:rPr>
          <w:rFonts w:ascii="Arial" w:hAnsi="Arial" w:cs="Arial"/>
          <w:color w:val="000000" w:themeColor="text1"/>
        </w:rPr>
        <w:t xml:space="preserve"> NDA</w:t>
      </w:r>
      <w:r w:rsidR="007C3A20" w:rsidRPr="003E7A1A">
        <w:rPr>
          <w:rFonts w:ascii="Arial" w:hAnsi="Arial" w:cs="Arial"/>
          <w:color w:val="000000" w:themeColor="text1"/>
        </w:rPr>
        <w:t>s</w:t>
      </w:r>
      <w:r w:rsidRPr="003E7A1A">
        <w:rPr>
          <w:rFonts w:ascii="Arial" w:hAnsi="Arial" w:cs="Arial"/>
          <w:color w:val="000000" w:themeColor="text1"/>
        </w:rPr>
        <w:t xml:space="preserve"> ha</w:t>
      </w:r>
      <w:r w:rsidR="007C3A20" w:rsidRPr="003E7A1A">
        <w:rPr>
          <w:rFonts w:ascii="Arial" w:hAnsi="Arial" w:cs="Arial"/>
          <w:color w:val="000000" w:themeColor="text1"/>
        </w:rPr>
        <w:t>ve</w:t>
      </w:r>
      <w:r w:rsidRPr="003E7A1A">
        <w:rPr>
          <w:rFonts w:ascii="Arial" w:hAnsi="Arial" w:cs="Arial"/>
          <w:color w:val="000000" w:themeColor="text1"/>
        </w:rPr>
        <w:t xml:space="preserve"> now </w:t>
      </w:r>
      <w:r w:rsidR="03761E2C" w:rsidRPr="003E7A1A">
        <w:rPr>
          <w:rFonts w:ascii="Arial" w:hAnsi="Arial" w:cs="Arial"/>
          <w:color w:val="000000" w:themeColor="text1"/>
        </w:rPr>
        <w:t>expired.</w:t>
      </w:r>
    </w:p>
    <w:p w14:paraId="2F8E26A1" w14:textId="249100F5" w:rsidR="4993328A" w:rsidRPr="003E7A1A" w:rsidRDefault="002922B4" w:rsidP="0C4654E6">
      <w:pPr>
        <w:rPr>
          <w:rFonts w:ascii="Arial" w:hAnsi="Arial" w:cs="Arial"/>
          <w:color w:val="000000" w:themeColor="text1"/>
        </w:rPr>
      </w:pPr>
      <w:r w:rsidRPr="003E7A1A">
        <w:rPr>
          <w:rFonts w:ascii="Arial" w:hAnsi="Arial" w:cs="Arial"/>
          <w:color w:val="000000" w:themeColor="text1"/>
        </w:rPr>
        <w:t xml:space="preserve">Ask the teams to discuss what they noticed about </w:t>
      </w:r>
      <w:r w:rsidR="007C3A20" w:rsidRPr="003E7A1A">
        <w:rPr>
          <w:rFonts w:ascii="Arial" w:hAnsi="Arial" w:cs="Arial"/>
          <w:color w:val="000000" w:themeColor="text1"/>
        </w:rPr>
        <w:t>one an</w:t>
      </w:r>
      <w:r w:rsidRPr="003E7A1A">
        <w:rPr>
          <w:rFonts w:ascii="Arial" w:hAnsi="Arial" w:cs="Arial"/>
          <w:color w:val="000000" w:themeColor="text1"/>
        </w:rPr>
        <w:t>other’s playing strategy and how they felt</w:t>
      </w:r>
      <w:r w:rsidR="005539AA" w:rsidRPr="003E7A1A">
        <w:rPr>
          <w:rFonts w:ascii="Arial" w:hAnsi="Arial" w:cs="Arial"/>
          <w:color w:val="000000" w:themeColor="text1"/>
        </w:rPr>
        <w:t xml:space="preserve"> about them</w:t>
      </w:r>
      <w:r w:rsidRPr="003E7A1A">
        <w:rPr>
          <w:rFonts w:ascii="Arial" w:hAnsi="Arial" w:cs="Arial"/>
          <w:color w:val="000000" w:themeColor="text1"/>
        </w:rPr>
        <w:t>.</w:t>
      </w:r>
    </w:p>
    <w:p w14:paraId="78C14641" w14:textId="235ADB7F"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Ask the players of each colour how they felt playing against other </w:t>
      </w:r>
      <w:r w:rsidR="6250653E" w:rsidRPr="003E7A1A">
        <w:rPr>
          <w:rFonts w:ascii="Arial" w:hAnsi="Arial" w:cs="Arial"/>
          <w:color w:val="000000" w:themeColor="text1"/>
        </w:rPr>
        <w:t>colours.</w:t>
      </w:r>
    </w:p>
    <w:p w14:paraId="7138B9F0" w14:textId="17910C0D" w:rsidR="00DC28CC" w:rsidRPr="003E7A1A" w:rsidRDefault="2D6A7E68" w:rsidP="346542A2">
      <w:pPr>
        <w:rPr>
          <w:rFonts w:ascii="Arial" w:hAnsi="Arial" w:cs="Arial"/>
          <w:color w:val="000000" w:themeColor="text1"/>
        </w:rPr>
      </w:pPr>
      <w:r w:rsidRPr="003E7A1A">
        <w:rPr>
          <w:rFonts w:ascii="Arial" w:hAnsi="Arial" w:cs="Arial"/>
          <w:color w:val="000000" w:themeColor="text1"/>
        </w:rPr>
        <w:t>Red players</w:t>
      </w:r>
      <w:r w:rsidR="007C3A20" w:rsidRPr="003E7A1A">
        <w:rPr>
          <w:rFonts w:ascii="Arial" w:hAnsi="Arial" w:cs="Arial"/>
          <w:color w:val="000000" w:themeColor="text1"/>
        </w:rPr>
        <w:t>:</w:t>
      </w:r>
      <w:r w:rsidRPr="003E7A1A">
        <w:rPr>
          <w:rFonts w:ascii="Arial" w:hAnsi="Arial" w:cs="Arial"/>
          <w:color w:val="000000" w:themeColor="text1"/>
        </w:rPr>
        <w:t xml:space="preserve"> </w:t>
      </w:r>
      <w:r w:rsidR="00AF13C9" w:rsidRPr="003E7A1A">
        <w:rPr>
          <w:rFonts w:ascii="Arial" w:hAnsi="Arial" w:cs="Arial"/>
          <w:color w:val="000000" w:themeColor="text1"/>
        </w:rPr>
        <w:t>Was it frustrating having to wait to get one token to the end before starting the next one</w:t>
      </w:r>
      <w:r w:rsidR="6250653E" w:rsidRPr="003E7A1A">
        <w:rPr>
          <w:rFonts w:ascii="Arial" w:hAnsi="Arial" w:cs="Arial"/>
          <w:color w:val="000000" w:themeColor="text1"/>
        </w:rPr>
        <w:t>?</w:t>
      </w:r>
    </w:p>
    <w:p w14:paraId="0B75137D" w14:textId="7C919B06" w:rsidR="00622B4D" w:rsidRPr="003E7A1A" w:rsidRDefault="2D6A7E68" w:rsidP="346542A2">
      <w:pPr>
        <w:rPr>
          <w:rFonts w:ascii="Arial" w:hAnsi="Arial" w:cs="Arial"/>
          <w:color w:val="000000" w:themeColor="text1"/>
        </w:rPr>
      </w:pPr>
      <w:r w:rsidRPr="003E7A1A">
        <w:rPr>
          <w:rFonts w:ascii="Arial" w:hAnsi="Arial" w:cs="Arial"/>
          <w:color w:val="000000" w:themeColor="text1"/>
        </w:rPr>
        <w:t>Yellow</w:t>
      </w:r>
      <w:r w:rsidR="6250653E" w:rsidRPr="003E7A1A">
        <w:rPr>
          <w:rFonts w:ascii="Arial" w:hAnsi="Arial" w:cs="Arial"/>
          <w:color w:val="000000" w:themeColor="text1"/>
        </w:rPr>
        <w:t xml:space="preserve"> </w:t>
      </w:r>
      <w:r w:rsidR="00370745" w:rsidRPr="003E7A1A">
        <w:rPr>
          <w:rFonts w:ascii="Arial" w:hAnsi="Arial" w:cs="Arial"/>
          <w:color w:val="000000" w:themeColor="text1"/>
        </w:rPr>
        <w:t>players</w:t>
      </w:r>
      <w:r w:rsidR="007C3A20" w:rsidRPr="003E7A1A">
        <w:rPr>
          <w:rFonts w:ascii="Arial" w:hAnsi="Arial" w:cs="Arial"/>
          <w:color w:val="000000" w:themeColor="text1"/>
        </w:rPr>
        <w:t>:</w:t>
      </w:r>
      <w:r w:rsidRPr="003E7A1A">
        <w:rPr>
          <w:rFonts w:ascii="Arial" w:hAnsi="Arial" w:cs="Arial"/>
          <w:color w:val="000000" w:themeColor="text1"/>
        </w:rPr>
        <w:t xml:space="preserve"> </w:t>
      </w:r>
      <w:r w:rsidR="007C3A20" w:rsidRPr="003E7A1A">
        <w:rPr>
          <w:rFonts w:ascii="Arial" w:hAnsi="Arial" w:cs="Arial"/>
          <w:color w:val="000000" w:themeColor="text1"/>
        </w:rPr>
        <w:t>D</w:t>
      </w:r>
      <w:r w:rsidRPr="003E7A1A">
        <w:rPr>
          <w:rFonts w:ascii="Arial" w:hAnsi="Arial" w:cs="Arial"/>
          <w:color w:val="000000" w:themeColor="text1"/>
        </w:rPr>
        <w:t>id you enjoy dis</w:t>
      </w:r>
      <w:r w:rsidR="005539AA" w:rsidRPr="003E7A1A">
        <w:rPr>
          <w:rFonts w:ascii="Arial" w:hAnsi="Arial" w:cs="Arial"/>
          <w:color w:val="000000" w:themeColor="text1"/>
        </w:rPr>
        <w:t>rupting</w:t>
      </w:r>
      <w:r w:rsidRPr="003E7A1A">
        <w:rPr>
          <w:rFonts w:ascii="Arial" w:hAnsi="Arial" w:cs="Arial"/>
          <w:color w:val="000000" w:themeColor="text1"/>
        </w:rPr>
        <w:t xml:space="preserve"> other p</w:t>
      </w:r>
      <w:r w:rsidR="00AF13C9" w:rsidRPr="003E7A1A">
        <w:rPr>
          <w:rFonts w:ascii="Arial" w:hAnsi="Arial" w:cs="Arial"/>
          <w:color w:val="000000" w:themeColor="text1"/>
        </w:rPr>
        <w:t>layer</w:t>
      </w:r>
      <w:r w:rsidR="005539AA" w:rsidRPr="003E7A1A">
        <w:rPr>
          <w:rFonts w:ascii="Arial" w:hAnsi="Arial" w:cs="Arial"/>
          <w:color w:val="000000" w:themeColor="text1"/>
        </w:rPr>
        <w:t>s</w:t>
      </w:r>
      <w:r w:rsidR="00AF13C9" w:rsidRPr="003E7A1A">
        <w:rPr>
          <w:rFonts w:ascii="Arial" w:hAnsi="Arial" w:cs="Arial"/>
          <w:color w:val="000000" w:themeColor="text1"/>
        </w:rPr>
        <w:t>’</w:t>
      </w:r>
      <w:r w:rsidRPr="003E7A1A">
        <w:rPr>
          <w:rFonts w:ascii="Arial" w:hAnsi="Arial" w:cs="Arial"/>
          <w:color w:val="000000" w:themeColor="text1"/>
        </w:rPr>
        <w:t xml:space="preserve"> games</w:t>
      </w:r>
      <w:r w:rsidR="007C3A20" w:rsidRPr="003E7A1A">
        <w:rPr>
          <w:rFonts w:ascii="Arial" w:hAnsi="Arial" w:cs="Arial"/>
          <w:color w:val="000000" w:themeColor="text1"/>
        </w:rPr>
        <w:t>?</w:t>
      </w:r>
      <w:r w:rsidRPr="003E7A1A">
        <w:rPr>
          <w:rFonts w:ascii="Arial" w:hAnsi="Arial" w:cs="Arial"/>
          <w:color w:val="000000" w:themeColor="text1"/>
        </w:rPr>
        <w:t xml:space="preserve"> How did you feel about not winning </w:t>
      </w:r>
      <w:r w:rsidR="6250653E" w:rsidRPr="003E7A1A">
        <w:rPr>
          <w:rFonts w:ascii="Arial" w:hAnsi="Arial" w:cs="Arial"/>
          <w:color w:val="000000" w:themeColor="text1"/>
        </w:rPr>
        <w:t>yourself?</w:t>
      </w:r>
    </w:p>
    <w:p w14:paraId="25795B0F" w14:textId="21B6330E"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Blue </w:t>
      </w:r>
      <w:r w:rsidR="00370745" w:rsidRPr="003E7A1A">
        <w:rPr>
          <w:rFonts w:ascii="Arial" w:hAnsi="Arial" w:cs="Arial"/>
          <w:color w:val="000000" w:themeColor="text1"/>
        </w:rPr>
        <w:t>players</w:t>
      </w:r>
      <w:r w:rsidR="007C3A20" w:rsidRPr="003E7A1A">
        <w:rPr>
          <w:rFonts w:ascii="Arial" w:hAnsi="Arial" w:cs="Arial"/>
          <w:color w:val="000000" w:themeColor="text1"/>
        </w:rPr>
        <w:t>:</w:t>
      </w:r>
      <w:r w:rsidR="00370745" w:rsidRPr="003E7A1A">
        <w:rPr>
          <w:rFonts w:ascii="Arial" w:hAnsi="Arial" w:cs="Arial"/>
          <w:color w:val="000000" w:themeColor="text1"/>
        </w:rPr>
        <w:t xml:space="preserve"> </w:t>
      </w:r>
      <w:r w:rsidR="00AF13C9" w:rsidRPr="003E7A1A">
        <w:rPr>
          <w:rFonts w:ascii="Arial" w:hAnsi="Arial" w:cs="Arial"/>
          <w:color w:val="000000" w:themeColor="text1"/>
        </w:rPr>
        <w:t>Did you feel as if you were struggling to progress</w:t>
      </w:r>
      <w:r w:rsidR="6250653E" w:rsidRPr="003E7A1A">
        <w:rPr>
          <w:rFonts w:ascii="Arial" w:hAnsi="Arial" w:cs="Arial"/>
          <w:color w:val="000000" w:themeColor="text1"/>
        </w:rPr>
        <w:t>?</w:t>
      </w:r>
    </w:p>
    <w:p w14:paraId="3BA70E37" w14:textId="02163F6F" w:rsidR="00622B4D" w:rsidRPr="003E7A1A" w:rsidRDefault="2D6A7E68" w:rsidP="346542A2">
      <w:pPr>
        <w:rPr>
          <w:rFonts w:ascii="Arial" w:hAnsi="Arial" w:cs="Arial"/>
          <w:color w:val="000000" w:themeColor="text1"/>
        </w:rPr>
      </w:pPr>
      <w:r w:rsidRPr="003E7A1A">
        <w:rPr>
          <w:rFonts w:ascii="Arial" w:hAnsi="Arial" w:cs="Arial"/>
          <w:color w:val="000000" w:themeColor="text1"/>
        </w:rPr>
        <w:t>Green</w:t>
      </w:r>
      <w:r w:rsidR="00370745" w:rsidRPr="003E7A1A">
        <w:rPr>
          <w:rFonts w:ascii="Arial" w:hAnsi="Arial" w:cs="Arial"/>
          <w:color w:val="000000" w:themeColor="text1"/>
        </w:rPr>
        <w:t xml:space="preserve"> player</w:t>
      </w:r>
      <w:r w:rsidRPr="003E7A1A">
        <w:rPr>
          <w:rFonts w:ascii="Arial" w:hAnsi="Arial" w:cs="Arial"/>
          <w:color w:val="000000" w:themeColor="text1"/>
        </w:rPr>
        <w:t>s</w:t>
      </w:r>
      <w:r w:rsidR="007C3A20" w:rsidRPr="003E7A1A">
        <w:rPr>
          <w:rFonts w:ascii="Arial" w:hAnsi="Arial" w:cs="Arial"/>
          <w:color w:val="000000" w:themeColor="text1"/>
        </w:rPr>
        <w:t>:</w:t>
      </w:r>
      <w:r w:rsidR="6250653E" w:rsidRPr="003E7A1A">
        <w:rPr>
          <w:rFonts w:ascii="Arial" w:hAnsi="Arial" w:cs="Arial"/>
          <w:color w:val="000000" w:themeColor="text1"/>
        </w:rPr>
        <w:t xml:space="preserve"> </w:t>
      </w:r>
      <w:r w:rsidR="00AF13C9" w:rsidRPr="003E7A1A">
        <w:rPr>
          <w:rFonts w:ascii="Arial" w:hAnsi="Arial" w:cs="Arial"/>
          <w:color w:val="000000" w:themeColor="text1"/>
        </w:rPr>
        <w:t>Did you enjoy helping others, or would you have preferred to just win yourself</w:t>
      </w:r>
      <w:r w:rsidR="6250653E" w:rsidRPr="003E7A1A">
        <w:rPr>
          <w:rFonts w:ascii="Arial" w:hAnsi="Arial" w:cs="Arial"/>
          <w:color w:val="000000" w:themeColor="text1"/>
        </w:rPr>
        <w:t>?</w:t>
      </w:r>
    </w:p>
    <w:p w14:paraId="7B4DBA93" w14:textId="77777777" w:rsidR="00AF13C9" w:rsidRPr="003E7A1A" w:rsidRDefault="00AF13C9" w:rsidP="346542A2">
      <w:pPr>
        <w:rPr>
          <w:rFonts w:ascii="Arial" w:hAnsi="Arial" w:cs="Arial"/>
          <w:color w:val="000000" w:themeColor="text1"/>
        </w:rPr>
      </w:pPr>
    </w:p>
    <w:p w14:paraId="492BCE7C" w14:textId="214975E0" w:rsidR="00622B4D" w:rsidRPr="003E7A1A" w:rsidRDefault="00AF13C9" w:rsidP="346542A2">
      <w:pPr>
        <w:rPr>
          <w:rFonts w:ascii="Arial" w:hAnsi="Arial" w:cs="Arial"/>
          <w:color w:val="000000" w:themeColor="text1"/>
        </w:rPr>
      </w:pPr>
      <w:r w:rsidRPr="003E7A1A">
        <w:rPr>
          <w:rFonts w:ascii="Arial" w:hAnsi="Arial" w:cs="Arial"/>
          <w:color w:val="000000" w:themeColor="text1"/>
        </w:rPr>
        <w:t>Did the Greens actually help anyone else to win</w:t>
      </w:r>
      <w:r w:rsidR="2D6A7E68" w:rsidRPr="003E7A1A">
        <w:rPr>
          <w:rFonts w:ascii="Arial" w:hAnsi="Arial" w:cs="Arial"/>
          <w:color w:val="000000" w:themeColor="text1"/>
        </w:rPr>
        <w:t>?</w:t>
      </w:r>
      <w:r w:rsidR="005539AA" w:rsidRPr="003E7A1A">
        <w:rPr>
          <w:rFonts w:ascii="Arial" w:hAnsi="Arial" w:cs="Arial"/>
          <w:color w:val="000000" w:themeColor="text1"/>
        </w:rPr>
        <w:t xml:space="preserve"> </w:t>
      </w:r>
      <w:r w:rsidR="2D6A7E68" w:rsidRPr="003E7A1A">
        <w:rPr>
          <w:rFonts w:ascii="Arial" w:hAnsi="Arial" w:cs="Arial"/>
          <w:color w:val="000000" w:themeColor="text1"/>
        </w:rPr>
        <w:t>Did you tell them you appreciated their help?</w:t>
      </w:r>
      <w:r w:rsidR="005539AA" w:rsidRPr="003E7A1A">
        <w:rPr>
          <w:rFonts w:ascii="Arial" w:hAnsi="Arial" w:cs="Arial"/>
          <w:color w:val="000000" w:themeColor="text1"/>
        </w:rPr>
        <w:t xml:space="preserve"> </w:t>
      </w:r>
      <w:r w:rsidR="2D6A7E68" w:rsidRPr="003E7A1A">
        <w:rPr>
          <w:rFonts w:ascii="Arial" w:hAnsi="Arial" w:cs="Arial"/>
          <w:color w:val="000000" w:themeColor="text1"/>
        </w:rPr>
        <w:t xml:space="preserve">Do you think that </w:t>
      </w:r>
      <w:r w:rsidRPr="003E7A1A">
        <w:rPr>
          <w:rFonts w:ascii="Arial" w:hAnsi="Arial" w:cs="Arial"/>
          <w:color w:val="000000" w:themeColor="text1"/>
        </w:rPr>
        <w:t xml:space="preserve">people </w:t>
      </w:r>
      <w:r w:rsidR="2D6A7E68" w:rsidRPr="003E7A1A">
        <w:rPr>
          <w:rFonts w:ascii="Arial" w:hAnsi="Arial" w:cs="Arial"/>
          <w:color w:val="000000" w:themeColor="text1"/>
        </w:rPr>
        <w:t xml:space="preserve">who help you succeed should somehow share in your </w:t>
      </w:r>
      <w:r w:rsidR="6250653E" w:rsidRPr="003E7A1A">
        <w:rPr>
          <w:rFonts w:ascii="Arial" w:hAnsi="Arial" w:cs="Arial"/>
          <w:color w:val="000000" w:themeColor="text1"/>
        </w:rPr>
        <w:t>success?</w:t>
      </w:r>
    </w:p>
    <w:p w14:paraId="0EC19051" w14:textId="77777777" w:rsidR="00DC28CC" w:rsidRPr="003E7A1A" w:rsidRDefault="00DC28CC" w:rsidP="5243FC85">
      <w:pPr>
        <w:rPr>
          <w:rFonts w:ascii="Arial" w:hAnsi="Arial" w:cs="Arial"/>
          <w:b/>
          <w:bCs/>
          <w:color w:val="000000" w:themeColor="text1"/>
        </w:rPr>
      </w:pPr>
    </w:p>
    <w:p w14:paraId="309D34B4" w14:textId="4F1AC44E"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5.</w:t>
      </w:r>
      <w:r w:rsidR="007C3A20" w:rsidRPr="003E7A1A">
        <w:rPr>
          <w:rFonts w:ascii="Arial" w:hAnsi="Arial" w:cs="Arial"/>
          <w:b/>
          <w:bCs/>
          <w:color w:val="000000" w:themeColor="text1"/>
        </w:rPr>
        <w:t xml:space="preserve"> </w:t>
      </w:r>
      <w:r w:rsidRPr="003E7A1A">
        <w:rPr>
          <w:rFonts w:ascii="Arial" w:hAnsi="Arial" w:cs="Arial"/>
          <w:b/>
          <w:bCs/>
          <w:color w:val="000000" w:themeColor="text1"/>
        </w:rPr>
        <w:t>R</w:t>
      </w:r>
      <w:r w:rsidR="00370745" w:rsidRPr="003E7A1A">
        <w:rPr>
          <w:rFonts w:ascii="Arial" w:hAnsi="Arial" w:cs="Arial"/>
          <w:b/>
          <w:bCs/>
          <w:color w:val="000000" w:themeColor="text1"/>
        </w:rPr>
        <w:t xml:space="preserve">ecall </w:t>
      </w:r>
    </w:p>
    <w:p w14:paraId="13EC536F" w14:textId="77777777" w:rsidR="00DC28CC" w:rsidRPr="003E7A1A" w:rsidRDefault="00DC28CC" w:rsidP="346542A2">
      <w:pPr>
        <w:rPr>
          <w:rFonts w:ascii="Arial" w:hAnsi="Arial" w:cs="Arial"/>
          <w:b/>
          <w:bCs/>
          <w:color w:val="000000" w:themeColor="text1"/>
          <w:u w:val="single"/>
        </w:rPr>
      </w:pPr>
    </w:p>
    <w:p w14:paraId="19FBA613" w14:textId="32CA3F54" w:rsidR="00622B4D" w:rsidRPr="003E7A1A" w:rsidRDefault="2D6A7E68" w:rsidP="346542A2">
      <w:pPr>
        <w:rPr>
          <w:rFonts w:ascii="Arial" w:hAnsi="Arial" w:cs="Arial"/>
          <w:b/>
          <w:bCs/>
          <w:color w:val="000000" w:themeColor="text1"/>
        </w:rPr>
      </w:pPr>
      <w:r w:rsidRPr="003E7A1A">
        <w:rPr>
          <w:rFonts w:ascii="Arial" w:hAnsi="Arial" w:cs="Arial"/>
          <w:b/>
          <w:bCs/>
          <w:color w:val="000000" w:themeColor="text1"/>
        </w:rPr>
        <w:t xml:space="preserve">Explanation </w:t>
      </w:r>
    </w:p>
    <w:p w14:paraId="661EE1B8" w14:textId="77777777"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We will have to work in environments where people have different motivations and intentions. </w:t>
      </w:r>
    </w:p>
    <w:p w14:paraId="49C6403C" w14:textId="564F1A9C" w:rsidR="00622B4D" w:rsidRPr="003E7A1A" w:rsidRDefault="68B12BDB" w:rsidP="346542A2">
      <w:pPr>
        <w:rPr>
          <w:rFonts w:ascii="Arial" w:hAnsi="Arial" w:cs="Arial"/>
          <w:color w:val="000000" w:themeColor="text1"/>
        </w:rPr>
      </w:pPr>
      <w:r w:rsidRPr="003E7A1A">
        <w:rPr>
          <w:rFonts w:ascii="Arial" w:hAnsi="Arial" w:cs="Arial"/>
          <w:color w:val="000000" w:themeColor="text1"/>
        </w:rPr>
        <w:t xml:space="preserve">The </w:t>
      </w:r>
      <w:r w:rsidR="007C3A20" w:rsidRPr="003E7A1A">
        <w:rPr>
          <w:rFonts w:ascii="Arial" w:hAnsi="Arial" w:cs="Arial"/>
          <w:color w:val="000000" w:themeColor="text1"/>
        </w:rPr>
        <w:t xml:space="preserve">Red </w:t>
      </w:r>
      <w:r w:rsidRPr="003E7A1A">
        <w:rPr>
          <w:rFonts w:ascii="Arial" w:hAnsi="Arial" w:cs="Arial"/>
          <w:color w:val="000000" w:themeColor="text1"/>
        </w:rPr>
        <w:t>strategy should win most of the time because it has a clear and focused plan</w:t>
      </w:r>
      <w:r w:rsidR="6E7003E6" w:rsidRPr="003E7A1A">
        <w:rPr>
          <w:rFonts w:ascii="Arial" w:hAnsi="Arial" w:cs="Arial"/>
          <w:color w:val="000000" w:themeColor="text1"/>
        </w:rPr>
        <w:t xml:space="preserve">, </w:t>
      </w:r>
      <w:r w:rsidR="007C3A20" w:rsidRPr="003E7A1A">
        <w:rPr>
          <w:rFonts w:ascii="Arial" w:hAnsi="Arial" w:cs="Arial"/>
          <w:color w:val="000000" w:themeColor="text1"/>
        </w:rPr>
        <w:t xml:space="preserve">but </w:t>
      </w:r>
      <w:r w:rsidR="005539AA" w:rsidRPr="003E7A1A">
        <w:rPr>
          <w:rFonts w:ascii="Arial" w:hAnsi="Arial" w:cs="Arial"/>
          <w:color w:val="000000" w:themeColor="text1"/>
        </w:rPr>
        <w:t xml:space="preserve">the malicious intent of the Yellows can </w:t>
      </w:r>
      <w:r w:rsidR="007C3A20" w:rsidRPr="003E7A1A">
        <w:rPr>
          <w:rFonts w:ascii="Arial" w:hAnsi="Arial" w:cs="Arial"/>
          <w:color w:val="000000" w:themeColor="text1"/>
        </w:rPr>
        <w:t>disrupt</w:t>
      </w:r>
      <w:r w:rsidR="005539AA" w:rsidRPr="003E7A1A">
        <w:rPr>
          <w:rFonts w:ascii="Arial" w:hAnsi="Arial" w:cs="Arial"/>
          <w:color w:val="000000" w:themeColor="text1"/>
        </w:rPr>
        <w:t xml:space="preserve"> that</w:t>
      </w:r>
      <w:r w:rsidRPr="003E7A1A">
        <w:rPr>
          <w:rFonts w:ascii="Arial" w:hAnsi="Arial" w:cs="Arial"/>
          <w:color w:val="000000" w:themeColor="text1"/>
        </w:rPr>
        <w:t>.</w:t>
      </w:r>
    </w:p>
    <w:p w14:paraId="559B2951" w14:textId="1A124FB6" w:rsidR="00622B4D" w:rsidRPr="003E7A1A" w:rsidRDefault="007C3A20" w:rsidP="346542A2">
      <w:pPr>
        <w:rPr>
          <w:rFonts w:ascii="Arial" w:hAnsi="Arial" w:cs="Arial"/>
          <w:color w:val="000000" w:themeColor="text1"/>
        </w:rPr>
      </w:pPr>
      <w:r w:rsidRPr="003E7A1A">
        <w:rPr>
          <w:rFonts w:ascii="Arial" w:hAnsi="Arial" w:cs="Arial"/>
          <w:color w:val="000000" w:themeColor="text1"/>
        </w:rPr>
        <w:t>People running multiple projects simultaneously find it hard to manage all of them, unless they are very experienced, as the Blues in our game may have found out. The Greens may have discovered that, despite being liked by others for their benevolence and putting others’ needs before their own, it can be hard to make progress</w:t>
      </w:r>
      <w:r w:rsidR="68B12BDB" w:rsidRPr="003E7A1A">
        <w:rPr>
          <w:rFonts w:ascii="Arial" w:hAnsi="Arial" w:cs="Arial"/>
          <w:color w:val="000000" w:themeColor="text1"/>
        </w:rPr>
        <w:t>.</w:t>
      </w:r>
    </w:p>
    <w:p w14:paraId="3C8CFB5E" w14:textId="77777777" w:rsidR="00622B4D" w:rsidRPr="003E7A1A" w:rsidRDefault="2D6A7E68" w:rsidP="346542A2">
      <w:pPr>
        <w:rPr>
          <w:rFonts w:ascii="Arial" w:hAnsi="Arial" w:cs="Arial"/>
          <w:color w:val="000000" w:themeColor="text1"/>
        </w:rPr>
      </w:pPr>
      <w:r w:rsidRPr="003E7A1A">
        <w:rPr>
          <w:rFonts w:ascii="Arial" w:hAnsi="Arial" w:cs="Arial"/>
          <w:color w:val="000000" w:themeColor="text1"/>
        </w:rPr>
        <w:t xml:space="preserve"> </w:t>
      </w:r>
    </w:p>
    <w:p w14:paraId="0794110E" w14:textId="3DDA26BC" w:rsidR="00622B4D" w:rsidRPr="003E7A1A" w:rsidRDefault="2D6A7E68" w:rsidP="5243FC85">
      <w:pPr>
        <w:rPr>
          <w:rFonts w:ascii="Arial" w:hAnsi="Arial" w:cs="Arial"/>
          <w:b/>
          <w:bCs/>
          <w:color w:val="000000" w:themeColor="text1"/>
        </w:rPr>
      </w:pPr>
      <w:r w:rsidRPr="003E7A1A">
        <w:rPr>
          <w:rFonts w:ascii="Arial" w:hAnsi="Arial" w:cs="Arial"/>
          <w:b/>
          <w:bCs/>
          <w:color w:val="000000" w:themeColor="text1"/>
        </w:rPr>
        <w:t xml:space="preserve">Assessment </w:t>
      </w:r>
      <w:r w:rsidR="009D6518" w:rsidRPr="003E7A1A">
        <w:rPr>
          <w:rFonts w:ascii="Arial" w:hAnsi="Arial" w:cs="Arial"/>
          <w:b/>
          <w:bCs/>
          <w:color w:val="000000" w:themeColor="text1"/>
        </w:rPr>
        <w:t>o</w:t>
      </w:r>
      <w:r w:rsidRPr="003E7A1A">
        <w:rPr>
          <w:rFonts w:ascii="Arial" w:hAnsi="Arial" w:cs="Arial"/>
          <w:b/>
          <w:bCs/>
          <w:color w:val="000000" w:themeColor="text1"/>
        </w:rPr>
        <w:t xml:space="preserve">f </w:t>
      </w:r>
      <w:r w:rsidR="009D6518" w:rsidRPr="003E7A1A">
        <w:rPr>
          <w:rFonts w:ascii="Arial" w:hAnsi="Arial" w:cs="Arial"/>
          <w:b/>
          <w:bCs/>
          <w:color w:val="000000" w:themeColor="text1"/>
        </w:rPr>
        <w:t>l</w:t>
      </w:r>
      <w:r w:rsidRPr="003E7A1A">
        <w:rPr>
          <w:rFonts w:ascii="Arial" w:hAnsi="Arial" w:cs="Arial"/>
          <w:b/>
          <w:bCs/>
          <w:color w:val="000000" w:themeColor="text1"/>
        </w:rPr>
        <w:t xml:space="preserve">earning </w:t>
      </w:r>
      <w:r w:rsidRPr="003E7A1A">
        <w:rPr>
          <w:rFonts w:ascii="Arial" w:hAnsi="Arial" w:cs="Arial"/>
          <w:color w:val="000000" w:themeColor="text1"/>
        </w:rPr>
        <w:t xml:space="preserve">– </w:t>
      </w:r>
      <w:r w:rsidR="009D6518" w:rsidRPr="003E7A1A">
        <w:rPr>
          <w:rFonts w:ascii="Arial" w:hAnsi="Arial" w:cs="Arial"/>
          <w:color w:val="000000" w:themeColor="text1"/>
        </w:rPr>
        <w:t>l</w:t>
      </w:r>
      <w:r w:rsidRPr="003E7A1A">
        <w:rPr>
          <w:rFonts w:ascii="Arial" w:hAnsi="Arial" w:cs="Arial"/>
          <w:color w:val="000000" w:themeColor="text1"/>
        </w:rPr>
        <w:t xml:space="preserve">earners to answer the following </w:t>
      </w:r>
      <w:r w:rsidR="3F2F0D3B" w:rsidRPr="003E7A1A">
        <w:rPr>
          <w:rFonts w:ascii="Arial" w:hAnsi="Arial" w:cs="Arial"/>
          <w:color w:val="000000" w:themeColor="text1"/>
        </w:rPr>
        <w:t>questions</w:t>
      </w:r>
      <w:r w:rsidR="009D6518" w:rsidRPr="003E7A1A">
        <w:rPr>
          <w:rFonts w:ascii="Arial" w:hAnsi="Arial" w:cs="Arial"/>
          <w:color w:val="000000" w:themeColor="text1"/>
        </w:rPr>
        <w:t>:</w:t>
      </w:r>
    </w:p>
    <w:p w14:paraId="565EF9A3" w14:textId="5260C77E" w:rsidR="00622B4D" w:rsidRPr="003E7A1A" w:rsidRDefault="007C3A20" w:rsidP="00BD157D">
      <w:pPr>
        <w:pStyle w:val="ListParagraph"/>
        <w:numPr>
          <w:ilvl w:val="0"/>
          <w:numId w:val="22"/>
        </w:numPr>
        <w:spacing w:after="160" w:line="259" w:lineRule="auto"/>
        <w:ind w:left="714" w:hanging="357"/>
        <w:rPr>
          <w:rFonts w:ascii="Arial" w:hAnsi="Arial" w:cs="Arial"/>
          <w:color w:val="000000" w:themeColor="text1"/>
        </w:rPr>
      </w:pPr>
      <w:r w:rsidRPr="003E7A1A">
        <w:rPr>
          <w:rFonts w:ascii="Arial" w:hAnsi="Arial" w:cs="Arial"/>
          <w:color w:val="000000" w:themeColor="text1"/>
        </w:rPr>
        <w:t>H</w:t>
      </w:r>
      <w:r w:rsidR="68B12BDB" w:rsidRPr="003E7A1A">
        <w:rPr>
          <w:rFonts w:ascii="Arial" w:hAnsi="Arial" w:cs="Arial"/>
          <w:color w:val="000000" w:themeColor="text1"/>
        </w:rPr>
        <w:t xml:space="preserve">ow </w:t>
      </w:r>
      <w:r w:rsidRPr="003E7A1A">
        <w:rPr>
          <w:rFonts w:ascii="Arial" w:hAnsi="Arial" w:cs="Arial"/>
          <w:color w:val="000000" w:themeColor="text1"/>
        </w:rPr>
        <w:t xml:space="preserve">do the different strategies </w:t>
      </w:r>
      <w:r w:rsidR="68B12BDB" w:rsidRPr="003E7A1A">
        <w:rPr>
          <w:rFonts w:ascii="Arial" w:hAnsi="Arial" w:cs="Arial"/>
          <w:color w:val="000000" w:themeColor="text1"/>
        </w:rPr>
        <w:t xml:space="preserve">affect </w:t>
      </w:r>
      <w:r w:rsidR="776B12AA" w:rsidRPr="003E7A1A">
        <w:rPr>
          <w:rFonts w:ascii="Arial" w:hAnsi="Arial" w:cs="Arial"/>
          <w:color w:val="000000" w:themeColor="text1"/>
        </w:rPr>
        <w:t>teamwork</w:t>
      </w:r>
      <w:r w:rsidR="68B12BDB" w:rsidRPr="003E7A1A">
        <w:rPr>
          <w:rFonts w:ascii="Arial" w:hAnsi="Arial" w:cs="Arial"/>
          <w:color w:val="000000" w:themeColor="text1"/>
        </w:rPr>
        <w:t xml:space="preserve"> and moral</w:t>
      </w:r>
      <w:r w:rsidR="6D634CD9" w:rsidRPr="003E7A1A">
        <w:rPr>
          <w:rFonts w:ascii="Arial" w:hAnsi="Arial" w:cs="Arial"/>
          <w:color w:val="000000" w:themeColor="text1"/>
        </w:rPr>
        <w:t>e</w:t>
      </w:r>
      <w:r w:rsidRPr="003E7A1A">
        <w:rPr>
          <w:rFonts w:ascii="Arial" w:hAnsi="Arial" w:cs="Arial"/>
          <w:color w:val="000000" w:themeColor="text1"/>
        </w:rPr>
        <w:t>?</w:t>
      </w:r>
      <w:r w:rsidR="68B12BDB" w:rsidRPr="003E7A1A">
        <w:rPr>
          <w:rFonts w:ascii="Arial" w:hAnsi="Arial" w:cs="Arial"/>
          <w:color w:val="000000" w:themeColor="text1"/>
        </w:rPr>
        <w:t xml:space="preserve"> (</w:t>
      </w:r>
      <w:r w:rsidR="009D6518" w:rsidRPr="003E7A1A">
        <w:rPr>
          <w:rFonts w:ascii="Arial" w:hAnsi="Arial" w:cs="Arial"/>
          <w:color w:val="000000" w:themeColor="text1"/>
        </w:rPr>
        <w:t>five</w:t>
      </w:r>
      <w:r w:rsidR="68B12BDB" w:rsidRPr="003E7A1A">
        <w:rPr>
          <w:rFonts w:ascii="Arial" w:hAnsi="Arial" w:cs="Arial"/>
          <w:color w:val="000000" w:themeColor="text1"/>
        </w:rPr>
        <w:t xml:space="preserve"> </w:t>
      </w:r>
      <w:r w:rsidR="00370745" w:rsidRPr="003E7A1A">
        <w:rPr>
          <w:rFonts w:ascii="Arial" w:hAnsi="Arial" w:cs="Arial"/>
          <w:color w:val="000000" w:themeColor="text1"/>
        </w:rPr>
        <w:t>minutes</w:t>
      </w:r>
      <w:r w:rsidR="68B12BDB" w:rsidRPr="003E7A1A">
        <w:rPr>
          <w:rFonts w:ascii="Arial" w:hAnsi="Arial" w:cs="Arial"/>
          <w:color w:val="000000" w:themeColor="text1"/>
        </w:rPr>
        <w:t>)</w:t>
      </w:r>
    </w:p>
    <w:p w14:paraId="149BBADC" w14:textId="1B480992" w:rsidR="00622B4D" w:rsidRPr="003E7A1A" w:rsidRDefault="2D6A7E68" w:rsidP="00BD157D">
      <w:pPr>
        <w:pStyle w:val="ListParagraph"/>
        <w:numPr>
          <w:ilvl w:val="0"/>
          <w:numId w:val="22"/>
        </w:numPr>
        <w:spacing w:after="160" w:line="259" w:lineRule="auto"/>
        <w:ind w:left="714" w:hanging="357"/>
        <w:rPr>
          <w:rFonts w:ascii="Arial" w:hAnsi="Arial" w:cs="Arial"/>
          <w:color w:val="000000" w:themeColor="text1"/>
        </w:rPr>
      </w:pPr>
      <w:r w:rsidRPr="003E7A1A">
        <w:rPr>
          <w:rFonts w:ascii="Arial" w:hAnsi="Arial" w:cs="Arial"/>
          <w:color w:val="000000" w:themeColor="text1"/>
        </w:rPr>
        <w:t>Which colour</w:t>
      </w:r>
      <w:r w:rsidR="007C3A20" w:rsidRPr="003E7A1A">
        <w:rPr>
          <w:rFonts w:ascii="Arial" w:hAnsi="Arial" w:cs="Arial"/>
          <w:color w:val="000000" w:themeColor="text1"/>
        </w:rPr>
        <w:t>’s</w:t>
      </w:r>
      <w:r w:rsidRPr="003E7A1A">
        <w:rPr>
          <w:rFonts w:ascii="Arial" w:hAnsi="Arial" w:cs="Arial"/>
          <w:color w:val="000000" w:themeColor="text1"/>
        </w:rPr>
        <w:t xml:space="preserve"> </w:t>
      </w:r>
      <w:r w:rsidR="007C3A20" w:rsidRPr="003E7A1A">
        <w:rPr>
          <w:rFonts w:ascii="Arial" w:hAnsi="Arial" w:cs="Arial"/>
          <w:color w:val="000000" w:themeColor="text1"/>
        </w:rPr>
        <w:t xml:space="preserve">strategy most closely matches </w:t>
      </w:r>
      <w:r w:rsidRPr="003E7A1A">
        <w:rPr>
          <w:rFonts w:ascii="Arial" w:hAnsi="Arial" w:cs="Arial"/>
          <w:color w:val="000000" w:themeColor="text1"/>
        </w:rPr>
        <w:t>your personality? (</w:t>
      </w:r>
      <w:r w:rsidR="009D6518" w:rsidRPr="003E7A1A">
        <w:rPr>
          <w:rFonts w:ascii="Arial" w:hAnsi="Arial" w:cs="Arial"/>
          <w:color w:val="000000" w:themeColor="text1"/>
        </w:rPr>
        <w:t>five</w:t>
      </w:r>
      <w:r w:rsidRPr="003E7A1A">
        <w:rPr>
          <w:rFonts w:ascii="Arial" w:hAnsi="Arial" w:cs="Arial"/>
          <w:color w:val="000000" w:themeColor="text1"/>
        </w:rPr>
        <w:t xml:space="preserve"> </w:t>
      </w:r>
      <w:r w:rsidR="00370745" w:rsidRPr="003E7A1A">
        <w:rPr>
          <w:rFonts w:ascii="Arial" w:hAnsi="Arial" w:cs="Arial"/>
          <w:color w:val="000000" w:themeColor="text1"/>
        </w:rPr>
        <w:t>minutes</w:t>
      </w:r>
      <w:r w:rsidRPr="003E7A1A">
        <w:rPr>
          <w:rFonts w:ascii="Arial" w:hAnsi="Arial" w:cs="Arial"/>
          <w:color w:val="000000" w:themeColor="text1"/>
        </w:rPr>
        <w:t>)</w:t>
      </w:r>
    </w:p>
    <w:p w14:paraId="355C38D4" w14:textId="44A05CF1" w:rsidR="00622B4D" w:rsidRPr="003E7A1A" w:rsidRDefault="2D6A7E68" w:rsidP="00BD157D">
      <w:pPr>
        <w:pStyle w:val="ListParagraph"/>
        <w:numPr>
          <w:ilvl w:val="0"/>
          <w:numId w:val="22"/>
        </w:numPr>
        <w:spacing w:after="160" w:line="259" w:lineRule="auto"/>
        <w:ind w:left="714" w:hanging="357"/>
        <w:rPr>
          <w:rFonts w:ascii="Arial" w:hAnsi="Arial" w:cs="Arial"/>
          <w:color w:val="000000" w:themeColor="text1"/>
        </w:rPr>
      </w:pPr>
      <w:r w:rsidRPr="003E7A1A">
        <w:rPr>
          <w:rFonts w:ascii="Arial" w:hAnsi="Arial" w:cs="Arial"/>
          <w:color w:val="000000" w:themeColor="text1"/>
        </w:rPr>
        <w:t xml:space="preserve">How did you deal with </w:t>
      </w:r>
      <w:r w:rsidR="007C3A20" w:rsidRPr="003E7A1A">
        <w:rPr>
          <w:rFonts w:ascii="Arial" w:hAnsi="Arial" w:cs="Arial"/>
          <w:color w:val="000000" w:themeColor="text1"/>
        </w:rPr>
        <w:t xml:space="preserve">the </w:t>
      </w:r>
      <w:r w:rsidRPr="003E7A1A">
        <w:rPr>
          <w:rFonts w:ascii="Arial" w:hAnsi="Arial" w:cs="Arial"/>
          <w:color w:val="000000" w:themeColor="text1"/>
        </w:rPr>
        <w:t>Yellows</w:t>
      </w:r>
      <w:r w:rsidR="009D6518" w:rsidRPr="003E7A1A">
        <w:rPr>
          <w:rFonts w:ascii="Arial" w:hAnsi="Arial" w:cs="Arial"/>
          <w:color w:val="000000" w:themeColor="text1"/>
        </w:rPr>
        <w:t xml:space="preserve"> (</w:t>
      </w:r>
      <w:r w:rsidR="007C3A20" w:rsidRPr="003E7A1A">
        <w:rPr>
          <w:rFonts w:ascii="Arial" w:hAnsi="Arial" w:cs="Arial"/>
          <w:color w:val="000000" w:themeColor="text1"/>
        </w:rPr>
        <w:t>h</w:t>
      </w:r>
      <w:r w:rsidRPr="003E7A1A">
        <w:rPr>
          <w:rFonts w:ascii="Arial" w:hAnsi="Arial" w:cs="Arial"/>
          <w:color w:val="000000" w:themeColor="text1"/>
        </w:rPr>
        <w:t>aters</w:t>
      </w:r>
      <w:r w:rsidR="009D6518" w:rsidRPr="003E7A1A">
        <w:rPr>
          <w:rFonts w:ascii="Arial" w:hAnsi="Arial" w:cs="Arial"/>
          <w:color w:val="000000" w:themeColor="text1"/>
        </w:rPr>
        <w:t>)?</w:t>
      </w:r>
      <w:r w:rsidRPr="003E7A1A">
        <w:rPr>
          <w:rFonts w:ascii="Arial" w:hAnsi="Arial" w:cs="Arial"/>
          <w:color w:val="000000" w:themeColor="text1"/>
        </w:rPr>
        <w:t xml:space="preserve"> (</w:t>
      </w:r>
      <w:r w:rsidR="009D6518" w:rsidRPr="003E7A1A">
        <w:rPr>
          <w:rFonts w:ascii="Arial" w:hAnsi="Arial" w:cs="Arial"/>
          <w:color w:val="000000" w:themeColor="text1"/>
        </w:rPr>
        <w:t>five</w:t>
      </w:r>
      <w:r w:rsidRPr="003E7A1A">
        <w:rPr>
          <w:rFonts w:ascii="Arial" w:hAnsi="Arial" w:cs="Arial"/>
          <w:color w:val="000000" w:themeColor="text1"/>
        </w:rPr>
        <w:t xml:space="preserve"> </w:t>
      </w:r>
      <w:r w:rsidR="00370745" w:rsidRPr="003E7A1A">
        <w:rPr>
          <w:rFonts w:ascii="Arial" w:hAnsi="Arial" w:cs="Arial"/>
          <w:color w:val="000000" w:themeColor="text1"/>
        </w:rPr>
        <w:t>minutes</w:t>
      </w:r>
      <w:r w:rsidRPr="003E7A1A">
        <w:rPr>
          <w:rFonts w:ascii="Arial" w:hAnsi="Arial" w:cs="Arial"/>
          <w:color w:val="000000" w:themeColor="text1"/>
        </w:rPr>
        <w:t>)</w:t>
      </w:r>
    </w:p>
    <w:p w14:paraId="18BB1218" w14:textId="77777777" w:rsidR="00CB1866" w:rsidRPr="003E7A1A" w:rsidRDefault="00CB1866" w:rsidP="00BD157D">
      <w:pPr>
        <w:pStyle w:val="ListParagraph"/>
        <w:numPr>
          <w:ilvl w:val="0"/>
          <w:numId w:val="22"/>
        </w:numPr>
        <w:spacing w:after="160" w:line="259" w:lineRule="auto"/>
        <w:rPr>
          <w:rFonts w:ascii="Arial" w:hAnsi="Arial" w:cs="Arial"/>
          <w:color w:val="000000" w:themeColor="text1"/>
        </w:rPr>
      </w:pPr>
      <w:r w:rsidRPr="003E7A1A">
        <w:rPr>
          <w:rFonts w:ascii="Arial" w:hAnsi="Arial" w:cs="Arial"/>
          <w:color w:val="000000" w:themeColor="text1"/>
        </w:rPr>
        <w:t>Analyse the benefits and costs of each approach. How are they perceived?</w:t>
      </w:r>
    </w:p>
    <w:p w14:paraId="5D7E2A3D" w14:textId="4247B618" w:rsidR="009D6518" w:rsidRPr="003E7A1A" w:rsidRDefault="009D6518" w:rsidP="62678EEB">
      <w:pPr>
        <w:spacing w:after="160" w:line="259" w:lineRule="auto"/>
        <w:rPr>
          <w:rFonts w:ascii="Arial" w:hAnsi="Arial" w:cs="Arial"/>
          <w:color w:val="000000" w:themeColor="text1"/>
        </w:rPr>
      </w:pPr>
    </w:p>
    <w:p w14:paraId="00149C19" w14:textId="4AD4BE33" w:rsidR="00622B4D" w:rsidRPr="003E7A1A" w:rsidRDefault="4356DE3D" w:rsidP="5243FC85">
      <w:pPr>
        <w:rPr>
          <w:rFonts w:ascii="Arial" w:eastAsia="Times New Roman" w:hAnsi="Arial" w:cs="Arial"/>
        </w:rPr>
      </w:pPr>
      <w:r w:rsidRPr="003E7A1A">
        <w:rPr>
          <w:rFonts w:ascii="Arial" w:hAnsi="Arial" w:cs="Arial"/>
          <w:color w:val="000000" w:themeColor="text1"/>
        </w:rPr>
        <w:t xml:space="preserve">If there is </w:t>
      </w:r>
      <w:r w:rsidR="14DC801B" w:rsidRPr="003E7A1A">
        <w:rPr>
          <w:rFonts w:ascii="Arial" w:hAnsi="Arial" w:cs="Arial"/>
          <w:color w:val="000000" w:themeColor="text1"/>
        </w:rPr>
        <w:t xml:space="preserve">any </w:t>
      </w:r>
      <w:r w:rsidRPr="003E7A1A">
        <w:rPr>
          <w:rFonts w:ascii="Arial" w:hAnsi="Arial" w:cs="Arial"/>
          <w:color w:val="000000" w:themeColor="text1"/>
        </w:rPr>
        <w:t>time left, player</w:t>
      </w:r>
      <w:r w:rsidR="14DC801B" w:rsidRPr="003E7A1A">
        <w:rPr>
          <w:rFonts w:ascii="Arial" w:hAnsi="Arial" w:cs="Arial"/>
          <w:color w:val="000000" w:themeColor="text1"/>
        </w:rPr>
        <w:t>s</w:t>
      </w:r>
      <w:r w:rsidRPr="003E7A1A">
        <w:rPr>
          <w:rFonts w:ascii="Arial" w:hAnsi="Arial" w:cs="Arial"/>
          <w:color w:val="000000" w:themeColor="text1"/>
        </w:rPr>
        <w:t xml:space="preserve"> who have not finished their games can continue using </w:t>
      </w:r>
      <w:r w:rsidR="14DC801B" w:rsidRPr="003E7A1A">
        <w:rPr>
          <w:rFonts w:ascii="Arial" w:hAnsi="Arial" w:cs="Arial"/>
          <w:color w:val="000000" w:themeColor="text1"/>
        </w:rPr>
        <w:t xml:space="preserve">their own </w:t>
      </w:r>
      <w:r w:rsidRPr="003E7A1A">
        <w:rPr>
          <w:rFonts w:ascii="Arial" w:hAnsi="Arial" w:cs="Arial"/>
          <w:color w:val="000000" w:themeColor="text1"/>
        </w:rPr>
        <w:t xml:space="preserve">strategy to see if it improves their chances of </w:t>
      </w:r>
      <w:r w:rsidR="6CA00111" w:rsidRPr="003E7A1A">
        <w:rPr>
          <w:rFonts w:ascii="Arial" w:hAnsi="Arial" w:cs="Arial"/>
          <w:color w:val="000000" w:themeColor="text1"/>
        </w:rPr>
        <w:t>winning. ￼</w:t>
      </w:r>
    </w:p>
    <w:p w14:paraId="3185D9B5" w14:textId="4CA5B1B5" w:rsidR="62678EEB" w:rsidRPr="003E7A1A" w:rsidRDefault="62678EEB">
      <w:pPr>
        <w:rPr>
          <w:rFonts w:ascii="Arial" w:hAnsi="Arial" w:cs="Arial"/>
        </w:rPr>
      </w:pPr>
      <w:r w:rsidRPr="003E7A1A">
        <w:rPr>
          <w:rFonts w:ascii="Arial" w:hAnsi="Arial" w:cs="Arial"/>
        </w:rPr>
        <w:br w:type="page"/>
      </w:r>
    </w:p>
    <w:p w14:paraId="7A778D6D" w14:textId="77777777" w:rsidR="000F1A1D" w:rsidRDefault="000F1A1D" w:rsidP="0DC16B93">
      <w:pPr>
        <w:rPr>
          <w:rFonts w:ascii="Arial" w:hAnsi="Arial" w:cs="Arial"/>
          <w:sz w:val="40"/>
          <w:szCs w:val="40"/>
        </w:rPr>
      </w:pPr>
    </w:p>
    <w:p w14:paraId="0F230795" w14:textId="77777777" w:rsidR="007C3A20" w:rsidRPr="00FA16EA" w:rsidRDefault="2D6A7E68" w:rsidP="0DC16B93">
      <w:pPr>
        <w:rPr>
          <w:rFonts w:ascii="Arial" w:hAnsi="Arial" w:cs="Arial"/>
          <w:b/>
          <w:bCs/>
          <w:sz w:val="40"/>
          <w:szCs w:val="40"/>
        </w:rPr>
      </w:pPr>
      <w:r w:rsidRPr="00FA16EA">
        <w:rPr>
          <w:rFonts w:ascii="Arial" w:hAnsi="Arial" w:cs="Arial"/>
          <w:b/>
          <w:bCs/>
          <w:sz w:val="40"/>
          <w:szCs w:val="40"/>
        </w:rPr>
        <w:t>L</w:t>
      </w:r>
      <w:r w:rsidR="009D6518" w:rsidRPr="00FA16EA">
        <w:rPr>
          <w:rFonts w:ascii="Arial" w:hAnsi="Arial" w:cs="Arial"/>
          <w:b/>
          <w:bCs/>
          <w:sz w:val="40"/>
          <w:szCs w:val="40"/>
        </w:rPr>
        <w:t xml:space="preserve">esson </w:t>
      </w:r>
      <w:r w:rsidRPr="00FA16EA">
        <w:rPr>
          <w:rFonts w:ascii="Arial" w:hAnsi="Arial" w:cs="Arial"/>
          <w:b/>
          <w:bCs/>
          <w:sz w:val="40"/>
          <w:szCs w:val="40"/>
        </w:rPr>
        <w:t>6: T</w:t>
      </w:r>
      <w:r w:rsidR="009D6518" w:rsidRPr="00FA16EA">
        <w:rPr>
          <w:rFonts w:ascii="Arial" w:hAnsi="Arial" w:cs="Arial"/>
          <w:b/>
          <w:bCs/>
          <w:sz w:val="40"/>
          <w:szCs w:val="40"/>
        </w:rPr>
        <w:t>he world of Wizards and Muggles</w:t>
      </w:r>
    </w:p>
    <w:p w14:paraId="335898BA" w14:textId="2F293CEA" w:rsidR="00622B4D" w:rsidRPr="002E18B0" w:rsidRDefault="009D6518" w:rsidP="0DC16B93">
      <w:pPr>
        <w:rPr>
          <w:rFonts w:ascii="Arial" w:hAnsi="Arial" w:cs="Arial"/>
          <w:sz w:val="60"/>
          <w:szCs w:val="60"/>
        </w:rPr>
      </w:pPr>
      <w:r>
        <w:rPr>
          <w:rFonts w:ascii="Arial" w:hAnsi="Arial" w:cs="Arial"/>
          <w:sz w:val="36"/>
          <w:szCs w:val="36"/>
        </w:rPr>
        <w:t>Front of house vs backstage</w:t>
      </w:r>
    </w:p>
    <w:p w14:paraId="68E7E232" w14:textId="2F85E75A" w:rsidR="00622B4D" w:rsidRPr="00091134" w:rsidRDefault="2D6A7E68" w:rsidP="5243FC85">
      <w:pPr>
        <w:spacing w:beforeAutospacing="1" w:afterAutospacing="1"/>
        <w:rPr>
          <w:rFonts w:ascii="Arial" w:eastAsia="Calibri" w:hAnsi="Arial" w:cs="Arial"/>
          <w:color w:val="000000" w:themeColor="text1"/>
        </w:rPr>
      </w:pPr>
      <w:r w:rsidRPr="00091134">
        <w:rPr>
          <w:rFonts w:ascii="Arial" w:eastAsia="Calibri" w:hAnsi="Arial" w:cs="Arial"/>
          <w:b/>
          <w:bCs/>
          <w:color w:val="000000" w:themeColor="text1"/>
        </w:rPr>
        <w:t xml:space="preserve">Core </w:t>
      </w:r>
      <w:r w:rsidR="00B87579" w:rsidRPr="00091134">
        <w:rPr>
          <w:rFonts w:ascii="Arial" w:eastAsia="Calibri" w:hAnsi="Arial" w:cs="Arial"/>
          <w:b/>
          <w:bCs/>
          <w:color w:val="000000" w:themeColor="text1"/>
        </w:rPr>
        <w:t>content and core skills</w:t>
      </w:r>
    </w:p>
    <w:tbl>
      <w:tblPr>
        <w:tblStyle w:val="TableGrid"/>
        <w:tblW w:w="0" w:type="auto"/>
        <w:tblLayout w:type="fixed"/>
        <w:tblLook w:val="06A0" w:firstRow="1" w:lastRow="0" w:firstColumn="1" w:lastColumn="0" w:noHBand="1" w:noVBand="1"/>
      </w:tblPr>
      <w:tblGrid>
        <w:gridCol w:w="2848"/>
        <w:gridCol w:w="6928"/>
      </w:tblGrid>
      <w:tr w:rsidR="00622B4D" w:rsidRPr="00091134" w14:paraId="0FE6DC85" w14:textId="77777777" w:rsidTr="5243FC85">
        <w:trPr>
          <w:trHeight w:val="300"/>
        </w:trPr>
        <w:tc>
          <w:tcPr>
            <w:tcW w:w="2848" w:type="dxa"/>
          </w:tcPr>
          <w:p w14:paraId="22DD9512" w14:textId="5C12B426" w:rsidR="00622B4D" w:rsidRPr="00091134" w:rsidRDefault="2D6A7E68" w:rsidP="0DC16B93">
            <w:pPr>
              <w:rPr>
                <w:rFonts w:ascii="Arial" w:hAnsi="Arial" w:cs="Arial"/>
                <w:b/>
                <w:bCs/>
              </w:rPr>
            </w:pPr>
            <w:r w:rsidRPr="00091134">
              <w:rPr>
                <w:rFonts w:ascii="Arial" w:hAnsi="Arial" w:cs="Arial"/>
                <w:b/>
                <w:bCs/>
              </w:rPr>
              <w:t>Working collaboratively</w:t>
            </w:r>
          </w:p>
        </w:tc>
        <w:tc>
          <w:tcPr>
            <w:tcW w:w="6928" w:type="dxa"/>
          </w:tcPr>
          <w:p w14:paraId="5F56617D" w14:textId="18846E31" w:rsidR="00622B4D" w:rsidRPr="00091134" w:rsidRDefault="00625F16" w:rsidP="0DC16B93">
            <w:pPr>
              <w:rPr>
                <w:rFonts w:ascii="Arial" w:hAnsi="Arial" w:cs="Arial"/>
                <w:b/>
                <w:bCs/>
              </w:rPr>
            </w:pPr>
            <w:r w:rsidRPr="00091134">
              <w:rPr>
                <w:rFonts w:ascii="Arial" w:hAnsi="Arial" w:cs="Arial"/>
              </w:rPr>
              <w:t xml:space="preserve">Facilitating </w:t>
            </w:r>
            <w:r w:rsidR="00542CC9" w:rsidRPr="00091134">
              <w:rPr>
                <w:rFonts w:ascii="Arial" w:hAnsi="Arial" w:cs="Arial"/>
              </w:rPr>
              <w:t>working in a group to develop ideas for a project, to respond to feedback and to identify roles and responsibilities throughout the project</w:t>
            </w:r>
            <w:r w:rsidRPr="00091134">
              <w:rPr>
                <w:rFonts w:ascii="Arial" w:hAnsi="Arial" w:cs="Arial"/>
              </w:rPr>
              <w:t>.</w:t>
            </w:r>
          </w:p>
        </w:tc>
      </w:tr>
      <w:tr w:rsidR="00622B4D" w:rsidRPr="00091134" w14:paraId="7FDB42BC" w14:textId="77777777" w:rsidTr="5243FC85">
        <w:trPr>
          <w:trHeight w:val="300"/>
        </w:trPr>
        <w:tc>
          <w:tcPr>
            <w:tcW w:w="2848" w:type="dxa"/>
          </w:tcPr>
          <w:p w14:paraId="26A68135" w14:textId="77777777" w:rsidR="00622B4D" w:rsidRPr="00091134" w:rsidRDefault="2D6A7E68" w:rsidP="0DC16B93">
            <w:pPr>
              <w:rPr>
                <w:rFonts w:ascii="Arial" w:hAnsi="Arial" w:cs="Arial"/>
              </w:rPr>
            </w:pPr>
            <w:r w:rsidRPr="00091134">
              <w:rPr>
                <w:rFonts w:ascii="Arial" w:eastAsia="Calibri" w:hAnsi="Arial" w:cs="Arial"/>
              </w:rPr>
              <w:t>4. Audience</w:t>
            </w:r>
          </w:p>
        </w:tc>
        <w:tc>
          <w:tcPr>
            <w:tcW w:w="6928" w:type="dxa"/>
          </w:tcPr>
          <w:p w14:paraId="5CB78C25" w14:textId="0B132F45" w:rsidR="00622B4D" w:rsidRPr="00091134" w:rsidRDefault="00625F16" w:rsidP="7DE60D42">
            <w:pPr>
              <w:rPr>
                <w:rFonts w:ascii="Arial" w:hAnsi="Arial" w:cs="Arial"/>
              </w:rPr>
            </w:pPr>
            <w:r w:rsidRPr="00091134">
              <w:rPr>
                <w:rFonts w:ascii="Arial" w:eastAsia="Calibri" w:hAnsi="Arial" w:cs="Arial"/>
              </w:rPr>
              <w:t xml:space="preserve">Understanding </w:t>
            </w:r>
            <w:r w:rsidR="2D6A7E68" w:rsidRPr="00091134">
              <w:rPr>
                <w:rFonts w:ascii="Arial" w:eastAsia="Calibri" w:hAnsi="Arial" w:cs="Arial"/>
              </w:rPr>
              <w:t>audience and consumer needs and interests</w:t>
            </w:r>
            <w:r w:rsidR="0013275B" w:rsidRPr="00091134">
              <w:rPr>
                <w:rFonts w:ascii="Arial" w:eastAsia="Calibri" w:hAnsi="Arial" w:cs="Arial"/>
              </w:rPr>
              <w:t>,</w:t>
            </w:r>
            <w:r w:rsidR="2D6A7E68" w:rsidRPr="00091134">
              <w:rPr>
                <w:rFonts w:ascii="Arial" w:eastAsia="Calibri" w:hAnsi="Arial" w:cs="Arial"/>
              </w:rPr>
              <w:t xml:space="preserve"> including</w:t>
            </w:r>
            <w:r w:rsidR="0013275B" w:rsidRPr="00091134">
              <w:rPr>
                <w:rFonts w:ascii="Arial" w:eastAsia="Calibri" w:hAnsi="Arial" w:cs="Arial"/>
              </w:rPr>
              <w:t>:</w:t>
            </w:r>
          </w:p>
          <w:p w14:paraId="088842A2" w14:textId="7A092DE0" w:rsidR="00622B4D" w:rsidRPr="00091134" w:rsidRDefault="0013275B" w:rsidP="7DE60D42">
            <w:pPr>
              <w:rPr>
                <w:rFonts w:ascii="Arial" w:hAnsi="Arial" w:cs="Arial"/>
              </w:rPr>
            </w:pPr>
            <w:r w:rsidRPr="00091134">
              <w:rPr>
                <w:rFonts w:ascii="Arial" w:eastAsia="Calibri" w:hAnsi="Arial" w:cs="Arial"/>
              </w:rPr>
              <w:t xml:space="preserve">• </w:t>
            </w:r>
            <w:r w:rsidR="2D6A7E68" w:rsidRPr="00091134">
              <w:rPr>
                <w:rFonts w:ascii="Arial" w:eastAsia="Calibri" w:hAnsi="Arial" w:cs="Arial"/>
              </w:rPr>
              <w:t xml:space="preserve">the importance of audience/consumer research </w:t>
            </w:r>
          </w:p>
          <w:p w14:paraId="6E70F67F" w14:textId="4D31D2F9" w:rsidR="00622B4D" w:rsidRPr="00091134" w:rsidRDefault="0013275B" w:rsidP="7DE60D42">
            <w:pPr>
              <w:rPr>
                <w:rFonts w:ascii="Arial" w:hAnsi="Arial" w:cs="Arial"/>
              </w:rPr>
            </w:pPr>
            <w:r w:rsidRPr="00091134">
              <w:rPr>
                <w:rFonts w:ascii="Arial" w:eastAsia="Calibri" w:hAnsi="Arial" w:cs="Arial"/>
              </w:rPr>
              <w:t xml:space="preserve">• </w:t>
            </w:r>
            <w:r w:rsidR="2D6A7E68" w:rsidRPr="00091134">
              <w:rPr>
                <w:rFonts w:ascii="Arial" w:eastAsia="Calibri" w:hAnsi="Arial" w:cs="Arial"/>
              </w:rPr>
              <w:t xml:space="preserve">the diversity of audiences/consumers </w:t>
            </w:r>
          </w:p>
          <w:p w14:paraId="7EAD686F" w14:textId="0B778A2E" w:rsidR="00622B4D" w:rsidRPr="00091134" w:rsidRDefault="0013275B" w:rsidP="7DE60D42">
            <w:pPr>
              <w:rPr>
                <w:rFonts w:ascii="Arial" w:hAnsi="Arial" w:cs="Arial"/>
              </w:rPr>
            </w:pPr>
            <w:r w:rsidRPr="00091134">
              <w:rPr>
                <w:rFonts w:ascii="Arial" w:eastAsia="Calibri" w:hAnsi="Arial" w:cs="Arial"/>
              </w:rPr>
              <w:t xml:space="preserve">• </w:t>
            </w:r>
            <w:r w:rsidR="2D6A7E68" w:rsidRPr="00091134">
              <w:rPr>
                <w:rFonts w:ascii="Arial" w:eastAsia="Calibri" w:hAnsi="Arial" w:cs="Arial"/>
              </w:rPr>
              <w:t xml:space="preserve">purpose and audience </w:t>
            </w:r>
          </w:p>
          <w:p w14:paraId="5D8C65BB" w14:textId="03FCB386" w:rsidR="00622B4D" w:rsidRPr="00091134" w:rsidRDefault="0013275B" w:rsidP="7DE60D42">
            <w:pPr>
              <w:rPr>
                <w:rFonts w:ascii="Arial" w:hAnsi="Arial" w:cs="Arial"/>
              </w:rPr>
            </w:pPr>
            <w:r w:rsidRPr="00091134">
              <w:rPr>
                <w:rFonts w:ascii="Arial" w:eastAsia="Calibri" w:hAnsi="Arial" w:cs="Arial"/>
              </w:rPr>
              <w:t xml:space="preserve">• </w:t>
            </w:r>
            <w:r w:rsidR="2D6A7E68" w:rsidRPr="00091134">
              <w:rPr>
                <w:rFonts w:ascii="Arial" w:eastAsia="Calibri" w:hAnsi="Arial" w:cs="Arial"/>
              </w:rPr>
              <w:t xml:space="preserve">audience/consumer impact </w:t>
            </w:r>
          </w:p>
          <w:p w14:paraId="6E279710" w14:textId="100D5C4C" w:rsidR="00622B4D" w:rsidRPr="00091134" w:rsidRDefault="0013275B" w:rsidP="0DC16B93">
            <w:pPr>
              <w:rPr>
                <w:rFonts w:ascii="Arial" w:hAnsi="Arial" w:cs="Arial"/>
              </w:rPr>
            </w:pPr>
            <w:r w:rsidRPr="00091134">
              <w:rPr>
                <w:rFonts w:ascii="Arial" w:eastAsia="Calibri" w:hAnsi="Arial" w:cs="Arial"/>
              </w:rPr>
              <w:t xml:space="preserve">• </w:t>
            </w:r>
            <w:r w:rsidR="2D6A7E68" w:rsidRPr="00091134">
              <w:rPr>
                <w:rFonts w:ascii="Arial" w:eastAsia="Calibri" w:hAnsi="Arial" w:cs="Arial"/>
              </w:rPr>
              <w:t>cultural sensitivities.</w:t>
            </w:r>
          </w:p>
        </w:tc>
      </w:tr>
      <w:tr w:rsidR="00622B4D" w:rsidRPr="00091134" w14:paraId="058C1780" w14:textId="77777777" w:rsidTr="5243FC85">
        <w:trPr>
          <w:trHeight w:val="300"/>
        </w:trPr>
        <w:tc>
          <w:tcPr>
            <w:tcW w:w="2848" w:type="dxa"/>
          </w:tcPr>
          <w:p w14:paraId="164FD052" w14:textId="6B9A7C7D" w:rsidR="00622B4D" w:rsidRPr="00091134" w:rsidRDefault="2D6A7E68" w:rsidP="00370745">
            <w:pPr>
              <w:spacing w:line="259" w:lineRule="auto"/>
              <w:rPr>
                <w:rFonts w:ascii="Arial" w:eastAsia="Calibri" w:hAnsi="Arial" w:cs="Arial"/>
                <w:color w:val="000000" w:themeColor="text1"/>
              </w:rPr>
            </w:pPr>
            <w:r w:rsidRPr="00091134">
              <w:rPr>
                <w:rFonts w:ascii="Arial" w:eastAsia="Calibri" w:hAnsi="Arial" w:cs="Arial"/>
                <w:color w:val="000000" w:themeColor="text1"/>
              </w:rPr>
              <w:t>7. Equality, diversity and inclusion</w:t>
            </w:r>
          </w:p>
        </w:tc>
        <w:tc>
          <w:tcPr>
            <w:tcW w:w="6928" w:type="dxa"/>
          </w:tcPr>
          <w:p w14:paraId="7BE19C5E" w14:textId="77777777" w:rsidR="00625F16" w:rsidRPr="00091134" w:rsidRDefault="00625F16" w:rsidP="386064A5">
            <w:pPr>
              <w:spacing w:line="259" w:lineRule="auto"/>
              <w:rPr>
                <w:rFonts w:ascii="Arial" w:eastAsia="Calibri" w:hAnsi="Arial" w:cs="Arial"/>
                <w:color w:val="000000" w:themeColor="text1"/>
              </w:rPr>
            </w:pPr>
            <w:r w:rsidRPr="00091134">
              <w:rPr>
                <w:rFonts w:ascii="Arial" w:eastAsia="Calibri" w:hAnsi="Arial" w:cs="Arial"/>
                <w:color w:val="000000" w:themeColor="text1"/>
              </w:rPr>
              <w:t>Understanding:</w:t>
            </w:r>
          </w:p>
          <w:p w14:paraId="0EF788FF" w14:textId="5AAD2530" w:rsidR="00622B4D" w:rsidRPr="00091134" w:rsidRDefault="2D6A7E68" w:rsidP="386064A5">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 </w:t>
            </w:r>
            <w:r w:rsidR="00370745" w:rsidRPr="00091134">
              <w:rPr>
                <w:rFonts w:ascii="Arial" w:eastAsia="Calibri" w:hAnsi="Arial" w:cs="Arial"/>
                <w:color w:val="000000" w:themeColor="text1"/>
              </w:rPr>
              <w:t>equality and diversity in the workplace, protected characteristics, vulnerable audiences/consumers, unconscious bias</w:t>
            </w:r>
          </w:p>
          <w:p w14:paraId="494F62BF" w14:textId="3F78789B" w:rsidR="00622B4D" w:rsidRPr="00091134" w:rsidRDefault="00370745" w:rsidP="386064A5">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 barriers </w:t>
            </w:r>
            <w:r w:rsidR="2D6A7E68" w:rsidRPr="00091134">
              <w:rPr>
                <w:rFonts w:ascii="Arial" w:eastAsia="Calibri" w:hAnsi="Arial" w:cs="Arial"/>
                <w:color w:val="000000" w:themeColor="text1"/>
              </w:rPr>
              <w:t>and how to overcome them.</w:t>
            </w:r>
          </w:p>
        </w:tc>
      </w:tr>
    </w:tbl>
    <w:p w14:paraId="32FA037D" w14:textId="77777777" w:rsidR="0003224B" w:rsidRPr="002E18B0" w:rsidRDefault="0003224B" w:rsidP="5243FC85">
      <w:pPr>
        <w:rPr>
          <w:rFonts w:ascii="Arial" w:eastAsia="Calibri" w:hAnsi="Arial" w:cs="Arial"/>
          <w:b/>
          <w:bCs/>
          <w:color w:val="000000" w:themeColor="text1"/>
          <w:sz w:val="22"/>
          <w:szCs w:val="22"/>
        </w:rPr>
      </w:pPr>
    </w:p>
    <w:p w14:paraId="6A6E425E" w14:textId="0BB7A7CE" w:rsidR="00622B4D" w:rsidRPr="00091134" w:rsidRDefault="002D18CF" w:rsidP="34349D3F">
      <w:pPr>
        <w:rPr>
          <w:rFonts w:ascii="Arial" w:eastAsia="Calibri" w:hAnsi="Arial" w:cs="Arial"/>
          <w:color w:val="000000" w:themeColor="text1"/>
        </w:rPr>
      </w:pPr>
      <w:r w:rsidRPr="00091134">
        <w:rPr>
          <w:rFonts w:ascii="Arial" w:eastAsia="Calibri" w:hAnsi="Arial" w:cs="Arial"/>
          <w:b/>
          <w:bCs/>
          <w:color w:val="000000" w:themeColor="text1"/>
        </w:rPr>
        <w:t>Teacher introduction to guide</w:t>
      </w:r>
    </w:p>
    <w:p w14:paraId="154E5551" w14:textId="3EDA5852" w:rsidR="009D6518" w:rsidRPr="00091134" w:rsidRDefault="776B12AA" w:rsidP="0C4654E6">
      <w:pPr>
        <w:spacing w:after="160" w:line="259" w:lineRule="auto"/>
        <w:rPr>
          <w:rFonts w:ascii="Arial" w:eastAsia="Calibri" w:hAnsi="Arial" w:cs="Arial"/>
          <w:color w:val="000000" w:themeColor="text1"/>
        </w:rPr>
      </w:pPr>
      <w:r w:rsidRPr="00091134">
        <w:rPr>
          <w:rFonts w:ascii="Arial" w:eastAsia="Calibri" w:hAnsi="Arial" w:cs="Arial"/>
          <w:color w:val="000000" w:themeColor="text1"/>
        </w:rPr>
        <w:t xml:space="preserve">This lesson guide is designed to accompany the lesson </w:t>
      </w:r>
      <w:r w:rsidR="000D08C5" w:rsidRPr="00091134">
        <w:rPr>
          <w:rFonts w:ascii="Arial" w:eastAsia="Calibri" w:hAnsi="Arial" w:cs="Arial"/>
          <w:color w:val="000000" w:themeColor="text1"/>
        </w:rPr>
        <w:t>PowerPoint</w:t>
      </w:r>
      <w:r w:rsidRPr="00091134">
        <w:rPr>
          <w:rFonts w:ascii="Arial" w:eastAsia="Calibri" w:hAnsi="Arial" w:cs="Arial"/>
          <w:color w:val="000000" w:themeColor="text1"/>
        </w:rPr>
        <w:t xml:space="preserve"> </w:t>
      </w:r>
      <w:r w:rsidR="00601288" w:rsidRPr="00091134">
        <w:rPr>
          <w:rFonts w:ascii="Arial" w:eastAsia="Calibri" w:hAnsi="Arial" w:cs="Arial"/>
          <w:color w:val="000000" w:themeColor="text1"/>
        </w:rPr>
        <w:t xml:space="preserve">slides </w:t>
      </w:r>
      <w:r w:rsidR="00BE7AB5" w:rsidRPr="00091134">
        <w:rPr>
          <w:rFonts w:ascii="Arial" w:eastAsia="Calibri" w:hAnsi="Arial" w:cs="Arial"/>
          <w:color w:val="000000" w:themeColor="text1"/>
        </w:rPr>
        <w:t>as a suggested way</w:t>
      </w:r>
      <w:r w:rsidRPr="00091134">
        <w:rPr>
          <w:rFonts w:ascii="Arial" w:eastAsia="Calibri" w:hAnsi="Arial" w:cs="Arial"/>
          <w:color w:val="000000" w:themeColor="text1"/>
        </w:rPr>
        <w:t xml:space="preserve"> to deliver the lesson. As a teacher</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you may want to edit or adapt the suggest</w:t>
      </w:r>
      <w:r w:rsidR="249D0586" w:rsidRPr="00091134">
        <w:rPr>
          <w:rFonts w:ascii="Arial" w:eastAsia="Calibri" w:hAnsi="Arial" w:cs="Arial"/>
          <w:color w:val="000000" w:themeColor="text1"/>
        </w:rPr>
        <w:t>ed</w:t>
      </w:r>
      <w:r w:rsidRPr="00091134">
        <w:rPr>
          <w:rFonts w:ascii="Arial" w:eastAsia="Calibri" w:hAnsi="Arial" w:cs="Arial"/>
          <w:color w:val="000000" w:themeColor="text1"/>
        </w:rPr>
        <w:t xml:space="preserve"> activities or resources, depending on your personal preference</w:t>
      </w:r>
      <w:r w:rsidR="009D6518" w:rsidRPr="00091134">
        <w:rPr>
          <w:rFonts w:ascii="Arial" w:eastAsia="Calibri" w:hAnsi="Arial" w:cs="Arial"/>
          <w:color w:val="000000" w:themeColor="text1"/>
        </w:rPr>
        <w:t>s</w:t>
      </w:r>
      <w:r w:rsidRPr="00091134">
        <w:rPr>
          <w:rFonts w:ascii="Arial" w:eastAsia="Calibri" w:hAnsi="Arial" w:cs="Arial"/>
          <w:color w:val="000000" w:themeColor="text1"/>
        </w:rPr>
        <w:t xml:space="preserve"> and your groups.</w:t>
      </w:r>
    </w:p>
    <w:p w14:paraId="70B0A2FF" w14:textId="74E7094D" w:rsidR="0003224B" w:rsidRPr="00091134" w:rsidRDefault="7B405D29" w:rsidP="62678EEB">
      <w:pPr>
        <w:spacing w:after="160" w:line="259" w:lineRule="auto"/>
        <w:rPr>
          <w:rFonts w:ascii="Arial" w:eastAsia="Arial" w:hAnsi="Arial" w:cs="Arial"/>
          <w:color w:val="000000" w:themeColor="text1"/>
        </w:rPr>
      </w:pPr>
      <w:r w:rsidRPr="00091134">
        <w:rPr>
          <w:rFonts w:ascii="Arial" w:eastAsia="Calibri" w:hAnsi="Arial" w:cs="Arial"/>
          <w:color w:val="000000" w:themeColor="text1"/>
        </w:rPr>
        <w:t>The lesson guide, alongside the Framework for Learning</w:t>
      </w:r>
      <w:r w:rsidR="14DC801B" w:rsidRPr="00091134">
        <w:rPr>
          <w:rFonts w:ascii="Arial" w:eastAsia="Calibri" w:hAnsi="Arial" w:cs="Arial"/>
          <w:color w:val="000000" w:themeColor="text1"/>
        </w:rPr>
        <w:t>,</w:t>
      </w:r>
      <w:r w:rsidRPr="00091134">
        <w:rPr>
          <w:rFonts w:ascii="Arial" w:eastAsia="Calibri" w:hAnsi="Arial" w:cs="Arial"/>
          <w:color w:val="000000" w:themeColor="text1"/>
        </w:rPr>
        <w:t xml:space="preserve"> intends to outline the main aims, key messages, teaching and learning activities and rationale </w:t>
      </w:r>
      <w:r w:rsidR="14DC801B" w:rsidRPr="00091134">
        <w:rPr>
          <w:rFonts w:ascii="Arial" w:eastAsia="Calibri" w:hAnsi="Arial" w:cs="Arial"/>
          <w:color w:val="000000" w:themeColor="text1"/>
        </w:rPr>
        <w:t>up</w:t>
      </w:r>
      <w:r w:rsidRPr="00091134">
        <w:rPr>
          <w:rFonts w:ascii="Arial" w:eastAsia="Calibri" w:hAnsi="Arial" w:cs="Arial"/>
          <w:color w:val="000000" w:themeColor="text1"/>
        </w:rPr>
        <w:t xml:space="preserve">on which the lesson is built. </w:t>
      </w:r>
      <w:r w:rsidR="14DC801B" w:rsidRPr="00091134">
        <w:rPr>
          <w:rFonts w:ascii="Arial" w:eastAsia="Calibri" w:hAnsi="Arial" w:cs="Arial"/>
          <w:color w:val="000000" w:themeColor="text1"/>
        </w:rPr>
        <w:t xml:space="preserve">The learning </w:t>
      </w:r>
      <w:r w:rsidR="57A242E7" w:rsidRPr="00091134">
        <w:rPr>
          <w:rFonts w:ascii="Arial" w:eastAsia="Calibri" w:hAnsi="Arial" w:cs="Arial"/>
          <w:color w:val="000000" w:themeColor="text1"/>
        </w:rPr>
        <w:t>model for each lesson is Connect, Share, Present, Apply and Recall</w:t>
      </w:r>
      <w:r w:rsidR="14DC801B" w:rsidRPr="00091134">
        <w:rPr>
          <w:rFonts w:ascii="Arial" w:eastAsia="Calibri" w:hAnsi="Arial" w:cs="Arial"/>
          <w:color w:val="000000" w:themeColor="text1"/>
        </w:rPr>
        <w:t>.</w:t>
      </w:r>
    </w:p>
    <w:p w14:paraId="6E481048" w14:textId="38FDBE80" w:rsidR="0003224B" w:rsidRPr="00091134" w:rsidRDefault="14DC801B" w:rsidP="62678EEB">
      <w:pPr>
        <w:spacing w:after="160" w:line="259" w:lineRule="auto"/>
        <w:rPr>
          <w:rFonts w:ascii="Arial" w:eastAsia="Arial" w:hAnsi="Arial" w:cs="Arial"/>
          <w:color w:val="000000" w:themeColor="text1"/>
        </w:rPr>
      </w:pPr>
      <w:r w:rsidRPr="00091134">
        <w:rPr>
          <w:rFonts w:ascii="Arial" w:eastAsia="Calibri" w:hAnsi="Arial" w:cs="Arial"/>
          <w:color w:val="000000" w:themeColor="text1"/>
        </w:rPr>
        <w:t>Handout</w:t>
      </w:r>
      <w:r w:rsidR="7BE87CD0" w:rsidRPr="00091134">
        <w:rPr>
          <w:rFonts w:ascii="Arial" w:eastAsia="Calibri" w:hAnsi="Arial" w:cs="Arial"/>
          <w:color w:val="000000" w:themeColor="text1"/>
        </w:rPr>
        <w:t>:</w:t>
      </w:r>
      <w:r w:rsidR="587E48AA" w:rsidRPr="00091134">
        <w:rPr>
          <w:rFonts w:ascii="Arial" w:eastAsia="Calibri" w:hAnsi="Arial" w:cs="Arial"/>
          <w:color w:val="000000" w:themeColor="text1"/>
        </w:rPr>
        <w:t xml:space="preserve"> </w:t>
      </w:r>
      <w:r w:rsidR="587E48AA" w:rsidRPr="00091134">
        <w:rPr>
          <w:rFonts w:ascii="Arial" w:eastAsia="Arial" w:hAnsi="Arial" w:cs="Arial"/>
          <w:color w:val="000000" w:themeColor="text1"/>
        </w:rPr>
        <w:t>MBP ESP HO11</w:t>
      </w:r>
      <w:r w:rsidR="6028B20E" w:rsidRPr="00091134">
        <w:rPr>
          <w:rFonts w:ascii="Arial" w:eastAsia="Arial" w:hAnsi="Arial" w:cs="Arial"/>
          <w:color w:val="000000" w:themeColor="text1"/>
        </w:rPr>
        <w:t xml:space="preserve"> and MBP ESP HO11.5</w:t>
      </w:r>
    </w:p>
    <w:p w14:paraId="2DBAC74B" w14:textId="43C50F3D" w:rsidR="00622B4D" w:rsidRPr="00091134" w:rsidRDefault="2D6A7E68" w:rsidP="5243FC85">
      <w:pPr>
        <w:rPr>
          <w:rFonts w:ascii="Arial" w:eastAsia="Calibri" w:hAnsi="Arial" w:cs="Arial"/>
          <w:color w:val="000000" w:themeColor="text1"/>
        </w:rPr>
      </w:pPr>
      <w:r w:rsidRPr="00091134">
        <w:rPr>
          <w:rFonts w:ascii="Arial" w:eastAsia="Calibri" w:hAnsi="Arial" w:cs="Arial"/>
          <w:color w:val="000000" w:themeColor="text1"/>
        </w:rPr>
        <w:t>Th</w:t>
      </w:r>
      <w:r w:rsidR="00D82587" w:rsidRPr="00091134">
        <w:rPr>
          <w:rFonts w:ascii="Arial" w:eastAsia="Calibri" w:hAnsi="Arial" w:cs="Arial"/>
          <w:color w:val="000000" w:themeColor="text1"/>
        </w:rPr>
        <w:t xml:space="preserve">is lesson is designed to show learners that the </w:t>
      </w:r>
      <w:r w:rsidRPr="00091134">
        <w:rPr>
          <w:rFonts w:ascii="Arial" w:eastAsia="Calibri" w:hAnsi="Arial" w:cs="Arial"/>
          <w:color w:val="000000" w:themeColor="text1"/>
        </w:rPr>
        <w:t>creative industry has two aspects</w:t>
      </w:r>
      <w:r w:rsidR="0088454E" w:rsidRPr="00091134">
        <w:rPr>
          <w:rFonts w:ascii="Arial" w:eastAsia="Calibri" w:hAnsi="Arial" w:cs="Arial"/>
          <w:color w:val="000000" w:themeColor="text1"/>
        </w:rPr>
        <w:t>:</w:t>
      </w:r>
      <w:r w:rsidRPr="00091134">
        <w:rPr>
          <w:rFonts w:ascii="Arial" w:eastAsia="Calibri" w:hAnsi="Arial" w:cs="Arial"/>
          <w:color w:val="000000" w:themeColor="text1"/>
        </w:rPr>
        <w:t xml:space="preserve"> </w:t>
      </w:r>
      <w:bookmarkStart w:id="8" w:name="_Hlk138834432"/>
      <w:r w:rsidRPr="00091134">
        <w:rPr>
          <w:rFonts w:ascii="Arial" w:eastAsia="Calibri" w:hAnsi="Arial" w:cs="Arial"/>
          <w:color w:val="000000" w:themeColor="text1"/>
        </w:rPr>
        <w:t>public</w:t>
      </w:r>
      <w:r w:rsidR="0088454E" w:rsidRPr="00091134">
        <w:rPr>
          <w:rFonts w:ascii="Arial" w:eastAsia="Calibri" w:hAnsi="Arial" w:cs="Arial"/>
          <w:color w:val="000000" w:themeColor="text1"/>
        </w:rPr>
        <w:t xml:space="preserve"> </w:t>
      </w:r>
      <w:r w:rsidRPr="00091134">
        <w:rPr>
          <w:rFonts w:ascii="Arial" w:eastAsia="Calibri" w:hAnsi="Arial" w:cs="Arial"/>
          <w:color w:val="000000" w:themeColor="text1"/>
        </w:rPr>
        <w:t xml:space="preserve">facing or </w:t>
      </w:r>
      <w:r w:rsidR="0088454E" w:rsidRPr="00091134">
        <w:rPr>
          <w:rFonts w:ascii="Arial" w:eastAsia="Calibri" w:hAnsi="Arial" w:cs="Arial"/>
          <w:color w:val="000000" w:themeColor="text1"/>
        </w:rPr>
        <w:t>‘</w:t>
      </w:r>
      <w:r w:rsidR="345E08B6" w:rsidRPr="00091134">
        <w:rPr>
          <w:rFonts w:ascii="Arial" w:eastAsia="Calibri" w:hAnsi="Arial" w:cs="Arial"/>
          <w:color w:val="000000" w:themeColor="text1"/>
        </w:rPr>
        <w:t>front of house</w:t>
      </w:r>
      <w:r w:rsidR="0088454E" w:rsidRPr="00091134">
        <w:rPr>
          <w:rFonts w:ascii="Arial" w:eastAsia="Calibri" w:hAnsi="Arial" w:cs="Arial"/>
          <w:color w:val="000000" w:themeColor="text1"/>
        </w:rPr>
        <w:t>’,</w:t>
      </w:r>
      <w:r w:rsidRPr="00091134">
        <w:rPr>
          <w:rFonts w:ascii="Arial" w:eastAsia="Calibri" w:hAnsi="Arial" w:cs="Arial"/>
          <w:color w:val="000000" w:themeColor="text1"/>
        </w:rPr>
        <w:t xml:space="preserve"> and business</w:t>
      </w:r>
      <w:r w:rsidR="0088454E" w:rsidRPr="00091134">
        <w:rPr>
          <w:rFonts w:ascii="Arial" w:eastAsia="Calibri" w:hAnsi="Arial" w:cs="Arial"/>
          <w:color w:val="000000" w:themeColor="text1"/>
        </w:rPr>
        <w:t xml:space="preserve"> </w:t>
      </w:r>
      <w:r w:rsidRPr="00091134">
        <w:rPr>
          <w:rFonts w:ascii="Arial" w:eastAsia="Calibri" w:hAnsi="Arial" w:cs="Arial"/>
          <w:color w:val="000000" w:themeColor="text1"/>
        </w:rPr>
        <w:t xml:space="preserve">facing </w:t>
      </w:r>
      <w:bookmarkEnd w:id="8"/>
      <w:r w:rsidRPr="00091134">
        <w:rPr>
          <w:rFonts w:ascii="Arial" w:eastAsia="Calibri" w:hAnsi="Arial" w:cs="Arial"/>
          <w:color w:val="000000" w:themeColor="text1"/>
        </w:rPr>
        <w:t xml:space="preserve">or </w:t>
      </w:r>
      <w:r w:rsidR="00D82587" w:rsidRPr="00091134">
        <w:rPr>
          <w:rFonts w:ascii="Arial" w:eastAsia="Calibri" w:hAnsi="Arial" w:cs="Arial"/>
          <w:color w:val="000000" w:themeColor="text1"/>
        </w:rPr>
        <w:t>‘</w:t>
      </w:r>
      <w:r w:rsidR="1C7F0242" w:rsidRPr="00091134">
        <w:rPr>
          <w:rFonts w:ascii="Arial" w:eastAsia="Calibri" w:hAnsi="Arial" w:cs="Arial"/>
          <w:color w:val="000000" w:themeColor="text1"/>
        </w:rPr>
        <w:t>backstage</w:t>
      </w:r>
      <w:r w:rsidR="00D82587" w:rsidRPr="00091134">
        <w:rPr>
          <w:rFonts w:ascii="Arial" w:eastAsia="Calibri" w:hAnsi="Arial" w:cs="Arial"/>
          <w:color w:val="000000" w:themeColor="text1"/>
        </w:rPr>
        <w:t>’</w:t>
      </w:r>
      <w:r w:rsidRPr="00091134">
        <w:rPr>
          <w:rFonts w:ascii="Arial" w:eastAsia="Calibri" w:hAnsi="Arial" w:cs="Arial"/>
          <w:color w:val="000000" w:themeColor="text1"/>
        </w:rPr>
        <w:t xml:space="preserve">. The same event looks very different from these </w:t>
      </w:r>
      <w:r w:rsidR="001932E1" w:rsidRPr="00091134">
        <w:rPr>
          <w:rFonts w:ascii="Arial" w:eastAsia="Calibri" w:hAnsi="Arial" w:cs="Arial"/>
          <w:color w:val="000000" w:themeColor="text1"/>
        </w:rPr>
        <w:t>two</w:t>
      </w:r>
      <w:r w:rsidRPr="00091134">
        <w:rPr>
          <w:rFonts w:ascii="Arial" w:eastAsia="Calibri" w:hAnsi="Arial" w:cs="Arial"/>
          <w:color w:val="000000" w:themeColor="text1"/>
        </w:rPr>
        <w:t xml:space="preserve"> perspectives</w:t>
      </w:r>
      <w:r w:rsidR="00D82587"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D82587" w:rsidRPr="00091134">
        <w:rPr>
          <w:rFonts w:ascii="Arial" w:eastAsia="Calibri" w:hAnsi="Arial" w:cs="Arial"/>
          <w:color w:val="000000" w:themeColor="text1"/>
        </w:rPr>
        <w:t xml:space="preserve">so </w:t>
      </w:r>
      <w:r w:rsidRPr="00091134">
        <w:rPr>
          <w:rFonts w:ascii="Arial" w:eastAsia="Calibri" w:hAnsi="Arial" w:cs="Arial"/>
          <w:color w:val="000000" w:themeColor="text1"/>
        </w:rPr>
        <w:t>it</w:t>
      </w:r>
      <w:r w:rsidR="7874F860" w:rsidRPr="00091134">
        <w:rPr>
          <w:rFonts w:ascii="Arial" w:eastAsia="Calibri" w:hAnsi="Arial" w:cs="Arial"/>
          <w:color w:val="000000" w:themeColor="text1"/>
        </w:rPr>
        <w:t xml:space="preserve"> is</w:t>
      </w:r>
      <w:r w:rsidRPr="00091134">
        <w:rPr>
          <w:rFonts w:ascii="Arial" w:eastAsia="Calibri" w:hAnsi="Arial" w:cs="Arial"/>
          <w:color w:val="000000" w:themeColor="text1"/>
        </w:rPr>
        <w:t xml:space="preserve"> important that learners understand </w:t>
      </w:r>
      <w:r w:rsidR="0021362D" w:rsidRPr="00091134">
        <w:rPr>
          <w:rFonts w:ascii="Arial" w:eastAsia="Calibri" w:hAnsi="Arial" w:cs="Arial"/>
          <w:color w:val="000000" w:themeColor="text1"/>
        </w:rPr>
        <w:t xml:space="preserve">how to </w:t>
      </w:r>
      <w:r w:rsidRPr="00091134">
        <w:rPr>
          <w:rFonts w:ascii="Arial" w:eastAsia="Calibri" w:hAnsi="Arial" w:cs="Arial"/>
          <w:color w:val="000000" w:themeColor="text1"/>
        </w:rPr>
        <w:t xml:space="preserve">switch between </w:t>
      </w:r>
      <w:r w:rsidR="00D82587" w:rsidRPr="00091134">
        <w:rPr>
          <w:rFonts w:ascii="Arial" w:eastAsia="Calibri" w:hAnsi="Arial" w:cs="Arial"/>
          <w:color w:val="000000" w:themeColor="text1"/>
        </w:rPr>
        <w:t>them</w:t>
      </w:r>
      <w:r w:rsidRPr="00091134">
        <w:rPr>
          <w:rFonts w:ascii="Arial" w:eastAsia="Calibri" w:hAnsi="Arial" w:cs="Arial"/>
          <w:color w:val="000000" w:themeColor="text1"/>
        </w:rPr>
        <w:t xml:space="preserve">. It is also important to </w:t>
      </w:r>
      <w:r w:rsidR="00D82587" w:rsidRPr="00091134">
        <w:rPr>
          <w:rFonts w:ascii="Arial" w:eastAsia="Calibri" w:hAnsi="Arial" w:cs="Arial"/>
          <w:color w:val="000000" w:themeColor="text1"/>
        </w:rPr>
        <w:t xml:space="preserve">recognise </w:t>
      </w:r>
      <w:r w:rsidRPr="00091134">
        <w:rPr>
          <w:rFonts w:ascii="Arial" w:eastAsia="Calibri" w:hAnsi="Arial" w:cs="Arial"/>
          <w:color w:val="000000" w:themeColor="text1"/>
        </w:rPr>
        <w:t>that most of the work in the creative industry i</w:t>
      </w:r>
      <w:r w:rsidR="3BFCB20D" w:rsidRPr="00091134">
        <w:rPr>
          <w:rFonts w:ascii="Arial" w:eastAsia="Calibri" w:hAnsi="Arial" w:cs="Arial"/>
          <w:color w:val="000000" w:themeColor="text1"/>
        </w:rPr>
        <w:t>s</w:t>
      </w:r>
      <w:r w:rsidRPr="00091134">
        <w:rPr>
          <w:rFonts w:ascii="Arial" w:eastAsia="Calibri" w:hAnsi="Arial" w:cs="Arial"/>
          <w:color w:val="000000" w:themeColor="text1"/>
        </w:rPr>
        <w:t xml:space="preserve"> </w:t>
      </w:r>
      <w:r w:rsidR="00D82587" w:rsidRPr="00091134">
        <w:rPr>
          <w:rFonts w:ascii="Arial" w:eastAsia="Calibri" w:hAnsi="Arial" w:cs="Arial"/>
          <w:color w:val="000000" w:themeColor="text1"/>
        </w:rPr>
        <w:t xml:space="preserve">conducted </w:t>
      </w:r>
      <w:r w:rsidRPr="00091134">
        <w:rPr>
          <w:rFonts w:ascii="Arial" w:eastAsia="Calibri" w:hAnsi="Arial" w:cs="Arial"/>
          <w:color w:val="000000" w:themeColor="text1"/>
        </w:rPr>
        <w:t>backstage</w:t>
      </w:r>
      <w:r w:rsidR="001932E1" w:rsidRPr="00091134">
        <w:rPr>
          <w:rFonts w:ascii="Arial" w:eastAsia="Calibri" w:hAnsi="Arial" w:cs="Arial"/>
          <w:color w:val="000000" w:themeColor="text1"/>
        </w:rPr>
        <w:t>,</w:t>
      </w:r>
      <w:r w:rsidRPr="00091134">
        <w:rPr>
          <w:rFonts w:ascii="Arial" w:eastAsia="Calibri" w:hAnsi="Arial" w:cs="Arial"/>
          <w:color w:val="000000" w:themeColor="text1"/>
        </w:rPr>
        <w:t xml:space="preserve"> unseen by the public.</w:t>
      </w:r>
    </w:p>
    <w:p w14:paraId="7B95D76A" w14:textId="77777777" w:rsidR="0003224B" w:rsidRPr="00091134" w:rsidRDefault="0003224B" w:rsidP="5243FC85">
      <w:pPr>
        <w:rPr>
          <w:rFonts w:ascii="Arial" w:eastAsia="Calibri" w:hAnsi="Arial" w:cs="Arial"/>
          <w:color w:val="000000" w:themeColor="text1"/>
        </w:rPr>
      </w:pPr>
    </w:p>
    <w:tbl>
      <w:tblPr>
        <w:tblStyle w:val="TableGrid"/>
        <w:tblW w:w="0" w:type="auto"/>
        <w:tblLayout w:type="fixed"/>
        <w:tblLook w:val="06A0" w:firstRow="1" w:lastRow="0" w:firstColumn="1" w:lastColumn="0" w:noHBand="1" w:noVBand="1"/>
      </w:tblPr>
      <w:tblGrid>
        <w:gridCol w:w="2430"/>
        <w:gridCol w:w="7346"/>
      </w:tblGrid>
      <w:tr w:rsidR="00622B4D" w:rsidRPr="00091134" w14:paraId="6102E6B9" w14:textId="77777777" w:rsidTr="62678EEB">
        <w:trPr>
          <w:trHeight w:val="300"/>
        </w:trPr>
        <w:tc>
          <w:tcPr>
            <w:tcW w:w="2430" w:type="dxa"/>
            <w:tcMar>
              <w:left w:w="105" w:type="dxa"/>
              <w:right w:w="105" w:type="dxa"/>
            </w:tcMar>
          </w:tcPr>
          <w:p w14:paraId="48593F5E" w14:textId="17EEA5A9" w:rsidR="00622B4D" w:rsidRPr="00091134" w:rsidRDefault="001734C6" w:rsidP="002D60E7">
            <w:pPr>
              <w:spacing w:line="259" w:lineRule="auto"/>
              <w:rPr>
                <w:rFonts w:ascii="Arial" w:eastAsia="Calibri" w:hAnsi="Arial" w:cs="Arial"/>
                <w:color w:val="000000" w:themeColor="text1"/>
              </w:rPr>
            </w:pPr>
            <w:r w:rsidRPr="00091134">
              <w:rPr>
                <w:rFonts w:ascii="Arial" w:eastAsia="Calibri" w:hAnsi="Arial" w:cs="Arial"/>
                <w:color w:val="000000" w:themeColor="text1"/>
              </w:rPr>
              <w:t>Learning outcomes</w:t>
            </w:r>
          </w:p>
        </w:tc>
        <w:tc>
          <w:tcPr>
            <w:tcW w:w="7346" w:type="dxa"/>
            <w:tcMar>
              <w:left w:w="105" w:type="dxa"/>
              <w:right w:w="105" w:type="dxa"/>
            </w:tcMar>
          </w:tcPr>
          <w:p w14:paraId="688004D9" w14:textId="77777777" w:rsidR="00E82EC3" w:rsidRPr="00091134" w:rsidRDefault="00E82EC3" w:rsidP="386064A5">
            <w:pPr>
              <w:rPr>
                <w:rFonts w:ascii="Arial" w:eastAsia="Calibri" w:hAnsi="Arial" w:cs="Arial"/>
                <w:color w:val="000000" w:themeColor="text1"/>
              </w:rPr>
            </w:pPr>
            <w:r w:rsidRPr="00091134">
              <w:rPr>
                <w:rFonts w:ascii="Arial" w:eastAsia="Calibri" w:hAnsi="Arial" w:cs="Arial"/>
                <w:color w:val="000000" w:themeColor="text1"/>
              </w:rPr>
              <w:t>Learners can:</w:t>
            </w:r>
          </w:p>
          <w:p w14:paraId="22E0D1CA" w14:textId="7B1C750E" w:rsidR="00622B4D" w:rsidRPr="00091134" w:rsidRDefault="00E82EC3" w:rsidP="386064A5">
            <w:pPr>
              <w:rPr>
                <w:rFonts w:ascii="Arial" w:eastAsia="Calibri" w:hAnsi="Arial" w:cs="Arial"/>
                <w:color w:val="000000" w:themeColor="text1"/>
              </w:rPr>
            </w:pPr>
            <w:r w:rsidRPr="00091134">
              <w:rPr>
                <w:rFonts w:ascii="Arial" w:eastAsia="Calibri" w:hAnsi="Arial" w:cs="Arial"/>
                <w:color w:val="000000" w:themeColor="text1"/>
              </w:rPr>
              <w:t xml:space="preserve">• </w:t>
            </w:r>
            <w:r w:rsidR="2D6A7E68" w:rsidRPr="00091134">
              <w:rPr>
                <w:rFonts w:ascii="Arial" w:eastAsia="Calibri" w:hAnsi="Arial" w:cs="Arial"/>
                <w:color w:val="000000" w:themeColor="text1"/>
              </w:rPr>
              <w:t xml:space="preserve">explain the difference between </w:t>
            </w:r>
            <w:r w:rsidRPr="00091134">
              <w:rPr>
                <w:rFonts w:ascii="Arial" w:eastAsia="Calibri" w:hAnsi="Arial" w:cs="Arial"/>
                <w:color w:val="000000" w:themeColor="text1"/>
              </w:rPr>
              <w:t>‘</w:t>
            </w:r>
            <w:r w:rsidR="3D19450B" w:rsidRPr="00091134">
              <w:rPr>
                <w:rFonts w:ascii="Arial" w:eastAsia="Calibri" w:hAnsi="Arial" w:cs="Arial"/>
                <w:color w:val="000000" w:themeColor="text1"/>
              </w:rPr>
              <w:t>front of house</w:t>
            </w:r>
            <w:r w:rsidRPr="00091134">
              <w:rPr>
                <w:rFonts w:ascii="Arial" w:eastAsia="Calibri" w:hAnsi="Arial" w:cs="Arial"/>
                <w:color w:val="000000" w:themeColor="text1"/>
              </w:rPr>
              <w:t>’</w:t>
            </w:r>
            <w:r w:rsidR="2D6A7E68" w:rsidRPr="00091134">
              <w:rPr>
                <w:rFonts w:ascii="Arial" w:eastAsia="Calibri" w:hAnsi="Arial" w:cs="Arial"/>
                <w:color w:val="000000" w:themeColor="text1"/>
              </w:rPr>
              <w:t xml:space="preserve"> and </w:t>
            </w:r>
            <w:r w:rsidRPr="00091134">
              <w:rPr>
                <w:rFonts w:ascii="Arial" w:eastAsia="Calibri" w:hAnsi="Arial" w:cs="Arial"/>
                <w:color w:val="000000" w:themeColor="text1"/>
              </w:rPr>
              <w:t>‘b</w:t>
            </w:r>
            <w:r w:rsidR="0CFC2500" w:rsidRPr="00091134">
              <w:rPr>
                <w:rFonts w:ascii="Arial" w:eastAsia="Calibri" w:hAnsi="Arial" w:cs="Arial"/>
                <w:color w:val="000000" w:themeColor="text1"/>
              </w:rPr>
              <w:t>ackstage</w:t>
            </w:r>
            <w:r w:rsidRPr="00091134">
              <w:rPr>
                <w:rFonts w:ascii="Arial" w:eastAsia="Calibri" w:hAnsi="Arial" w:cs="Arial"/>
                <w:color w:val="000000" w:themeColor="text1"/>
              </w:rPr>
              <w:t>’</w:t>
            </w:r>
          </w:p>
          <w:p w14:paraId="25DD07A7" w14:textId="2167F8A3" w:rsidR="00622B4D" w:rsidRPr="00091134" w:rsidRDefault="00E82EC3" w:rsidP="386064A5">
            <w:pPr>
              <w:rPr>
                <w:rFonts w:ascii="Arial" w:hAnsi="Arial" w:cs="Arial"/>
              </w:rPr>
            </w:pPr>
            <w:r w:rsidRPr="00091134">
              <w:rPr>
                <w:rFonts w:ascii="Arial" w:eastAsia="Calibri" w:hAnsi="Arial" w:cs="Arial"/>
                <w:color w:val="000000" w:themeColor="text1"/>
              </w:rPr>
              <w:t>• i</w:t>
            </w:r>
            <w:r w:rsidR="2D6A7E68" w:rsidRPr="00091134">
              <w:rPr>
                <w:rFonts w:ascii="Arial" w:eastAsia="Calibri" w:hAnsi="Arial" w:cs="Arial"/>
                <w:color w:val="000000" w:themeColor="text1"/>
              </w:rPr>
              <w:t>dentify different industry roles and the audience they are facing</w:t>
            </w:r>
          </w:p>
          <w:p w14:paraId="2B7B6045" w14:textId="2CBA3C37" w:rsidR="00622B4D" w:rsidRPr="00091134" w:rsidRDefault="00E82EC3" w:rsidP="386064A5">
            <w:pPr>
              <w:rPr>
                <w:rFonts w:ascii="Arial" w:hAnsi="Arial" w:cs="Arial"/>
              </w:rPr>
            </w:pPr>
            <w:r w:rsidRPr="00091134">
              <w:rPr>
                <w:rFonts w:ascii="Arial" w:eastAsia="Calibri" w:hAnsi="Arial" w:cs="Arial"/>
                <w:color w:val="000000" w:themeColor="text1"/>
              </w:rPr>
              <w:t>• e</w:t>
            </w:r>
            <w:r w:rsidR="2D6A7E68" w:rsidRPr="00091134">
              <w:rPr>
                <w:rFonts w:ascii="Arial" w:eastAsia="Calibri" w:hAnsi="Arial" w:cs="Arial"/>
                <w:color w:val="000000" w:themeColor="text1"/>
              </w:rPr>
              <w:t>valuate how historic networks can create an advantage over others</w:t>
            </w:r>
          </w:p>
          <w:p w14:paraId="3AD6E458" w14:textId="5F1D12AE" w:rsidR="00622B4D" w:rsidRPr="00091134" w:rsidRDefault="00E82EC3" w:rsidP="002D60E7">
            <w:pPr>
              <w:rPr>
                <w:rFonts w:ascii="Arial" w:eastAsia="Calibri" w:hAnsi="Arial" w:cs="Arial"/>
                <w:color w:val="000000" w:themeColor="text1"/>
              </w:rPr>
            </w:pPr>
            <w:r w:rsidRPr="00091134">
              <w:rPr>
                <w:rFonts w:ascii="Arial" w:eastAsia="Calibri" w:hAnsi="Arial" w:cs="Arial"/>
                <w:color w:val="000000" w:themeColor="text1"/>
              </w:rPr>
              <w:t>• c</w:t>
            </w:r>
            <w:r w:rsidR="2D6A7E68" w:rsidRPr="00091134">
              <w:rPr>
                <w:rFonts w:ascii="Arial" w:eastAsia="Calibri" w:hAnsi="Arial" w:cs="Arial"/>
                <w:color w:val="000000" w:themeColor="text1"/>
              </w:rPr>
              <w:t xml:space="preserve">ompare and contrast artists as part of the </w:t>
            </w:r>
            <w:r w:rsidR="004E2245" w:rsidRPr="00091134">
              <w:rPr>
                <w:rFonts w:ascii="Arial" w:eastAsia="Calibri" w:hAnsi="Arial" w:cs="Arial"/>
                <w:color w:val="000000" w:themeColor="text1"/>
              </w:rPr>
              <w:t>Artist and Repertoire</w:t>
            </w:r>
            <w:r w:rsidR="00D73129" w:rsidRPr="00091134">
              <w:rPr>
                <w:rFonts w:ascii="Arial" w:eastAsia="Calibri" w:hAnsi="Arial" w:cs="Arial"/>
                <w:color w:val="000000" w:themeColor="text1"/>
              </w:rPr>
              <w:t xml:space="preserve"> </w:t>
            </w:r>
            <w:r w:rsidR="2D6A7E68" w:rsidRPr="00091134">
              <w:rPr>
                <w:rFonts w:ascii="Arial" w:eastAsia="Calibri" w:hAnsi="Arial" w:cs="Arial"/>
                <w:color w:val="000000" w:themeColor="text1"/>
              </w:rPr>
              <w:t>process</w:t>
            </w:r>
            <w:r w:rsidRPr="00091134">
              <w:rPr>
                <w:rFonts w:ascii="Arial" w:eastAsia="Calibri" w:hAnsi="Arial" w:cs="Arial"/>
                <w:color w:val="000000" w:themeColor="text1"/>
              </w:rPr>
              <w:t>.</w:t>
            </w:r>
          </w:p>
        </w:tc>
      </w:tr>
      <w:tr w:rsidR="00622B4D" w:rsidRPr="00091134" w14:paraId="41226B82" w14:textId="77777777" w:rsidTr="62678EEB">
        <w:trPr>
          <w:trHeight w:val="300"/>
        </w:trPr>
        <w:tc>
          <w:tcPr>
            <w:tcW w:w="2430" w:type="dxa"/>
            <w:tcMar>
              <w:left w:w="105" w:type="dxa"/>
              <w:right w:w="105" w:type="dxa"/>
            </w:tcMar>
          </w:tcPr>
          <w:p w14:paraId="6A02C063" w14:textId="5335CB9B" w:rsidR="00622B4D" w:rsidRPr="00091134" w:rsidRDefault="2D6A7E68" w:rsidP="002D60E7">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Skill </w:t>
            </w:r>
            <w:r w:rsidR="002D60E7" w:rsidRPr="00091134">
              <w:rPr>
                <w:rFonts w:ascii="Arial" w:eastAsia="Calibri" w:hAnsi="Arial" w:cs="Arial"/>
                <w:color w:val="000000" w:themeColor="text1"/>
              </w:rPr>
              <w:t>d</w:t>
            </w:r>
            <w:r w:rsidRPr="00091134">
              <w:rPr>
                <w:rFonts w:ascii="Arial" w:eastAsia="Calibri" w:hAnsi="Arial" w:cs="Arial"/>
                <w:color w:val="000000" w:themeColor="text1"/>
              </w:rPr>
              <w:t>evelopment</w:t>
            </w:r>
          </w:p>
        </w:tc>
        <w:tc>
          <w:tcPr>
            <w:tcW w:w="7346" w:type="dxa"/>
            <w:tcMar>
              <w:left w:w="105" w:type="dxa"/>
              <w:right w:w="105" w:type="dxa"/>
            </w:tcMar>
          </w:tcPr>
          <w:p w14:paraId="069B90C7" w14:textId="0D3204EE" w:rsidR="00622B4D" w:rsidRPr="00091134" w:rsidRDefault="00E82EC3" w:rsidP="386064A5">
            <w:pPr>
              <w:rPr>
                <w:rFonts w:ascii="Arial" w:eastAsia="Calibri" w:hAnsi="Arial" w:cs="Arial"/>
                <w:color w:val="000000" w:themeColor="text1"/>
              </w:rPr>
            </w:pPr>
            <w:r w:rsidRPr="00091134">
              <w:rPr>
                <w:rFonts w:ascii="Arial" w:eastAsia="Calibri" w:hAnsi="Arial" w:cs="Arial"/>
                <w:b/>
                <w:bCs/>
                <w:color w:val="000000" w:themeColor="text1"/>
              </w:rPr>
              <w:t>Conduct</w:t>
            </w:r>
            <w:r w:rsidR="2D6A7E68" w:rsidRPr="00091134">
              <w:rPr>
                <w:rFonts w:ascii="Arial" w:eastAsia="Calibri" w:hAnsi="Arial" w:cs="Arial"/>
                <w:b/>
                <w:bCs/>
                <w:color w:val="000000" w:themeColor="text1"/>
              </w:rPr>
              <w:t xml:space="preserve"> research</w:t>
            </w:r>
            <w:r w:rsidR="00CB1866" w:rsidRPr="00091134">
              <w:rPr>
                <w:rFonts w:ascii="Arial" w:eastAsia="Calibri" w:hAnsi="Arial" w:cs="Arial"/>
                <w:color w:val="000000" w:themeColor="text1"/>
              </w:rPr>
              <w:t>:</w:t>
            </w:r>
            <w:r w:rsidR="2D6A7E68" w:rsidRPr="00091134">
              <w:rPr>
                <w:rFonts w:ascii="Arial" w:eastAsia="Calibri" w:hAnsi="Arial" w:cs="Arial"/>
                <w:b/>
                <w:bCs/>
                <w:color w:val="000000" w:themeColor="text1"/>
              </w:rPr>
              <w:t xml:space="preserve"> </w:t>
            </w:r>
            <w:r w:rsidR="00CB1866" w:rsidRPr="00091134">
              <w:rPr>
                <w:rFonts w:ascii="Arial" w:eastAsia="Calibri" w:hAnsi="Arial" w:cs="Arial"/>
                <w:color w:val="000000" w:themeColor="text1"/>
              </w:rPr>
              <w:t>find and</w:t>
            </w:r>
            <w:r w:rsidR="00CB1866" w:rsidRPr="00091134">
              <w:rPr>
                <w:rFonts w:ascii="Arial" w:eastAsia="Calibri" w:hAnsi="Arial" w:cs="Arial"/>
                <w:b/>
                <w:bCs/>
                <w:color w:val="000000" w:themeColor="text1"/>
              </w:rPr>
              <w:t xml:space="preserve"> </w:t>
            </w:r>
            <w:r w:rsidR="2D6A7E68" w:rsidRPr="00091134">
              <w:rPr>
                <w:rFonts w:ascii="Arial" w:eastAsia="Calibri" w:hAnsi="Arial" w:cs="Arial"/>
                <w:color w:val="000000" w:themeColor="text1"/>
              </w:rPr>
              <w:t>present information from which a creative choice can be made</w:t>
            </w:r>
            <w:r w:rsidR="002272A2" w:rsidRPr="00091134">
              <w:rPr>
                <w:rFonts w:ascii="Arial" w:eastAsia="Calibri" w:hAnsi="Arial" w:cs="Arial"/>
                <w:color w:val="000000" w:themeColor="text1"/>
              </w:rPr>
              <w:t>.</w:t>
            </w:r>
          </w:p>
          <w:p w14:paraId="190DCA9B" w14:textId="1DCF6DC7" w:rsidR="00622B4D" w:rsidRPr="00091134" w:rsidRDefault="2D6A7E68" w:rsidP="386064A5">
            <w:pPr>
              <w:rPr>
                <w:rFonts w:ascii="Arial" w:eastAsia="Calibri" w:hAnsi="Arial" w:cs="Arial"/>
                <w:color w:val="000000" w:themeColor="text1"/>
              </w:rPr>
            </w:pPr>
            <w:r w:rsidRPr="00091134">
              <w:rPr>
                <w:rFonts w:ascii="Arial" w:eastAsia="Calibri" w:hAnsi="Arial" w:cs="Arial"/>
                <w:b/>
                <w:bCs/>
                <w:color w:val="000000" w:themeColor="text1"/>
              </w:rPr>
              <w:t xml:space="preserve">Work </w:t>
            </w:r>
            <w:r w:rsidR="00370745" w:rsidRPr="00091134">
              <w:rPr>
                <w:rFonts w:ascii="Arial" w:eastAsia="Calibri" w:hAnsi="Arial" w:cs="Arial"/>
                <w:b/>
                <w:bCs/>
                <w:color w:val="000000" w:themeColor="text1"/>
              </w:rPr>
              <w:t>collaboratively</w:t>
            </w:r>
            <w:r w:rsidR="00CB1866" w:rsidRPr="00091134">
              <w:rPr>
                <w:rFonts w:ascii="Arial" w:eastAsia="Calibri" w:hAnsi="Arial" w:cs="Arial"/>
                <w:color w:val="000000" w:themeColor="text1"/>
              </w:rPr>
              <w:t>:</w:t>
            </w:r>
            <w:r w:rsidR="00370745" w:rsidRPr="00091134">
              <w:rPr>
                <w:rFonts w:ascii="Arial" w:eastAsia="Calibri" w:hAnsi="Arial" w:cs="Arial"/>
                <w:b/>
                <w:bCs/>
                <w:color w:val="000000" w:themeColor="text1"/>
              </w:rPr>
              <w:t xml:space="preserve"> </w:t>
            </w:r>
            <w:r w:rsidRPr="00091134">
              <w:rPr>
                <w:rFonts w:ascii="Arial" w:eastAsia="Calibri" w:hAnsi="Arial" w:cs="Arial"/>
                <w:color w:val="000000" w:themeColor="text1"/>
              </w:rPr>
              <w:t>make a present</w:t>
            </w:r>
            <w:r w:rsidR="00E82EC3" w:rsidRPr="00091134">
              <w:rPr>
                <w:rFonts w:ascii="Arial" w:eastAsia="Calibri" w:hAnsi="Arial" w:cs="Arial"/>
                <w:color w:val="000000" w:themeColor="text1"/>
              </w:rPr>
              <w:t>ation</w:t>
            </w:r>
            <w:r w:rsidRPr="00091134">
              <w:rPr>
                <w:rFonts w:ascii="Arial" w:eastAsia="Calibri" w:hAnsi="Arial" w:cs="Arial"/>
                <w:color w:val="000000" w:themeColor="text1"/>
              </w:rPr>
              <w:t xml:space="preserve"> to a client</w:t>
            </w:r>
            <w:r w:rsidR="0021362D" w:rsidRPr="00091134">
              <w:rPr>
                <w:rFonts w:ascii="Arial" w:eastAsia="Calibri" w:hAnsi="Arial" w:cs="Arial"/>
                <w:color w:val="000000" w:themeColor="text1"/>
              </w:rPr>
              <w:t xml:space="preserve"> and rationalise </w:t>
            </w:r>
            <w:r w:rsidR="00CB1866" w:rsidRPr="00091134">
              <w:rPr>
                <w:rFonts w:ascii="Arial" w:eastAsia="Calibri" w:hAnsi="Arial" w:cs="Arial"/>
                <w:color w:val="000000" w:themeColor="text1"/>
              </w:rPr>
              <w:t>what you have done</w:t>
            </w:r>
            <w:r w:rsidR="002272A2" w:rsidRPr="00091134">
              <w:rPr>
                <w:rFonts w:ascii="Arial" w:eastAsia="Calibri" w:hAnsi="Arial" w:cs="Arial"/>
                <w:color w:val="000000" w:themeColor="text1"/>
              </w:rPr>
              <w:t>.</w:t>
            </w:r>
          </w:p>
        </w:tc>
      </w:tr>
      <w:tr w:rsidR="00622B4D" w:rsidRPr="00091134" w14:paraId="5A87AD71" w14:textId="77777777" w:rsidTr="62678EEB">
        <w:trPr>
          <w:trHeight w:val="300"/>
        </w:trPr>
        <w:tc>
          <w:tcPr>
            <w:tcW w:w="2430" w:type="dxa"/>
            <w:tcMar>
              <w:left w:w="105" w:type="dxa"/>
              <w:right w:w="105" w:type="dxa"/>
            </w:tcMar>
          </w:tcPr>
          <w:p w14:paraId="608333D7" w14:textId="2C8A055F" w:rsidR="00622B4D" w:rsidRPr="00091134" w:rsidRDefault="0033441A" w:rsidP="386064A5">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The lesson </w:t>
            </w:r>
            <w:r w:rsidR="00CD1FC6" w:rsidRPr="00091134">
              <w:rPr>
                <w:rFonts w:ascii="Arial" w:eastAsia="Calibri" w:hAnsi="Arial" w:cs="Arial"/>
                <w:color w:val="000000" w:themeColor="text1"/>
              </w:rPr>
              <w:t xml:space="preserve">uses </w:t>
            </w:r>
            <w:r w:rsidR="00E7368C" w:rsidRPr="00091134">
              <w:rPr>
                <w:rFonts w:ascii="Arial" w:eastAsia="Calibri" w:hAnsi="Arial" w:cs="Arial"/>
                <w:color w:val="000000" w:themeColor="text1"/>
              </w:rPr>
              <w:t xml:space="preserve">the model: </w:t>
            </w:r>
            <w:r w:rsidR="00C16AE3" w:rsidRPr="00091134">
              <w:rPr>
                <w:rFonts w:ascii="Arial" w:eastAsia="Calibri" w:hAnsi="Arial" w:cs="Arial"/>
                <w:color w:val="000000" w:themeColor="text1"/>
              </w:rPr>
              <w:t>Connect, Share, Present, Apply and Recall</w:t>
            </w:r>
          </w:p>
        </w:tc>
        <w:tc>
          <w:tcPr>
            <w:tcW w:w="7346" w:type="dxa"/>
            <w:tcMar>
              <w:left w:w="105" w:type="dxa"/>
              <w:right w:w="105" w:type="dxa"/>
            </w:tcMar>
          </w:tcPr>
          <w:p w14:paraId="273D42F3" w14:textId="52BF187A" w:rsidR="00E7368C" w:rsidRPr="00091134" w:rsidRDefault="00E7368C" w:rsidP="00E7368C">
            <w:pPr>
              <w:rPr>
                <w:rFonts w:ascii="Arial" w:eastAsia="Calibri" w:hAnsi="Arial" w:cs="Arial"/>
                <w:color w:val="000000" w:themeColor="text1"/>
              </w:rPr>
            </w:pPr>
            <w:r w:rsidRPr="00091134">
              <w:rPr>
                <w:rFonts w:ascii="Arial" w:eastAsia="Calibri" w:hAnsi="Arial" w:cs="Arial"/>
                <w:color w:val="000000" w:themeColor="text1"/>
              </w:rPr>
              <w:t>Connect</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introduce the topic</w:t>
            </w:r>
            <w:r w:rsidR="00625F16" w:rsidRPr="00091134">
              <w:rPr>
                <w:rFonts w:ascii="Arial" w:eastAsia="Calibri" w:hAnsi="Arial" w:cs="Arial"/>
                <w:color w:val="000000" w:themeColor="text1"/>
              </w:rPr>
              <w:t>.</w:t>
            </w:r>
          </w:p>
          <w:p w14:paraId="743E3D37" w14:textId="5DAA70FE" w:rsidR="00E7368C" w:rsidRPr="00091134" w:rsidRDefault="00E7368C" w:rsidP="00E7368C">
            <w:pPr>
              <w:rPr>
                <w:rFonts w:ascii="Arial" w:eastAsia="Calibri" w:hAnsi="Arial" w:cs="Arial"/>
                <w:color w:val="000000" w:themeColor="text1"/>
              </w:rPr>
            </w:pPr>
            <w:r w:rsidRPr="00091134">
              <w:rPr>
                <w:rFonts w:ascii="Arial" w:eastAsia="Calibri" w:hAnsi="Arial" w:cs="Arial"/>
                <w:color w:val="000000" w:themeColor="text1"/>
              </w:rPr>
              <w:t>Share</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contextualise the learning to the creative industry</w:t>
            </w:r>
            <w:r w:rsidR="00625F16" w:rsidRPr="00091134">
              <w:rPr>
                <w:rFonts w:ascii="Arial" w:eastAsia="Calibri" w:hAnsi="Arial" w:cs="Arial"/>
                <w:color w:val="000000" w:themeColor="text1"/>
              </w:rPr>
              <w:t>.</w:t>
            </w:r>
          </w:p>
          <w:p w14:paraId="12BF5820" w14:textId="01778C82" w:rsidR="00E7368C" w:rsidRPr="00091134" w:rsidRDefault="00E7368C" w:rsidP="00E7368C">
            <w:pPr>
              <w:rPr>
                <w:rFonts w:ascii="Arial" w:eastAsia="Calibri" w:hAnsi="Arial" w:cs="Arial"/>
                <w:color w:val="000000" w:themeColor="text1"/>
              </w:rPr>
            </w:pPr>
            <w:r w:rsidRPr="00091134">
              <w:rPr>
                <w:rFonts w:ascii="Arial" w:eastAsia="Calibri" w:hAnsi="Arial" w:cs="Arial"/>
                <w:color w:val="000000" w:themeColor="text1"/>
              </w:rPr>
              <w:t>Present</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present new information using a variety of methods, including videos, articles and other resources to support understanding of the creative industry</w:t>
            </w:r>
            <w:r w:rsidR="00625F16" w:rsidRPr="00091134">
              <w:rPr>
                <w:rFonts w:ascii="Arial" w:eastAsia="Calibri" w:hAnsi="Arial" w:cs="Arial"/>
                <w:color w:val="000000" w:themeColor="text1"/>
              </w:rPr>
              <w:t>.</w:t>
            </w:r>
          </w:p>
          <w:p w14:paraId="51A481E4" w14:textId="23EE2A07" w:rsidR="00E7368C" w:rsidRPr="00091134" w:rsidRDefault="00E7368C" w:rsidP="00E7368C">
            <w:pPr>
              <w:rPr>
                <w:rFonts w:ascii="Arial" w:eastAsia="Calibri" w:hAnsi="Arial" w:cs="Arial"/>
                <w:color w:val="000000" w:themeColor="text1"/>
              </w:rPr>
            </w:pPr>
            <w:r w:rsidRPr="00091134">
              <w:rPr>
                <w:rFonts w:ascii="Arial" w:eastAsia="Calibri" w:hAnsi="Arial" w:cs="Arial"/>
                <w:color w:val="000000" w:themeColor="text1"/>
              </w:rPr>
              <w:t>Apply</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apply the learning and relate it to something that connects everything together; this often includes learning tasks and activities designed to involve learners</w:t>
            </w:r>
            <w:r w:rsidR="00625F16" w:rsidRPr="00091134">
              <w:rPr>
                <w:rFonts w:ascii="Arial" w:eastAsia="Calibri" w:hAnsi="Arial" w:cs="Arial"/>
                <w:color w:val="000000" w:themeColor="text1"/>
              </w:rPr>
              <w:t>.</w:t>
            </w:r>
          </w:p>
          <w:p w14:paraId="6C6ADC05" w14:textId="1A49F5A6" w:rsidR="00622B4D" w:rsidRPr="00091134" w:rsidRDefault="00E7368C" w:rsidP="0003224B">
            <w:pPr>
              <w:rPr>
                <w:rFonts w:ascii="Arial" w:eastAsia="Calibri" w:hAnsi="Arial" w:cs="Arial"/>
                <w:color w:val="000000" w:themeColor="text1"/>
              </w:rPr>
            </w:pPr>
            <w:r w:rsidRPr="00091134">
              <w:rPr>
                <w:rFonts w:ascii="Arial" w:eastAsia="Calibri" w:hAnsi="Arial" w:cs="Arial"/>
                <w:color w:val="000000" w:themeColor="text1"/>
              </w:rPr>
              <w:t>Recall</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review and consolidate learning, often with a reflective focus</w:t>
            </w:r>
            <w:r w:rsidR="00625F16" w:rsidRPr="00091134">
              <w:rPr>
                <w:rFonts w:ascii="Arial" w:eastAsia="Calibri" w:hAnsi="Arial" w:cs="Arial"/>
                <w:color w:val="000000" w:themeColor="text1"/>
              </w:rPr>
              <w:t>.</w:t>
            </w:r>
          </w:p>
        </w:tc>
      </w:tr>
    </w:tbl>
    <w:p w14:paraId="124771BC" w14:textId="03DC4DD7" w:rsidR="00622B4D" w:rsidRPr="00091134" w:rsidRDefault="1411F48B" w:rsidP="62678EEB">
      <w:pPr>
        <w:rPr>
          <w:rFonts w:ascii="Arial" w:hAnsi="Arial" w:cs="Arial"/>
        </w:rPr>
      </w:pPr>
      <w:r w:rsidRPr="00091134">
        <w:rPr>
          <w:rFonts w:ascii="Arial" w:hAnsi="Arial" w:cs="Arial"/>
        </w:rPr>
        <w:t>(</w:t>
      </w:r>
      <w:r w:rsidRPr="00091134">
        <w:rPr>
          <w:rFonts w:ascii="Arial" w:hAnsi="Arial" w:cs="Arial"/>
          <w:i/>
          <w:iCs/>
        </w:rPr>
        <w:t>please note: there should not be anything in this training to cause distress, however some cultures and religious groups do not like the idea of ghosts, witches, duppy</w:t>
      </w:r>
      <w:r w:rsidR="0A7BC84B" w:rsidRPr="00091134">
        <w:rPr>
          <w:rFonts w:ascii="Arial" w:hAnsi="Arial" w:cs="Arial"/>
          <w:i/>
          <w:iCs/>
        </w:rPr>
        <w:t>,</w:t>
      </w:r>
      <w:r w:rsidRPr="00091134">
        <w:rPr>
          <w:rFonts w:ascii="Arial" w:hAnsi="Arial" w:cs="Arial"/>
          <w:i/>
          <w:iCs/>
        </w:rPr>
        <w:t xml:space="preserve"> </w:t>
      </w:r>
      <w:r w:rsidR="1337FDB2" w:rsidRPr="00091134">
        <w:rPr>
          <w:rFonts w:ascii="Arial" w:hAnsi="Arial" w:cs="Arial"/>
          <w:i/>
          <w:iCs/>
        </w:rPr>
        <w:t>the illuminati and/or magic</w:t>
      </w:r>
      <w:r w:rsidRPr="00091134">
        <w:rPr>
          <w:rFonts w:ascii="Arial" w:hAnsi="Arial" w:cs="Arial"/>
          <w:i/>
          <w:iCs/>
        </w:rPr>
        <w:t>. It is important to stress we are using a popular culture example, not suggesting magic and witchcraft is real or that being in the creative industries means you become a real life witch or wizard, you will simply have access to information that the majority of people will not have access to</w:t>
      </w:r>
      <w:r w:rsidR="47A1F85F" w:rsidRPr="00091134">
        <w:rPr>
          <w:rFonts w:ascii="Arial" w:hAnsi="Arial" w:cs="Arial"/>
          <w:i/>
          <w:iCs/>
        </w:rPr>
        <w:t>. All deliver should respect different cultures and should any learner be distressed by the content please react respond accord</w:t>
      </w:r>
      <w:r w:rsidR="56133A66" w:rsidRPr="00091134">
        <w:rPr>
          <w:rFonts w:ascii="Arial" w:hAnsi="Arial" w:cs="Arial"/>
          <w:i/>
          <w:iCs/>
        </w:rPr>
        <w:t>i</w:t>
      </w:r>
      <w:r w:rsidR="47A1F85F" w:rsidRPr="00091134">
        <w:rPr>
          <w:rFonts w:ascii="Arial" w:hAnsi="Arial" w:cs="Arial"/>
          <w:i/>
          <w:iCs/>
        </w:rPr>
        <w:t>ngly</w:t>
      </w:r>
      <w:r w:rsidRPr="00091134">
        <w:rPr>
          <w:rFonts w:ascii="Arial" w:hAnsi="Arial" w:cs="Arial"/>
        </w:rPr>
        <w:t>)</w:t>
      </w:r>
    </w:p>
    <w:p w14:paraId="2215AB2F" w14:textId="073890C3" w:rsidR="00622B4D" w:rsidRPr="00091134" w:rsidRDefault="00622B4D" w:rsidP="62678EEB">
      <w:pPr>
        <w:rPr>
          <w:rFonts w:ascii="Arial" w:eastAsia="Calibri" w:hAnsi="Arial" w:cs="Arial"/>
          <w:color w:val="000000" w:themeColor="text1"/>
        </w:rPr>
      </w:pPr>
    </w:p>
    <w:p w14:paraId="3454E977" w14:textId="77777777" w:rsidR="00622B4D" w:rsidRPr="00091134" w:rsidRDefault="00622B4D" w:rsidP="5243FC85">
      <w:pPr>
        <w:rPr>
          <w:rFonts w:ascii="Arial" w:eastAsia="Calibri" w:hAnsi="Arial" w:cs="Arial"/>
          <w:color w:val="000000" w:themeColor="text1"/>
        </w:rPr>
      </w:pPr>
    </w:p>
    <w:p w14:paraId="388D4755" w14:textId="66245725" w:rsidR="00622B4D" w:rsidRPr="00091134" w:rsidRDefault="2D6A7E68" w:rsidP="386064A5">
      <w:pPr>
        <w:rPr>
          <w:rFonts w:ascii="Arial" w:hAnsi="Arial" w:cs="Arial"/>
        </w:rPr>
      </w:pPr>
      <w:r w:rsidRPr="00091134">
        <w:rPr>
          <w:rFonts w:ascii="Arial" w:hAnsi="Arial" w:cs="Arial"/>
          <w:b/>
          <w:bCs/>
        </w:rPr>
        <w:t>1.</w:t>
      </w:r>
      <w:r w:rsidR="00570B8A" w:rsidRPr="00091134">
        <w:rPr>
          <w:rFonts w:ascii="Arial" w:hAnsi="Arial" w:cs="Arial"/>
          <w:b/>
          <w:bCs/>
        </w:rPr>
        <w:t xml:space="preserve"> </w:t>
      </w:r>
      <w:r w:rsidRPr="00091134">
        <w:rPr>
          <w:rFonts w:ascii="Arial" w:hAnsi="Arial" w:cs="Arial"/>
          <w:b/>
          <w:bCs/>
        </w:rPr>
        <w:t>C</w:t>
      </w:r>
      <w:r w:rsidR="00570B8A" w:rsidRPr="00091134">
        <w:rPr>
          <w:rFonts w:ascii="Arial" w:hAnsi="Arial" w:cs="Arial"/>
          <w:b/>
          <w:bCs/>
        </w:rPr>
        <w:t>onnect</w:t>
      </w:r>
      <w:r w:rsidRPr="00091134">
        <w:rPr>
          <w:rFonts w:ascii="Arial" w:hAnsi="Arial" w:cs="Arial"/>
          <w:b/>
          <w:bCs/>
        </w:rPr>
        <w:t xml:space="preserve"> </w:t>
      </w:r>
      <w:r w:rsidR="00370745" w:rsidRPr="00091134">
        <w:rPr>
          <w:rFonts w:ascii="Arial" w:hAnsi="Arial" w:cs="Arial"/>
        </w:rPr>
        <w:t>–</w:t>
      </w:r>
      <w:r w:rsidRPr="00091134">
        <w:rPr>
          <w:rFonts w:ascii="Arial" w:hAnsi="Arial" w:cs="Arial"/>
        </w:rPr>
        <w:t xml:space="preserve"> 10</w:t>
      </w:r>
      <w:r w:rsidR="00370745" w:rsidRPr="00091134">
        <w:rPr>
          <w:rFonts w:ascii="Arial" w:hAnsi="Arial" w:cs="Arial"/>
        </w:rPr>
        <w:t>-</w:t>
      </w:r>
      <w:r w:rsidRPr="00091134">
        <w:rPr>
          <w:rFonts w:ascii="Arial" w:hAnsi="Arial" w:cs="Arial"/>
        </w:rPr>
        <w:t>min</w:t>
      </w:r>
      <w:r w:rsidR="00370745" w:rsidRPr="00091134">
        <w:rPr>
          <w:rFonts w:ascii="Arial" w:hAnsi="Arial" w:cs="Arial"/>
        </w:rPr>
        <w:t>ute</w:t>
      </w:r>
      <w:r w:rsidRPr="00091134">
        <w:rPr>
          <w:rFonts w:ascii="Arial" w:hAnsi="Arial" w:cs="Arial"/>
        </w:rPr>
        <w:t xml:space="preserve"> introduction to the difference between </w:t>
      </w:r>
      <w:r w:rsidR="00C216B6" w:rsidRPr="00091134">
        <w:rPr>
          <w:rFonts w:ascii="Arial" w:hAnsi="Arial" w:cs="Arial"/>
        </w:rPr>
        <w:t>‘</w:t>
      </w:r>
      <w:r w:rsidRPr="00091134">
        <w:rPr>
          <w:rFonts w:ascii="Arial" w:hAnsi="Arial" w:cs="Arial"/>
        </w:rPr>
        <w:t>front of house</w:t>
      </w:r>
      <w:r w:rsidR="00C216B6" w:rsidRPr="00091134">
        <w:rPr>
          <w:rFonts w:ascii="Arial" w:hAnsi="Arial" w:cs="Arial"/>
        </w:rPr>
        <w:t>’</w:t>
      </w:r>
      <w:r w:rsidRPr="00091134">
        <w:rPr>
          <w:rFonts w:ascii="Arial" w:hAnsi="Arial" w:cs="Arial"/>
        </w:rPr>
        <w:t xml:space="preserve"> and </w:t>
      </w:r>
      <w:r w:rsidR="00C216B6" w:rsidRPr="00091134">
        <w:rPr>
          <w:rFonts w:ascii="Arial" w:hAnsi="Arial" w:cs="Arial"/>
        </w:rPr>
        <w:t>‘</w:t>
      </w:r>
      <w:r w:rsidRPr="00091134">
        <w:rPr>
          <w:rFonts w:ascii="Arial" w:hAnsi="Arial" w:cs="Arial"/>
        </w:rPr>
        <w:t>backstage</w:t>
      </w:r>
      <w:r w:rsidR="00C216B6" w:rsidRPr="00091134">
        <w:rPr>
          <w:rFonts w:ascii="Arial" w:hAnsi="Arial" w:cs="Arial"/>
        </w:rPr>
        <w:t>’</w:t>
      </w:r>
      <w:r w:rsidR="6DE8A65F" w:rsidRPr="00091134">
        <w:rPr>
          <w:rFonts w:ascii="Arial" w:hAnsi="Arial" w:cs="Arial"/>
        </w:rPr>
        <w:t>.</w:t>
      </w:r>
    </w:p>
    <w:p w14:paraId="1EF65E33" w14:textId="3D9D7601" w:rsidR="00622B4D" w:rsidRPr="00091134" w:rsidRDefault="2D6A7E68" w:rsidP="0E1BC78E">
      <w:pPr>
        <w:rPr>
          <w:rFonts w:ascii="Arial" w:hAnsi="Arial" w:cs="Arial"/>
        </w:rPr>
      </w:pPr>
      <w:r w:rsidRPr="00091134">
        <w:rPr>
          <w:rFonts w:ascii="Arial" w:hAnsi="Arial" w:cs="Arial"/>
        </w:rPr>
        <w:t xml:space="preserve">Front </w:t>
      </w:r>
      <w:r w:rsidR="2FFCBEED" w:rsidRPr="00091134">
        <w:rPr>
          <w:rFonts w:ascii="Arial" w:hAnsi="Arial" w:cs="Arial"/>
        </w:rPr>
        <w:t>o</w:t>
      </w:r>
      <w:r w:rsidRPr="00091134">
        <w:rPr>
          <w:rFonts w:ascii="Arial" w:hAnsi="Arial" w:cs="Arial"/>
        </w:rPr>
        <w:t xml:space="preserve">f </w:t>
      </w:r>
      <w:r w:rsidR="1B1FE58B" w:rsidRPr="00091134">
        <w:rPr>
          <w:rFonts w:ascii="Arial" w:hAnsi="Arial" w:cs="Arial"/>
        </w:rPr>
        <w:t>h</w:t>
      </w:r>
      <w:r w:rsidRPr="00091134">
        <w:rPr>
          <w:rFonts w:ascii="Arial" w:hAnsi="Arial" w:cs="Arial"/>
        </w:rPr>
        <w:t xml:space="preserve">ouse – </w:t>
      </w:r>
      <w:r w:rsidR="00570B8A" w:rsidRPr="00091134">
        <w:rPr>
          <w:rFonts w:ascii="Arial" w:hAnsi="Arial" w:cs="Arial"/>
        </w:rPr>
        <w:t>where the magic is seen</w:t>
      </w:r>
    </w:p>
    <w:p w14:paraId="6C888797" w14:textId="1F6FEED3" w:rsidR="00622B4D" w:rsidRPr="00091134" w:rsidRDefault="68B12BDB" w:rsidP="386064A5">
      <w:pPr>
        <w:rPr>
          <w:rFonts w:ascii="Arial" w:hAnsi="Arial" w:cs="Arial"/>
        </w:rPr>
      </w:pPr>
      <w:r w:rsidRPr="00091134">
        <w:rPr>
          <w:rFonts w:ascii="Arial" w:hAnsi="Arial" w:cs="Arial"/>
        </w:rPr>
        <w:t>Audience</w:t>
      </w:r>
      <w:r w:rsidR="00570B8A" w:rsidRPr="00091134">
        <w:rPr>
          <w:rFonts w:ascii="Arial" w:hAnsi="Arial" w:cs="Arial"/>
        </w:rPr>
        <w:t>-</w:t>
      </w:r>
      <w:r w:rsidRPr="00091134">
        <w:rPr>
          <w:rFonts w:ascii="Arial" w:hAnsi="Arial" w:cs="Arial"/>
        </w:rPr>
        <w:t>facing work</w:t>
      </w:r>
      <w:r w:rsidR="00CB1866" w:rsidRPr="00091134">
        <w:rPr>
          <w:rFonts w:ascii="Arial" w:hAnsi="Arial" w:cs="Arial"/>
        </w:rPr>
        <w:t xml:space="preserve"> that </w:t>
      </w:r>
      <w:r w:rsidRPr="00091134">
        <w:rPr>
          <w:rFonts w:ascii="Arial" w:hAnsi="Arial" w:cs="Arial"/>
        </w:rPr>
        <w:t xml:space="preserve">the public sees and experiences </w:t>
      </w:r>
      <w:r w:rsidR="5126390E" w:rsidRPr="00091134">
        <w:rPr>
          <w:rFonts w:ascii="Arial" w:hAnsi="Arial" w:cs="Arial"/>
        </w:rPr>
        <w:t xml:space="preserve">as </w:t>
      </w:r>
      <w:r w:rsidRPr="00091134">
        <w:rPr>
          <w:rFonts w:ascii="Arial" w:hAnsi="Arial" w:cs="Arial"/>
        </w:rPr>
        <w:t>a piece of entertainment. This is the finished article or work ready for presentation and critiqued by the public.</w:t>
      </w:r>
    </w:p>
    <w:p w14:paraId="4CC6AD7B" w14:textId="77777777" w:rsidR="00622B4D" w:rsidRPr="00091134" w:rsidRDefault="2D6A7E68" w:rsidP="07711035">
      <w:pPr>
        <w:rPr>
          <w:rFonts w:ascii="Arial" w:hAnsi="Arial" w:cs="Arial"/>
        </w:rPr>
      </w:pPr>
      <w:r w:rsidRPr="00091134">
        <w:rPr>
          <w:rFonts w:ascii="Arial" w:hAnsi="Arial" w:cs="Arial"/>
        </w:rPr>
        <w:t xml:space="preserve"> </w:t>
      </w:r>
    </w:p>
    <w:p w14:paraId="7CFA2ACF" w14:textId="02FCB06C" w:rsidR="00622B4D" w:rsidRPr="00091134" w:rsidRDefault="68B12BDB" w:rsidP="0E1BC78E">
      <w:pPr>
        <w:rPr>
          <w:rFonts w:ascii="Arial" w:hAnsi="Arial" w:cs="Arial"/>
        </w:rPr>
      </w:pPr>
      <w:r w:rsidRPr="00091134">
        <w:rPr>
          <w:rFonts w:ascii="Arial" w:hAnsi="Arial" w:cs="Arial"/>
        </w:rPr>
        <w:t>Backstage –</w:t>
      </w:r>
      <w:r w:rsidR="00570B8A" w:rsidRPr="00091134">
        <w:rPr>
          <w:rFonts w:ascii="Arial" w:hAnsi="Arial" w:cs="Arial"/>
        </w:rPr>
        <w:t xml:space="preserve"> where the magic is made</w:t>
      </w:r>
    </w:p>
    <w:p w14:paraId="24495351" w14:textId="05DCE41A" w:rsidR="00622B4D" w:rsidRPr="00091134" w:rsidRDefault="68B12BDB" w:rsidP="07711035">
      <w:pPr>
        <w:rPr>
          <w:rFonts w:ascii="Arial" w:hAnsi="Arial" w:cs="Arial"/>
        </w:rPr>
      </w:pPr>
      <w:r w:rsidRPr="00091134">
        <w:rPr>
          <w:rFonts w:ascii="Arial" w:hAnsi="Arial" w:cs="Arial"/>
        </w:rPr>
        <w:t>The private inner workings that underpin the creation, rehearsal, testing and development of a piece of entertainment before and during its presentation to the public that should remain unseen by the public</w:t>
      </w:r>
      <w:r w:rsidR="00570B8A" w:rsidRPr="00091134">
        <w:rPr>
          <w:rFonts w:ascii="Arial" w:hAnsi="Arial" w:cs="Arial"/>
        </w:rPr>
        <w:t>.</w:t>
      </w:r>
    </w:p>
    <w:p w14:paraId="2C0E17AE" w14:textId="77777777" w:rsidR="00622B4D" w:rsidRPr="00FA16EA" w:rsidRDefault="00622B4D" w:rsidP="0E1BC78E">
      <w:pPr>
        <w:rPr>
          <w:rFonts w:ascii="Arial" w:hAnsi="Arial" w:cs="Arial"/>
        </w:rPr>
      </w:pPr>
    </w:p>
    <w:p w14:paraId="33AF2C1A" w14:textId="295DA4E6" w:rsidR="00622B4D" w:rsidRPr="00091134" w:rsidRDefault="0AB2E50D" w:rsidP="0E1BC78E">
      <w:pPr>
        <w:rPr>
          <w:rStyle w:val="Hyperlink"/>
          <w:rFonts w:ascii="Arial" w:hAnsi="Arial" w:cs="Arial"/>
        </w:rPr>
      </w:pPr>
      <w:r w:rsidRPr="00091134">
        <w:rPr>
          <w:rFonts w:ascii="Arial" w:hAnsi="Arial" w:cs="Arial"/>
        </w:rPr>
        <w:t xml:space="preserve">Play </w:t>
      </w:r>
      <w:r w:rsidR="00814035" w:rsidRPr="00091134">
        <w:rPr>
          <w:rFonts w:ascii="Arial" w:hAnsi="Arial" w:cs="Arial"/>
        </w:rPr>
        <w:t xml:space="preserve">the </w:t>
      </w:r>
      <w:r w:rsidRPr="00091134">
        <w:rPr>
          <w:rFonts w:ascii="Arial" w:hAnsi="Arial" w:cs="Arial"/>
        </w:rPr>
        <w:t>video</w:t>
      </w:r>
      <w:r w:rsidR="00570B8A" w:rsidRPr="00091134">
        <w:rPr>
          <w:rFonts w:ascii="Arial" w:hAnsi="Arial" w:cs="Arial"/>
        </w:rPr>
        <w:t xml:space="preserve"> – </w:t>
      </w:r>
      <w:hyperlink r:id="rId51">
        <w:r w:rsidR="00D405FE" w:rsidRPr="00091134">
          <w:rPr>
            <w:rStyle w:val="Hyperlink"/>
            <w:rFonts w:ascii="Arial" w:hAnsi="Arial" w:cs="Arial"/>
          </w:rPr>
          <w:t>The Wizard of Oz | 75th Anniversary 'Wizard Revealed' | Warner Bros. Entertainment</w:t>
        </w:r>
      </w:hyperlink>
      <w:r w:rsidR="00814035" w:rsidRPr="00091134">
        <w:rPr>
          <w:rStyle w:val="Hyperlink"/>
          <w:rFonts w:ascii="Arial" w:hAnsi="Arial" w:cs="Arial"/>
          <w:color w:val="000000" w:themeColor="text1"/>
          <w:u w:val="none"/>
        </w:rPr>
        <w:t>.</w:t>
      </w:r>
    </w:p>
    <w:p w14:paraId="66B0083D" w14:textId="7A14638D" w:rsidR="0003224B" w:rsidRPr="00091134" w:rsidRDefault="76366829" w:rsidP="08E02CF0">
      <w:pPr>
        <w:rPr>
          <w:rFonts w:ascii="Arial" w:hAnsi="Arial" w:cs="Arial"/>
        </w:rPr>
      </w:pPr>
      <w:r w:rsidRPr="00091134">
        <w:rPr>
          <w:rFonts w:ascii="Arial" w:hAnsi="Arial" w:cs="Arial"/>
        </w:rPr>
        <w:t xml:space="preserve">Ask </w:t>
      </w:r>
      <w:r w:rsidR="002B0577" w:rsidRPr="00091134">
        <w:rPr>
          <w:rFonts w:ascii="Arial" w:hAnsi="Arial" w:cs="Arial"/>
        </w:rPr>
        <w:t>learner</w:t>
      </w:r>
      <w:r w:rsidRPr="00091134">
        <w:rPr>
          <w:rFonts w:ascii="Arial" w:hAnsi="Arial" w:cs="Arial"/>
        </w:rPr>
        <w:t>s to consider the question</w:t>
      </w:r>
      <w:r w:rsidR="00370745" w:rsidRPr="00091134">
        <w:rPr>
          <w:rFonts w:ascii="Arial" w:hAnsi="Arial" w:cs="Arial"/>
        </w:rPr>
        <w:t>:</w:t>
      </w:r>
      <w:r w:rsidRPr="00091134">
        <w:rPr>
          <w:rFonts w:ascii="Arial" w:hAnsi="Arial" w:cs="Arial"/>
        </w:rPr>
        <w:t xml:space="preserve"> </w:t>
      </w:r>
      <w:r w:rsidR="00370745" w:rsidRPr="00091134">
        <w:rPr>
          <w:rFonts w:ascii="Arial" w:hAnsi="Arial" w:cs="Arial"/>
        </w:rPr>
        <w:t>W</w:t>
      </w:r>
      <w:r w:rsidR="04D080CB" w:rsidRPr="00091134">
        <w:rPr>
          <w:rFonts w:ascii="Arial" w:hAnsi="Arial" w:cs="Arial"/>
        </w:rPr>
        <w:t>hat</w:t>
      </w:r>
      <w:r w:rsidRPr="00091134">
        <w:rPr>
          <w:rFonts w:ascii="Arial" w:hAnsi="Arial" w:cs="Arial"/>
        </w:rPr>
        <w:t xml:space="preserve"> role is the man behind the curtain playing?</w:t>
      </w:r>
    </w:p>
    <w:p w14:paraId="70318FAC" w14:textId="3D7CC643" w:rsidR="00622B4D" w:rsidRPr="00091134" w:rsidRDefault="68B12BDB" w:rsidP="5243FC85">
      <w:pPr>
        <w:rPr>
          <w:rFonts w:ascii="Arial" w:hAnsi="Arial" w:cs="Arial"/>
        </w:rPr>
      </w:pPr>
      <w:r w:rsidRPr="00091134">
        <w:rPr>
          <w:rFonts w:ascii="Arial" w:eastAsia="Calibri" w:hAnsi="Arial" w:cs="Arial"/>
          <w:color w:val="000000" w:themeColor="text1"/>
          <w:lang w:val="en-US"/>
        </w:rPr>
        <w:t xml:space="preserve">The people of Oz were in awe of </w:t>
      </w:r>
      <w:r w:rsidR="776B12AA" w:rsidRPr="00091134">
        <w:rPr>
          <w:rFonts w:ascii="Arial" w:eastAsia="Calibri" w:hAnsi="Arial" w:cs="Arial"/>
          <w:color w:val="000000" w:themeColor="text1"/>
          <w:lang w:val="en-US"/>
        </w:rPr>
        <w:t>its</w:t>
      </w:r>
      <w:r w:rsidRPr="00091134">
        <w:rPr>
          <w:rFonts w:ascii="Arial" w:eastAsia="Calibri" w:hAnsi="Arial" w:cs="Arial"/>
          <w:color w:val="000000" w:themeColor="text1"/>
          <w:lang w:val="en-US"/>
        </w:rPr>
        <w:t xml:space="preserve"> </w:t>
      </w:r>
      <w:r w:rsidR="000016F1" w:rsidRPr="00091134">
        <w:rPr>
          <w:rFonts w:ascii="Arial" w:eastAsia="Calibri" w:hAnsi="Arial" w:cs="Arial"/>
          <w:color w:val="000000" w:themeColor="text1"/>
          <w:lang w:val="en-US"/>
        </w:rPr>
        <w:t>w</w:t>
      </w:r>
      <w:r w:rsidRPr="00091134">
        <w:rPr>
          <w:rFonts w:ascii="Arial" w:eastAsia="Calibri" w:hAnsi="Arial" w:cs="Arial"/>
          <w:color w:val="000000" w:themeColor="text1"/>
          <w:lang w:val="en-US"/>
        </w:rPr>
        <w:t>izard, but a glance behind the curtain revealed him</w:t>
      </w:r>
      <w:r w:rsidR="3F4C2C51" w:rsidRPr="00091134">
        <w:rPr>
          <w:rFonts w:ascii="Arial" w:eastAsia="Calibri" w:hAnsi="Arial" w:cs="Arial"/>
          <w:color w:val="000000" w:themeColor="text1"/>
          <w:lang w:val="en-US"/>
        </w:rPr>
        <w:t xml:space="preserve"> </w:t>
      </w:r>
      <w:r w:rsidRPr="00091134">
        <w:rPr>
          <w:rFonts w:ascii="Arial" w:eastAsia="Calibri" w:hAnsi="Arial" w:cs="Arial"/>
          <w:color w:val="000000" w:themeColor="text1"/>
          <w:lang w:val="en-US"/>
        </w:rPr>
        <w:t xml:space="preserve">for who he really </w:t>
      </w:r>
      <w:r w:rsidR="776B12AA" w:rsidRPr="00091134">
        <w:rPr>
          <w:rFonts w:ascii="Arial" w:eastAsia="Calibri" w:hAnsi="Arial" w:cs="Arial"/>
          <w:color w:val="000000" w:themeColor="text1"/>
          <w:lang w:val="en-US"/>
        </w:rPr>
        <w:t xml:space="preserve">was. </w:t>
      </w:r>
      <w:r w:rsidR="4B9CAD6F" w:rsidRPr="00091134">
        <w:rPr>
          <w:rFonts w:ascii="Arial" w:eastAsia="Calibri" w:hAnsi="Arial" w:cs="Arial"/>
          <w:color w:val="000000" w:themeColor="text1"/>
          <w:lang w:val="en-US"/>
        </w:rPr>
        <w:t xml:space="preserve">Was </w:t>
      </w:r>
      <w:r w:rsidR="170E6C36" w:rsidRPr="00091134">
        <w:rPr>
          <w:rFonts w:ascii="Arial" w:eastAsia="Calibri" w:hAnsi="Arial" w:cs="Arial"/>
          <w:color w:val="000000" w:themeColor="text1"/>
          <w:lang w:val="en-US"/>
        </w:rPr>
        <w:t>he</w:t>
      </w:r>
      <w:r w:rsidR="34C7236C" w:rsidRPr="00091134">
        <w:rPr>
          <w:rFonts w:ascii="Arial" w:hAnsi="Arial" w:cs="Arial"/>
        </w:rPr>
        <w:t>:</w:t>
      </w:r>
    </w:p>
    <w:p w14:paraId="3861B917" w14:textId="77777777" w:rsidR="00622B4D" w:rsidRPr="00091134" w:rsidRDefault="00622B4D" w:rsidP="386064A5">
      <w:pPr>
        <w:rPr>
          <w:rFonts w:ascii="Arial" w:hAnsi="Arial" w:cs="Arial"/>
        </w:rPr>
      </w:pPr>
    </w:p>
    <w:p w14:paraId="180667B9" w14:textId="5A3982FD" w:rsidR="00622B4D" w:rsidRPr="00091134" w:rsidRDefault="00570B8A" w:rsidP="00BD157D">
      <w:pPr>
        <w:pStyle w:val="ListParagraph"/>
        <w:numPr>
          <w:ilvl w:val="0"/>
          <w:numId w:val="21"/>
        </w:numPr>
        <w:spacing w:after="160" w:line="259" w:lineRule="auto"/>
        <w:ind w:left="714" w:hanging="357"/>
        <w:rPr>
          <w:rFonts w:ascii="Arial" w:hAnsi="Arial" w:cs="Arial"/>
        </w:rPr>
      </w:pPr>
      <w:r w:rsidRPr="00091134">
        <w:rPr>
          <w:rFonts w:ascii="Arial" w:hAnsi="Arial" w:cs="Arial"/>
        </w:rPr>
        <w:t xml:space="preserve">an </w:t>
      </w:r>
      <w:r w:rsidR="00370745" w:rsidRPr="00091134">
        <w:rPr>
          <w:rFonts w:ascii="Arial" w:hAnsi="Arial" w:cs="Arial"/>
        </w:rPr>
        <w:t xml:space="preserve">event </w:t>
      </w:r>
      <w:r w:rsidR="2D6A7E68" w:rsidRPr="00091134">
        <w:rPr>
          <w:rFonts w:ascii="Arial" w:hAnsi="Arial" w:cs="Arial"/>
        </w:rPr>
        <w:t xml:space="preserve">technician </w:t>
      </w:r>
      <w:r w:rsidR="00370745" w:rsidRPr="00091134">
        <w:rPr>
          <w:rFonts w:ascii="Arial" w:hAnsi="Arial" w:cs="Arial"/>
        </w:rPr>
        <w:t>(</w:t>
      </w:r>
      <w:r w:rsidRPr="00091134">
        <w:rPr>
          <w:rFonts w:ascii="Arial" w:hAnsi="Arial" w:cs="Arial"/>
        </w:rPr>
        <w:t>front of house</w:t>
      </w:r>
      <w:r w:rsidR="00370745" w:rsidRPr="00091134">
        <w:rPr>
          <w:rFonts w:ascii="Arial" w:hAnsi="Arial" w:cs="Arial"/>
        </w:rPr>
        <w:t>)</w:t>
      </w:r>
      <w:r w:rsidR="2D6A7E68" w:rsidRPr="00091134">
        <w:rPr>
          <w:rFonts w:ascii="Arial" w:hAnsi="Arial" w:cs="Arial"/>
        </w:rPr>
        <w:t xml:space="preserve"> facilitating the presentation of creative content to the desired audience, fanbase or </w:t>
      </w:r>
      <w:r w:rsidR="3F2F0D3B" w:rsidRPr="00091134">
        <w:rPr>
          <w:rFonts w:ascii="Arial" w:hAnsi="Arial" w:cs="Arial"/>
        </w:rPr>
        <w:t>public</w:t>
      </w:r>
      <w:r w:rsidR="00370745" w:rsidRPr="00091134">
        <w:rPr>
          <w:rFonts w:ascii="Arial" w:hAnsi="Arial" w:cs="Arial"/>
        </w:rPr>
        <w:t>?</w:t>
      </w:r>
    </w:p>
    <w:p w14:paraId="48C5D8CE" w14:textId="0B956AA7" w:rsidR="00622B4D" w:rsidRPr="00091134" w:rsidRDefault="00570B8A" w:rsidP="00BD157D">
      <w:pPr>
        <w:pStyle w:val="ListParagraph"/>
        <w:numPr>
          <w:ilvl w:val="0"/>
          <w:numId w:val="21"/>
        </w:numPr>
        <w:spacing w:after="160" w:line="259" w:lineRule="auto"/>
        <w:ind w:left="714" w:hanging="357"/>
        <w:rPr>
          <w:rFonts w:ascii="Arial" w:hAnsi="Arial" w:cs="Arial"/>
        </w:rPr>
      </w:pPr>
      <w:r w:rsidRPr="00091134">
        <w:rPr>
          <w:rFonts w:ascii="Arial" w:hAnsi="Arial" w:cs="Arial"/>
        </w:rPr>
        <w:t xml:space="preserve">a </w:t>
      </w:r>
      <w:r w:rsidR="00370745" w:rsidRPr="00091134">
        <w:rPr>
          <w:rFonts w:ascii="Arial" w:hAnsi="Arial" w:cs="Arial"/>
        </w:rPr>
        <w:t>content creator (</w:t>
      </w:r>
      <w:r w:rsidRPr="00091134">
        <w:rPr>
          <w:rFonts w:ascii="Arial" w:hAnsi="Arial" w:cs="Arial"/>
        </w:rPr>
        <w:t>front of house</w:t>
      </w:r>
      <w:r w:rsidR="2D6A7E68" w:rsidRPr="00091134">
        <w:rPr>
          <w:rFonts w:ascii="Arial" w:hAnsi="Arial" w:cs="Arial"/>
        </w:rPr>
        <w:t xml:space="preserve"> </w:t>
      </w:r>
      <w:r w:rsidR="002D60E7" w:rsidRPr="00091134">
        <w:rPr>
          <w:rFonts w:ascii="Arial" w:hAnsi="Arial" w:cs="Arial"/>
        </w:rPr>
        <w:t>and</w:t>
      </w:r>
      <w:r w:rsidR="2D6A7E68" w:rsidRPr="00091134">
        <w:rPr>
          <w:rFonts w:ascii="Arial" w:hAnsi="Arial" w:cs="Arial"/>
        </w:rPr>
        <w:t xml:space="preserve"> </w:t>
      </w:r>
      <w:r w:rsidR="69A615F2" w:rsidRPr="00091134">
        <w:rPr>
          <w:rFonts w:ascii="Arial" w:hAnsi="Arial" w:cs="Arial"/>
        </w:rPr>
        <w:t>b</w:t>
      </w:r>
      <w:r w:rsidR="3AC886E7" w:rsidRPr="00091134">
        <w:rPr>
          <w:rFonts w:ascii="Arial" w:hAnsi="Arial" w:cs="Arial"/>
        </w:rPr>
        <w:t>ackstage</w:t>
      </w:r>
      <w:r w:rsidR="00370745" w:rsidRPr="00091134">
        <w:rPr>
          <w:rFonts w:ascii="Arial" w:hAnsi="Arial" w:cs="Arial"/>
        </w:rPr>
        <w:t>)</w:t>
      </w:r>
      <w:r w:rsidR="2D6A7E68" w:rsidRPr="00091134">
        <w:rPr>
          <w:rFonts w:ascii="Arial" w:hAnsi="Arial" w:cs="Arial"/>
        </w:rPr>
        <w:t xml:space="preserve"> fill</w:t>
      </w:r>
      <w:r w:rsidR="00370745" w:rsidRPr="00091134">
        <w:rPr>
          <w:rFonts w:ascii="Arial" w:hAnsi="Arial" w:cs="Arial"/>
        </w:rPr>
        <w:t>ing</w:t>
      </w:r>
      <w:r w:rsidR="2D6A7E68" w:rsidRPr="00091134">
        <w:rPr>
          <w:rFonts w:ascii="Arial" w:hAnsi="Arial" w:cs="Arial"/>
        </w:rPr>
        <w:t xml:space="preserve"> their given platform with activities of interest for a specific </w:t>
      </w:r>
      <w:r w:rsidR="3F2F0D3B" w:rsidRPr="00091134">
        <w:rPr>
          <w:rFonts w:ascii="Arial" w:hAnsi="Arial" w:cs="Arial"/>
        </w:rPr>
        <w:t>audience</w:t>
      </w:r>
      <w:r w:rsidR="00370745" w:rsidRPr="00091134">
        <w:rPr>
          <w:rFonts w:ascii="Arial" w:hAnsi="Arial" w:cs="Arial"/>
        </w:rPr>
        <w:t>?</w:t>
      </w:r>
    </w:p>
    <w:p w14:paraId="691B444E" w14:textId="7581329B" w:rsidR="00622B4D" w:rsidRPr="00091134" w:rsidRDefault="00570B8A" w:rsidP="00BD157D">
      <w:pPr>
        <w:pStyle w:val="ListParagraph"/>
        <w:numPr>
          <w:ilvl w:val="0"/>
          <w:numId w:val="21"/>
        </w:numPr>
        <w:spacing w:after="160" w:line="259" w:lineRule="auto"/>
        <w:ind w:left="714" w:hanging="357"/>
        <w:rPr>
          <w:rFonts w:ascii="Arial" w:hAnsi="Arial" w:cs="Arial"/>
        </w:rPr>
      </w:pPr>
      <w:r w:rsidRPr="00091134">
        <w:rPr>
          <w:rFonts w:ascii="Arial" w:hAnsi="Arial" w:cs="Arial"/>
        </w:rPr>
        <w:t xml:space="preserve">a </w:t>
      </w:r>
      <w:r w:rsidR="00370745" w:rsidRPr="00091134">
        <w:rPr>
          <w:rFonts w:ascii="Arial" w:hAnsi="Arial" w:cs="Arial"/>
        </w:rPr>
        <w:t>content technician (</w:t>
      </w:r>
      <w:r w:rsidR="2AF7902C" w:rsidRPr="00091134">
        <w:rPr>
          <w:rFonts w:ascii="Arial" w:hAnsi="Arial" w:cs="Arial"/>
        </w:rPr>
        <w:t>b</w:t>
      </w:r>
      <w:r w:rsidR="457C7DAA" w:rsidRPr="00091134">
        <w:rPr>
          <w:rFonts w:ascii="Arial" w:hAnsi="Arial" w:cs="Arial"/>
        </w:rPr>
        <w:t>ackstage</w:t>
      </w:r>
      <w:r w:rsidR="00370745" w:rsidRPr="00091134">
        <w:rPr>
          <w:rFonts w:ascii="Arial" w:hAnsi="Arial" w:cs="Arial"/>
        </w:rPr>
        <w:t>)</w:t>
      </w:r>
      <w:r w:rsidR="2D6A7E68" w:rsidRPr="00091134">
        <w:rPr>
          <w:rFonts w:ascii="Arial" w:hAnsi="Arial" w:cs="Arial"/>
        </w:rPr>
        <w:t xml:space="preserve"> support</w:t>
      </w:r>
      <w:r w:rsidR="00370745" w:rsidRPr="00091134">
        <w:rPr>
          <w:rFonts w:ascii="Arial" w:hAnsi="Arial" w:cs="Arial"/>
        </w:rPr>
        <w:t>ing</w:t>
      </w:r>
      <w:r w:rsidR="2D6A7E68" w:rsidRPr="00091134">
        <w:rPr>
          <w:rFonts w:ascii="Arial" w:hAnsi="Arial" w:cs="Arial"/>
        </w:rPr>
        <w:t xml:space="preserve"> and facilitat</w:t>
      </w:r>
      <w:r w:rsidR="00370745" w:rsidRPr="00091134">
        <w:rPr>
          <w:rFonts w:ascii="Arial" w:hAnsi="Arial" w:cs="Arial"/>
        </w:rPr>
        <w:t>ing</w:t>
      </w:r>
      <w:r w:rsidR="2D6A7E68" w:rsidRPr="00091134">
        <w:rPr>
          <w:rFonts w:ascii="Arial" w:hAnsi="Arial" w:cs="Arial"/>
        </w:rPr>
        <w:t xml:space="preserve"> the creation of creative content from creative </w:t>
      </w:r>
      <w:r w:rsidR="3F2F0D3B" w:rsidRPr="00091134">
        <w:rPr>
          <w:rFonts w:ascii="Arial" w:hAnsi="Arial" w:cs="Arial"/>
        </w:rPr>
        <w:t>people</w:t>
      </w:r>
      <w:r w:rsidR="00370745" w:rsidRPr="00091134">
        <w:rPr>
          <w:rFonts w:ascii="Arial" w:hAnsi="Arial" w:cs="Arial"/>
        </w:rPr>
        <w:t>?</w:t>
      </w:r>
    </w:p>
    <w:p w14:paraId="56184CA3" w14:textId="77777777" w:rsidR="00622B4D" w:rsidRPr="00091134" w:rsidRDefault="00622B4D" w:rsidP="386064A5">
      <w:pPr>
        <w:rPr>
          <w:rFonts w:ascii="Arial" w:hAnsi="Arial" w:cs="Arial"/>
        </w:rPr>
      </w:pPr>
    </w:p>
    <w:p w14:paraId="7D40DD0E" w14:textId="48629CCE" w:rsidR="00622B4D" w:rsidRPr="00091134" w:rsidRDefault="2D6A7E68" w:rsidP="5243FC85">
      <w:pPr>
        <w:rPr>
          <w:rFonts w:ascii="Arial" w:hAnsi="Arial" w:cs="Arial"/>
        </w:rPr>
      </w:pPr>
      <w:r w:rsidRPr="00091134">
        <w:rPr>
          <w:rFonts w:ascii="Arial" w:hAnsi="Arial" w:cs="Arial"/>
        </w:rPr>
        <w:t>Answer</w:t>
      </w:r>
      <w:r w:rsidR="00370745" w:rsidRPr="00091134">
        <w:rPr>
          <w:rFonts w:ascii="Arial" w:hAnsi="Arial" w:cs="Arial"/>
        </w:rPr>
        <w:t>:</w:t>
      </w:r>
      <w:r w:rsidRPr="00091134">
        <w:rPr>
          <w:rFonts w:ascii="Arial" w:hAnsi="Arial" w:cs="Arial"/>
        </w:rPr>
        <w:t xml:space="preserve"> </w:t>
      </w:r>
      <w:r w:rsidR="00B83135" w:rsidRPr="00091134">
        <w:rPr>
          <w:rFonts w:ascii="Arial" w:hAnsi="Arial" w:cs="Arial"/>
        </w:rPr>
        <w:t xml:space="preserve">a </w:t>
      </w:r>
      <w:r w:rsidRPr="00091134">
        <w:rPr>
          <w:rFonts w:ascii="Arial" w:hAnsi="Arial" w:cs="Arial"/>
        </w:rPr>
        <w:t xml:space="preserve">content creator </w:t>
      </w:r>
      <w:r w:rsidR="002D60E7" w:rsidRPr="00091134">
        <w:rPr>
          <w:rFonts w:ascii="Arial" w:hAnsi="Arial" w:cs="Arial"/>
        </w:rPr>
        <w:t>and</w:t>
      </w:r>
      <w:r w:rsidRPr="00091134">
        <w:rPr>
          <w:rFonts w:ascii="Arial" w:hAnsi="Arial" w:cs="Arial"/>
        </w:rPr>
        <w:t xml:space="preserve"> technician</w:t>
      </w:r>
      <w:r w:rsidR="00D405FE" w:rsidRPr="00091134">
        <w:rPr>
          <w:rFonts w:ascii="Arial" w:hAnsi="Arial" w:cs="Arial"/>
        </w:rPr>
        <w:t>.</w:t>
      </w:r>
    </w:p>
    <w:p w14:paraId="3C6D6C1B" w14:textId="77777777" w:rsidR="00622B4D" w:rsidRPr="00091134" w:rsidRDefault="00622B4D" w:rsidP="386064A5">
      <w:pPr>
        <w:rPr>
          <w:rFonts w:ascii="Arial" w:hAnsi="Arial" w:cs="Arial"/>
        </w:rPr>
      </w:pPr>
    </w:p>
    <w:p w14:paraId="4CD911C3" w14:textId="24C3FB76" w:rsidR="00622B4D" w:rsidRPr="00091134" w:rsidRDefault="2D6A7E68" w:rsidP="34349D3F">
      <w:pPr>
        <w:rPr>
          <w:rFonts w:ascii="Arial" w:hAnsi="Arial" w:cs="Arial"/>
        </w:rPr>
      </w:pPr>
      <w:r w:rsidRPr="00091134">
        <w:rPr>
          <w:rFonts w:ascii="Arial" w:hAnsi="Arial" w:cs="Arial"/>
          <w:b/>
          <w:bCs/>
        </w:rPr>
        <w:t xml:space="preserve"> 2. S</w:t>
      </w:r>
      <w:r w:rsidR="00370745" w:rsidRPr="00091134">
        <w:rPr>
          <w:rFonts w:ascii="Arial" w:hAnsi="Arial" w:cs="Arial"/>
          <w:b/>
          <w:bCs/>
        </w:rPr>
        <w:t>hare</w:t>
      </w:r>
      <w:r w:rsidRPr="00091134">
        <w:rPr>
          <w:rFonts w:ascii="Arial" w:hAnsi="Arial" w:cs="Arial"/>
        </w:rPr>
        <w:t xml:space="preserve"> </w:t>
      </w:r>
      <w:r w:rsidR="00370745" w:rsidRPr="00091134">
        <w:rPr>
          <w:rFonts w:ascii="Arial" w:hAnsi="Arial" w:cs="Arial"/>
        </w:rPr>
        <w:t>(</w:t>
      </w:r>
      <w:r w:rsidRPr="00091134">
        <w:rPr>
          <w:rFonts w:ascii="Arial" w:hAnsi="Arial" w:cs="Arial"/>
        </w:rPr>
        <w:t>20</w:t>
      </w:r>
      <w:r w:rsidR="00370745" w:rsidRPr="00091134">
        <w:rPr>
          <w:rFonts w:ascii="Arial" w:hAnsi="Arial" w:cs="Arial"/>
        </w:rPr>
        <w:t xml:space="preserve"> minutes)</w:t>
      </w:r>
    </w:p>
    <w:p w14:paraId="3E8B4A65" w14:textId="4E7F305F" w:rsidR="00622B4D" w:rsidRPr="00091134" w:rsidRDefault="2D6A7E68" w:rsidP="34349D3F">
      <w:pPr>
        <w:rPr>
          <w:rFonts w:ascii="Arial" w:hAnsi="Arial" w:cs="Arial"/>
        </w:rPr>
      </w:pPr>
      <w:r w:rsidRPr="00091134">
        <w:rPr>
          <w:rFonts w:ascii="Arial" w:hAnsi="Arial" w:cs="Arial"/>
        </w:rPr>
        <w:t>Muggles, Muggle-</w:t>
      </w:r>
      <w:r w:rsidR="004A4B45" w:rsidRPr="00091134">
        <w:rPr>
          <w:rFonts w:ascii="Arial" w:hAnsi="Arial" w:cs="Arial"/>
        </w:rPr>
        <w:t>born wizards</w:t>
      </w:r>
      <w:r w:rsidR="00570B8A" w:rsidRPr="00091134">
        <w:rPr>
          <w:rFonts w:ascii="Arial" w:hAnsi="Arial" w:cs="Arial"/>
        </w:rPr>
        <w:t xml:space="preserve"> </w:t>
      </w:r>
      <w:r w:rsidR="002D60E7" w:rsidRPr="00091134">
        <w:rPr>
          <w:rFonts w:ascii="Arial" w:hAnsi="Arial" w:cs="Arial"/>
        </w:rPr>
        <w:t>and</w:t>
      </w:r>
      <w:r w:rsidRPr="00091134">
        <w:rPr>
          <w:rFonts w:ascii="Arial" w:hAnsi="Arial" w:cs="Arial"/>
        </w:rPr>
        <w:t xml:space="preserve"> Wizards</w:t>
      </w:r>
    </w:p>
    <w:p w14:paraId="415428DB" w14:textId="4D405980" w:rsidR="00622B4D" w:rsidRPr="00091134" w:rsidRDefault="68B12BDB" w:rsidP="00BD157D">
      <w:pPr>
        <w:pStyle w:val="ListParagraph"/>
        <w:numPr>
          <w:ilvl w:val="0"/>
          <w:numId w:val="54"/>
        </w:numPr>
        <w:spacing w:after="160" w:line="259" w:lineRule="auto"/>
        <w:ind w:left="714" w:hanging="357"/>
        <w:rPr>
          <w:rFonts w:ascii="Arial" w:hAnsi="Arial" w:cs="Arial"/>
        </w:rPr>
      </w:pPr>
      <w:r w:rsidRPr="00091134">
        <w:rPr>
          <w:rFonts w:ascii="Arial" w:hAnsi="Arial" w:cs="Arial"/>
        </w:rPr>
        <w:t>Muggles are audience members and fans (they must know as little as possible about the process to be able to enjoy it and create wonderment)</w:t>
      </w:r>
      <w:r w:rsidR="03C58927" w:rsidRPr="00091134">
        <w:rPr>
          <w:rFonts w:ascii="Arial" w:hAnsi="Arial" w:cs="Arial"/>
        </w:rPr>
        <w:t xml:space="preserve">. </w:t>
      </w:r>
      <w:r w:rsidRPr="00091134">
        <w:rPr>
          <w:rFonts w:ascii="Arial" w:hAnsi="Arial" w:cs="Arial"/>
        </w:rPr>
        <w:t>What is on stage, screen or broadcasts through media (</w:t>
      </w:r>
      <w:r w:rsidR="531F11C0" w:rsidRPr="00091134">
        <w:rPr>
          <w:rFonts w:ascii="Arial" w:hAnsi="Arial" w:cs="Arial"/>
        </w:rPr>
        <w:t>f</w:t>
      </w:r>
      <w:r w:rsidRPr="00091134">
        <w:rPr>
          <w:rFonts w:ascii="Arial" w:hAnsi="Arial" w:cs="Arial"/>
        </w:rPr>
        <w:t>ront</w:t>
      </w:r>
      <w:r w:rsidR="605F7756" w:rsidRPr="00091134">
        <w:rPr>
          <w:rFonts w:ascii="Arial" w:hAnsi="Arial" w:cs="Arial"/>
        </w:rPr>
        <w:t xml:space="preserve"> of </w:t>
      </w:r>
      <w:r w:rsidR="40C27574" w:rsidRPr="00091134">
        <w:rPr>
          <w:rFonts w:ascii="Arial" w:hAnsi="Arial" w:cs="Arial"/>
        </w:rPr>
        <w:t>h</w:t>
      </w:r>
      <w:r w:rsidRPr="00091134">
        <w:rPr>
          <w:rFonts w:ascii="Arial" w:hAnsi="Arial" w:cs="Arial"/>
        </w:rPr>
        <w:t xml:space="preserve">ouse) must appear </w:t>
      </w:r>
      <w:r w:rsidR="07555D11" w:rsidRPr="00091134">
        <w:rPr>
          <w:rFonts w:ascii="Arial" w:hAnsi="Arial" w:cs="Arial"/>
        </w:rPr>
        <w:t>magical,</w:t>
      </w:r>
      <w:r w:rsidRPr="00091134">
        <w:rPr>
          <w:rFonts w:ascii="Arial" w:hAnsi="Arial" w:cs="Arial"/>
        </w:rPr>
        <w:t xml:space="preserve"> so performers/content creators appear to be Wizards.</w:t>
      </w:r>
    </w:p>
    <w:p w14:paraId="54B036FF" w14:textId="3C33F1CE" w:rsidR="00622B4D" w:rsidRPr="00091134" w:rsidRDefault="2D6A7E68" w:rsidP="00BD157D">
      <w:pPr>
        <w:pStyle w:val="ListParagraph"/>
        <w:numPr>
          <w:ilvl w:val="0"/>
          <w:numId w:val="54"/>
        </w:numPr>
        <w:spacing w:after="160" w:line="259" w:lineRule="auto"/>
        <w:ind w:left="714" w:hanging="357"/>
        <w:rPr>
          <w:rFonts w:ascii="Arial" w:hAnsi="Arial" w:cs="Arial"/>
        </w:rPr>
      </w:pPr>
      <w:r w:rsidRPr="00091134">
        <w:rPr>
          <w:rFonts w:ascii="Arial" w:hAnsi="Arial" w:cs="Arial"/>
        </w:rPr>
        <w:t>Muggle-</w:t>
      </w:r>
      <w:r w:rsidR="00FA42DB" w:rsidRPr="00091134">
        <w:rPr>
          <w:rFonts w:ascii="Arial" w:hAnsi="Arial" w:cs="Arial"/>
        </w:rPr>
        <w:t>born</w:t>
      </w:r>
      <w:r w:rsidR="004A4B45" w:rsidRPr="00091134">
        <w:rPr>
          <w:rFonts w:ascii="Arial" w:hAnsi="Arial" w:cs="Arial"/>
        </w:rPr>
        <w:t xml:space="preserve"> wizard</w:t>
      </w:r>
      <w:r w:rsidR="00FA42DB" w:rsidRPr="00091134">
        <w:rPr>
          <w:rFonts w:ascii="Arial" w:hAnsi="Arial" w:cs="Arial"/>
        </w:rPr>
        <w:t>s</w:t>
      </w:r>
      <w:r w:rsidRPr="00091134">
        <w:rPr>
          <w:rFonts w:ascii="Arial" w:hAnsi="Arial" w:cs="Arial"/>
        </w:rPr>
        <w:t xml:space="preserve"> have had to work hard to develop their skills</w:t>
      </w:r>
      <w:r w:rsidR="004A4B45" w:rsidRPr="00091134">
        <w:rPr>
          <w:rFonts w:ascii="Arial" w:hAnsi="Arial" w:cs="Arial"/>
        </w:rPr>
        <w:t>. They</w:t>
      </w:r>
      <w:r w:rsidRPr="00091134">
        <w:rPr>
          <w:rFonts w:ascii="Arial" w:hAnsi="Arial" w:cs="Arial"/>
        </w:rPr>
        <w:t xml:space="preserve"> often operate behind the scenes, literally pulling levers and making the magic happen.</w:t>
      </w:r>
    </w:p>
    <w:p w14:paraId="073AA6FD" w14:textId="62ABCA71" w:rsidR="00622B4D" w:rsidRPr="00091134" w:rsidRDefault="68B12BDB" w:rsidP="00BD157D">
      <w:pPr>
        <w:pStyle w:val="ListParagraph"/>
        <w:numPr>
          <w:ilvl w:val="0"/>
          <w:numId w:val="54"/>
        </w:numPr>
        <w:spacing w:after="160" w:line="259" w:lineRule="auto"/>
        <w:ind w:left="714" w:hanging="357"/>
        <w:rPr>
          <w:rFonts w:ascii="Arial" w:hAnsi="Arial" w:cs="Arial"/>
        </w:rPr>
      </w:pPr>
      <w:r w:rsidRPr="00091134">
        <w:rPr>
          <w:rFonts w:ascii="Arial" w:hAnsi="Arial" w:cs="Arial"/>
        </w:rPr>
        <w:t>Wizards are born with certain gifts and talent</w:t>
      </w:r>
      <w:r w:rsidR="0F479008" w:rsidRPr="00091134">
        <w:rPr>
          <w:rFonts w:ascii="Arial" w:hAnsi="Arial" w:cs="Arial"/>
        </w:rPr>
        <w:t>s</w:t>
      </w:r>
      <w:r w:rsidR="00570B8A" w:rsidRPr="00091134">
        <w:rPr>
          <w:rFonts w:ascii="Arial" w:hAnsi="Arial" w:cs="Arial"/>
        </w:rPr>
        <w:t>.</w:t>
      </w:r>
      <w:r w:rsidRPr="00091134">
        <w:rPr>
          <w:rFonts w:ascii="Arial" w:hAnsi="Arial" w:cs="Arial"/>
        </w:rPr>
        <w:t xml:space="preserve"> </w:t>
      </w:r>
      <w:r w:rsidR="00570B8A" w:rsidRPr="00091134">
        <w:rPr>
          <w:rFonts w:ascii="Arial" w:hAnsi="Arial" w:cs="Arial"/>
        </w:rPr>
        <w:t xml:space="preserve">Even </w:t>
      </w:r>
      <w:r w:rsidRPr="00091134">
        <w:rPr>
          <w:rFonts w:ascii="Arial" w:hAnsi="Arial" w:cs="Arial"/>
        </w:rPr>
        <w:t xml:space="preserve">if they come from </w:t>
      </w:r>
      <w:r w:rsidR="004A4B45" w:rsidRPr="00091134">
        <w:rPr>
          <w:rFonts w:ascii="Arial" w:hAnsi="Arial" w:cs="Arial"/>
        </w:rPr>
        <w:t xml:space="preserve">a </w:t>
      </w:r>
      <w:r w:rsidRPr="00091134">
        <w:rPr>
          <w:rFonts w:ascii="Arial" w:hAnsi="Arial" w:cs="Arial"/>
        </w:rPr>
        <w:t xml:space="preserve">family </w:t>
      </w:r>
      <w:r w:rsidR="004A4B45" w:rsidRPr="00091134">
        <w:rPr>
          <w:rFonts w:ascii="Arial" w:hAnsi="Arial" w:cs="Arial"/>
        </w:rPr>
        <w:t xml:space="preserve">of Wizards, which would be an advantage, </w:t>
      </w:r>
      <w:r w:rsidRPr="00091134">
        <w:rPr>
          <w:rFonts w:ascii="Arial" w:hAnsi="Arial" w:cs="Arial"/>
        </w:rPr>
        <w:t xml:space="preserve">they still need to develop </w:t>
      </w:r>
      <w:r w:rsidR="004A4B45" w:rsidRPr="00091134">
        <w:rPr>
          <w:rFonts w:ascii="Arial" w:hAnsi="Arial" w:cs="Arial"/>
        </w:rPr>
        <w:t xml:space="preserve">their </w:t>
      </w:r>
      <w:r w:rsidRPr="00091134">
        <w:rPr>
          <w:rFonts w:ascii="Arial" w:hAnsi="Arial" w:cs="Arial"/>
        </w:rPr>
        <w:t>gifts</w:t>
      </w:r>
      <w:r w:rsidR="03C58927" w:rsidRPr="00091134">
        <w:rPr>
          <w:rFonts w:ascii="Arial" w:hAnsi="Arial" w:cs="Arial"/>
        </w:rPr>
        <w:t>.</w:t>
      </w:r>
    </w:p>
    <w:p w14:paraId="24F32FAE" w14:textId="77777777" w:rsidR="009704F8" w:rsidRPr="00091134" w:rsidRDefault="009704F8" w:rsidP="386064A5">
      <w:pPr>
        <w:rPr>
          <w:rFonts w:ascii="Arial" w:hAnsi="Arial" w:cs="Arial"/>
        </w:rPr>
      </w:pPr>
    </w:p>
    <w:p w14:paraId="583E1B5B" w14:textId="77777777" w:rsidR="009704F8" w:rsidRPr="00091134" w:rsidRDefault="009704F8" w:rsidP="386064A5">
      <w:pPr>
        <w:rPr>
          <w:rFonts w:ascii="Arial" w:hAnsi="Arial" w:cs="Arial"/>
        </w:rPr>
      </w:pPr>
    </w:p>
    <w:p w14:paraId="7024DCEC" w14:textId="732328B3" w:rsidR="00622B4D" w:rsidRPr="00091134" w:rsidRDefault="2D6A7E68" w:rsidP="386064A5">
      <w:pPr>
        <w:rPr>
          <w:rFonts w:ascii="Arial" w:hAnsi="Arial" w:cs="Arial"/>
        </w:rPr>
      </w:pPr>
      <w:r w:rsidRPr="00091134">
        <w:rPr>
          <w:rFonts w:ascii="Arial" w:hAnsi="Arial" w:cs="Arial"/>
        </w:rPr>
        <w:t xml:space="preserve">Play </w:t>
      </w:r>
      <w:r w:rsidR="00570B8A" w:rsidRPr="00091134">
        <w:rPr>
          <w:rFonts w:ascii="Arial" w:hAnsi="Arial" w:cs="Arial"/>
        </w:rPr>
        <w:t>video –</w:t>
      </w:r>
      <w:r w:rsidRPr="00091134">
        <w:rPr>
          <w:rFonts w:ascii="Arial" w:hAnsi="Arial" w:cs="Arial"/>
        </w:rPr>
        <w:t xml:space="preserve"> </w:t>
      </w:r>
      <w:hyperlink r:id="rId52">
        <w:r w:rsidR="00570B8A" w:rsidRPr="00091134">
          <w:rPr>
            <w:rStyle w:val="Hyperlink"/>
            <w:rFonts w:ascii="Arial" w:hAnsi="Arial" w:cs="Arial"/>
          </w:rPr>
          <w:t>Impress ANYONE With This Card Trick!</w:t>
        </w:r>
      </w:hyperlink>
    </w:p>
    <w:p w14:paraId="513C3F99" w14:textId="13C655A7" w:rsidR="00622B4D" w:rsidRPr="00091134" w:rsidRDefault="2D6A7E68" w:rsidP="28328C34">
      <w:pPr>
        <w:rPr>
          <w:rFonts w:ascii="Arial" w:hAnsi="Arial" w:cs="Arial"/>
        </w:rPr>
      </w:pPr>
      <w:r w:rsidRPr="00091134">
        <w:rPr>
          <w:rFonts w:ascii="Arial" w:hAnsi="Arial" w:cs="Arial"/>
        </w:rPr>
        <w:t>Once you have seen how a magic trick is done</w:t>
      </w:r>
      <w:r w:rsidR="00570B8A" w:rsidRPr="00091134">
        <w:rPr>
          <w:rFonts w:ascii="Arial" w:hAnsi="Arial" w:cs="Arial"/>
        </w:rPr>
        <w:t>,</w:t>
      </w:r>
      <w:r w:rsidRPr="00091134">
        <w:rPr>
          <w:rFonts w:ascii="Arial" w:hAnsi="Arial" w:cs="Arial"/>
        </w:rPr>
        <w:t xml:space="preserve"> it ceases to be magic. The output is the magic, but the process is the work. This is why </w:t>
      </w:r>
      <w:r w:rsidR="008E2769" w:rsidRPr="00091134">
        <w:rPr>
          <w:rFonts w:ascii="Arial" w:hAnsi="Arial" w:cs="Arial"/>
        </w:rPr>
        <w:t xml:space="preserve">working </w:t>
      </w:r>
      <w:r w:rsidRPr="00091134">
        <w:rPr>
          <w:rFonts w:ascii="Arial" w:hAnsi="Arial" w:cs="Arial"/>
        </w:rPr>
        <w:t xml:space="preserve">backstage usually </w:t>
      </w:r>
      <w:r w:rsidR="00570B8A" w:rsidRPr="00091134">
        <w:rPr>
          <w:rFonts w:ascii="Arial" w:hAnsi="Arial" w:cs="Arial"/>
        </w:rPr>
        <w:t xml:space="preserve">requires </w:t>
      </w:r>
      <w:r w:rsidR="008E2769" w:rsidRPr="00091134">
        <w:rPr>
          <w:rFonts w:ascii="Arial" w:hAnsi="Arial" w:cs="Arial"/>
        </w:rPr>
        <w:t xml:space="preserve">that you have </w:t>
      </w:r>
      <w:r w:rsidRPr="00091134">
        <w:rPr>
          <w:rFonts w:ascii="Arial" w:hAnsi="Arial" w:cs="Arial"/>
        </w:rPr>
        <w:t xml:space="preserve">a level of security </w:t>
      </w:r>
      <w:r w:rsidR="00570B8A" w:rsidRPr="00091134">
        <w:rPr>
          <w:rFonts w:ascii="Arial" w:hAnsi="Arial" w:cs="Arial"/>
        </w:rPr>
        <w:t>clearance</w:t>
      </w:r>
      <w:r w:rsidRPr="00091134">
        <w:rPr>
          <w:rFonts w:ascii="Arial" w:hAnsi="Arial" w:cs="Arial"/>
        </w:rPr>
        <w:t>.</w:t>
      </w:r>
    </w:p>
    <w:p w14:paraId="0F609FC9" w14:textId="77777777" w:rsidR="00622B4D" w:rsidRPr="00091134" w:rsidRDefault="00622B4D" w:rsidP="28328C34">
      <w:pPr>
        <w:rPr>
          <w:rFonts w:ascii="Arial" w:hAnsi="Arial" w:cs="Arial"/>
        </w:rPr>
      </w:pPr>
    </w:p>
    <w:p w14:paraId="5AE472EA" w14:textId="59EE4751" w:rsidR="00622B4D" w:rsidRPr="00091134" w:rsidRDefault="00C81755" w:rsidP="00D405FE">
      <w:pPr>
        <w:rPr>
          <w:rFonts w:ascii="Arial" w:hAnsi="Arial" w:cs="Arial"/>
        </w:rPr>
      </w:pPr>
      <w:r w:rsidRPr="00091134">
        <w:rPr>
          <w:rFonts w:ascii="Arial" w:hAnsi="Arial" w:cs="Arial"/>
          <w:b/>
          <w:bCs/>
        </w:rPr>
        <w:t>Activity</w:t>
      </w:r>
      <w:r w:rsidR="2D6A7E68" w:rsidRPr="00091134">
        <w:rPr>
          <w:rFonts w:ascii="Arial" w:hAnsi="Arial" w:cs="Arial"/>
        </w:rPr>
        <w:t xml:space="preserve"> </w:t>
      </w:r>
      <w:r w:rsidR="00A71CA9" w:rsidRPr="00091134">
        <w:rPr>
          <w:rFonts w:ascii="Arial" w:hAnsi="Arial" w:cs="Arial"/>
        </w:rPr>
        <w:t xml:space="preserve">– </w:t>
      </w:r>
      <w:r w:rsidR="00D405FE" w:rsidRPr="00091134">
        <w:rPr>
          <w:rFonts w:ascii="Arial" w:hAnsi="Arial" w:cs="Arial"/>
        </w:rPr>
        <w:t>divide class</w:t>
      </w:r>
      <w:r w:rsidR="68B12BDB" w:rsidRPr="00091134">
        <w:rPr>
          <w:rFonts w:ascii="Arial" w:hAnsi="Arial" w:cs="Arial"/>
        </w:rPr>
        <w:t xml:space="preserve"> into groups of </w:t>
      </w:r>
      <w:r w:rsidR="007B1FE4" w:rsidRPr="00091134">
        <w:rPr>
          <w:rFonts w:ascii="Arial" w:hAnsi="Arial" w:cs="Arial"/>
        </w:rPr>
        <w:t>four</w:t>
      </w:r>
      <w:r w:rsidR="68B12BDB" w:rsidRPr="00091134">
        <w:rPr>
          <w:rFonts w:ascii="Arial" w:hAnsi="Arial" w:cs="Arial"/>
        </w:rPr>
        <w:t xml:space="preserve"> with a pack of cards</w:t>
      </w:r>
      <w:r w:rsidR="00D405FE" w:rsidRPr="00091134">
        <w:rPr>
          <w:rFonts w:ascii="Arial" w:hAnsi="Arial" w:cs="Arial"/>
        </w:rPr>
        <w:t>,</w:t>
      </w:r>
      <w:r w:rsidR="68B12BDB" w:rsidRPr="00091134">
        <w:rPr>
          <w:rFonts w:ascii="Arial" w:hAnsi="Arial" w:cs="Arial"/>
        </w:rPr>
        <w:t xml:space="preserve"> and </w:t>
      </w:r>
      <w:r w:rsidR="00D405FE" w:rsidRPr="00091134">
        <w:rPr>
          <w:rFonts w:ascii="Arial" w:hAnsi="Arial" w:cs="Arial"/>
        </w:rPr>
        <w:t xml:space="preserve">ask them to </w:t>
      </w:r>
      <w:r w:rsidR="5DD27F7E" w:rsidRPr="00091134">
        <w:rPr>
          <w:rFonts w:ascii="Arial" w:hAnsi="Arial" w:cs="Arial"/>
        </w:rPr>
        <w:t xml:space="preserve">help </w:t>
      </w:r>
      <w:r w:rsidR="00570B8A" w:rsidRPr="00091134">
        <w:rPr>
          <w:rFonts w:ascii="Arial" w:hAnsi="Arial" w:cs="Arial"/>
        </w:rPr>
        <w:t>one an</w:t>
      </w:r>
      <w:r w:rsidR="5DD27F7E" w:rsidRPr="00091134">
        <w:rPr>
          <w:rFonts w:ascii="Arial" w:hAnsi="Arial" w:cs="Arial"/>
        </w:rPr>
        <w:t xml:space="preserve">other learn how to </w:t>
      </w:r>
      <w:r w:rsidR="00570B8A" w:rsidRPr="00091134">
        <w:rPr>
          <w:rFonts w:ascii="Arial" w:hAnsi="Arial" w:cs="Arial"/>
        </w:rPr>
        <w:t>do</w:t>
      </w:r>
      <w:r w:rsidR="5DD27F7E" w:rsidRPr="00091134">
        <w:rPr>
          <w:rFonts w:ascii="Arial" w:hAnsi="Arial" w:cs="Arial"/>
        </w:rPr>
        <w:t xml:space="preserve"> the trick. </w:t>
      </w:r>
      <w:r w:rsidR="68B12BDB" w:rsidRPr="00091134">
        <w:rPr>
          <w:rFonts w:ascii="Arial" w:hAnsi="Arial" w:cs="Arial"/>
        </w:rPr>
        <w:t>Homework</w:t>
      </w:r>
      <w:r w:rsidR="00370745" w:rsidRPr="00091134">
        <w:rPr>
          <w:rFonts w:ascii="Arial" w:hAnsi="Arial" w:cs="Arial"/>
        </w:rPr>
        <w:t>:</w:t>
      </w:r>
      <w:r w:rsidR="68B12BDB" w:rsidRPr="00091134">
        <w:rPr>
          <w:rFonts w:ascii="Arial" w:hAnsi="Arial" w:cs="Arial"/>
        </w:rPr>
        <w:t xml:space="preserve"> practi</w:t>
      </w:r>
      <w:r w:rsidR="00370745" w:rsidRPr="00091134">
        <w:rPr>
          <w:rFonts w:ascii="Arial" w:hAnsi="Arial" w:cs="Arial"/>
        </w:rPr>
        <w:t>s</w:t>
      </w:r>
      <w:r w:rsidR="68B12BDB" w:rsidRPr="00091134">
        <w:rPr>
          <w:rFonts w:ascii="Arial" w:hAnsi="Arial" w:cs="Arial"/>
        </w:rPr>
        <w:t xml:space="preserve">e the trick and try it out on family and </w:t>
      </w:r>
      <w:r w:rsidR="03C58927" w:rsidRPr="00091134">
        <w:rPr>
          <w:rFonts w:ascii="Arial" w:hAnsi="Arial" w:cs="Arial"/>
        </w:rPr>
        <w:t>friends.</w:t>
      </w:r>
    </w:p>
    <w:p w14:paraId="64805A22" w14:textId="77777777" w:rsidR="0003224B" w:rsidRPr="00091134" w:rsidRDefault="2D6A7E68" w:rsidP="386064A5">
      <w:pPr>
        <w:rPr>
          <w:rFonts w:ascii="Arial" w:hAnsi="Arial" w:cs="Arial"/>
        </w:rPr>
      </w:pPr>
      <w:r w:rsidRPr="00091134">
        <w:rPr>
          <w:rFonts w:ascii="Arial" w:hAnsi="Arial" w:cs="Arial"/>
        </w:rPr>
        <w:t xml:space="preserve"> </w:t>
      </w:r>
    </w:p>
    <w:p w14:paraId="09196E7A" w14:textId="27E92DFF" w:rsidR="00622B4D" w:rsidRPr="00091134" w:rsidRDefault="2D6A7E68" w:rsidP="386064A5">
      <w:pPr>
        <w:rPr>
          <w:rFonts w:ascii="Arial" w:hAnsi="Arial" w:cs="Arial"/>
        </w:rPr>
      </w:pPr>
      <w:r w:rsidRPr="00091134">
        <w:rPr>
          <w:rFonts w:ascii="Arial" w:hAnsi="Arial" w:cs="Arial"/>
          <w:b/>
          <w:bCs/>
        </w:rPr>
        <w:t xml:space="preserve">3. </w:t>
      </w:r>
      <w:r w:rsidR="00C81755" w:rsidRPr="00091134">
        <w:rPr>
          <w:rFonts w:ascii="Arial" w:hAnsi="Arial" w:cs="Arial"/>
          <w:b/>
          <w:bCs/>
        </w:rPr>
        <w:t>Present</w:t>
      </w:r>
      <w:r w:rsidRPr="00091134">
        <w:rPr>
          <w:rFonts w:ascii="Arial" w:hAnsi="Arial" w:cs="Arial"/>
          <w:b/>
          <w:bCs/>
        </w:rPr>
        <w:t xml:space="preserve"> </w:t>
      </w:r>
      <w:r w:rsidR="00570B8A" w:rsidRPr="00091134">
        <w:rPr>
          <w:rFonts w:ascii="Arial" w:hAnsi="Arial" w:cs="Arial"/>
        </w:rPr>
        <w:t>(</w:t>
      </w:r>
      <w:r w:rsidRPr="00091134">
        <w:rPr>
          <w:rFonts w:ascii="Arial" w:hAnsi="Arial" w:cs="Arial"/>
        </w:rPr>
        <w:t>25</w:t>
      </w:r>
      <w:r w:rsidR="00370745" w:rsidRPr="00091134">
        <w:rPr>
          <w:rFonts w:ascii="Arial" w:hAnsi="Arial" w:cs="Arial"/>
        </w:rPr>
        <w:t xml:space="preserve"> minutes</w:t>
      </w:r>
      <w:r w:rsidR="00570B8A" w:rsidRPr="00091134">
        <w:rPr>
          <w:rFonts w:ascii="Arial" w:hAnsi="Arial" w:cs="Arial"/>
        </w:rPr>
        <w:t>)</w:t>
      </w:r>
    </w:p>
    <w:p w14:paraId="2FAFEE47" w14:textId="37966954" w:rsidR="00622B4D" w:rsidRPr="00091134" w:rsidRDefault="2D6A7E68" w:rsidP="34349D3F">
      <w:pPr>
        <w:rPr>
          <w:rFonts w:ascii="Arial" w:hAnsi="Arial" w:cs="Arial"/>
        </w:rPr>
      </w:pPr>
      <w:r w:rsidRPr="00091134">
        <w:rPr>
          <w:rFonts w:ascii="Arial" w:hAnsi="Arial" w:cs="Arial"/>
        </w:rPr>
        <w:t>T</w:t>
      </w:r>
      <w:r w:rsidR="00570B8A" w:rsidRPr="00091134">
        <w:rPr>
          <w:rFonts w:ascii="Arial" w:hAnsi="Arial" w:cs="Arial"/>
        </w:rPr>
        <w:t>he entertainment industry is magic</w:t>
      </w:r>
      <w:r w:rsidRPr="00091134">
        <w:rPr>
          <w:rFonts w:ascii="Arial" w:hAnsi="Arial" w:cs="Arial"/>
        </w:rPr>
        <w:t>!</w:t>
      </w:r>
    </w:p>
    <w:p w14:paraId="0B54D6DD" w14:textId="777CA9DC" w:rsidR="00622B4D" w:rsidRPr="00091134" w:rsidRDefault="2D6A7E68" w:rsidP="386064A5">
      <w:pPr>
        <w:rPr>
          <w:rFonts w:ascii="Arial" w:hAnsi="Arial" w:cs="Arial"/>
        </w:rPr>
      </w:pPr>
      <w:r w:rsidRPr="00091134">
        <w:rPr>
          <w:rFonts w:ascii="Arial" w:hAnsi="Arial" w:cs="Arial"/>
        </w:rPr>
        <w:t>Wizards start movements</w:t>
      </w:r>
      <w:r w:rsidR="00570B8A" w:rsidRPr="00091134">
        <w:rPr>
          <w:rFonts w:ascii="Arial" w:hAnsi="Arial" w:cs="Arial"/>
        </w:rPr>
        <w:t>,</w:t>
      </w:r>
      <w:r w:rsidRPr="00091134">
        <w:rPr>
          <w:rFonts w:ascii="Arial" w:hAnsi="Arial" w:cs="Arial"/>
        </w:rPr>
        <w:t xml:space="preserve"> </w:t>
      </w:r>
      <w:r w:rsidR="00570B8A" w:rsidRPr="00091134">
        <w:rPr>
          <w:rFonts w:ascii="Arial" w:hAnsi="Arial" w:cs="Arial"/>
        </w:rPr>
        <w:t>Muggle</w:t>
      </w:r>
      <w:r w:rsidRPr="00091134">
        <w:rPr>
          <w:rFonts w:ascii="Arial" w:hAnsi="Arial" w:cs="Arial"/>
        </w:rPr>
        <w:t>-</w:t>
      </w:r>
      <w:r w:rsidR="00FA42DB" w:rsidRPr="00091134">
        <w:rPr>
          <w:rFonts w:ascii="Arial" w:hAnsi="Arial" w:cs="Arial"/>
        </w:rPr>
        <w:t>born</w:t>
      </w:r>
      <w:r w:rsidR="004A4B45" w:rsidRPr="00091134">
        <w:rPr>
          <w:rFonts w:ascii="Arial" w:hAnsi="Arial" w:cs="Arial"/>
        </w:rPr>
        <w:t xml:space="preserve"> wizard</w:t>
      </w:r>
      <w:r w:rsidR="00FA42DB" w:rsidRPr="00091134">
        <w:rPr>
          <w:rFonts w:ascii="Arial" w:hAnsi="Arial" w:cs="Arial"/>
        </w:rPr>
        <w:t>s</w:t>
      </w:r>
      <w:r w:rsidR="00570B8A" w:rsidRPr="00091134">
        <w:rPr>
          <w:rFonts w:ascii="Arial" w:hAnsi="Arial" w:cs="Arial"/>
        </w:rPr>
        <w:t xml:space="preserve"> </w:t>
      </w:r>
      <w:r w:rsidR="004A4B45" w:rsidRPr="00091134">
        <w:rPr>
          <w:rFonts w:ascii="Arial" w:hAnsi="Arial" w:cs="Arial"/>
        </w:rPr>
        <w:t>bring them to life</w:t>
      </w:r>
      <w:r w:rsidRPr="00091134">
        <w:rPr>
          <w:rFonts w:ascii="Arial" w:hAnsi="Arial" w:cs="Arial"/>
        </w:rPr>
        <w:t xml:space="preserve"> and </w:t>
      </w:r>
      <w:r w:rsidR="00570B8A" w:rsidRPr="00091134">
        <w:rPr>
          <w:rFonts w:ascii="Arial" w:hAnsi="Arial" w:cs="Arial"/>
        </w:rPr>
        <w:t xml:space="preserve">Muggles </w:t>
      </w:r>
      <w:r w:rsidR="004A4B45" w:rsidRPr="00091134">
        <w:rPr>
          <w:rFonts w:ascii="Arial" w:hAnsi="Arial" w:cs="Arial"/>
        </w:rPr>
        <w:t>enjoy the show</w:t>
      </w:r>
      <w:r w:rsidR="3F2F0D3B" w:rsidRPr="00091134">
        <w:rPr>
          <w:rFonts w:ascii="Arial" w:hAnsi="Arial" w:cs="Arial"/>
        </w:rPr>
        <w:t xml:space="preserve">. How can you relate the following video to how different people influence </w:t>
      </w:r>
      <w:r w:rsidR="00570B8A" w:rsidRPr="00091134">
        <w:rPr>
          <w:rFonts w:ascii="Arial" w:hAnsi="Arial" w:cs="Arial"/>
        </w:rPr>
        <w:t xml:space="preserve">the way </w:t>
      </w:r>
      <w:r w:rsidR="3F2F0D3B" w:rsidRPr="00091134">
        <w:rPr>
          <w:rFonts w:ascii="Arial" w:hAnsi="Arial" w:cs="Arial"/>
        </w:rPr>
        <w:t xml:space="preserve">things happen in the industry? </w:t>
      </w:r>
      <w:r w:rsidR="00570B8A" w:rsidRPr="00091134">
        <w:rPr>
          <w:rFonts w:ascii="Arial" w:hAnsi="Arial" w:cs="Arial"/>
        </w:rPr>
        <w:t>A</w:t>
      </w:r>
      <w:r w:rsidR="3F2F0D3B" w:rsidRPr="00091134">
        <w:rPr>
          <w:rFonts w:ascii="Arial" w:hAnsi="Arial" w:cs="Arial"/>
        </w:rPr>
        <w:t xml:space="preserve">sk the </w:t>
      </w:r>
      <w:r w:rsidR="002B0577" w:rsidRPr="00091134">
        <w:rPr>
          <w:rFonts w:ascii="Arial" w:hAnsi="Arial" w:cs="Arial"/>
        </w:rPr>
        <w:t>learner</w:t>
      </w:r>
      <w:r w:rsidR="3F2F0D3B" w:rsidRPr="00091134">
        <w:rPr>
          <w:rFonts w:ascii="Arial" w:hAnsi="Arial" w:cs="Arial"/>
        </w:rPr>
        <w:t xml:space="preserve">s to consider their answers in pairs or small </w:t>
      </w:r>
      <w:r w:rsidR="3FB216A7" w:rsidRPr="00091134">
        <w:rPr>
          <w:rFonts w:ascii="Arial" w:hAnsi="Arial" w:cs="Arial"/>
        </w:rPr>
        <w:t>groups.</w:t>
      </w:r>
    </w:p>
    <w:p w14:paraId="50C3912F" w14:textId="77777777" w:rsidR="00622B4D" w:rsidRPr="00091134" w:rsidRDefault="00622B4D" w:rsidP="386064A5">
      <w:pPr>
        <w:rPr>
          <w:rFonts w:ascii="Arial" w:hAnsi="Arial" w:cs="Arial"/>
        </w:rPr>
      </w:pPr>
    </w:p>
    <w:p w14:paraId="79A59B0D" w14:textId="048D5D5A" w:rsidR="00622B4D" w:rsidRPr="00091134" w:rsidRDefault="178011D5" w:rsidP="7DE60D42">
      <w:pPr>
        <w:rPr>
          <w:rStyle w:val="Hyperlink"/>
          <w:rFonts w:ascii="Arial" w:hAnsi="Arial" w:cs="Arial"/>
        </w:rPr>
      </w:pPr>
      <w:r w:rsidRPr="00091134">
        <w:rPr>
          <w:rFonts w:ascii="Arial" w:hAnsi="Arial" w:cs="Arial"/>
        </w:rPr>
        <w:t xml:space="preserve">Play the video </w:t>
      </w:r>
      <w:r w:rsidR="00570B8A" w:rsidRPr="00091134">
        <w:rPr>
          <w:rFonts w:ascii="Arial" w:hAnsi="Arial" w:cs="Arial"/>
        </w:rPr>
        <w:t>–</w:t>
      </w:r>
      <w:r w:rsidRPr="00091134">
        <w:rPr>
          <w:rFonts w:ascii="Arial" w:hAnsi="Arial" w:cs="Arial"/>
        </w:rPr>
        <w:t xml:space="preserve"> </w:t>
      </w:r>
      <w:hyperlink r:id="rId53">
        <w:r w:rsidR="2D6A7E68" w:rsidRPr="00091134">
          <w:rPr>
            <w:rStyle w:val="Hyperlink"/>
            <w:rFonts w:ascii="Arial" w:hAnsi="Arial" w:cs="Arial"/>
          </w:rPr>
          <w:t>How to Start a Movement? Leadership Lessons from Dancing Guy</w:t>
        </w:r>
      </w:hyperlink>
      <w:r w:rsidR="00814035" w:rsidRPr="00091134">
        <w:rPr>
          <w:rStyle w:val="Hyperlink"/>
          <w:rFonts w:ascii="Arial" w:hAnsi="Arial" w:cs="Arial"/>
          <w:color w:val="000000" w:themeColor="text1"/>
          <w:u w:val="none"/>
        </w:rPr>
        <w:t>.</w:t>
      </w:r>
    </w:p>
    <w:p w14:paraId="2A2690D9" w14:textId="77777777" w:rsidR="0003224B" w:rsidRPr="00091134" w:rsidRDefault="0003224B" w:rsidP="7DE60D42">
      <w:pPr>
        <w:rPr>
          <w:rFonts w:ascii="Arial" w:hAnsi="Arial" w:cs="Arial"/>
        </w:rPr>
      </w:pPr>
    </w:p>
    <w:p w14:paraId="12B25644" w14:textId="3E4305E9" w:rsidR="00622B4D" w:rsidRPr="00091134" w:rsidRDefault="0089665C" w:rsidP="5243FC85">
      <w:pPr>
        <w:rPr>
          <w:rFonts w:ascii="Arial" w:hAnsi="Arial" w:cs="Arial"/>
        </w:rPr>
      </w:pPr>
      <w:r w:rsidRPr="00091134">
        <w:rPr>
          <w:rFonts w:ascii="Arial" w:hAnsi="Arial" w:cs="Arial"/>
        </w:rPr>
        <w:t>‘</w:t>
      </w:r>
      <w:r w:rsidR="2D6A7E68" w:rsidRPr="00091134">
        <w:rPr>
          <w:rFonts w:ascii="Arial" w:hAnsi="Arial" w:cs="Arial"/>
        </w:rPr>
        <w:t>W</w:t>
      </w:r>
      <w:r w:rsidRPr="00091134">
        <w:rPr>
          <w:rFonts w:ascii="Arial" w:hAnsi="Arial" w:cs="Arial"/>
        </w:rPr>
        <w:t>izarding w</w:t>
      </w:r>
      <w:r w:rsidR="2D6A7E68" w:rsidRPr="00091134">
        <w:rPr>
          <w:rFonts w:ascii="Arial" w:hAnsi="Arial" w:cs="Arial"/>
        </w:rPr>
        <w:t>orld</w:t>
      </w:r>
      <w:r w:rsidRPr="00091134">
        <w:rPr>
          <w:rFonts w:ascii="Arial" w:hAnsi="Arial" w:cs="Arial"/>
        </w:rPr>
        <w:t>’</w:t>
      </w:r>
      <w:r w:rsidR="2D6A7E68" w:rsidRPr="00091134">
        <w:rPr>
          <w:rFonts w:ascii="Arial" w:hAnsi="Arial" w:cs="Arial"/>
        </w:rPr>
        <w:t xml:space="preserve"> handout</w:t>
      </w:r>
    </w:p>
    <w:p w14:paraId="63F63800" w14:textId="20727AD4" w:rsidR="7431B16A" w:rsidRPr="00091134" w:rsidRDefault="004453DD" w:rsidP="08E02CF0">
      <w:pPr>
        <w:spacing w:line="240" w:lineRule="exact"/>
        <w:rPr>
          <w:rFonts w:ascii="Arial" w:eastAsia="Calibri" w:hAnsi="Arial" w:cs="Arial"/>
          <w:color w:val="000000" w:themeColor="text1"/>
          <w:lang w:val="en-US"/>
        </w:rPr>
      </w:pPr>
      <w:hyperlink r:id="rId54">
        <w:r w:rsidR="004A4B45" w:rsidRPr="00091134">
          <w:rPr>
            <w:rStyle w:val="Hyperlink"/>
            <w:rFonts w:ascii="Arial" w:eastAsia="Calibri" w:hAnsi="Arial" w:cs="Arial"/>
          </w:rPr>
          <w:t>Click here for images of Wizards, Muggle-born wizards and Muggles</w:t>
        </w:r>
      </w:hyperlink>
      <w:r w:rsidR="00570B8A" w:rsidRPr="00091134">
        <w:rPr>
          <w:rStyle w:val="Hyperlink"/>
          <w:rFonts w:ascii="Arial" w:eastAsia="Calibri" w:hAnsi="Arial" w:cs="Arial"/>
          <w:color w:val="auto"/>
          <w:u w:val="none"/>
        </w:rPr>
        <w:t>.</w:t>
      </w:r>
    </w:p>
    <w:p w14:paraId="74B0C622" w14:textId="57429973" w:rsidR="00622B4D" w:rsidRPr="00091134" w:rsidRDefault="00DE7477" w:rsidP="0C4654E6">
      <w:pPr>
        <w:rPr>
          <w:rFonts w:ascii="Arial" w:hAnsi="Arial" w:cs="Arial"/>
        </w:rPr>
      </w:pPr>
      <w:r w:rsidRPr="00091134">
        <w:rPr>
          <w:rFonts w:ascii="Arial" w:hAnsi="Arial" w:cs="Arial"/>
        </w:rPr>
        <w:t>Which creative job roles</w:t>
      </w:r>
      <w:r w:rsidR="001A7CBA" w:rsidRPr="00091134">
        <w:rPr>
          <w:rFonts w:ascii="Arial" w:hAnsi="Arial" w:cs="Arial"/>
        </w:rPr>
        <w:t xml:space="preserve"> do you think belong in each of these categories:</w:t>
      </w:r>
      <w:r w:rsidRPr="00091134">
        <w:rPr>
          <w:rFonts w:ascii="Arial" w:hAnsi="Arial" w:cs="Arial"/>
        </w:rPr>
        <w:t xml:space="preserve"> Wizards (content creators), Muggle-born wizards</w:t>
      </w:r>
      <w:r w:rsidRPr="00091134" w:rsidDel="00570B8A">
        <w:rPr>
          <w:rFonts w:ascii="Arial" w:hAnsi="Arial" w:cs="Arial"/>
        </w:rPr>
        <w:t xml:space="preserve"> </w:t>
      </w:r>
      <w:r w:rsidRPr="00091134">
        <w:rPr>
          <w:rFonts w:ascii="Arial" w:hAnsi="Arial" w:cs="Arial"/>
        </w:rPr>
        <w:t>(content technicians, event technicians)</w:t>
      </w:r>
      <w:r w:rsidRPr="00091134" w:rsidDel="00570B8A">
        <w:rPr>
          <w:rFonts w:ascii="Arial" w:hAnsi="Arial" w:cs="Arial"/>
        </w:rPr>
        <w:t xml:space="preserve"> </w:t>
      </w:r>
      <w:r w:rsidRPr="00091134">
        <w:rPr>
          <w:rFonts w:ascii="Arial" w:hAnsi="Arial" w:cs="Arial"/>
        </w:rPr>
        <w:t>and Muggles (the public or the audience)</w:t>
      </w:r>
      <w:r w:rsidR="6A7F3DA5" w:rsidRPr="00091134">
        <w:rPr>
          <w:rFonts w:ascii="Arial" w:hAnsi="Arial" w:cs="Arial"/>
        </w:rPr>
        <w:t>?</w:t>
      </w:r>
    </w:p>
    <w:p w14:paraId="09F655EE" w14:textId="30449DFB" w:rsidR="00622B4D" w:rsidRPr="00091134" w:rsidRDefault="00622B4D" w:rsidP="0C4654E6">
      <w:pPr>
        <w:rPr>
          <w:rFonts w:ascii="Arial" w:hAnsi="Arial" w:cs="Arial"/>
        </w:rPr>
      </w:pPr>
    </w:p>
    <w:p w14:paraId="0201FAF2" w14:textId="03048A76" w:rsidR="00622B4D" w:rsidRPr="00091134" w:rsidRDefault="6A7F3DA5" w:rsidP="29F9E584">
      <w:pPr>
        <w:rPr>
          <w:rFonts w:ascii="Arial" w:hAnsi="Arial" w:cs="Arial"/>
        </w:rPr>
      </w:pPr>
      <w:r w:rsidRPr="00091134">
        <w:rPr>
          <w:rFonts w:ascii="Arial" w:hAnsi="Arial" w:cs="Arial"/>
        </w:rPr>
        <w:t xml:space="preserve">Ask </w:t>
      </w:r>
      <w:r w:rsidR="002B0577" w:rsidRPr="00091134">
        <w:rPr>
          <w:rFonts w:ascii="Arial" w:hAnsi="Arial" w:cs="Arial"/>
        </w:rPr>
        <w:t>learner</w:t>
      </w:r>
      <w:r w:rsidRPr="00091134">
        <w:rPr>
          <w:rFonts w:ascii="Arial" w:hAnsi="Arial" w:cs="Arial"/>
        </w:rPr>
        <w:t xml:space="preserve">s to work in pairs to come up with as many different roles that might </w:t>
      </w:r>
      <w:r w:rsidR="00570B8A" w:rsidRPr="00091134">
        <w:rPr>
          <w:rFonts w:ascii="Arial" w:hAnsi="Arial" w:cs="Arial"/>
        </w:rPr>
        <w:t>come</w:t>
      </w:r>
      <w:r w:rsidRPr="00091134">
        <w:rPr>
          <w:rFonts w:ascii="Arial" w:hAnsi="Arial" w:cs="Arial"/>
        </w:rPr>
        <w:t xml:space="preserve"> under each category</w:t>
      </w:r>
      <w:r w:rsidR="00F265D0" w:rsidRPr="00091134">
        <w:rPr>
          <w:rFonts w:ascii="Arial" w:hAnsi="Arial" w:cs="Arial"/>
        </w:rPr>
        <w:t xml:space="preserve"> (suggested answers in table below)</w:t>
      </w:r>
      <w:r w:rsidRPr="00091134">
        <w:rPr>
          <w:rFonts w:ascii="Arial" w:hAnsi="Arial" w:cs="Arial"/>
        </w:rPr>
        <w:t>.</w:t>
      </w:r>
      <w:r w:rsidR="00622B4D" w:rsidRPr="00091134">
        <w:rPr>
          <w:rFonts w:ascii="Arial" w:hAnsi="Arial" w:cs="Arial"/>
        </w:rPr>
        <w:br/>
      </w:r>
      <w:r w:rsidR="00570B8A" w:rsidRPr="00091134">
        <w:rPr>
          <w:rFonts w:ascii="Arial" w:hAnsi="Arial" w:cs="Arial"/>
        </w:rPr>
        <w:t>Tutor to a</w:t>
      </w:r>
      <w:r w:rsidR="2D6A7E68" w:rsidRPr="00091134">
        <w:rPr>
          <w:rFonts w:ascii="Arial" w:hAnsi="Arial" w:cs="Arial"/>
        </w:rPr>
        <w:t>sk the learners who they c</w:t>
      </w:r>
      <w:r w:rsidR="00570B8A" w:rsidRPr="00091134">
        <w:rPr>
          <w:rFonts w:ascii="Arial" w:hAnsi="Arial" w:cs="Arial"/>
        </w:rPr>
        <w:t>a</w:t>
      </w:r>
      <w:r w:rsidR="2D6A7E68" w:rsidRPr="00091134">
        <w:rPr>
          <w:rFonts w:ascii="Arial" w:hAnsi="Arial" w:cs="Arial"/>
        </w:rPr>
        <w:t>me up with in each section before mov</w:t>
      </w:r>
      <w:r w:rsidR="00570B8A" w:rsidRPr="00091134">
        <w:rPr>
          <w:rFonts w:ascii="Arial" w:hAnsi="Arial" w:cs="Arial"/>
        </w:rPr>
        <w:t>ing</w:t>
      </w:r>
      <w:r w:rsidR="2D6A7E68" w:rsidRPr="00091134">
        <w:rPr>
          <w:rFonts w:ascii="Arial" w:hAnsi="Arial" w:cs="Arial"/>
        </w:rPr>
        <w:t xml:space="preserve"> on to the next</w:t>
      </w:r>
      <w:r w:rsidR="00570B8A" w:rsidRPr="00091134">
        <w:rPr>
          <w:rFonts w:ascii="Arial" w:hAnsi="Arial" w:cs="Arial"/>
        </w:rPr>
        <w:t xml:space="preserve">, </w:t>
      </w:r>
      <w:r w:rsidR="2D6A7E68" w:rsidRPr="00091134">
        <w:rPr>
          <w:rFonts w:ascii="Arial" w:hAnsi="Arial" w:cs="Arial"/>
        </w:rPr>
        <w:t xml:space="preserve">but pause after </w:t>
      </w:r>
      <w:r w:rsidR="004A4B45" w:rsidRPr="00091134">
        <w:rPr>
          <w:rFonts w:ascii="Arial" w:hAnsi="Arial" w:cs="Arial"/>
        </w:rPr>
        <w:t>Muggle-born wizards</w:t>
      </w:r>
      <w:r w:rsidR="00570B8A" w:rsidRPr="00091134" w:rsidDel="00570B8A">
        <w:rPr>
          <w:rFonts w:ascii="Arial" w:hAnsi="Arial" w:cs="Arial"/>
        </w:rPr>
        <w:t xml:space="preserve"> </w:t>
      </w:r>
      <w:r w:rsidR="00570B8A" w:rsidRPr="00091134">
        <w:rPr>
          <w:rFonts w:ascii="Arial" w:hAnsi="Arial" w:cs="Arial"/>
        </w:rPr>
        <w:t>before</w:t>
      </w:r>
      <w:r w:rsidR="2D6A7E68" w:rsidRPr="00091134">
        <w:rPr>
          <w:rFonts w:ascii="Arial" w:hAnsi="Arial" w:cs="Arial"/>
        </w:rPr>
        <w:t xml:space="preserve"> continu</w:t>
      </w:r>
      <w:r w:rsidR="00570B8A" w:rsidRPr="00091134">
        <w:rPr>
          <w:rFonts w:ascii="Arial" w:hAnsi="Arial" w:cs="Arial"/>
        </w:rPr>
        <w:t>ing</w:t>
      </w:r>
      <w:r w:rsidR="2D6A7E68" w:rsidRPr="00091134">
        <w:rPr>
          <w:rFonts w:ascii="Arial" w:hAnsi="Arial" w:cs="Arial"/>
        </w:rPr>
        <w:t xml:space="preserve"> the </w:t>
      </w:r>
      <w:r w:rsidR="000D08C5" w:rsidRPr="00091134">
        <w:rPr>
          <w:rFonts w:ascii="Arial" w:hAnsi="Arial" w:cs="Arial"/>
        </w:rPr>
        <w:t>PowerP</w:t>
      </w:r>
      <w:r w:rsidR="2D6A7E68" w:rsidRPr="00091134">
        <w:rPr>
          <w:rFonts w:ascii="Arial" w:hAnsi="Arial" w:cs="Arial"/>
        </w:rPr>
        <w:t>oint</w:t>
      </w:r>
      <w:r w:rsidR="00570B8A" w:rsidRPr="00091134">
        <w:rPr>
          <w:rFonts w:ascii="Arial" w:hAnsi="Arial" w:cs="Arial"/>
        </w:rPr>
        <w:t>:</w:t>
      </w:r>
      <w:r w:rsidR="2D6A7E68" w:rsidRPr="00091134">
        <w:rPr>
          <w:rFonts w:ascii="Arial" w:hAnsi="Arial" w:cs="Arial"/>
        </w:rPr>
        <w:t xml:space="preserve"> </w:t>
      </w:r>
      <w:r w:rsidR="00570B8A" w:rsidRPr="00091134">
        <w:rPr>
          <w:rFonts w:ascii="Arial" w:hAnsi="Arial" w:cs="Arial"/>
        </w:rPr>
        <w:t>y</w:t>
      </w:r>
      <w:r w:rsidR="2D6A7E68" w:rsidRPr="00091134">
        <w:rPr>
          <w:rFonts w:ascii="Arial" w:hAnsi="Arial" w:cs="Arial"/>
        </w:rPr>
        <w:t xml:space="preserve">ou should have a lot more positions in the </w:t>
      </w:r>
      <w:r w:rsidR="004A4B45" w:rsidRPr="00091134">
        <w:rPr>
          <w:rFonts w:ascii="Arial" w:hAnsi="Arial" w:cs="Arial"/>
        </w:rPr>
        <w:t>Muggle-born wizards</w:t>
      </w:r>
      <w:r w:rsidR="00570B8A" w:rsidRPr="00091134">
        <w:rPr>
          <w:rFonts w:ascii="Arial" w:hAnsi="Arial" w:cs="Arial"/>
        </w:rPr>
        <w:t>.</w:t>
      </w:r>
    </w:p>
    <w:p w14:paraId="23B915F0" w14:textId="77777777" w:rsidR="00622B4D" w:rsidRPr="00091134" w:rsidRDefault="00622B4D" w:rsidP="29F9E584">
      <w:pPr>
        <w:rPr>
          <w:rFonts w:ascii="Arial" w:hAnsi="Arial" w:cs="Arial"/>
        </w:rPr>
      </w:pPr>
    </w:p>
    <w:p w14:paraId="0B8647F6" w14:textId="648D504E" w:rsidR="0C4654E6" w:rsidRPr="00091134" w:rsidRDefault="0C4654E6" w:rsidP="62678EEB">
      <w:pPr>
        <w:rPr>
          <w:rFonts w:ascii="Arial" w:hAnsi="Arial" w:cs="Arial"/>
        </w:rPr>
      </w:pPr>
      <w:r w:rsidRPr="00091134">
        <w:rPr>
          <w:rFonts w:ascii="Arial" w:hAnsi="Arial" w:cs="Arial"/>
        </w:rPr>
        <w:br w:type="page"/>
      </w:r>
      <w:r w:rsidR="56396002" w:rsidRPr="00091134">
        <w:rPr>
          <w:rFonts w:ascii="Arial" w:hAnsi="Arial" w:cs="Arial"/>
        </w:rPr>
        <w:t>The list below is for tutors to have exampl</w:t>
      </w:r>
      <w:r w:rsidR="381843DA" w:rsidRPr="00091134">
        <w:rPr>
          <w:rFonts w:ascii="Arial" w:hAnsi="Arial" w:cs="Arial"/>
        </w:rPr>
        <w:t>e answers for MBP ESP HO11</w:t>
      </w:r>
    </w:p>
    <w:p w14:paraId="4A35DF9E" w14:textId="0C1D43BC" w:rsidR="0E6050D3" w:rsidRDefault="0E6050D3" w:rsidP="0E6050D3">
      <w:pPr>
        <w:rPr>
          <w:rFonts w:ascii="Arial" w:hAnsi="Arial" w:cs="Arial"/>
          <w:sz w:val="26"/>
          <w:szCs w:val="26"/>
        </w:rPr>
      </w:pPr>
    </w:p>
    <w:tbl>
      <w:tblPr>
        <w:tblStyle w:val="TableGrid"/>
        <w:tblW w:w="0" w:type="auto"/>
        <w:tblLayout w:type="fixed"/>
        <w:tblLook w:val="04A0" w:firstRow="1" w:lastRow="0" w:firstColumn="1" w:lastColumn="0" w:noHBand="0" w:noVBand="1"/>
      </w:tblPr>
      <w:tblGrid>
        <w:gridCol w:w="2835"/>
        <w:gridCol w:w="3392"/>
        <w:gridCol w:w="3544"/>
      </w:tblGrid>
      <w:tr w:rsidR="00622B4D" w:rsidRPr="002E18B0" w14:paraId="35DAE550" w14:textId="77777777" w:rsidTr="5ADA67FF">
        <w:trPr>
          <w:trHeight w:val="300"/>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2104C439" w14:textId="60407CA0" w:rsidR="00622B4D" w:rsidRPr="002E18B0" w:rsidRDefault="2D6A7E68" w:rsidP="29F9E584">
            <w:pPr>
              <w:jc w:val="center"/>
              <w:rPr>
                <w:rFonts w:ascii="Arial" w:hAnsi="Arial" w:cs="Arial"/>
                <w:sz w:val="36"/>
                <w:szCs w:val="36"/>
              </w:rPr>
            </w:pPr>
            <w:r w:rsidRPr="5243FC85">
              <w:rPr>
                <w:rFonts w:ascii="Arial" w:eastAsia="Calibri" w:hAnsi="Arial" w:cs="Arial"/>
                <w:sz w:val="36"/>
                <w:szCs w:val="36"/>
              </w:rPr>
              <w:t>W</w:t>
            </w:r>
            <w:r w:rsidR="00F265D0">
              <w:rPr>
                <w:rFonts w:ascii="Arial" w:eastAsia="Calibri" w:hAnsi="Arial" w:cs="Arial"/>
                <w:sz w:val="36"/>
                <w:szCs w:val="36"/>
              </w:rPr>
              <w:t>izards</w:t>
            </w:r>
          </w:p>
        </w:tc>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47E70CF0" w14:textId="34FA17F8" w:rsidR="00622B4D" w:rsidRPr="002E18B0" w:rsidRDefault="004A4B45" w:rsidP="00F265D0">
            <w:pPr>
              <w:jc w:val="center"/>
              <w:rPr>
                <w:rFonts w:ascii="Arial" w:hAnsi="Arial" w:cs="Arial"/>
                <w:sz w:val="36"/>
                <w:szCs w:val="36"/>
              </w:rPr>
            </w:pPr>
            <w:r>
              <w:rPr>
                <w:rFonts w:ascii="Arial" w:eastAsia="Calibri" w:hAnsi="Arial" w:cs="Arial"/>
                <w:sz w:val="36"/>
                <w:szCs w:val="36"/>
              </w:rPr>
              <w:t>Muggle-born wizards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5E824DD" w14:textId="79765D5C" w:rsidR="00622B4D" w:rsidRPr="002E18B0" w:rsidRDefault="2D6A7E68" w:rsidP="29F9E584">
            <w:pPr>
              <w:jc w:val="center"/>
              <w:rPr>
                <w:rFonts w:ascii="Arial" w:hAnsi="Arial" w:cs="Arial"/>
                <w:sz w:val="36"/>
                <w:szCs w:val="36"/>
              </w:rPr>
            </w:pPr>
            <w:r w:rsidRPr="5243FC85">
              <w:rPr>
                <w:rFonts w:ascii="Arial" w:eastAsia="Calibri" w:hAnsi="Arial" w:cs="Arial"/>
                <w:sz w:val="36"/>
                <w:szCs w:val="36"/>
              </w:rPr>
              <w:t>M</w:t>
            </w:r>
            <w:r w:rsidR="00F265D0">
              <w:rPr>
                <w:rFonts w:ascii="Arial" w:eastAsia="Calibri" w:hAnsi="Arial" w:cs="Arial"/>
                <w:sz w:val="36"/>
                <w:szCs w:val="36"/>
              </w:rPr>
              <w:t>uggles</w:t>
            </w:r>
          </w:p>
        </w:tc>
      </w:tr>
      <w:tr w:rsidR="00622B4D" w:rsidRPr="002E18B0" w14:paraId="64964BAE" w14:textId="77777777" w:rsidTr="5ADA67FF">
        <w:trPr>
          <w:trHeight w:val="555"/>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299BFC4A" w14:textId="0ED8521F" w:rsidR="00622B4D" w:rsidRPr="00091134" w:rsidRDefault="2D6A7E68" w:rsidP="29F9E584">
            <w:pPr>
              <w:rPr>
                <w:rFonts w:ascii="Arial" w:eastAsia="Calibri" w:hAnsi="Arial" w:cs="Arial"/>
              </w:rPr>
            </w:pPr>
            <w:r w:rsidRPr="00091134">
              <w:rPr>
                <w:rFonts w:ascii="Arial" w:eastAsia="Calibri" w:hAnsi="Arial" w:cs="Arial"/>
              </w:rPr>
              <w:t xml:space="preserve">Content </w:t>
            </w:r>
            <w:r w:rsidR="00F265D0" w:rsidRPr="00091134">
              <w:rPr>
                <w:rFonts w:ascii="Arial" w:eastAsia="Calibri" w:hAnsi="Arial" w:cs="Arial"/>
              </w:rPr>
              <w:t>c</w:t>
            </w:r>
            <w:r w:rsidRPr="00091134">
              <w:rPr>
                <w:rFonts w:ascii="Arial" w:eastAsia="Calibri" w:hAnsi="Arial" w:cs="Arial"/>
              </w:rPr>
              <w:t>reators</w:t>
            </w:r>
          </w:p>
        </w:tc>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602A6EA2" w14:textId="759A2583" w:rsidR="00622B4D" w:rsidRPr="00091134" w:rsidRDefault="2D6A7E68" w:rsidP="29F9E584">
            <w:pPr>
              <w:rPr>
                <w:rFonts w:ascii="Arial" w:eastAsia="Calibri" w:hAnsi="Arial" w:cs="Arial"/>
              </w:rPr>
            </w:pPr>
            <w:r w:rsidRPr="00091134">
              <w:rPr>
                <w:rFonts w:ascii="Arial" w:eastAsia="Calibri" w:hAnsi="Arial" w:cs="Arial"/>
              </w:rPr>
              <w:t xml:space="preserve">Content/Event </w:t>
            </w:r>
            <w:r w:rsidR="00F265D0" w:rsidRPr="00091134">
              <w:rPr>
                <w:rFonts w:ascii="Arial" w:eastAsia="Calibri" w:hAnsi="Arial" w:cs="Arial"/>
              </w:rPr>
              <w:t>t</w:t>
            </w:r>
            <w:r w:rsidRPr="00091134">
              <w:rPr>
                <w:rFonts w:ascii="Arial" w:eastAsia="Calibri" w:hAnsi="Arial" w:cs="Arial"/>
              </w:rPr>
              <w:t>echnicians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6E32F31" w14:textId="359DF69F" w:rsidR="00622B4D" w:rsidRPr="00091134" w:rsidRDefault="2D6A7E68" w:rsidP="29F9E584">
            <w:pPr>
              <w:rPr>
                <w:rFonts w:ascii="Arial" w:eastAsia="Calibri" w:hAnsi="Arial" w:cs="Arial"/>
              </w:rPr>
            </w:pPr>
            <w:r w:rsidRPr="00091134">
              <w:rPr>
                <w:rFonts w:ascii="Arial" w:eastAsia="Calibri" w:hAnsi="Arial" w:cs="Arial"/>
              </w:rPr>
              <w:t>Audience members</w:t>
            </w:r>
          </w:p>
        </w:tc>
      </w:tr>
      <w:tr w:rsidR="00622B4D" w:rsidRPr="002E18B0" w14:paraId="3BF0D4B0" w14:textId="77777777" w:rsidTr="5ADA67FF">
        <w:trPr>
          <w:trHeight w:val="10470"/>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14:paraId="134AD4D0" w14:textId="080AF820" w:rsidR="00F265D0" w:rsidRPr="00091134" w:rsidRDefault="2D6A7E68" w:rsidP="29F9E584">
            <w:pPr>
              <w:rPr>
                <w:rFonts w:ascii="Arial" w:eastAsia="Calibri" w:hAnsi="Arial" w:cs="Arial"/>
              </w:rPr>
            </w:pPr>
            <w:r w:rsidRPr="00091134">
              <w:rPr>
                <w:rFonts w:ascii="Arial" w:eastAsia="Calibri" w:hAnsi="Arial" w:cs="Arial"/>
              </w:rPr>
              <w:t>Actors</w:t>
            </w:r>
          </w:p>
          <w:p w14:paraId="381DB30A" w14:textId="27DD863E" w:rsidR="00F265D0" w:rsidRPr="00091134" w:rsidRDefault="2D6A7E68" w:rsidP="29F9E584">
            <w:pPr>
              <w:rPr>
                <w:rFonts w:ascii="Arial" w:eastAsia="Calibri" w:hAnsi="Arial" w:cs="Arial"/>
              </w:rPr>
            </w:pPr>
            <w:r w:rsidRPr="00091134">
              <w:rPr>
                <w:rFonts w:ascii="Arial" w:eastAsia="Calibri" w:hAnsi="Arial" w:cs="Arial"/>
              </w:rPr>
              <w:t>Artists</w:t>
            </w:r>
          </w:p>
          <w:p w14:paraId="2BEE25F1" w14:textId="7873CF36" w:rsidR="00622B4D" w:rsidRPr="00091134" w:rsidRDefault="2D6A7E68" w:rsidP="29F9E584">
            <w:pPr>
              <w:rPr>
                <w:rFonts w:ascii="Arial" w:hAnsi="Arial" w:cs="Arial"/>
              </w:rPr>
            </w:pPr>
            <w:r w:rsidRPr="00091134">
              <w:rPr>
                <w:rFonts w:ascii="Arial" w:eastAsia="Calibri" w:hAnsi="Arial" w:cs="Arial"/>
              </w:rPr>
              <w:t>Athletes</w:t>
            </w:r>
          </w:p>
          <w:p w14:paraId="2B9CB2C8" w14:textId="77777777" w:rsidR="006F3028" w:rsidRPr="00091134" w:rsidRDefault="2D6A7E68" w:rsidP="29F9E584">
            <w:pPr>
              <w:rPr>
                <w:rFonts w:ascii="Arial" w:eastAsia="Calibri" w:hAnsi="Arial" w:cs="Arial"/>
              </w:rPr>
            </w:pPr>
            <w:r w:rsidRPr="00091134">
              <w:rPr>
                <w:rFonts w:ascii="Arial" w:eastAsia="Calibri" w:hAnsi="Arial" w:cs="Arial"/>
              </w:rPr>
              <w:t>Authors</w:t>
            </w:r>
          </w:p>
          <w:p w14:paraId="2463DAFC" w14:textId="26810709" w:rsidR="00622B4D" w:rsidRPr="00091134" w:rsidRDefault="2D6A7E68" w:rsidP="29F9E584">
            <w:pPr>
              <w:rPr>
                <w:rFonts w:ascii="Arial" w:hAnsi="Arial" w:cs="Arial"/>
                <w:lang w:val="fr-FR"/>
              </w:rPr>
            </w:pPr>
            <w:r w:rsidRPr="00091134">
              <w:rPr>
                <w:rFonts w:ascii="Arial" w:eastAsia="Calibri" w:hAnsi="Arial" w:cs="Arial"/>
              </w:rPr>
              <w:t xml:space="preserve">Business to </w:t>
            </w:r>
            <w:r w:rsidR="00F265D0" w:rsidRPr="00091134">
              <w:rPr>
                <w:rFonts w:ascii="Arial" w:eastAsia="Calibri" w:hAnsi="Arial" w:cs="Arial"/>
              </w:rPr>
              <w:t>c</w:t>
            </w:r>
            <w:r w:rsidRPr="00091134">
              <w:rPr>
                <w:rFonts w:ascii="Arial" w:eastAsia="Calibri" w:hAnsi="Arial" w:cs="Arial"/>
              </w:rPr>
              <w:t xml:space="preserve">onsumer </w:t>
            </w:r>
            <w:r w:rsidRPr="00091134">
              <w:rPr>
                <w:rFonts w:ascii="Arial" w:eastAsia="Calibri" w:hAnsi="Arial" w:cs="Arial"/>
                <w:lang w:val="fr-FR"/>
              </w:rPr>
              <w:t>Comics</w:t>
            </w:r>
          </w:p>
          <w:p w14:paraId="25D4C100" w14:textId="77777777" w:rsidR="00622B4D" w:rsidRPr="00091134" w:rsidRDefault="2D6A7E68" w:rsidP="29F9E584">
            <w:pPr>
              <w:rPr>
                <w:rFonts w:ascii="Arial" w:eastAsia="Calibri" w:hAnsi="Arial" w:cs="Arial"/>
                <w:lang w:val="fr-FR"/>
              </w:rPr>
            </w:pPr>
            <w:r w:rsidRPr="00091134">
              <w:rPr>
                <w:rFonts w:ascii="Arial" w:eastAsia="Calibri" w:hAnsi="Arial" w:cs="Arial"/>
                <w:lang w:val="fr-FR"/>
              </w:rPr>
              <w:t>Contortionist</w:t>
            </w:r>
          </w:p>
          <w:p w14:paraId="6DFCF377" w14:textId="3EF79CD7" w:rsidR="00622B4D" w:rsidRPr="00091134" w:rsidRDefault="2D6A7E68" w:rsidP="29F9E584">
            <w:pPr>
              <w:rPr>
                <w:rFonts w:ascii="Arial" w:hAnsi="Arial" w:cs="Arial"/>
                <w:lang w:val="fr-FR"/>
              </w:rPr>
            </w:pPr>
            <w:r w:rsidRPr="00091134">
              <w:rPr>
                <w:rFonts w:ascii="Arial" w:eastAsia="Calibri" w:hAnsi="Arial" w:cs="Arial"/>
                <w:lang w:val="fr-FR"/>
              </w:rPr>
              <w:t>Entrepreneurs</w:t>
            </w:r>
          </w:p>
          <w:p w14:paraId="1C150D99" w14:textId="3C48C344" w:rsidR="00622B4D" w:rsidRPr="00091134" w:rsidRDefault="2D6A7E68" w:rsidP="29F9E584">
            <w:pPr>
              <w:rPr>
                <w:rFonts w:ascii="Arial" w:hAnsi="Arial" w:cs="Arial"/>
                <w:lang w:val="fr-FR"/>
              </w:rPr>
            </w:pPr>
            <w:r w:rsidRPr="00091134">
              <w:rPr>
                <w:rFonts w:ascii="Arial" w:eastAsia="Calibri" w:hAnsi="Arial" w:cs="Arial"/>
                <w:lang w:val="fr-FR"/>
              </w:rPr>
              <w:t>Fashion makers</w:t>
            </w:r>
          </w:p>
          <w:p w14:paraId="6EB779AD" w14:textId="77777777" w:rsidR="00622B4D" w:rsidRPr="00091134" w:rsidRDefault="2D6A7E68" w:rsidP="29F9E584">
            <w:pPr>
              <w:rPr>
                <w:rFonts w:ascii="Arial" w:eastAsia="Calibri" w:hAnsi="Arial" w:cs="Arial"/>
              </w:rPr>
            </w:pPr>
            <w:r w:rsidRPr="00091134">
              <w:rPr>
                <w:rFonts w:ascii="Arial" w:eastAsia="Calibri" w:hAnsi="Arial" w:cs="Arial"/>
              </w:rPr>
              <w:t>Footballers</w:t>
            </w:r>
          </w:p>
          <w:p w14:paraId="0FC3CC8C" w14:textId="4E77D567" w:rsidR="00622B4D" w:rsidRPr="00091134" w:rsidRDefault="2D6A7E68" w:rsidP="29F9E584">
            <w:pPr>
              <w:rPr>
                <w:rFonts w:ascii="Arial" w:hAnsi="Arial" w:cs="Arial"/>
              </w:rPr>
            </w:pPr>
            <w:r w:rsidRPr="00091134">
              <w:rPr>
                <w:rFonts w:ascii="Arial" w:eastAsia="Calibri" w:hAnsi="Arial" w:cs="Arial"/>
              </w:rPr>
              <w:t>Fighter pilots</w:t>
            </w:r>
          </w:p>
          <w:p w14:paraId="658AE382" w14:textId="6642B81E" w:rsidR="00622B4D" w:rsidRPr="00091134" w:rsidRDefault="2D6A7E68" w:rsidP="29F9E584">
            <w:pPr>
              <w:rPr>
                <w:rFonts w:ascii="Arial" w:hAnsi="Arial" w:cs="Arial"/>
              </w:rPr>
            </w:pPr>
            <w:r w:rsidRPr="00091134">
              <w:rPr>
                <w:rFonts w:ascii="Arial" w:eastAsia="Calibri" w:hAnsi="Arial" w:cs="Arial"/>
              </w:rPr>
              <w:t>Magicians</w:t>
            </w:r>
          </w:p>
          <w:p w14:paraId="1C46EB77" w14:textId="289E3FBA" w:rsidR="00622B4D" w:rsidRPr="00091134" w:rsidRDefault="2D6A7E68" w:rsidP="29F9E584">
            <w:pPr>
              <w:rPr>
                <w:rFonts w:ascii="Arial" w:hAnsi="Arial" w:cs="Arial"/>
              </w:rPr>
            </w:pPr>
            <w:r w:rsidRPr="00091134">
              <w:rPr>
                <w:rFonts w:ascii="Arial" w:eastAsia="Calibri" w:hAnsi="Arial" w:cs="Arial"/>
              </w:rPr>
              <w:t>Models</w:t>
            </w:r>
          </w:p>
          <w:p w14:paraId="67C3E3A8" w14:textId="59FF7A77" w:rsidR="00622B4D" w:rsidRPr="00091134" w:rsidRDefault="2D6A7E68" w:rsidP="29F9E584">
            <w:pPr>
              <w:rPr>
                <w:rFonts w:ascii="Arial" w:hAnsi="Arial" w:cs="Arial"/>
              </w:rPr>
            </w:pPr>
            <w:r w:rsidRPr="00091134">
              <w:rPr>
                <w:rFonts w:ascii="Arial" w:eastAsia="Calibri" w:hAnsi="Arial" w:cs="Arial"/>
              </w:rPr>
              <w:t>Motivational speakers</w:t>
            </w:r>
          </w:p>
          <w:p w14:paraId="6101A368" w14:textId="390A1467" w:rsidR="00622B4D" w:rsidRPr="00091134" w:rsidRDefault="2D6A7E68" w:rsidP="29F9E584">
            <w:pPr>
              <w:rPr>
                <w:rFonts w:ascii="Arial" w:hAnsi="Arial" w:cs="Arial"/>
              </w:rPr>
            </w:pPr>
            <w:r w:rsidRPr="00091134">
              <w:rPr>
                <w:rFonts w:ascii="Arial" w:eastAsia="Calibri" w:hAnsi="Arial" w:cs="Arial"/>
              </w:rPr>
              <w:t>Painters</w:t>
            </w:r>
          </w:p>
          <w:p w14:paraId="0DC522E9" w14:textId="77777777" w:rsidR="006F3028" w:rsidRPr="00091134" w:rsidRDefault="2D6A7E68" w:rsidP="29F9E584">
            <w:pPr>
              <w:rPr>
                <w:rFonts w:ascii="Arial" w:eastAsia="Calibri" w:hAnsi="Arial" w:cs="Arial"/>
              </w:rPr>
            </w:pPr>
            <w:r w:rsidRPr="00091134">
              <w:rPr>
                <w:rFonts w:ascii="Arial" w:eastAsia="Calibri" w:hAnsi="Arial" w:cs="Arial"/>
              </w:rPr>
              <w:t>Performers</w:t>
            </w:r>
          </w:p>
          <w:p w14:paraId="2E1C3F30" w14:textId="52BD7FD8" w:rsidR="00622B4D" w:rsidRPr="00091134" w:rsidRDefault="2D6A7E68" w:rsidP="29F9E584">
            <w:pPr>
              <w:rPr>
                <w:rFonts w:ascii="Arial" w:hAnsi="Arial" w:cs="Arial"/>
              </w:rPr>
            </w:pPr>
            <w:r w:rsidRPr="00091134">
              <w:rPr>
                <w:rFonts w:ascii="Arial" w:eastAsia="Calibri" w:hAnsi="Arial" w:cs="Arial"/>
              </w:rPr>
              <w:t>Presenters</w:t>
            </w:r>
          </w:p>
          <w:p w14:paraId="0CB0DE8C" w14:textId="50F42544" w:rsidR="00622B4D" w:rsidRPr="00091134" w:rsidRDefault="2D6A7E68" w:rsidP="29F9E584">
            <w:pPr>
              <w:rPr>
                <w:rFonts w:ascii="Arial" w:hAnsi="Arial" w:cs="Arial"/>
              </w:rPr>
            </w:pPr>
            <w:r w:rsidRPr="00091134">
              <w:rPr>
                <w:rFonts w:ascii="Arial" w:eastAsia="Calibri" w:hAnsi="Arial" w:cs="Arial"/>
              </w:rPr>
              <w:t xml:space="preserve">Racing </w:t>
            </w:r>
            <w:r w:rsidR="00F265D0" w:rsidRPr="00091134">
              <w:rPr>
                <w:rFonts w:ascii="Arial" w:eastAsia="Calibri" w:hAnsi="Arial" w:cs="Arial"/>
              </w:rPr>
              <w:t>d</w:t>
            </w:r>
            <w:r w:rsidRPr="00091134">
              <w:rPr>
                <w:rFonts w:ascii="Arial" w:eastAsia="Calibri" w:hAnsi="Arial" w:cs="Arial"/>
              </w:rPr>
              <w:t>rivers</w:t>
            </w:r>
          </w:p>
          <w:p w14:paraId="7856469F" w14:textId="41467998" w:rsidR="00622B4D" w:rsidRPr="00091134" w:rsidRDefault="2D6A7E68" w:rsidP="29F9E584">
            <w:pPr>
              <w:rPr>
                <w:rFonts w:ascii="Arial" w:hAnsi="Arial" w:cs="Arial"/>
              </w:rPr>
            </w:pPr>
            <w:r w:rsidRPr="00091134">
              <w:rPr>
                <w:rFonts w:ascii="Arial" w:eastAsia="Calibri" w:hAnsi="Arial" w:cs="Arial"/>
              </w:rPr>
              <w:t>Sculptors</w:t>
            </w:r>
          </w:p>
          <w:p w14:paraId="20E03095" w14:textId="47B39888" w:rsidR="00622B4D" w:rsidRPr="00091134" w:rsidRDefault="2D6A7E68" w:rsidP="29F9E584">
            <w:pPr>
              <w:rPr>
                <w:rFonts w:ascii="Arial" w:hAnsi="Arial" w:cs="Arial"/>
              </w:rPr>
            </w:pPr>
            <w:r w:rsidRPr="00091134">
              <w:rPr>
                <w:rFonts w:ascii="Arial" w:eastAsia="Calibri" w:hAnsi="Arial" w:cs="Arial"/>
              </w:rPr>
              <w:t>Sports teams</w:t>
            </w:r>
          </w:p>
          <w:p w14:paraId="53B4907B" w14:textId="4FEF6ADA" w:rsidR="00622B4D" w:rsidRPr="00091134" w:rsidRDefault="2D6A7E68" w:rsidP="29F9E584">
            <w:pPr>
              <w:rPr>
                <w:rFonts w:ascii="Arial" w:hAnsi="Arial" w:cs="Arial"/>
              </w:rPr>
            </w:pPr>
            <w:r w:rsidRPr="00091134">
              <w:rPr>
                <w:rFonts w:ascii="Arial" w:eastAsia="Calibri" w:hAnsi="Arial" w:cs="Arial"/>
              </w:rPr>
              <w:t>Tik Tokers</w:t>
            </w:r>
          </w:p>
          <w:p w14:paraId="51179C0B" w14:textId="2EE3180B" w:rsidR="00622B4D" w:rsidRPr="00091134" w:rsidRDefault="2D6A7E68" w:rsidP="29F9E584">
            <w:pPr>
              <w:rPr>
                <w:rFonts w:ascii="Arial" w:hAnsi="Arial" w:cs="Arial"/>
              </w:rPr>
            </w:pPr>
            <w:r w:rsidRPr="00091134">
              <w:rPr>
                <w:rFonts w:ascii="Arial" w:eastAsia="Calibri" w:hAnsi="Arial" w:cs="Arial"/>
              </w:rPr>
              <w:t>Wrestlers</w:t>
            </w:r>
          </w:p>
          <w:p w14:paraId="11CA3847" w14:textId="5B78EA54" w:rsidR="00622B4D" w:rsidRPr="00091134" w:rsidRDefault="2D6A7E68" w:rsidP="29F9E584">
            <w:pPr>
              <w:rPr>
                <w:rFonts w:ascii="Arial" w:hAnsi="Arial" w:cs="Arial"/>
              </w:rPr>
            </w:pPr>
            <w:r w:rsidRPr="00091134">
              <w:rPr>
                <w:rFonts w:ascii="Arial" w:eastAsia="Calibri" w:hAnsi="Arial" w:cs="Arial"/>
              </w:rPr>
              <w:t>YouTubers</w:t>
            </w:r>
            <w:r w:rsidR="00F265D0" w:rsidRPr="00091134">
              <w:rPr>
                <w:rFonts w:ascii="Arial" w:eastAsia="Calibri" w:hAnsi="Arial" w:cs="Arial"/>
              </w:rPr>
              <w:t>,</w:t>
            </w:r>
          </w:p>
          <w:p w14:paraId="15DDACF3" w14:textId="3C0044DC" w:rsidR="00622B4D" w:rsidRPr="00091134" w:rsidRDefault="00F265D0" w:rsidP="29F9E584">
            <w:pPr>
              <w:rPr>
                <w:rFonts w:ascii="Arial" w:eastAsia="Calibri" w:hAnsi="Arial" w:cs="Arial"/>
              </w:rPr>
            </w:pPr>
            <w:r w:rsidRPr="00091134">
              <w:rPr>
                <w:rFonts w:ascii="Arial" w:eastAsia="Calibri" w:hAnsi="Arial" w:cs="Arial"/>
              </w:rPr>
              <w:t>etc.</w:t>
            </w:r>
          </w:p>
        </w:tc>
        <w:tc>
          <w:tcPr>
            <w:tcW w:w="3392" w:type="dxa"/>
            <w:tcBorders>
              <w:top w:val="single" w:sz="8" w:space="0" w:color="auto"/>
              <w:left w:val="single" w:sz="8" w:space="0" w:color="auto"/>
              <w:bottom w:val="single" w:sz="8" w:space="0" w:color="auto"/>
              <w:right w:val="single" w:sz="8" w:space="0" w:color="auto"/>
            </w:tcBorders>
            <w:tcMar>
              <w:left w:w="108" w:type="dxa"/>
              <w:right w:w="108" w:type="dxa"/>
            </w:tcMar>
          </w:tcPr>
          <w:p w14:paraId="74409FBF" w14:textId="591E3895" w:rsidR="00622B4D" w:rsidRPr="00091134" w:rsidRDefault="2D6A7E68" w:rsidP="29F9E584">
            <w:pPr>
              <w:rPr>
                <w:rFonts w:ascii="Arial" w:eastAsia="Calibri" w:hAnsi="Arial" w:cs="Arial"/>
              </w:rPr>
            </w:pPr>
            <w:r w:rsidRPr="00091134">
              <w:rPr>
                <w:rFonts w:ascii="Arial" w:eastAsia="Calibri" w:hAnsi="Arial" w:cs="Arial"/>
              </w:rPr>
              <w:t>Agents</w:t>
            </w:r>
          </w:p>
          <w:p w14:paraId="6E3D4870" w14:textId="776D9D1E" w:rsidR="00622B4D" w:rsidRPr="00091134" w:rsidRDefault="2D6A7E68" w:rsidP="29F9E584">
            <w:pPr>
              <w:rPr>
                <w:rFonts w:ascii="Arial" w:eastAsia="Calibri" w:hAnsi="Arial" w:cs="Arial"/>
              </w:rPr>
            </w:pPr>
            <w:r w:rsidRPr="00091134">
              <w:rPr>
                <w:rFonts w:ascii="Arial" w:eastAsia="Calibri" w:hAnsi="Arial" w:cs="Arial"/>
              </w:rPr>
              <w:t xml:space="preserve">Business </w:t>
            </w:r>
            <w:r w:rsidR="00F265D0" w:rsidRPr="00091134">
              <w:rPr>
                <w:rFonts w:ascii="Arial" w:eastAsia="Calibri" w:hAnsi="Arial" w:cs="Arial"/>
              </w:rPr>
              <w:t>m</w:t>
            </w:r>
            <w:r w:rsidRPr="00091134">
              <w:rPr>
                <w:rFonts w:ascii="Arial" w:eastAsia="Calibri" w:hAnsi="Arial" w:cs="Arial"/>
              </w:rPr>
              <w:t>anager</w:t>
            </w:r>
          </w:p>
          <w:p w14:paraId="4010D9D0" w14:textId="433184CE" w:rsidR="00622B4D" w:rsidRPr="00091134" w:rsidRDefault="2D6A7E68" w:rsidP="29F9E584">
            <w:pPr>
              <w:rPr>
                <w:rFonts w:ascii="Arial" w:hAnsi="Arial" w:cs="Arial"/>
              </w:rPr>
            </w:pPr>
            <w:r w:rsidRPr="00091134">
              <w:rPr>
                <w:rFonts w:ascii="Arial" w:eastAsia="Calibri" w:hAnsi="Arial" w:cs="Arial"/>
              </w:rPr>
              <w:t>Backing musicians</w:t>
            </w:r>
          </w:p>
          <w:p w14:paraId="6180D468" w14:textId="5DC0A4E2" w:rsidR="00622B4D" w:rsidRPr="00091134" w:rsidRDefault="2D6A7E68" w:rsidP="29F9E584">
            <w:pPr>
              <w:rPr>
                <w:rFonts w:ascii="Arial" w:hAnsi="Arial" w:cs="Arial"/>
              </w:rPr>
            </w:pPr>
            <w:r w:rsidRPr="00091134">
              <w:rPr>
                <w:rFonts w:ascii="Arial" w:eastAsia="Calibri" w:hAnsi="Arial" w:cs="Arial"/>
              </w:rPr>
              <w:t>Booker</w:t>
            </w:r>
          </w:p>
          <w:p w14:paraId="26617D70" w14:textId="1B0FD514" w:rsidR="00622B4D" w:rsidRPr="00091134" w:rsidRDefault="2D6A7E68" w:rsidP="29F9E584">
            <w:pPr>
              <w:rPr>
                <w:rFonts w:ascii="Arial" w:hAnsi="Arial" w:cs="Arial"/>
              </w:rPr>
            </w:pPr>
            <w:r w:rsidRPr="00091134">
              <w:rPr>
                <w:rFonts w:ascii="Arial" w:eastAsia="Calibri" w:hAnsi="Arial" w:cs="Arial"/>
              </w:rPr>
              <w:t xml:space="preserve">Business to </w:t>
            </w:r>
            <w:r w:rsidR="00F265D0" w:rsidRPr="00091134">
              <w:rPr>
                <w:rFonts w:ascii="Arial" w:eastAsia="Calibri" w:hAnsi="Arial" w:cs="Arial"/>
              </w:rPr>
              <w:t>b</w:t>
            </w:r>
            <w:r w:rsidRPr="00091134">
              <w:rPr>
                <w:rFonts w:ascii="Arial" w:eastAsia="Calibri" w:hAnsi="Arial" w:cs="Arial"/>
              </w:rPr>
              <w:t>usiness</w:t>
            </w:r>
          </w:p>
          <w:p w14:paraId="0515FB7F" w14:textId="496E2DE4" w:rsidR="00622B4D" w:rsidRPr="00091134" w:rsidRDefault="2D6A7E68" w:rsidP="29F9E584">
            <w:pPr>
              <w:rPr>
                <w:rFonts w:ascii="Arial" w:hAnsi="Arial" w:cs="Arial"/>
              </w:rPr>
            </w:pPr>
            <w:r w:rsidRPr="00091134">
              <w:rPr>
                <w:rFonts w:ascii="Arial" w:eastAsia="Calibri" w:hAnsi="Arial" w:cs="Arial"/>
              </w:rPr>
              <w:t>Camera operators</w:t>
            </w:r>
          </w:p>
          <w:p w14:paraId="375DE764" w14:textId="22E36490" w:rsidR="00622B4D" w:rsidRPr="00091134" w:rsidRDefault="2D6A7E68" w:rsidP="29F9E584">
            <w:pPr>
              <w:rPr>
                <w:rFonts w:ascii="Arial" w:hAnsi="Arial" w:cs="Arial"/>
              </w:rPr>
            </w:pPr>
            <w:r w:rsidRPr="00091134">
              <w:rPr>
                <w:rFonts w:ascii="Arial" w:eastAsia="Calibri" w:hAnsi="Arial" w:cs="Arial"/>
              </w:rPr>
              <w:t>Colourist</w:t>
            </w:r>
          </w:p>
          <w:p w14:paraId="2882C045" w14:textId="0895AEE6" w:rsidR="00622B4D" w:rsidRPr="00091134" w:rsidRDefault="2D6A7E68" w:rsidP="29F9E584">
            <w:pPr>
              <w:rPr>
                <w:rFonts w:ascii="Arial" w:hAnsi="Arial" w:cs="Arial"/>
              </w:rPr>
            </w:pPr>
            <w:r w:rsidRPr="00091134">
              <w:rPr>
                <w:rFonts w:ascii="Arial" w:eastAsia="Calibri" w:hAnsi="Arial" w:cs="Arial"/>
              </w:rPr>
              <w:t>Crew</w:t>
            </w:r>
          </w:p>
          <w:p w14:paraId="3B16E1D8" w14:textId="71636513" w:rsidR="00622B4D" w:rsidRPr="00091134" w:rsidRDefault="2D6A7E68" w:rsidP="29F9E584">
            <w:pPr>
              <w:rPr>
                <w:rFonts w:ascii="Arial" w:hAnsi="Arial" w:cs="Arial"/>
              </w:rPr>
            </w:pPr>
            <w:r w:rsidRPr="00091134">
              <w:rPr>
                <w:rFonts w:ascii="Arial" w:eastAsia="Calibri" w:hAnsi="Arial" w:cs="Arial"/>
              </w:rPr>
              <w:t>Director</w:t>
            </w:r>
          </w:p>
          <w:p w14:paraId="77E2FFF2" w14:textId="0D297A99" w:rsidR="00622B4D" w:rsidRPr="00091134" w:rsidRDefault="2D6A7E68" w:rsidP="29F9E584">
            <w:pPr>
              <w:rPr>
                <w:rFonts w:ascii="Arial" w:hAnsi="Arial" w:cs="Arial"/>
              </w:rPr>
            </w:pPr>
            <w:r w:rsidRPr="00091134">
              <w:rPr>
                <w:rFonts w:ascii="Arial" w:eastAsia="Calibri" w:hAnsi="Arial" w:cs="Arial"/>
              </w:rPr>
              <w:t>Editors</w:t>
            </w:r>
          </w:p>
          <w:p w14:paraId="5A81D701" w14:textId="0B50FA41" w:rsidR="00622B4D" w:rsidRPr="00091134" w:rsidRDefault="2D6A7E68" w:rsidP="29F9E584">
            <w:pPr>
              <w:rPr>
                <w:rFonts w:ascii="Arial" w:hAnsi="Arial" w:cs="Arial"/>
              </w:rPr>
            </w:pPr>
            <w:r w:rsidRPr="00091134">
              <w:rPr>
                <w:rFonts w:ascii="Arial" w:eastAsia="Calibri" w:hAnsi="Arial" w:cs="Arial"/>
              </w:rPr>
              <w:t>Entertainment lawyers</w:t>
            </w:r>
          </w:p>
          <w:p w14:paraId="42223760" w14:textId="3C9D4BB5" w:rsidR="00622B4D" w:rsidRPr="00091134" w:rsidRDefault="2D6A7E68" w:rsidP="29F9E584">
            <w:pPr>
              <w:rPr>
                <w:rFonts w:ascii="Arial" w:hAnsi="Arial" w:cs="Arial"/>
              </w:rPr>
            </w:pPr>
            <w:r w:rsidRPr="00091134">
              <w:rPr>
                <w:rFonts w:ascii="Arial" w:eastAsia="Calibri" w:hAnsi="Arial" w:cs="Arial"/>
              </w:rPr>
              <w:t>Finance</w:t>
            </w:r>
          </w:p>
          <w:p w14:paraId="35B33AF0" w14:textId="796E2C27" w:rsidR="00622B4D" w:rsidRPr="00091134" w:rsidRDefault="2D6A7E68" w:rsidP="29F9E584">
            <w:pPr>
              <w:rPr>
                <w:rFonts w:ascii="Arial" w:hAnsi="Arial" w:cs="Arial"/>
              </w:rPr>
            </w:pPr>
            <w:r w:rsidRPr="00091134">
              <w:rPr>
                <w:rFonts w:ascii="Arial" w:eastAsia="Calibri" w:hAnsi="Arial" w:cs="Arial"/>
              </w:rPr>
              <w:t>Graphic designers</w:t>
            </w:r>
          </w:p>
          <w:p w14:paraId="37E8D398" w14:textId="12A0C65D" w:rsidR="00622B4D" w:rsidRPr="00091134" w:rsidRDefault="589AAC9E" w:rsidP="29F9E584">
            <w:pPr>
              <w:rPr>
                <w:rFonts w:ascii="Arial" w:hAnsi="Arial" w:cs="Arial"/>
              </w:rPr>
            </w:pPr>
            <w:r w:rsidRPr="589AAC9E">
              <w:rPr>
                <w:rFonts w:ascii="Arial" w:eastAsia="Calibri" w:hAnsi="Arial" w:cs="Arial"/>
              </w:rPr>
              <w:t>Hair stylists</w:t>
            </w:r>
          </w:p>
          <w:p w14:paraId="7A0A2FDA" w14:textId="3CE68A5E" w:rsidR="00622B4D" w:rsidRPr="00091134" w:rsidRDefault="2D6A7E68" w:rsidP="29F9E584">
            <w:pPr>
              <w:rPr>
                <w:rFonts w:ascii="Arial" w:hAnsi="Arial" w:cs="Arial"/>
              </w:rPr>
            </w:pPr>
            <w:r w:rsidRPr="00091134">
              <w:rPr>
                <w:rFonts w:ascii="Arial" w:eastAsia="Calibri" w:hAnsi="Arial" w:cs="Arial"/>
              </w:rPr>
              <w:t>Logistic</w:t>
            </w:r>
            <w:r w:rsidR="00F265D0" w:rsidRPr="00091134">
              <w:rPr>
                <w:rFonts w:ascii="Arial" w:eastAsia="Calibri" w:hAnsi="Arial" w:cs="Arial"/>
              </w:rPr>
              <w:t>s</w:t>
            </w:r>
            <w:r w:rsidRPr="00091134">
              <w:rPr>
                <w:rFonts w:ascii="Arial" w:eastAsia="Calibri" w:hAnsi="Arial" w:cs="Arial"/>
              </w:rPr>
              <w:t xml:space="preserve"> manager</w:t>
            </w:r>
          </w:p>
          <w:p w14:paraId="459C6475" w14:textId="735714E8" w:rsidR="006F3028" w:rsidRPr="00091134" w:rsidRDefault="2D6A7E68" w:rsidP="29F9E584">
            <w:pPr>
              <w:rPr>
                <w:rFonts w:ascii="Arial" w:eastAsia="Calibri" w:hAnsi="Arial" w:cs="Arial"/>
              </w:rPr>
            </w:pPr>
            <w:r w:rsidRPr="00091134">
              <w:rPr>
                <w:rFonts w:ascii="Arial" w:eastAsia="Calibri" w:hAnsi="Arial" w:cs="Arial"/>
              </w:rPr>
              <w:t>Make</w:t>
            </w:r>
            <w:r w:rsidR="00F265D0" w:rsidRPr="00091134">
              <w:rPr>
                <w:rFonts w:ascii="Arial" w:eastAsia="Calibri" w:hAnsi="Arial" w:cs="Arial"/>
              </w:rPr>
              <w:t>-</w:t>
            </w:r>
            <w:r w:rsidRPr="00091134">
              <w:rPr>
                <w:rFonts w:ascii="Arial" w:eastAsia="Calibri" w:hAnsi="Arial" w:cs="Arial"/>
              </w:rPr>
              <w:t>up</w:t>
            </w:r>
            <w:r w:rsidR="00F265D0" w:rsidRPr="00091134">
              <w:rPr>
                <w:rFonts w:ascii="Arial" w:eastAsia="Calibri" w:hAnsi="Arial" w:cs="Arial"/>
              </w:rPr>
              <w:t xml:space="preserve"> artists</w:t>
            </w:r>
          </w:p>
          <w:p w14:paraId="2A73990B" w14:textId="6ECA0389" w:rsidR="00622B4D" w:rsidRPr="00091134" w:rsidRDefault="2D6A7E68" w:rsidP="29F9E584">
            <w:pPr>
              <w:rPr>
                <w:rFonts w:ascii="Arial" w:hAnsi="Arial" w:cs="Arial"/>
              </w:rPr>
            </w:pPr>
            <w:r w:rsidRPr="00091134">
              <w:rPr>
                <w:rFonts w:ascii="Arial" w:eastAsia="Calibri" w:hAnsi="Arial" w:cs="Arial"/>
              </w:rPr>
              <w:t>Marketer</w:t>
            </w:r>
            <w:r w:rsidR="00F265D0" w:rsidRPr="00091134">
              <w:rPr>
                <w:rFonts w:ascii="Arial" w:eastAsia="Calibri" w:hAnsi="Arial" w:cs="Arial"/>
              </w:rPr>
              <w:t>s</w:t>
            </w:r>
          </w:p>
          <w:p w14:paraId="2FC30A59" w14:textId="4D185565" w:rsidR="00622B4D" w:rsidRPr="00091134" w:rsidRDefault="2D6A7E68" w:rsidP="29F9E584">
            <w:pPr>
              <w:rPr>
                <w:rFonts w:ascii="Arial" w:hAnsi="Arial" w:cs="Arial"/>
              </w:rPr>
            </w:pPr>
            <w:r w:rsidRPr="00091134">
              <w:rPr>
                <w:rFonts w:ascii="Arial" w:eastAsia="Calibri" w:hAnsi="Arial" w:cs="Arial"/>
              </w:rPr>
              <w:t xml:space="preserve">Media </w:t>
            </w:r>
            <w:r w:rsidR="00F265D0" w:rsidRPr="00091134">
              <w:rPr>
                <w:rFonts w:ascii="Arial" w:eastAsia="Calibri" w:hAnsi="Arial" w:cs="Arial"/>
              </w:rPr>
              <w:t>s</w:t>
            </w:r>
            <w:r w:rsidRPr="00091134">
              <w:rPr>
                <w:rFonts w:ascii="Arial" w:eastAsia="Calibri" w:hAnsi="Arial" w:cs="Arial"/>
              </w:rPr>
              <w:t>trategist</w:t>
            </w:r>
            <w:r w:rsidR="00F265D0" w:rsidRPr="00091134">
              <w:rPr>
                <w:rFonts w:ascii="Arial" w:eastAsia="Calibri" w:hAnsi="Arial" w:cs="Arial"/>
              </w:rPr>
              <w:t>s</w:t>
            </w:r>
          </w:p>
          <w:p w14:paraId="6870B984" w14:textId="3990E267" w:rsidR="00622B4D" w:rsidRPr="00091134" w:rsidRDefault="2D6A7E68" w:rsidP="29F9E584">
            <w:pPr>
              <w:rPr>
                <w:rFonts w:ascii="Arial" w:hAnsi="Arial" w:cs="Arial"/>
              </w:rPr>
            </w:pPr>
            <w:r w:rsidRPr="00091134">
              <w:rPr>
                <w:rFonts w:ascii="Arial" w:eastAsia="Calibri" w:hAnsi="Arial" w:cs="Arial"/>
              </w:rPr>
              <w:t>Music producer</w:t>
            </w:r>
            <w:r w:rsidR="00F265D0" w:rsidRPr="00091134">
              <w:rPr>
                <w:rFonts w:ascii="Arial" w:eastAsia="Calibri" w:hAnsi="Arial" w:cs="Arial"/>
              </w:rPr>
              <w:t>s</w:t>
            </w:r>
          </w:p>
          <w:p w14:paraId="4789FE34" w14:textId="6C78C78C" w:rsidR="00622B4D" w:rsidRPr="00091134" w:rsidRDefault="2D6A7E68" w:rsidP="29F9E584">
            <w:pPr>
              <w:rPr>
                <w:rFonts w:ascii="Arial" w:hAnsi="Arial" w:cs="Arial"/>
              </w:rPr>
            </w:pPr>
            <w:r w:rsidRPr="00091134">
              <w:rPr>
                <w:rFonts w:ascii="Arial" w:eastAsia="Calibri" w:hAnsi="Arial" w:cs="Arial"/>
              </w:rPr>
              <w:t xml:space="preserve">Pattern </w:t>
            </w:r>
            <w:r w:rsidR="00F265D0" w:rsidRPr="00091134">
              <w:rPr>
                <w:rFonts w:ascii="Arial" w:eastAsia="Calibri" w:hAnsi="Arial" w:cs="Arial"/>
              </w:rPr>
              <w:t>c</w:t>
            </w:r>
            <w:r w:rsidRPr="00091134">
              <w:rPr>
                <w:rFonts w:ascii="Arial" w:eastAsia="Calibri" w:hAnsi="Arial" w:cs="Arial"/>
              </w:rPr>
              <w:t>utter</w:t>
            </w:r>
            <w:r w:rsidR="00F265D0" w:rsidRPr="00091134">
              <w:rPr>
                <w:rFonts w:ascii="Arial" w:eastAsia="Calibri" w:hAnsi="Arial" w:cs="Arial"/>
              </w:rPr>
              <w:t>s</w:t>
            </w:r>
          </w:p>
          <w:p w14:paraId="13E9F765" w14:textId="4C9191CA" w:rsidR="00622B4D" w:rsidRPr="00091134" w:rsidRDefault="2D6A7E68" w:rsidP="29F9E584">
            <w:pPr>
              <w:rPr>
                <w:rFonts w:ascii="Arial" w:hAnsi="Arial" w:cs="Arial"/>
              </w:rPr>
            </w:pPr>
            <w:r w:rsidRPr="00091134">
              <w:rPr>
                <w:rFonts w:ascii="Arial" w:eastAsia="Calibri" w:hAnsi="Arial" w:cs="Arial"/>
              </w:rPr>
              <w:t xml:space="preserve">PR </w:t>
            </w:r>
            <w:r w:rsidR="00F265D0" w:rsidRPr="00091134">
              <w:rPr>
                <w:rFonts w:ascii="Arial" w:eastAsia="Calibri" w:hAnsi="Arial" w:cs="Arial"/>
              </w:rPr>
              <w:t>p</w:t>
            </w:r>
            <w:r w:rsidRPr="00091134">
              <w:rPr>
                <w:rFonts w:ascii="Arial" w:eastAsia="Calibri" w:hAnsi="Arial" w:cs="Arial"/>
              </w:rPr>
              <w:t>e</w:t>
            </w:r>
            <w:r w:rsidR="00F265D0" w:rsidRPr="00091134">
              <w:rPr>
                <w:rFonts w:ascii="Arial" w:eastAsia="Calibri" w:hAnsi="Arial" w:cs="Arial"/>
              </w:rPr>
              <w:t>ople</w:t>
            </w:r>
          </w:p>
          <w:p w14:paraId="11C4A3C1" w14:textId="0792C8C7" w:rsidR="00622B4D" w:rsidRPr="00091134" w:rsidRDefault="2D6A7E68" w:rsidP="29F9E584">
            <w:pPr>
              <w:rPr>
                <w:rFonts w:ascii="Arial" w:hAnsi="Arial" w:cs="Arial"/>
              </w:rPr>
            </w:pPr>
            <w:r w:rsidRPr="00091134">
              <w:rPr>
                <w:rFonts w:ascii="Arial" w:eastAsia="Calibri" w:hAnsi="Arial" w:cs="Arial"/>
              </w:rPr>
              <w:t>Publicist</w:t>
            </w:r>
            <w:r w:rsidR="00F265D0" w:rsidRPr="00091134">
              <w:rPr>
                <w:rFonts w:ascii="Arial" w:eastAsia="Calibri" w:hAnsi="Arial" w:cs="Arial"/>
              </w:rPr>
              <w:t>s</w:t>
            </w:r>
          </w:p>
          <w:p w14:paraId="3FCAD038" w14:textId="252D3E54" w:rsidR="00622B4D" w:rsidRPr="00091134" w:rsidRDefault="2D6A7E68" w:rsidP="29F9E584">
            <w:pPr>
              <w:rPr>
                <w:rFonts w:ascii="Arial" w:hAnsi="Arial" w:cs="Arial"/>
              </w:rPr>
            </w:pPr>
            <w:r w:rsidRPr="00091134">
              <w:rPr>
                <w:rFonts w:ascii="Arial" w:eastAsia="Calibri" w:hAnsi="Arial" w:cs="Arial"/>
              </w:rPr>
              <w:t>Publisher</w:t>
            </w:r>
            <w:r w:rsidR="00F265D0" w:rsidRPr="00091134">
              <w:rPr>
                <w:rFonts w:ascii="Arial" w:eastAsia="Calibri" w:hAnsi="Arial" w:cs="Arial"/>
              </w:rPr>
              <w:t>s</w:t>
            </w:r>
          </w:p>
          <w:p w14:paraId="62A2DB85" w14:textId="12DC5764" w:rsidR="00622B4D" w:rsidRPr="00091134" w:rsidRDefault="2D6A7E68" w:rsidP="29F9E584">
            <w:pPr>
              <w:rPr>
                <w:rFonts w:ascii="Arial" w:hAnsi="Arial" w:cs="Arial"/>
              </w:rPr>
            </w:pPr>
            <w:r w:rsidRPr="00091134">
              <w:rPr>
                <w:rFonts w:ascii="Arial" w:eastAsia="Calibri" w:hAnsi="Arial" w:cs="Arial"/>
              </w:rPr>
              <w:t>Screenwriters</w:t>
            </w:r>
          </w:p>
          <w:p w14:paraId="1CCC5BBB" w14:textId="2A114543" w:rsidR="00622B4D" w:rsidRPr="00091134" w:rsidRDefault="2D6A7E68" w:rsidP="29F9E584">
            <w:pPr>
              <w:rPr>
                <w:rFonts w:ascii="Arial" w:hAnsi="Arial" w:cs="Arial"/>
              </w:rPr>
            </w:pPr>
            <w:r w:rsidRPr="00091134">
              <w:rPr>
                <w:rFonts w:ascii="Arial" w:eastAsia="Calibri" w:hAnsi="Arial" w:cs="Arial"/>
              </w:rPr>
              <w:t>Session musicians</w:t>
            </w:r>
          </w:p>
          <w:p w14:paraId="66E7C350" w14:textId="16F9C2B6" w:rsidR="00622B4D" w:rsidRPr="00091134" w:rsidRDefault="2D6A7E68" w:rsidP="29F9E584">
            <w:pPr>
              <w:rPr>
                <w:rFonts w:ascii="Arial" w:hAnsi="Arial" w:cs="Arial"/>
              </w:rPr>
            </w:pPr>
            <w:r w:rsidRPr="00091134">
              <w:rPr>
                <w:rFonts w:ascii="Arial" w:eastAsia="Calibri" w:hAnsi="Arial" w:cs="Arial"/>
              </w:rPr>
              <w:t xml:space="preserve">Set </w:t>
            </w:r>
            <w:r w:rsidR="00F265D0" w:rsidRPr="00091134">
              <w:rPr>
                <w:rFonts w:ascii="Arial" w:eastAsia="Calibri" w:hAnsi="Arial" w:cs="Arial"/>
              </w:rPr>
              <w:t>d</w:t>
            </w:r>
            <w:r w:rsidRPr="00091134">
              <w:rPr>
                <w:rFonts w:ascii="Arial" w:eastAsia="Calibri" w:hAnsi="Arial" w:cs="Arial"/>
              </w:rPr>
              <w:t>esigner</w:t>
            </w:r>
            <w:r w:rsidR="00F265D0" w:rsidRPr="00091134">
              <w:rPr>
                <w:rFonts w:ascii="Arial" w:eastAsia="Calibri" w:hAnsi="Arial" w:cs="Arial"/>
              </w:rPr>
              <w:t>s</w:t>
            </w:r>
          </w:p>
          <w:p w14:paraId="643CBE9C" w14:textId="11FB73C4" w:rsidR="00622B4D" w:rsidRPr="00091134" w:rsidRDefault="5ADA67FF" w:rsidP="29F9E584">
            <w:pPr>
              <w:rPr>
                <w:rFonts w:ascii="Arial" w:hAnsi="Arial" w:cs="Arial"/>
              </w:rPr>
            </w:pPr>
            <w:r w:rsidRPr="5ADA67FF">
              <w:rPr>
                <w:rFonts w:ascii="Arial" w:eastAsia="Calibri" w:hAnsi="Arial" w:cs="Arial"/>
              </w:rPr>
              <w:t>SFX(special effects) technicians</w:t>
            </w:r>
          </w:p>
          <w:p w14:paraId="09694BC1" w14:textId="13CFE172" w:rsidR="00622B4D" w:rsidRPr="00091134" w:rsidRDefault="2D6A7E68" w:rsidP="29F9E584">
            <w:pPr>
              <w:rPr>
                <w:rFonts w:ascii="Arial" w:hAnsi="Arial" w:cs="Arial"/>
              </w:rPr>
            </w:pPr>
            <w:r w:rsidRPr="00091134">
              <w:rPr>
                <w:rFonts w:ascii="Arial" w:eastAsia="Calibri" w:hAnsi="Arial" w:cs="Arial"/>
              </w:rPr>
              <w:t>Sound technician</w:t>
            </w:r>
            <w:r w:rsidR="00F265D0" w:rsidRPr="00091134">
              <w:rPr>
                <w:rFonts w:ascii="Arial" w:eastAsia="Calibri" w:hAnsi="Arial" w:cs="Arial"/>
              </w:rPr>
              <w:t>s</w:t>
            </w:r>
          </w:p>
          <w:p w14:paraId="278BDFDD" w14:textId="29089088" w:rsidR="00622B4D" w:rsidRPr="00091134" w:rsidRDefault="2D6A7E68" w:rsidP="29F9E584">
            <w:pPr>
              <w:rPr>
                <w:rFonts w:ascii="Arial" w:hAnsi="Arial" w:cs="Arial"/>
              </w:rPr>
            </w:pPr>
            <w:r w:rsidRPr="00091134">
              <w:rPr>
                <w:rFonts w:ascii="Arial" w:eastAsia="Calibri" w:hAnsi="Arial" w:cs="Arial"/>
              </w:rPr>
              <w:t>Stage manager</w:t>
            </w:r>
            <w:r w:rsidR="00F265D0" w:rsidRPr="00091134">
              <w:rPr>
                <w:rFonts w:ascii="Arial" w:eastAsia="Calibri" w:hAnsi="Arial" w:cs="Arial"/>
              </w:rPr>
              <w:t>s</w:t>
            </w:r>
          </w:p>
          <w:p w14:paraId="3C17F654" w14:textId="489D7B23" w:rsidR="00622B4D" w:rsidRPr="00091134" w:rsidRDefault="2D6A7E68" w:rsidP="29F9E584">
            <w:pPr>
              <w:rPr>
                <w:rFonts w:ascii="Arial" w:hAnsi="Arial" w:cs="Arial"/>
              </w:rPr>
            </w:pPr>
            <w:r w:rsidRPr="00091134">
              <w:rPr>
                <w:rFonts w:ascii="Arial" w:eastAsia="Calibri" w:hAnsi="Arial" w:cs="Arial"/>
              </w:rPr>
              <w:t>Stunt people</w:t>
            </w:r>
          </w:p>
          <w:p w14:paraId="7E51D492" w14:textId="52FE2D4F" w:rsidR="00622B4D" w:rsidRPr="00091134" w:rsidRDefault="2D6A7E68" w:rsidP="29F9E584">
            <w:pPr>
              <w:rPr>
                <w:rFonts w:ascii="Arial" w:eastAsia="Calibri" w:hAnsi="Arial" w:cs="Arial"/>
              </w:rPr>
            </w:pPr>
            <w:r w:rsidRPr="00091134">
              <w:rPr>
                <w:rFonts w:ascii="Arial" w:eastAsia="Calibri" w:hAnsi="Arial" w:cs="Arial"/>
              </w:rPr>
              <w:t>Strategist</w:t>
            </w:r>
            <w:r w:rsidR="00F265D0" w:rsidRPr="00091134">
              <w:rPr>
                <w:rFonts w:ascii="Arial" w:eastAsia="Calibri" w:hAnsi="Arial" w:cs="Arial"/>
              </w:rPr>
              <w:t>s</w:t>
            </w:r>
          </w:p>
          <w:p w14:paraId="32F4ACA1" w14:textId="77777777" w:rsidR="006F3028" w:rsidRPr="00091134" w:rsidRDefault="2D6A7E68" w:rsidP="29F9E584">
            <w:pPr>
              <w:rPr>
                <w:rFonts w:ascii="Arial" w:eastAsia="Calibri" w:hAnsi="Arial" w:cs="Arial"/>
              </w:rPr>
            </w:pPr>
            <w:r w:rsidRPr="00091134">
              <w:rPr>
                <w:rFonts w:ascii="Arial" w:eastAsia="Calibri" w:hAnsi="Arial" w:cs="Arial"/>
              </w:rPr>
              <w:t>Stylists</w:t>
            </w:r>
          </w:p>
          <w:p w14:paraId="67221652" w14:textId="2B3275D9" w:rsidR="00622B4D" w:rsidRPr="00091134" w:rsidRDefault="2D6A7E68" w:rsidP="29F9E584">
            <w:pPr>
              <w:rPr>
                <w:rFonts w:ascii="Arial" w:hAnsi="Arial" w:cs="Arial"/>
              </w:rPr>
            </w:pPr>
            <w:r w:rsidRPr="00091134">
              <w:rPr>
                <w:rFonts w:ascii="Arial" w:eastAsia="Calibri" w:hAnsi="Arial" w:cs="Arial"/>
              </w:rPr>
              <w:t xml:space="preserve">Travel </w:t>
            </w:r>
            <w:r w:rsidR="00F265D0" w:rsidRPr="00091134">
              <w:rPr>
                <w:rFonts w:ascii="Arial" w:eastAsia="Calibri" w:hAnsi="Arial" w:cs="Arial"/>
              </w:rPr>
              <w:t>b</w:t>
            </w:r>
            <w:r w:rsidRPr="00091134">
              <w:rPr>
                <w:rFonts w:ascii="Arial" w:eastAsia="Calibri" w:hAnsi="Arial" w:cs="Arial"/>
              </w:rPr>
              <w:t>ooker</w:t>
            </w:r>
            <w:r w:rsidR="00F265D0" w:rsidRPr="00091134">
              <w:rPr>
                <w:rFonts w:ascii="Arial" w:eastAsia="Calibri" w:hAnsi="Arial" w:cs="Arial"/>
              </w:rPr>
              <w:t>s</w:t>
            </w:r>
          </w:p>
          <w:p w14:paraId="21BF3C14" w14:textId="77777777" w:rsidR="00622B4D" w:rsidRPr="00091134" w:rsidRDefault="2D6A7E68" w:rsidP="29F9E584">
            <w:pPr>
              <w:rPr>
                <w:rFonts w:ascii="Arial" w:hAnsi="Arial" w:cs="Arial"/>
              </w:rPr>
            </w:pPr>
            <w:r w:rsidRPr="00091134">
              <w:rPr>
                <w:rFonts w:ascii="Arial" w:eastAsia="Calibri" w:hAnsi="Arial" w:cs="Arial"/>
              </w:rPr>
              <w:t>Wardrobe</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070A182" w14:textId="77777777" w:rsidR="00622B4D" w:rsidRPr="00091134" w:rsidRDefault="00622B4D" w:rsidP="29F9E584">
            <w:pPr>
              <w:rPr>
                <w:rFonts w:ascii="Arial" w:eastAsia="Calibri" w:hAnsi="Arial" w:cs="Arial"/>
              </w:rPr>
            </w:pPr>
          </w:p>
        </w:tc>
      </w:tr>
    </w:tbl>
    <w:p w14:paraId="211C4353" w14:textId="5F207ED1" w:rsidR="00622B4D" w:rsidRPr="002E18B0" w:rsidRDefault="00622B4D" w:rsidP="62678EEB"/>
    <w:p w14:paraId="544F8365" w14:textId="2A4475CD" w:rsidR="00622B4D" w:rsidRPr="00091134" w:rsidRDefault="00F265D0" w:rsidP="5243FC85">
      <w:pPr>
        <w:rPr>
          <w:rFonts w:ascii="Arial" w:hAnsi="Arial" w:cs="Arial"/>
        </w:rPr>
      </w:pPr>
      <w:r w:rsidRPr="00091134">
        <w:rPr>
          <w:rFonts w:ascii="Arial" w:hAnsi="Arial" w:cs="Arial"/>
        </w:rPr>
        <w:t xml:space="preserve">Pause after the </w:t>
      </w:r>
      <w:r w:rsidR="004A4B45" w:rsidRPr="00091134">
        <w:rPr>
          <w:rFonts w:ascii="Arial" w:hAnsi="Arial" w:cs="Arial"/>
        </w:rPr>
        <w:t>Muggle-born wizards</w:t>
      </w:r>
      <w:r w:rsidR="64F6F008" w:rsidRPr="00091134">
        <w:rPr>
          <w:rFonts w:ascii="Arial" w:hAnsi="Arial" w:cs="Arial"/>
        </w:rPr>
        <w:t xml:space="preserve"> before you</w:t>
      </w:r>
      <w:r w:rsidR="68B12BDB" w:rsidRPr="00091134">
        <w:rPr>
          <w:rFonts w:ascii="Arial" w:hAnsi="Arial" w:cs="Arial"/>
        </w:rPr>
        <w:t xml:space="preserve"> look at the Muggles </w:t>
      </w:r>
      <w:r w:rsidR="06B8D832" w:rsidRPr="00091134">
        <w:rPr>
          <w:rFonts w:ascii="Arial" w:hAnsi="Arial" w:cs="Arial"/>
        </w:rPr>
        <w:t>(</w:t>
      </w:r>
      <w:r w:rsidR="68B12BDB" w:rsidRPr="00091134">
        <w:rPr>
          <w:rFonts w:ascii="Arial" w:hAnsi="Arial" w:cs="Arial"/>
        </w:rPr>
        <w:t>audience</w:t>
      </w:r>
      <w:r w:rsidR="2B73626F" w:rsidRPr="00091134">
        <w:rPr>
          <w:rFonts w:ascii="Arial" w:hAnsi="Arial" w:cs="Arial"/>
        </w:rPr>
        <w:t>)</w:t>
      </w:r>
      <w:r w:rsidRPr="00091134">
        <w:rPr>
          <w:rFonts w:ascii="Arial" w:hAnsi="Arial" w:cs="Arial"/>
        </w:rPr>
        <w:t>.</w:t>
      </w:r>
    </w:p>
    <w:p w14:paraId="09709508" w14:textId="26DC9EE3" w:rsidR="00622B4D" w:rsidRPr="00091134" w:rsidRDefault="2B73626F" w:rsidP="02FAAC6E">
      <w:pPr>
        <w:rPr>
          <w:rFonts w:ascii="Arial" w:hAnsi="Arial" w:cs="Arial"/>
        </w:rPr>
      </w:pPr>
      <w:r w:rsidRPr="00091134">
        <w:rPr>
          <w:rFonts w:ascii="Arial" w:hAnsi="Arial" w:cs="Arial"/>
        </w:rPr>
        <w:t>Discuss t</w:t>
      </w:r>
      <w:r w:rsidR="68B12BDB" w:rsidRPr="00091134">
        <w:rPr>
          <w:rFonts w:ascii="Arial" w:hAnsi="Arial" w:cs="Arial"/>
        </w:rPr>
        <w:t xml:space="preserve">he challenge of being a </w:t>
      </w:r>
      <w:bookmarkStart w:id="9" w:name="_Hlk138834513"/>
      <w:r w:rsidR="68B12BDB" w:rsidRPr="00091134">
        <w:rPr>
          <w:rFonts w:ascii="Arial" w:hAnsi="Arial" w:cs="Arial"/>
        </w:rPr>
        <w:t>Muggle</w:t>
      </w:r>
      <w:r w:rsidR="0088454E" w:rsidRPr="00091134">
        <w:rPr>
          <w:rFonts w:ascii="Arial" w:hAnsi="Arial" w:cs="Arial"/>
        </w:rPr>
        <w:t>-</w:t>
      </w:r>
      <w:r w:rsidR="00F265D0" w:rsidRPr="00091134">
        <w:rPr>
          <w:rFonts w:ascii="Arial" w:hAnsi="Arial" w:cs="Arial"/>
        </w:rPr>
        <w:t>b</w:t>
      </w:r>
      <w:r w:rsidR="68B12BDB" w:rsidRPr="00091134">
        <w:rPr>
          <w:rFonts w:ascii="Arial" w:hAnsi="Arial" w:cs="Arial"/>
        </w:rPr>
        <w:t xml:space="preserve">orn </w:t>
      </w:r>
      <w:r w:rsidR="00F265D0" w:rsidRPr="00091134">
        <w:rPr>
          <w:rFonts w:ascii="Arial" w:hAnsi="Arial" w:cs="Arial"/>
        </w:rPr>
        <w:t>w</w:t>
      </w:r>
      <w:r w:rsidR="68B12BDB" w:rsidRPr="00091134">
        <w:rPr>
          <w:rFonts w:ascii="Arial" w:hAnsi="Arial" w:cs="Arial"/>
        </w:rPr>
        <w:t>izard</w:t>
      </w:r>
      <w:bookmarkEnd w:id="9"/>
      <w:r w:rsidR="4A49B2C1" w:rsidRPr="00091134">
        <w:rPr>
          <w:rFonts w:ascii="Arial" w:hAnsi="Arial" w:cs="Arial"/>
        </w:rPr>
        <w:t xml:space="preserve">. First see if the </w:t>
      </w:r>
      <w:r w:rsidR="002B0577" w:rsidRPr="00091134">
        <w:rPr>
          <w:rFonts w:ascii="Arial" w:hAnsi="Arial" w:cs="Arial"/>
        </w:rPr>
        <w:t>learner</w:t>
      </w:r>
      <w:r w:rsidR="4A49B2C1" w:rsidRPr="00091134">
        <w:rPr>
          <w:rFonts w:ascii="Arial" w:hAnsi="Arial" w:cs="Arial"/>
        </w:rPr>
        <w:t>s can come up with any challenges and their thoughts o</w:t>
      </w:r>
      <w:r w:rsidR="00F265D0" w:rsidRPr="00091134">
        <w:rPr>
          <w:rFonts w:ascii="Arial" w:hAnsi="Arial" w:cs="Arial"/>
        </w:rPr>
        <w:t>n</w:t>
      </w:r>
      <w:r w:rsidR="4A49B2C1" w:rsidRPr="00091134">
        <w:rPr>
          <w:rFonts w:ascii="Arial" w:hAnsi="Arial" w:cs="Arial"/>
        </w:rPr>
        <w:t xml:space="preserve"> each category.</w:t>
      </w:r>
    </w:p>
    <w:p w14:paraId="25D09393" w14:textId="77777777" w:rsidR="0003224B" w:rsidRPr="00091134" w:rsidRDefault="0003224B" w:rsidP="5243FC85">
      <w:pPr>
        <w:rPr>
          <w:rFonts w:ascii="Arial" w:hAnsi="Arial" w:cs="Arial"/>
          <w:b/>
          <w:bCs/>
        </w:rPr>
      </w:pPr>
    </w:p>
    <w:p w14:paraId="3F12177E" w14:textId="326D7E7D" w:rsidR="00622B4D" w:rsidRPr="00091134" w:rsidRDefault="2D6A7E68" w:rsidP="5243FC85">
      <w:pPr>
        <w:rPr>
          <w:rFonts w:ascii="Arial" w:hAnsi="Arial" w:cs="Arial"/>
          <w:b/>
          <w:bCs/>
        </w:rPr>
      </w:pPr>
      <w:r w:rsidRPr="00091134">
        <w:rPr>
          <w:rFonts w:ascii="Arial" w:hAnsi="Arial" w:cs="Arial"/>
          <w:b/>
          <w:bCs/>
        </w:rPr>
        <w:t xml:space="preserve">4. </w:t>
      </w:r>
      <w:r w:rsidR="00C81755" w:rsidRPr="00091134">
        <w:rPr>
          <w:rFonts w:ascii="Arial" w:hAnsi="Arial" w:cs="Arial"/>
          <w:b/>
          <w:bCs/>
        </w:rPr>
        <w:t>Apply</w:t>
      </w:r>
      <w:r w:rsidRPr="00091134">
        <w:rPr>
          <w:rFonts w:ascii="Arial" w:hAnsi="Arial" w:cs="Arial"/>
          <w:b/>
          <w:bCs/>
        </w:rPr>
        <w:t xml:space="preserve"> </w:t>
      </w:r>
      <w:r w:rsidR="00F265D0" w:rsidRPr="00091134">
        <w:rPr>
          <w:rFonts w:ascii="Arial" w:hAnsi="Arial" w:cs="Arial"/>
        </w:rPr>
        <w:t>(</w:t>
      </w:r>
      <w:r w:rsidRPr="00091134">
        <w:rPr>
          <w:rFonts w:ascii="Arial" w:hAnsi="Arial" w:cs="Arial"/>
        </w:rPr>
        <w:t>35</w:t>
      </w:r>
      <w:r w:rsidR="00F265D0" w:rsidRPr="00091134">
        <w:rPr>
          <w:rFonts w:ascii="Arial" w:hAnsi="Arial" w:cs="Arial"/>
        </w:rPr>
        <w:t xml:space="preserve"> </w:t>
      </w:r>
      <w:r w:rsidR="006E1BDC" w:rsidRPr="00091134">
        <w:rPr>
          <w:rFonts w:ascii="Arial" w:hAnsi="Arial" w:cs="Arial"/>
          <w:iCs/>
        </w:rPr>
        <w:t>minutes</w:t>
      </w:r>
      <w:r w:rsidR="00F265D0" w:rsidRPr="00091134">
        <w:rPr>
          <w:rFonts w:ascii="Arial" w:hAnsi="Arial" w:cs="Arial"/>
          <w:iCs/>
        </w:rPr>
        <w:t>)</w:t>
      </w:r>
    </w:p>
    <w:p w14:paraId="341C1078" w14:textId="3BCA0D47" w:rsidR="00622B4D" w:rsidRPr="00091134" w:rsidRDefault="00740512" w:rsidP="5243FC85">
      <w:pPr>
        <w:rPr>
          <w:rFonts w:ascii="Arial" w:hAnsi="Arial" w:cs="Arial"/>
        </w:rPr>
      </w:pPr>
      <w:r w:rsidRPr="00091134">
        <w:rPr>
          <w:rFonts w:ascii="Arial" w:hAnsi="Arial" w:cs="Arial"/>
        </w:rPr>
        <w:t xml:space="preserve">Divide the class </w:t>
      </w:r>
      <w:r w:rsidR="2D6A7E68" w:rsidRPr="00091134">
        <w:rPr>
          <w:rFonts w:ascii="Arial" w:hAnsi="Arial" w:cs="Arial"/>
        </w:rPr>
        <w:t xml:space="preserve">into </w:t>
      </w:r>
      <w:r w:rsidRPr="00091134">
        <w:rPr>
          <w:rFonts w:ascii="Arial" w:hAnsi="Arial" w:cs="Arial"/>
        </w:rPr>
        <w:t xml:space="preserve">two </w:t>
      </w:r>
      <w:r w:rsidR="2D6A7E68" w:rsidRPr="00091134">
        <w:rPr>
          <w:rFonts w:ascii="Arial" w:hAnsi="Arial" w:cs="Arial"/>
        </w:rPr>
        <w:t xml:space="preserve">groups </w:t>
      </w:r>
      <w:r w:rsidRPr="00091134">
        <w:rPr>
          <w:rFonts w:ascii="Arial" w:hAnsi="Arial" w:cs="Arial"/>
        </w:rPr>
        <w:t xml:space="preserve">and give them 30 minutes to research </w:t>
      </w:r>
      <w:r w:rsidR="51633682" w:rsidRPr="00091134">
        <w:rPr>
          <w:rFonts w:ascii="Arial" w:hAnsi="Arial" w:cs="Arial"/>
        </w:rPr>
        <w:t>eith</w:t>
      </w:r>
      <w:r w:rsidR="4B7E16B8" w:rsidRPr="00091134">
        <w:rPr>
          <w:rFonts w:ascii="Arial" w:hAnsi="Arial" w:cs="Arial"/>
        </w:rPr>
        <w:t>er</w:t>
      </w:r>
      <w:r w:rsidR="51633682" w:rsidRPr="00091134">
        <w:rPr>
          <w:rFonts w:ascii="Arial" w:hAnsi="Arial" w:cs="Arial"/>
        </w:rPr>
        <w:t xml:space="preserve"> Mabel or Raye</w:t>
      </w:r>
      <w:r w:rsidRPr="00091134">
        <w:rPr>
          <w:rFonts w:ascii="Arial" w:hAnsi="Arial" w:cs="Arial"/>
        </w:rPr>
        <w:t xml:space="preserve"> and make a case for their</w:t>
      </w:r>
      <w:r w:rsidR="314A0714" w:rsidRPr="00091134">
        <w:rPr>
          <w:rFonts w:ascii="Arial" w:hAnsi="Arial" w:cs="Arial"/>
        </w:rPr>
        <w:t xml:space="preserve"> allocated </w:t>
      </w:r>
      <w:r w:rsidR="3F2F0D3B" w:rsidRPr="00091134">
        <w:rPr>
          <w:rFonts w:ascii="Arial" w:hAnsi="Arial" w:cs="Arial"/>
        </w:rPr>
        <w:t>artist</w:t>
      </w:r>
      <w:r w:rsidR="2D6A7E68" w:rsidRPr="00091134">
        <w:rPr>
          <w:rFonts w:ascii="Arial" w:hAnsi="Arial" w:cs="Arial"/>
        </w:rPr>
        <w:t xml:space="preserve"> to </w:t>
      </w:r>
      <w:r w:rsidRPr="00091134">
        <w:rPr>
          <w:rFonts w:ascii="Arial" w:hAnsi="Arial" w:cs="Arial"/>
        </w:rPr>
        <w:t>headline an event</w:t>
      </w:r>
      <w:r w:rsidR="2D6A7E68" w:rsidRPr="00091134">
        <w:rPr>
          <w:rFonts w:ascii="Arial" w:hAnsi="Arial" w:cs="Arial"/>
        </w:rPr>
        <w:t xml:space="preserve">. </w:t>
      </w:r>
      <w:r w:rsidR="00F265D0" w:rsidRPr="00091134">
        <w:rPr>
          <w:rFonts w:ascii="Arial" w:hAnsi="Arial" w:cs="Arial"/>
        </w:rPr>
        <w:t>G</w:t>
      </w:r>
      <w:r w:rsidRPr="00091134">
        <w:rPr>
          <w:rFonts w:ascii="Arial" w:hAnsi="Arial" w:cs="Arial"/>
        </w:rPr>
        <w:t>roup</w:t>
      </w:r>
      <w:r w:rsidR="2D6A7E68" w:rsidRPr="00091134">
        <w:rPr>
          <w:rFonts w:ascii="Arial" w:hAnsi="Arial" w:cs="Arial"/>
        </w:rPr>
        <w:t xml:space="preserve">s </w:t>
      </w:r>
      <w:r w:rsidRPr="00091134">
        <w:rPr>
          <w:rFonts w:ascii="Arial" w:hAnsi="Arial" w:cs="Arial"/>
        </w:rPr>
        <w:t>make</w:t>
      </w:r>
      <w:r w:rsidR="2D6A7E68" w:rsidRPr="00091134">
        <w:rPr>
          <w:rFonts w:ascii="Arial" w:hAnsi="Arial" w:cs="Arial"/>
        </w:rPr>
        <w:t xml:space="preserve"> a </w:t>
      </w:r>
      <w:r w:rsidR="00F265D0" w:rsidRPr="00091134">
        <w:rPr>
          <w:rFonts w:ascii="Arial" w:hAnsi="Arial" w:cs="Arial"/>
        </w:rPr>
        <w:t>five</w:t>
      </w:r>
      <w:r w:rsidR="41646D76" w:rsidRPr="00091134">
        <w:rPr>
          <w:rFonts w:ascii="Arial" w:hAnsi="Arial" w:cs="Arial"/>
        </w:rPr>
        <w:t>-minute</w:t>
      </w:r>
      <w:r w:rsidR="2D6A7E68" w:rsidRPr="00091134">
        <w:rPr>
          <w:rFonts w:ascii="Arial" w:hAnsi="Arial" w:cs="Arial"/>
        </w:rPr>
        <w:t xml:space="preserve"> presentation </w:t>
      </w:r>
      <w:r w:rsidRPr="00091134">
        <w:rPr>
          <w:rFonts w:ascii="Arial" w:hAnsi="Arial" w:cs="Arial"/>
        </w:rPr>
        <w:t>to the tutor, who represents the event promoter</w:t>
      </w:r>
      <w:r w:rsidR="50731CED" w:rsidRPr="00091134">
        <w:rPr>
          <w:rFonts w:ascii="Arial" w:hAnsi="Arial" w:cs="Arial"/>
        </w:rPr>
        <w:t>.</w:t>
      </w:r>
    </w:p>
    <w:p w14:paraId="1A294C1D" w14:textId="4D53AF8C" w:rsidR="00622B4D" w:rsidRPr="00091134" w:rsidRDefault="00622B4D" w:rsidP="0E6050D3">
      <w:pPr>
        <w:rPr>
          <w:rFonts w:ascii="Arial" w:hAnsi="Arial" w:cs="Arial"/>
        </w:rPr>
      </w:pPr>
    </w:p>
    <w:p w14:paraId="6B62C9C8" w14:textId="6AE87ADC" w:rsidR="0C4654E6" w:rsidRPr="00091134" w:rsidRDefault="0C4654E6" w:rsidP="0C4654E6">
      <w:pPr>
        <w:rPr>
          <w:rFonts w:ascii="Arial" w:hAnsi="Arial" w:cs="Arial"/>
        </w:rPr>
      </w:pPr>
    </w:p>
    <w:p w14:paraId="3D59A40A" w14:textId="27CB2825" w:rsidR="00622B4D" w:rsidRPr="00091134" w:rsidRDefault="68B12BDB" w:rsidP="0C4654E6">
      <w:pPr>
        <w:rPr>
          <w:rFonts w:ascii="Arial" w:hAnsi="Arial" w:cs="Arial"/>
          <w:b/>
          <w:bCs/>
        </w:rPr>
      </w:pPr>
      <w:r w:rsidRPr="00091134">
        <w:rPr>
          <w:rFonts w:ascii="Arial" w:hAnsi="Arial" w:cs="Arial"/>
          <w:b/>
          <w:bCs/>
        </w:rPr>
        <w:t>Mabel and Raye</w:t>
      </w:r>
      <w:r w:rsidR="18473E34" w:rsidRPr="00091134">
        <w:rPr>
          <w:rFonts w:ascii="Arial" w:hAnsi="Arial" w:cs="Arial"/>
          <w:b/>
          <w:bCs/>
        </w:rPr>
        <w:t xml:space="preserve"> </w:t>
      </w:r>
    </w:p>
    <w:p w14:paraId="13A457B0" w14:textId="4D3C7EE0" w:rsidR="18473E34" w:rsidRPr="00091134" w:rsidRDefault="004453DD" w:rsidP="08E02CF0">
      <w:pPr>
        <w:rPr>
          <w:rFonts w:ascii="Arial" w:hAnsi="Arial" w:cs="Arial"/>
        </w:rPr>
      </w:pPr>
      <w:hyperlink r:id="rId55">
        <w:r w:rsidR="0689FAE2" w:rsidRPr="00091134">
          <w:rPr>
            <w:rStyle w:val="Hyperlink"/>
            <w:rFonts w:ascii="Arial" w:hAnsi="Arial" w:cs="Arial"/>
          </w:rPr>
          <w:t>Images of artists for reference</w:t>
        </w:r>
      </w:hyperlink>
      <w:r w:rsidR="0689FAE2" w:rsidRPr="00091134">
        <w:rPr>
          <w:rStyle w:val="Hyperlink"/>
          <w:rFonts w:ascii="Arial" w:hAnsi="Arial" w:cs="Arial"/>
          <w:color w:val="auto"/>
          <w:u w:val="none"/>
        </w:rPr>
        <w:t>.</w:t>
      </w:r>
      <w:r w:rsidR="2D79F3C0" w:rsidRPr="00091134">
        <w:rPr>
          <w:rStyle w:val="Hyperlink"/>
          <w:rFonts w:ascii="Arial" w:hAnsi="Arial" w:cs="Arial"/>
          <w:color w:val="auto"/>
          <w:u w:val="none"/>
        </w:rPr>
        <w:t xml:space="preserve"> Use Handout MBP ESP HO11.5</w:t>
      </w:r>
    </w:p>
    <w:p w14:paraId="32F6F39E" w14:textId="28C7DE5A" w:rsidR="00622B4D" w:rsidRPr="00091134" w:rsidRDefault="589AAC9E" w:rsidP="386064A5">
      <w:pPr>
        <w:rPr>
          <w:rFonts w:ascii="Arial" w:hAnsi="Arial" w:cs="Arial"/>
        </w:rPr>
      </w:pPr>
      <w:r w:rsidRPr="589AAC9E">
        <w:rPr>
          <w:rFonts w:ascii="Arial" w:hAnsi="Arial" w:cs="Arial"/>
        </w:rPr>
        <w:t xml:space="preserve">Compare and contrast the fortunes of </w:t>
      </w:r>
      <w:hyperlink r:id="rId56">
        <w:r w:rsidRPr="589AAC9E">
          <w:rPr>
            <w:rStyle w:val="Hyperlink"/>
            <w:rFonts w:ascii="Arial" w:hAnsi="Arial" w:cs="Arial"/>
          </w:rPr>
          <w:t>Mabel</w:t>
        </w:r>
      </w:hyperlink>
      <w:r w:rsidRPr="589AAC9E">
        <w:rPr>
          <w:rFonts w:ascii="Arial" w:hAnsi="Arial" w:cs="Arial"/>
        </w:rPr>
        <w:t xml:space="preserve"> and </w:t>
      </w:r>
      <w:hyperlink r:id="rId57">
        <w:r w:rsidRPr="589AAC9E">
          <w:rPr>
            <w:rStyle w:val="Hyperlink"/>
            <w:rFonts w:ascii="Arial" w:hAnsi="Arial" w:cs="Arial"/>
          </w:rPr>
          <w:t>Raye</w:t>
        </w:r>
      </w:hyperlink>
      <w:r w:rsidRPr="589AAC9E">
        <w:rPr>
          <w:rFonts w:ascii="Arial" w:hAnsi="Arial" w:cs="Arial"/>
        </w:rPr>
        <w:t>.</w:t>
      </w:r>
    </w:p>
    <w:p w14:paraId="46ECC206" w14:textId="4CE98615" w:rsidR="00622B4D" w:rsidRPr="00091134" w:rsidRDefault="589AAC9E" w:rsidP="386064A5">
      <w:pPr>
        <w:rPr>
          <w:rFonts w:ascii="Arial" w:hAnsi="Arial" w:cs="Arial"/>
        </w:rPr>
      </w:pPr>
      <w:r w:rsidRPr="589AAC9E">
        <w:rPr>
          <w:rFonts w:ascii="Arial" w:hAnsi="Arial" w:cs="Arial"/>
        </w:rPr>
        <w:t>Students to research both artists - Listen to their music, watch and read interviews using internet searches. This is representative of what you would have to do when working in the industry to research, discover and choose artists for events.</w:t>
      </w:r>
    </w:p>
    <w:p w14:paraId="03DC40EB" w14:textId="67C966E5" w:rsidR="00622B4D" w:rsidRPr="00091134" w:rsidRDefault="2D6A7E68" w:rsidP="386064A5">
      <w:pPr>
        <w:rPr>
          <w:rFonts w:ascii="Arial" w:hAnsi="Arial" w:cs="Arial"/>
        </w:rPr>
      </w:pPr>
      <w:r w:rsidRPr="00091134">
        <w:rPr>
          <w:rFonts w:ascii="Arial" w:hAnsi="Arial" w:cs="Arial"/>
        </w:rPr>
        <w:t xml:space="preserve">Each group </w:t>
      </w:r>
      <w:r w:rsidR="00740512" w:rsidRPr="00091134">
        <w:rPr>
          <w:rFonts w:ascii="Arial" w:hAnsi="Arial" w:cs="Arial"/>
        </w:rPr>
        <w:t>makes</w:t>
      </w:r>
      <w:r w:rsidRPr="00091134">
        <w:rPr>
          <w:rFonts w:ascii="Arial" w:hAnsi="Arial" w:cs="Arial"/>
        </w:rPr>
        <w:t xml:space="preserve"> a </w:t>
      </w:r>
      <w:r w:rsidR="00740512" w:rsidRPr="00091134">
        <w:rPr>
          <w:rFonts w:ascii="Arial" w:hAnsi="Arial" w:cs="Arial"/>
        </w:rPr>
        <w:t>five</w:t>
      </w:r>
      <w:r w:rsidRPr="00091134">
        <w:rPr>
          <w:rFonts w:ascii="Arial" w:hAnsi="Arial" w:cs="Arial"/>
        </w:rPr>
        <w:t xml:space="preserve">-minute presentation on </w:t>
      </w:r>
      <w:r w:rsidR="3F2F0D3B" w:rsidRPr="00091134">
        <w:rPr>
          <w:rFonts w:ascii="Arial" w:hAnsi="Arial" w:cs="Arial"/>
        </w:rPr>
        <w:t>which</w:t>
      </w:r>
      <w:r w:rsidRPr="00091134">
        <w:rPr>
          <w:rFonts w:ascii="Arial" w:hAnsi="Arial" w:cs="Arial"/>
        </w:rPr>
        <w:t xml:space="preserve"> act </w:t>
      </w:r>
      <w:r w:rsidR="3F2F0D3B" w:rsidRPr="00091134">
        <w:rPr>
          <w:rFonts w:ascii="Arial" w:hAnsi="Arial" w:cs="Arial"/>
        </w:rPr>
        <w:t xml:space="preserve">they </w:t>
      </w:r>
      <w:r w:rsidRPr="00091134">
        <w:rPr>
          <w:rFonts w:ascii="Arial" w:hAnsi="Arial" w:cs="Arial"/>
        </w:rPr>
        <w:t xml:space="preserve">should </w:t>
      </w:r>
      <w:r w:rsidR="3F2F0D3B" w:rsidRPr="00091134">
        <w:rPr>
          <w:rFonts w:ascii="Arial" w:hAnsi="Arial" w:cs="Arial"/>
        </w:rPr>
        <w:t xml:space="preserve">include in </w:t>
      </w:r>
      <w:r w:rsidR="00740512" w:rsidRPr="00091134">
        <w:rPr>
          <w:rFonts w:ascii="Arial" w:hAnsi="Arial" w:cs="Arial"/>
        </w:rPr>
        <w:t xml:space="preserve">the </w:t>
      </w:r>
      <w:r w:rsidR="3F2F0D3B" w:rsidRPr="00091134">
        <w:rPr>
          <w:rFonts w:ascii="Arial" w:hAnsi="Arial" w:cs="Arial"/>
        </w:rPr>
        <w:t>event.</w:t>
      </w:r>
    </w:p>
    <w:p w14:paraId="33B31797" w14:textId="77777777" w:rsidR="00622B4D" w:rsidRPr="00091134" w:rsidRDefault="00622B4D" w:rsidP="386064A5">
      <w:pPr>
        <w:rPr>
          <w:rFonts w:ascii="Arial" w:hAnsi="Arial" w:cs="Arial"/>
        </w:rPr>
      </w:pPr>
    </w:p>
    <w:p w14:paraId="789CD9BD" w14:textId="6E728924" w:rsidR="00622B4D" w:rsidRPr="00091134" w:rsidRDefault="2D6A7E68" w:rsidP="386064A5">
      <w:pPr>
        <w:rPr>
          <w:rFonts w:ascii="Arial" w:hAnsi="Arial" w:cs="Arial"/>
        </w:rPr>
      </w:pPr>
      <w:r w:rsidRPr="00091134">
        <w:rPr>
          <w:rFonts w:ascii="Arial" w:hAnsi="Arial" w:cs="Arial"/>
        </w:rPr>
        <w:t>What type</w:t>
      </w:r>
      <w:r w:rsidR="00C216B6" w:rsidRPr="00091134">
        <w:rPr>
          <w:rFonts w:ascii="Arial" w:hAnsi="Arial" w:cs="Arial"/>
        </w:rPr>
        <w:t>s</w:t>
      </w:r>
      <w:r w:rsidRPr="00091134">
        <w:rPr>
          <w:rFonts w:ascii="Arial" w:hAnsi="Arial" w:cs="Arial"/>
        </w:rPr>
        <w:t xml:space="preserve"> of music </w:t>
      </w:r>
      <w:r w:rsidR="00740512" w:rsidRPr="00091134">
        <w:rPr>
          <w:rFonts w:ascii="Arial" w:hAnsi="Arial" w:cs="Arial"/>
        </w:rPr>
        <w:t xml:space="preserve">do </w:t>
      </w:r>
      <w:r w:rsidRPr="00091134">
        <w:rPr>
          <w:rFonts w:ascii="Arial" w:hAnsi="Arial" w:cs="Arial"/>
        </w:rPr>
        <w:t>they make?</w:t>
      </w:r>
    </w:p>
    <w:p w14:paraId="345A185A" w14:textId="3FFB525C" w:rsidR="00622B4D" w:rsidRPr="00091134" w:rsidRDefault="2D6A7E68" w:rsidP="386064A5">
      <w:pPr>
        <w:rPr>
          <w:rFonts w:ascii="Arial" w:hAnsi="Arial" w:cs="Arial"/>
        </w:rPr>
      </w:pPr>
      <w:r w:rsidRPr="00091134">
        <w:rPr>
          <w:rFonts w:ascii="Arial" w:hAnsi="Arial" w:cs="Arial"/>
        </w:rPr>
        <w:t xml:space="preserve">What level of success have they had (from a </w:t>
      </w:r>
      <w:r w:rsidR="50BB7C2F" w:rsidRPr="00091134">
        <w:rPr>
          <w:rFonts w:ascii="Arial" w:hAnsi="Arial" w:cs="Arial"/>
        </w:rPr>
        <w:t>front</w:t>
      </w:r>
      <w:r w:rsidR="00740512" w:rsidRPr="00091134">
        <w:rPr>
          <w:rFonts w:ascii="Arial" w:hAnsi="Arial" w:cs="Arial"/>
        </w:rPr>
        <w:t>-</w:t>
      </w:r>
      <w:r w:rsidR="50BB7C2F" w:rsidRPr="00091134">
        <w:rPr>
          <w:rFonts w:ascii="Arial" w:hAnsi="Arial" w:cs="Arial"/>
        </w:rPr>
        <w:t>of</w:t>
      </w:r>
      <w:r w:rsidR="00740512" w:rsidRPr="00091134">
        <w:rPr>
          <w:rFonts w:ascii="Arial" w:hAnsi="Arial" w:cs="Arial"/>
        </w:rPr>
        <w:t>-</w:t>
      </w:r>
      <w:r w:rsidR="50BB7C2F" w:rsidRPr="00091134">
        <w:rPr>
          <w:rFonts w:ascii="Arial" w:hAnsi="Arial" w:cs="Arial"/>
        </w:rPr>
        <w:t>house</w:t>
      </w:r>
      <w:r w:rsidRPr="00091134">
        <w:rPr>
          <w:rFonts w:ascii="Arial" w:hAnsi="Arial" w:cs="Arial"/>
        </w:rPr>
        <w:t xml:space="preserve"> point of view?)</w:t>
      </w:r>
    </w:p>
    <w:p w14:paraId="7F6515B9" w14:textId="5F9C8073" w:rsidR="00622B4D" w:rsidRPr="00091134" w:rsidRDefault="2D6A7E68" w:rsidP="386064A5">
      <w:pPr>
        <w:rPr>
          <w:rFonts w:ascii="Arial" w:hAnsi="Arial" w:cs="Arial"/>
        </w:rPr>
      </w:pPr>
      <w:r w:rsidRPr="00091134">
        <w:rPr>
          <w:rFonts w:ascii="Arial" w:hAnsi="Arial" w:cs="Arial"/>
        </w:rPr>
        <w:t xml:space="preserve">What </w:t>
      </w:r>
      <w:r w:rsidR="00740512" w:rsidRPr="00091134">
        <w:rPr>
          <w:rFonts w:ascii="Arial" w:hAnsi="Arial" w:cs="Arial"/>
        </w:rPr>
        <w:t xml:space="preserve">audience </w:t>
      </w:r>
      <w:r w:rsidRPr="00091134">
        <w:rPr>
          <w:rFonts w:ascii="Arial" w:hAnsi="Arial" w:cs="Arial"/>
        </w:rPr>
        <w:t xml:space="preserve">numbers </w:t>
      </w:r>
      <w:r w:rsidR="00740512" w:rsidRPr="00091134">
        <w:rPr>
          <w:rFonts w:ascii="Arial" w:hAnsi="Arial" w:cs="Arial"/>
        </w:rPr>
        <w:t xml:space="preserve">have they attracted </w:t>
      </w:r>
      <w:r w:rsidRPr="00091134">
        <w:rPr>
          <w:rFonts w:ascii="Arial" w:hAnsi="Arial" w:cs="Arial"/>
        </w:rPr>
        <w:t>on social media</w:t>
      </w:r>
      <w:r w:rsidR="00740512" w:rsidRPr="00091134">
        <w:rPr>
          <w:rFonts w:ascii="Arial" w:hAnsi="Arial" w:cs="Arial"/>
        </w:rPr>
        <w:t>?</w:t>
      </w:r>
    </w:p>
    <w:p w14:paraId="63FF6306" w14:textId="4B0DF58C" w:rsidR="00622B4D" w:rsidRPr="00091134" w:rsidRDefault="2D6A7E68" w:rsidP="386064A5">
      <w:pPr>
        <w:rPr>
          <w:rFonts w:ascii="Arial" w:hAnsi="Arial" w:cs="Arial"/>
        </w:rPr>
      </w:pPr>
      <w:r w:rsidRPr="00091134">
        <w:rPr>
          <w:rFonts w:ascii="Arial" w:hAnsi="Arial" w:cs="Arial"/>
        </w:rPr>
        <w:t>What noteworthy things have they done (to help convince an audience to attend)</w:t>
      </w:r>
      <w:r w:rsidR="00740512" w:rsidRPr="00091134">
        <w:rPr>
          <w:rFonts w:ascii="Arial" w:hAnsi="Arial" w:cs="Arial"/>
        </w:rPr>
        <w:t>?</w:t>
      </w:r>
    </w:p>
    <w:p w14:paraId="5786D118" w14:textId="77777777" w:rsidR="00622B4D" w:rsidRPr="00091134" w:rsidRDefault="2D6A7E68" w:rsidP="386064A5">
      <w:pPr>
        <w:rPr>
          <w:rFonts w:ascii="Arial" w:hAnsi="Arial" w:cs="Arial"/>
        </w:rPr>
      </w:pPr>
      <w:r w:rsidRPr="00091134">
        <w:rPr>
          <w:rFonts w:ascii="Arial" w:hAnsi="Arial" w:cs="Arial"/>
        </w:rPr>
        <w:t>How well do they perform live?</w:t>
      </w:r>
    </w:p>
    <w:p w14:paraId="6A105F7B" w14:textId="11F89219" w:rsidR="00622B4D" w:rsidRPr="00091134" w:rsidRDefault="2D6A7E68" w:rsidP="386064A5">
      <w:pPr>
        <w:rPr>
          <w:rFonts w:ascii="Arial" w:hAnsi="Arial" w:cs="Arial"/>
        </w:rPr>
      </w:pPr>
      <w:r w:rsidRPr="00091134">
        <w:rPr>
          <w:rFonts w:ascii="Arial" w:hAnsi="Arial" w:cs="Arial"/>
        </w:rPr>
        <w:t>What type of fans do they have</w:t>
      </w:r>
      <w:r w:rsidR="00740512" w:rsidRPr="00091134">
        <w:rPr>
          <w:rFonts w:ascii="Arial" w:hAnsi="Arial" w:cs="Arial"/>
        </w:rPr>
        <w:t>?</w:t>
      </w:r>
    </w:p>
    <w:p w14:paraId="112BE2C1" w14:textId="77777777" w:rsidR="00622B4D" w:rsidRPr="00091134" w:rsidRDefault="00622B4D" w:rsidP="5243FC85">
      <w:pPr>
        <w:rPr>
          <w:rFonts w:ascii="Arial" w:hAnsi="Arial" w:cs="Arial"/>
        </w:rPr>
      </w:pPr>
    </w:p>
    <w:p w14:paraId="5BA6BD42" w14:textId="7A65C9A1" w:rsidR="00622B4D" w:rsidRPr="00091134" w:rsidRDefault="2D6A7E68" w:rsidP="5243FC85">
      <w:pPr>
        <w:rPr>
          <w:rFonts w:ascii="Arial" w:hAnsi="Arial" w:cs="Arial"/>
        </w:rPr>
      </w:pPr>
      <w:r w:rsidRPr="00091134">
        <w:rPr>
          <w:rFonts w:ascii="Arial" w:hAnsi="Arial" w:cs="Arial"/>
        </w:rPr>
        <w:t>Ask both groups</w:t>
      </w:r>
      <w:r w:rsidR="009D0E4F" w:rsidRPr="00091134">
        <w:rPr>
          <w:rFonts w:ascii="Arial" w:hAnsi="Arial" w:cs="Arial"/>
        </w:rPr>
        <w:t>:</w:t>
      </w:r>
    </w:p>
    <w:p w14:paraId="26B78131" w14:textId="77777777" w:rsidR="00622B4D" w:rsidRPr="00091134" w:rsidRDefault="2D6A7E68" w:rsidP="5243FC85">
      <w:pPr>
        <w:rPr>
          <w:rFonts w:ascii="Arial" w:hAnsi="Arial" w:cs="Arial"/>
        </w:rPr>
      </w:pPr>
      <w:r w:rsidRPr="00091134">
        <w:rPr>
          <w:rFonts w:ascii="Arial" w:hAnsi="Arial" w:cs="Arial"/>
        </w:rPr>
        <w:t>Who should we pick to perform on the stage?</w:t>
      </w:r>
    </w:p>
    <w:p w14:paraId="68E40413" w14:textId="7477EBF2" w:rsidR="00622B4D" w:rsidRPr="00091134" w:rsidRDefault="2D6A7E68" w:rsidP="5243FC85">
      <w:pPr>
        <w:rPr>
          <w:rFonts w:ascii="Arial" w:hAnsi="Arial" w:cs="Arial"/>
        </w:rPr>
      </w:pPr>
      <w:r w:rsidRPr="00091134">
        <w:rPr>
          <w:rFonts w:ascii="Arial" w:hAnsi="Arial" w:cs="Arial"/>
        </w:rPr>
        <w:t xml:space="preserve">Do you think their backgrounds have </w:t>
      </w:r>
      <w:r w:rsidR="3F2F0D3B" w:rsidRPr="00091134">
        <w:rPr>
          <w:rFonts w:ascii="Arial" w:hAnsi="Arial" w:cs="Arial"/>
        </w:rPr>
        <w:t>influenced</w:t>
      </w:r>
      <w:r w:rsidRPr="00091134">
        <w:rPr>
          <w:rFonts w:ascii="Arial" w:hAnsi="Arial" w:cs="Arial"/>
        </w:rPr>
        <w:t xml:space="preserve"> their respective successes?</w:t>
      </w:r>
    </w:p>
    <w:p w14:paraId="0E7D2D7D" w14:textId="77777777" w:rsidR="00622B4D" w:rsidRPr="00091134" w:rsidRDefault="00622B4D" w:rsidP="386064A5">
      <w:pPr>
        <w:rPr>
          <w:rFonts w:ascii="Arial" w:hAnsi="Arial" w:cs="Arial"/>
        </w:rPr>
      </w:pPr>
    </w:p>
    <w:p w14:paraId="7346CD0E" w14:textId="706C3B11" w:rsidR="00622B4D" w:rsidRPr="00091134" w:rsidRDefault="2D6A7E68" w:rsidP="00FA16EA">
      <w:pPr>
        <w:spacing w:line="259" w:lineRule="auto"/>
        <w:rPr>
          <w:rFonts w:ascii="Arial" w:hAnsi="Arial" w:cs="Arial"/>
          <w:b/>
          <w:bCs/>
        </w:rPr>
      </w:pPr>
      <w:r w:rsidRPr="00091134">
        <w:rPr>
          <w:rFonts w:ascii="Arial" w:hAnsi="Arial" w:cs="Arial"/>
          <w:b/>
          <w:bCs/>
        </w:rPr>
        <w:t xml:space="preserve">Audience of </w:t>
      </w:r>
      <w:r w:rsidR="002372E4" w:rsidRPr="00091134">
        <w:rPr>
          <w:rFonts w:ascii="Arial" w:hAnsi="Arial" w:cs="Arial"/>
          <w:b/>
          <w:bCs/>
        </w:rPr>
        <w:t>conv</w:t>
      </w:r>
      <w:r w:rsidR="00D269EB" w:rsidRPr="00091134">
        <w:rPr>
          <w:rFonts w:ascii="Arial" w:hAnsi="Arial" w:cs="Arial"/>
          <w:b/>
          <w:bCs/>
        </w:rPr>
        <w:t>enience</w:t>
      </w:r>
    </w:p>
    <w:p w14:paraId="10077CE2" w14:textId="77777777" w:rsidR="00437C7C" w:rsidRPr="00091134" w:rsidRDefault="00437C7C" w:rsidP="00FA16EA">
      <w:pPr>
        <w:spacing w:line="259" w:lineRule="auto"/>
        <w:rPr>
          <w:rFonts w:ascii="Arial" w:hAnsi="Arial" w:cs="Arial"/>
        </w:rPr>
      </w:pPr>
      <w:r w:rsidRPr="00091134">
        <w:rPr>
          <w:rFonts w:ascii="Arial" w:hAnsi="Arial" w:cs="Arial"/>
        </w:rPr>
        <w:t>Members of this audience are not looking specifically for this act. They would listen or watch it if it was right in front of them, but they would not follow or look out for it in the future.</w:t>
      </w:r>
    </w:p>
    <w:p w14:paraId="0A4EB2B6" w14:textId="3B35DC03" w:rsidR="00437C7C" w:rsidRPr="00091134" w:rsidRDefault="00437C7C" w:rsidP="00FA16EA">
      <w:pPr>
        <w:spacing w:line="259" w:lineRule="auto"/>
        <w:rPr>
          <w:rFonts w:ascii="Arial" w:hAnsi="Arial" w:cs="Arial"/>
          <w:b/>
          <w:bCs/>
        </w:rPr>
      </w:pPr>
      <w:r w:rsidRPr="00091134">
        <w:rPr>
          <w:rFonts w:ascii="Arial" w:hAnsi="Arial" w:cs="Arial"/>
          <w:b/>
          <w:bCs/>
        </w:rPr>
        <w:t>Audience consideration</w:t>
      </w:r>
    </w:p>
    <w:p w14:paraId="082AA3F9" w14:textId="77777777" w:rsidR="00437C7C" w:rsidRPr="00091134" w:rsidRDefault="00437C7C" w:rsidP="00FA16EA">
      <w:pPr>
        <w:spacing w:line="259" w:lineRule="auto"/>
        <w:rPr>
          <w:rFonts w:ascii="Arial" w:hAnsi="Arial" w:cs="Arial"/>
        </w:rPr>
      </w:pPr>
      <w:r w:rsidRPr="00091134">
        <w:rPr>
          <w:rFonts w:ascii="Arial" w:hAnsi="Arial" w:cs="Arial"/>
        </w:rPr>
        <w:t>Members of this audience may have heard of this act and take only casual interest in it. This audience has enough recognition of the act to consume but not to support it.</w:t>
      </w:r>
    </w:p>
    <w:p w14:paraId="66E12F3E" w14:textId="1EF9087B" w:rsidR="00437C7C" w:rsidRPr="00091134" w:rsidRDefault="00437C7C" w:rsidP="00FA16EA">
      <w:pPr>
        <w:spacing w:line="259" w:lineRule="auto"/>
        <w:rPr>
          <w:rFonts w:ascii="Arial" w:hAnsi="Arial" w:cs="Arial"/>
          <w:b/>
          <w:bCs/>
        </w:rPr>
      </w:pPr>
      <w:r w:rsidRPr="00091134">
        <w:rPr>
          <w:rFonts w:ascii="Arial" w:hAnsi="Arial" w:cs="Arial"/>
          <w:b/>
          <w:bCs/>
        </w:rPr>
        <w:t>Audience respect</w:t>
      </w:r>
    </w:p>
    <w:p w14:paraId="67DE48AB" w14:textId="77777777" w:rsidR="00437C7C" w:rsidRPr="00091134" w:rsidRDefault="00437C7C" w:rsidP="00FA16EA">
      <w:pPr>
        <w:spacing w:line="259" w:lineRule="auto"/>
        <w:rPr>
          <w:rFonts w:ascii="Arial" w:hAnsi="Arial" w:cs="Arial"/>
        </w:rPr>
      </w:pPr>
      <w:r w:rsidRPr="00091134">
        <w:rPr>
          <w:rFonts w:ascii="Arial" w:hAnsi="Arial" w:cs="Arial"/>
        </w:rPr>
        <w:t>Members of this audience respect this act or the work of an entertainer and buy into watching but only in a casual way. Members of this audience may perceive that entertainment involving this entertainer would be worth watching.</w:t>
      </w:r>
    </w:p>
    <w:p w14:paraId="5596BE95" w14:textId="33C00603" w:rsidR="00437C7C" w:rsidRPr="00091134" w:rsidRDefault="00437C7C" w:rsidP="00FA16EA">
      <w:pPr>
        <w:spacing w:line="259" w:lineRule="auto"/>
        <w:rPr>
          <w:rFonts w:ascii="Arial" w:hAnsi="Arial" w:cs="Arial"/>
          <w:b/>
          <w:bCs/>
        </w:rPr>
      </w:pPr>
      <w:r w:rsidRPr="00091134">
        <w:rPr>
          <w:rFonts w:ascii="Arial" w:hAnsi="Arial" w:cs="Arial"/>
          <w:b/>
          <w:bCs/>
        </w:rPr>
        <w:t>Fans</w:t>
      </w:r>
    </w:p>
    <w:p w14:paraId="131A3AA4" w14:textId="77777777" w:rsidR="00437C7C" w:rsidRPr="00091134" w:rsidRDefault="00437C7C" w:rsidP="00FA16EA">
      <w:pPr>
        <w:spacing w:line="259" w:lineRule="auto"/>
        <w:rPr>
          <w:rFonts w:ascii="Arial" w:hAnsi="Arial" w:cs="Arial"/>
        </w:rPr>
      </w:pPr>
      <w:r w:rsidRPr="00091134">
        <w:rPr>
          <w:rFonts w:ascii="Arial" w:hAnsi="Arial" w:cs="Arial"/>
        </w:rPr>
        <w:t>Members of this audience really like this act or entertainer, seek them out, buy merchandise and go out of their way to get involved as a one-off treat. They will inform others of this act as it connects with their values on an emotional level.</w:t>
      </w:r>
    </w:p>
    <w:p w14:paraId="70485741" w14:textId="7248223D" w:rsidR="00437C7C" w:rsidRPr="00091134" w:rsidRDefault="00437C7C" w:rsidP="00FA16EA">
      <w:pPr>
        <w:spacing w:line="259" w:lineRule="auto"/>
        <w:rPr>
          <w:rFonts w:ascii="Arial" w:hAnsi="Arial" w:cs="Arial"/>
          <w:b/>
          <w:bCs/>
        </w:rPr>
      </w:pPr>
      <w:r w:rsidRPr="00091134">
        <w:rPr>
          <w:rFonts w:ascii="Arial" w:hAnsi="Arial" w:cs="Arial"/>
          <w:b/>
          <w:bCs/>
        </w:rPr>
        <w:t>Superfans</w:t>
      </w:r>
    </w:p>
    <w:p w14:paraId="7AC0408B" w14:textId="676338AA" w:rsidR="00622B4D" w:rsidRPr="00091134" w:rsidRDefault="00437C7C" w:rsidP="386064A5">
      <w:pPr>
        <w:rPr>
          <w:rFonts w:ascii="Arial" w:hAnsi="Arial" w:cs="Arial"/>
        </w:rPr>
      </w:pPr>
      <w:r w:rsidRPr="00091134">
        <w:rPr>
          <w:rFonts w:ascii="Arial" w:hAnsi="Arial" w:cs="Arial"/>
        </w:rPr>
        <w:t xml:space="preserve">Superfans – ranging from cosplayers and full-kit football fans to Bey Hivers and Barbz – want to live vicariously through </w:t>
      </w:r>
      <w:r w:rsidR="001A7CBA" w:rsidRPr="00091134">
        <w:rPr>
          <w:rFonts w:ascii="Arial" w:hAnsi="Arial" w:cs="Arial"/>
        </w:rPr>
        <w:t>their favourite</w:t>
      </w:r>
      <w:r w:rsidRPr="00091134">
        <w:rPr>
          <w:rFonts w:ascii="Arial" w:hAnsi="Arial" w:cs="Arial"/>
        </w:rPr>
        <w:t xml:space="preserve"> act or entertainer. Superfans regularly go out of their way to be involved because they feel they are in some way a part or representative of the act or entertainer on an emotional level</w:t>
      </w:r>
      <w:r w:rsidR="005C7533" w:rsidRPr="00091134">
        <w:rPr>
          <w:rFonts w:ascii="Arial" w:hAnsi="Arial" w:cs="Arial"/>
        </w:rPr>
        <w:t>.</w:t>
      </w:r>
    </w:p>
    <w:p w14:paraId="5C3959F7" w14:textId="49F2EE9A" w:rsidR="009704F8" w:rsidRPr="00091134" w:rsidRDefault="009704F8" w:rsidP="0E6050D3">
      <w:pPr>
        <w:rPr>
          <w:rFonts w:ascii="Arial" w:hAnsi="Arial" w:cs="Arial"/>
        </w:rPr>
      </w:pPr>
    </w:p>
    <w:p w14:paraId="3C790FE7" w14:textId="49F3C563" w:rsidR="00622B4D" w:rsidRPr="00091134" w:rsidRDefault="2D6A7E68" w:rsidP="5243FC85">
      <w:pPr>
        <w:rPr>
          <w:rFonts w:ascii="Arial" w:hAnsi="Arial" w:cs="Arial"/>
          <w:b/>
          <w:bCs/>
        </w:rPr>
      </w:pPr>
      <w:bookmarkStart w:id="10" w:name="_Hlk139086661"/>
      <w:r w:rsidRPr="00091134">
        <w:rPr>
          <w:rFonts w:ascii="Arial" w:hAnsi="Arial" w:cs="Arial"/>
          <w:b/>
          <w:bCs/>
        </w:rPr>
        <w:t>5. R</w:t>
      </w:r>
      <w:r w:rsidR="00370745" w:rsidRPr="00091134">
        <w:rPr>
          <w:rFonts w:ascii="Arial" w:hAnsi="Arial" w:cs="Arial"/>
          <w:b/>
          <w:bCs/>
        </w:rPr>
        <w:t>ecall</w:t>
      </w:r>
      <w:r w:rsidRPr="00091134">
        <w:rPr>
          <w:rFonts w:ascii="Arial" w:hAnsi="Arial" w:cs="Arial"/>
          <w:b/>
          <w:bCs/>
        </w:rPr>
        <w:t xml:space="preserve"> </w:t>
      </w:r>
      <w:r w:rsidRPr="00091134">
        <w:rPr>
          <w:rFonts w:ascii="Arial" w:hAnsi="Arial" w:cs="Arial"/>
        </w:rPr>
        <w:t xml:space="preserve">– </w:t>
      </w:r>
      <w:r w:rsidR="00C93603" w:rsidRPr="00091134">
        <w:rPr>
          <w:rFonts w:ascii="Arial" w:hAnsi="Arial" w:cs="Arial"/>
        </w:rPr>
        <w:t xml:space="preserve">reception </w:t>
      </w:r>
      <w:r w:rsidRPr="00091134">
        <w:rPr>
          <w:rFonts w:ascii="Arial" w:hAnsi="Arial" w:cs="Arial"/>
        </w:rPr>
        <w:t>theory</w:t>
      </w:r>
      <w:bookmarkEnd w:id="10"/>
    </w:p>
    <w:p w14:paraId="0B63F10E" w14:textId="77777777" w:rsidR="00622B4D" w:rsidRPr="00091134" w:rsidRDefault="00622B4D" w:rsidP="386064A5">
      <w:pPr>
        <w:rPr>
          <w:rFonts w:ascii="Arial" w:hAnsi="Arial" w:cs="Arial"/>
        </w:rPr>
      </w:pPr>
    </w:p>
    <w:p w14:paraId="1A8D7311" w14:textId="4E2A8DDC" w:rsidR="005C7533" w:rsidRPr="00091134" w:rsidRDefault="01FDB232">
      <w:pPr>
        <w:rPr>
          <w:rFonts w:ascii="Arial" w:hAnsi="Arial" w:cs="Arial"/>
        </w:rPr>
      </w:pPr>
      <w:r w:rsidRPr="00091134">
        <w:rPr>
          <w:rFonts w:ascii="Arial" w:hAnsi="Arial" w:cs="Arial"/>
        </w:rPr>
        <w:t xml:space="preserve">Audiences can </w:t>
      </w:r>
      <w:r w:rsidR="7653C4B3" w:rsidRPr="00091134">
        <w:rPr>
          <w:rFonts w:ascii="Arial" w:hAnsi="Arial" w:cs="Arial"/>
        </w:rPr>
        <w:t>pe</w:t>
      </w:r>
      <w:r w:rsidR="3A0EF40B" w:rsidRPr="00091134">
        <w:rPr>
          <w:rFonts w:ascii="Arial" w:hAnsi="Arial" w:cs="Arial"/>
        </w:rPr>
        <w:t>rceive a piece of entertainment or entertainer differ</w:t>
      </w:r>
      <w:r w:rsidRPr="00091134">
        <w:rPr>
          <w:rFonts w:ascii="Arial" w:hAnsi="Arial" w:cs="Arial"/>
        </w:rPr>
        <w:t>ently,</w:t>
      </w:r>
      <w:r w:rsidR="3A0EF40B" w:rsidRPr="00091134">
        <w:rPr>
          <w:rFonts w:ascii="Arial" w:hAnsi="Arial" w:cs="Arial"/>
        </w:rPr>
        <w:t xml:space="preserve"> so it is important to appreciate the difference that culture</w:t>
      </w:r>
      <w:r w:rsidR="2E3EEDE3" w:rsidRPr="00091134">
        <w:rPr>
          <w:rFonts w:ascii="Arial" w:hAnsi="Arial" w:cs="Arial"/>
        </w:rPr>
        <w:t xml:space="preserve"> makes </w:t>
      </w:r>
      <w:r w:rsidR="00EDD4C9" w:rsidRPr="00091134">
        <w:rPr>
          <w:rFonts w:ascii="Arial" w:hAnsi="Arial" w:cs="Arial"/>
        </w:rPr>
        <w:t>(</w:t>
      </w:r>
      <w:r w:rsidRPr="00091134">
        <w:rPr>
          <w:rFonts w:ascii="Arial" w:hAnsi="Arial" w:cs="Arial"/>
        </w:rPr>
        <w:t>‘</w:t>
      </w:r>
      <w:r w:rsidR="3A0EF40B" w:rsidRPr="00091134">
        <w:rPr>
          <w:rFonts w:ascii="Arial" w:hAnsi="Arial" w:cs="Arial"/>
        </w:rPr>
        <w:t xml:space="preserve">the way we do things </w:t>
      </w:r>
      <w:r w:rsidRPr="00091134">
        <w:rPr>
          <w:rFonts w:ascii="Arial" w:hAnsi="Arial" w:cs="Arial"/>
        </w:rPr>
        <w:t xml:space="preserve">around </w:t>
      </w:r>
      <w:r w:rsidR="3A0EF40B" w:rsidRPr="00091134">
        <w:rPr>
          <w:rFonts w:ascii="Arial" w:hAnsi="Arial" w:cs="Arial"/>
        </w:rPr>
        <w:t>here</w:t>
      </w:r>
      <w:r w:rsidRPr="00091134">
        <w:rPr>
          <w:rFonts w:ascii="Arial" w:hAnsi="Arial" w:cs="Arial"/>
        </w:rPr>
        <w:t>’</w:t>
      </w:r>
      <w:r w:rsidR="00EDD4C9" w:rsidRPr="00091134">
        <w:rPr>
          <w:rFonts w:ascii="Arial" w:hAnsi="Arial" w:cs="Arial"/>
        </w:rPr>
        <w:t>)</w:t>
      </w:r>
      <w:r w:rsidR="7653C4B3" w:rsidRPr="00091134">
        <w:rPr>
          <w:rFonts w:ascii="Arial" w:hAnsi="Arial" w:cs="Arial"/>
        </w:rPr>
        <w:t>.</w:t>
      </w:r>
      <w:r w:rsidRPr="00091134">
        <w:rPr>
          <w:rFonts w:ascii="Arial" w:hAnsi="Arial" w:cs="Arial"/>
        </w:rPr>
        <w:t xml:space="preserve"> </w:t>
      </w:r>
      <w:r w:rsidR="7653C4B3" w:rsidRPr="00091134">
        <w:rPr>
          <w:rFonts w:ascii="Arial" w:hAnsi="Arial" w:cs="Arial"/>
        </w:rPr>
        <w:t>E</w:t>
      </w:r>
      <w:r w:rsidR="3A0EF40B" w:rsidRPr="00091134">
        <w:rPr>
          <w:rFonts w:ascii="Arial" w:hAnsi="Arial" w:cs="Arial"/>
        </w:rPr>
        <w:t xml:space="preserve">xperience </w:t>
      </w:r>
      <w:r w:rsidRPr="00091134">
        <w:rPr>
          <w:rFonts w:ascii="Arial" w:hAnsi="Arial" w:cs="Arial"/>
        </w:rPr>
        <w:t xml:space="preserve">and </w:t>
      </w:r>
      <w:r w:rsidR="3A0EF40B" w:rsidRPr="00091134">
        <w:rPr>
          <w:rFonts w:ascii="Arial" w:hAnsi="Arial" w:cs="Arial"/>
        </w:rPr>
        <w:t xml:space="preserve">religious background can </w:t>
      </w:r>
      <w:r w:rsidR="7653C4B3" w:rsidRPr="00091134">
        <w:rPr>
          <w:rFonts w:ascii="Arial" w:hAnsi="Arial" w:cs="Arial"/>
        </w:rPr>
        <w:t xml:space="preserve">also </w:t>
      </w:r>
      <w:r w:rsidR="3A0EF40B" w:rsidRPr="00091134">
        <w:rPr>
          <w:rFonts w:ascii="Arial" w:hAnsi="Arial" w:cs="Arial"/>
        </w:rPr>
        <w:t xml:space="preserve">affect </w:t>
      </w:r>
      <w:r w:rsidR="7653C4B3" w:rsidRPr="00091134">
        <w:rPr>
          <w:rFonts w:ascii="Arial" w:hAnsi="Arial" w:cs="Arial"/>
        </w:rPr>
        <w:t xml:space="preserve">an entertainer’s </w:t>
      </w:r>
      <w:r w:rsidR="3A0EF40B" w:rsidRPr="00091134">
        <w:rPr>
          <w:rFonts w:ascii="Arial" w:hAnsi="Arial" w:cs="Arial"/>
        </w:rPr>
        <w:t>ability to connect with audiences and fans.</w:t>
      </w:r>
    </w:p>
    <w:p w14:paraId="4729F90C" w14:textId="40FBE72B" w:rsidR="0C4654E6" w:rsidRPr="00091134" w:rsidRDefault="0C4654E6" w:rsidP="0C4654E6">
      <w:pPr>
        <w:rPr>
          <w:rFonts w:ascii="Arial" w:hAnsi="Arial" w:cs="Arial"/>
        </w:rPr>
      </w:pPr>
    </w:p>
    <w:p w14:paraId="07FD9E84" w14:textId="4B41111B" w:rsidR="0C4654E6" w:rsidRPr="00091134" w:rsidRDefault="0C4654E6" w:rsidP="0C4654E6">
      <w:pPr>
        <w:rPr>
          <w:rFonts w:ascii="Arial" w:hAnsi="Arial" w:cs="Arial"/>
        </w:rPr>
      </w:pPr>
    </w:p>
    <w:p w14:paraId="6389D220" w14:textId="5D40B822" w:rsidR="0C4654E6" w:rsidRPr="00091134" w:rsidRDefault="0C4654E6" w:rsidP="0C4654E6">
      <w:pPr>
        <w:rPr>
          <w:rFonts w:ascii="Arial" w:hAnsi="Arial" w:cs="Arial"/>
        </w:rPr>
      </w:pPr>
    </w:p>
    <w:p w14:paraId="731669AD" w14:textId="2AE2211F" w:rsidR="0C4654E6" w:rsidRPr="00091134" w:rsidRDefault="0C4654E6" w:rsidP="62678EEB">
      <w:pPr>
        <w:rPr>
          <w:rFonts w:ascii="Arial" w:hAnsi="Arial" w:cs="Arial"/>
        </w:rPr>
      </w:pPr>
    </w:p>
    <w:p w14:paraId="0B2E3BA4" w14:textId="59150D00" w:rsidR="0C4654E6" w:rsidRPr="00091134" w:rsidRDefault="0C4654E6" w:rsidP="0C4654E6">
      <w:pPr>
        <w:rPr>
          <w:rFonts w:ascii="Arial" w:hAnsi="Arial" w:cs="Arial"/>
        </w:rPr>
      </w:pPr>
      <w:r w:rsidRPr="00091134">
        <w:rPr>
          <w:rFonts w:ascii="Arial" w:hAnsi="Arial" w:cs="Arial"/>
        </w:rPr>
        <w:br w:type="page"/>
      </w:r>
    </w:p>
    <w:p w14:paraId="46B2A08B" w14:textId="46DFC432" w:rsidR="0C4654E6" w:rsidRPr="00091134" w:rsidRDefault="0C4654E6" w:rsidP="62678EEB">
      <w:pPr>
        <w:rPr>
          <w:rFonts w:ascii="Arial" w:hAnsi="Arial" w:cs="Arial"/>
        </w:rPr>
      </w:pPr>
      <w:r w:rsidRPr="00091134">
        <w:rPr>
          <w:rFonts w:ascii="Arial" w:hAnsi="Arial" w:cs="Arial"/>
        </w:rPr>
        <w:br/>
      </w:r>
      <w:r w:rsidR="3A0EF40B" w:rsidRPr="00091134">
        <w:rPr>
          <w:rFonts w:ascii="Arial" w:hAnsi="Arial" w:cs="Arial"/>
        </w:rPr>
        <w:t xml:space="preserve">Reception </w:t>
      </w:r>
      <w:r w:rsidR="01FDB232" w:rsidRPr="00091134">
        <w:rPr>
          <w:rFonts w:ascii="Arial" w:hAnsi="Arial" w:cs="Arial"/>
        </w:rPr>
        <w:t>theory</w:t>
      </w:r>
      <w:r w:rsidR="0220D532" w:rsidRPr="00091134">
        <w:rPr>
          <w:rFonts w:ascii="Arial" w:hAnsi="Arial" w:cs="Arial"/>
        </w:rPr>
        <w:t xml:space="preserve"> – hold short discussions with students after each clip, the guide questions are in the notes to each slide and below.</w:t>
      </w:r>
    </w:p>
    <w:p w14:paraId="15417D87" w14:textId="63ECACD7" w:rsidR="62678EEB" w:rsidRPr="00091134" w:rsidRDefault="62678EEB" w:rsidP="62678EEB">
      <w:pPr>
        <w:rPr>
          <w:rFonts w:ascii="Arial" w:hAnsi="Arial" w:cs="Arial"/>
        </w:rPr>
      </w:pPr>
    </w:p>
    <w:p w14:paraId="4978B26C" w14:textId="1B468DE3" w:rsidR="00622B4D" w:rsidRPr="00091134" w:rsidRDefault="004FDFFF" w:rsidP="73EF2054">
      <w:pPr>
        <w:rPr>
          <w:rFonts w:ascii="Arial" w:hAnsi="Arial" w:cs="Arial"/>
        </w:rPr>
      </w:pPr>
      <w:r w:rsidRPr="00091134">
        <w:rPr>
          <w:rFonts w:ascii="Arial" w:hAnsi="Arial" w:cs="Arial"/>
        </w:rPr>
        <w:t xml:space="preserve">Play the video </w:t>
      </w:r>
      <w:r w:rsidR="005C7533" w:rsidRPr="00091134">
        <w:rPr>
          <w:rFonts w:ascii="Arial" w:hAnsi="Arial" w:cs="Arial"/>
        </w:rPr>
        <w:t>–</w:t>
      </w:r>
      <w:r w:rsidRPr="00091134">
        <w:rPr>
          <w:rFonts w:ascii="Arial" w:hAnsi="Arial" w:cs="Arial"/>
        </w:rPr>
        <w:t xml:space="preserve"> </w:t>
      </w:r>
      <w:hyperlink r:id="rId58">
        <w:r w:rsidR="2D6A7E68" w:rsidRPr="00091134">
          <w:rPr>
            <w:rStyle w:val="Hyperlink"/>
            <w:rFonts w:ascii="Arial" w:hAnsi="Arial" w:cs="Arial"/>
          </w:rPr>
          <w:t>Stuart Hall Reception theory explained!</w:t>
        </w:r>
      </w:hyperlink>
    </w:p>
    <w:p w14:paraId="75976E3A" w14:textId="50EDA40F" w:rsidR="009704F8" w:rsidRPr="00091134" w:rsidRDefault="009704F8" w:rsidP="08E02CF0">
      <w:pPr>
        <w:rPr>
          <w:rFonts w:ascii="Arial" w:hAnsi="Arial" w:cs="Arial"/>
        </w:rPr>
      </w:pPr>
    </w:p>
    <w:p w14:paraId="6C2E1EEB" w14:textId="2B6C2A08" w:rsidR="4356DE3D" w:rsidRPr="00091134" w:rsidRDefault="4356DE3D" w:rsidP="62678EEB">
      <w:pPr>
        <w:rPr>
          <w:rFonts w:ascii="Arial" w:hAnsi="Arial" w:cs="Arial"/>
        </w:rPr>
      </w:pPr>
      <w:r w:rsidRPr="00091134">
        <w:rPr>
          <w:rFonts w:ascii="Arial" w:hAnsi="Arial" w:cs="Arial"/>
        </w:rPr>
        <w:t xml:space="preserve">Pause after Dominant Reading </w:t>
      </w:r>
      <w:r w:rsidR="7653C4B3" w:rsidRPr="00091134">
        <w:rPr>
          <w:rFonts w:ascii="Arial" w:hAnsi="Arial" w:cs="Arial"/>
        </w:rPr>
        <w:t>(</w:t>
      </w:r>
      <w:r w:rsidRPr="00091134">
        <w:rPr>
          <w:rFonts w:ascii="Arial" w:hAnsi="Arial" w:cs="Arial"/>
        </w:rPr>
        <w:t>2:45</w:t>
      </w:r>
      <w:r w:rsidR="7653C4B3" w:rsidRPr="00091134">
        <w:rPr>
          <w:rFonts w:ascii="Arial" w:hAnsi="Arial" w:cs="Arial"/>
        </w:rPr>
        <w:t>).</w:t>
      </w:r>
    </w:p>
    <w:p w14:paraId="7DE8E49D" w14:textId="7E5ED7A6" w:rsidR="5D68CB4C" w:rsidRPr="00091134" w:rsidRDefault="5D68CB4C" w:rsidP="62678EEB">
      <w:pPr>
        <w:rPr>
          <w:rFonts w:ascii="Arial" w:hAnsi="Arial" w:cs="Arial"/>
        </w:rPr>
      </w:pPr>
      <w:r w:rsidRPr="00091134">
        <w:rPr>
          <w:rFonts w:ascii="Arial" w:hAnsi="Arial" w:cs="Arial"/>
        </w:rPr>
        <w:t>-From today's lesson, what do you understand about the difference between what audiences see (front of house) and how things work behind the scenes (backstage)?</w:t>
      </w:r>
    </w:p>
    <w:p w14:paraId="68EBA22A" w14:textId="77777777" w:rsidR="00622B4D" w:rsidRPr="00091134" w:rsidRDefault="00622B4D" w:rsidP="29F9E584">
      <w:pPr>
        <w:rPr>
          <w:rFonts w:ascii="Arial" w:hAnsi="Arial" w:cs="Arial"/>
        </w:rPr>
      </w:pPr>
    </w:p>
    <w:p w14:paraId="2F403D57" w14:textId="618C2748" w:rsidR="00622B4D" w:rsidRPr="00091134" w:rsidRDefault="4356DE3D" w:rsidP="29F9E584">
      <w:pPr>
        <w:rPr>
          <w:rFonts w:ascii="Arial" w:hAnsi="Arial" w:cs="Arial"/>
        </w:rPr>
      </w:pPr>
      <w:r w:rsidRPr="00091134">
        <w:rPr>
          <w:rFonts w:ascii="Arial" w:hAnsi="Arial" w:cs="Arial"/>
        </w:rPr>
        <w:t xml:space="preserve">Pause </w:t>
      </w:r>
      <w:r w:rsidR="7653C4B3" w:rsidRPr="00091134">
        <w:rPr>
          <w:rFonts w:ascii="Arial" w:hAnsi="Arial" w:cs="Arial"/>
        </w:rPr>
        <w:t xml:space="preserve">again </w:t>
      </w:r>
      <w:r w:rsidRPr="00091134">
        <w:rPr>
          <w:rFonts w:ascii="Arial" w:hAnsi="Arial" w:cs="Arial"/>
        </w:rPr>
        <w:t xml:space="preserve">after Negotiated Reading at </w:t>
      </w:r>
      <w:r w:rsidR="7653C4B3" w:rsidRPr="00091134">
        <w:rPr>
          <w:rFonts w:ascii="Arial" w:hAnsi="Arial" w:cs="Arial"/>
        </w:rPr>
        <w:t>(</w:t>
      </w:r>
      <w:r w:rsidRPr="00091134">
        <w:rPr>
          <w:rFonts w:ascii="Arial" w:hAnsi="Arial" w:cs="Arial"/>
        </w:rPr>
        <w:t>3:48</w:t>
      </w:r>
      <w:r w:rsidR="7653C4B3" w:rsidRPr="00091134">
        <w:rPr>
          <w:rFonts w:ascii="Arial" w:hAnsi="Arial" w:cs="Arial"/>
        </w:rPr>
        <w:t>).</w:t>
      </w:r>
    </w:p>
    <w:p w14:paraId="53A56735" w14:textId="39F416FC" w:rsidR="15C06D28" w:rsidRPr="00091134" w:rsidRDefault="15C06D28" w:rsidP="62678EEB">
      <w:pPr>
        <w:rPr>
          <w:rFonts w:ascii="Arial" w:hAnsi="Arial" w:cs="Arial"/>
        </w:rPr>
      </w:pPr>
      <w:r w:rsidRPr="00091134">
        <w:rPr>
          <w:rFonts w:ascii="Arial" w:hAnsi="Arial" w:cs="Arial"/>
        </w:rPr>
        <w:t>-Does anyone feel it is unfair that Wizards and Muggle-born wizards may have different access to opportunities in the industry simply because of their backgrounds or life experiences?</w:t>
      </w:r>
    </w:p>
    <w:p w14:paraId="4E7DEF12" w14:textId="77777777" w:rsidR="00622B4D" w:rsidRPr="00091134" w:rsidRDefault="00622B4D" w:rsidP="29F9E584">
      <w:pPr>
        <w:rPr>
          <w:rFonts w:ascii="Arial" w:hAnsi="Arial" w:cs="Arial"/>
        </w:rPr>
      </w:pPr>
    </w:p>
    <w:p w14:paraId="504975C8" w14:textId="104D1978" w:rsidR="00622B4D" w:rsidRPr="00091134" w:rsidRDefault="4356DE3D" w:rsidP="29F9E584">
      <w:pPr>
        <w:rPr>
          <w:rFonts w:ascii="Arial" w:hAnsi="Arial" w:cs="Arial"/>
        </w:rPr>
      </w:pPr>
      <w:r w:rsidRPr="00091134">
        <w:rPr>
          <w:rFonts w:ascii="Arial" w:hAnsi="Arial" w:cs="Arial"/>
        </w:rPr>
        <w:t>Play the Opposition Reading</w:t>
      </w:r>
      <w:r w:rsidR="7653C4B3" w:rsidRPr="00091134">
        <w:rPr>
          <w:rFonts w:ascii="Arial" w:hAnsi="Arial" w:cs="Arial"/>
        </w:rPr>
        <w:t>.</w:t>
      </w:r>
    </w:p>
    <w:p w14:paraId="34FF94E9" w14:textId="3B8B27B8" w:rsidR="08E02CF0" w:rsidRPr="00091134" w:rsidRDefault="01B3C112" w:rsidP="62678EEB">
      <w:pPr>
        <w:rPr>
          <w:rFonts w:ascii="Arial" w:hAnsi="Arial" w:cs="Arial"/>
        </w:rPr>
      </w:pPr>
      <w:r w:rsidRPr="00091134">
        <w:rPr>
          <w:rFonts w:ascii="Arial" w:hAnsi="Arial" w:cs="Arial"/>
        </w:rPr>
        <w:t xml:space="preserve">Does anyone find it uncomfortable to use the analogy of magic and wizardry or witchcraft? </w:t>
      </w:r>
    </w:p>
    <w:p w14:paraId="6DE4E536" w14:textId="647A5DF1" w:rsidR="08E02CF0" w:rsidRPr="00091134" w:rsidRDefault="01B3C112" w:rsidP="62678EEB">
      <w:pPr>
        <w:rPr>
          <w:rFonts w:ascii="Arial" w:hAnsi="Arial" w:cs="Arial"/>
        </w:rPr>
      </w:pPr>
      <w:r w:rsidRPr="00091134">
        <w:rPr>
          <w:rFonts w:ascii="Arial" w:hAnsi="Arial" w:cs="Arial"/>
        </w:rPr>
        <w:t>Are you aware of conspiracy theories around artists like Beyoncé? Can you see how differences between front of house and backstage can feed these stories?</w:t>
      </w:r>
    </w:p>
    <w:p w14:paraId="467477B1" w14:textId="183D1A29" w:rsidR="08E02CF0" w:rsidRPr="00091134" w:rsidRDefault="08E02CF0" w:rsidP="62678EEB">
      <w:pPr>
        <w:rPr>
          <w:rFonts w:ascii="Arial" w:hAnsi="Arial" w:cs="Arial"/>
        </w:rPr>
      </w:pPr>
    </w:p>
    <w:p w14:paraId="06BC9F89" w14:textId="36F65803" w:rsidR="08E02CF0" w:rsidRPr="00091134" w:rsidRDefault="4A5F2AF5" w:rsidP="62678EEB">
      <w:pPr>
        <w:rPr>
          <w:rFonts w:ascii="Arial" w:hAnsi="Arial" w:cs="Arial"/>
        </w:rPr>
      </w:pPr>
      <w:r w:rsidRPr="00091134">
        <w:rPr>
          <w:rFonts w:ascii="Arial" w:hAnsi="Arial" w:cs="Arial"/>
        </w:rPr>
        <w:t>(</w:t>
      </w:r>
      <w:r w:rsidRPr="00091134">
        <w:rPr>
          <w:rFonts w:ascii="Arial" w:hAnsi="Arial" w:cs="Arial"/>
          <w:i/>
          <w:iCs/>
        </w:rPr>
        <w:t>please note again: there should not be anything in this training to cause distress, however, some cultures and religious groups do not like the idea of ghosts, witches, duppy, the illuminati and/or magic. It is important to stress we are using a popular culture example, not suggesting magic and witchcraft is real or that being in the creative industries means you become a real-life witch or wizard, you will simply have access to information that the majority of people will not have access to. All deliver should respect different cultures and should any learner be distressed by the content please react respond accordingly</w:t>
      </w:r>
      <w:r w:rsidRPr="00091134">
        <w:rPr>
          <w:rFonts w:ascii="Arial" w:hAnsi="Arial" w:cs="Arial"/>
        </w:rPr>
        <w:t>)</w:t>
      </w:r>
    </w:p>
    <w:p w14:paraId="1314C764" w14:textId="00EBDFF9" w:rsidR="08E02CF0" w:rsidRPr="00091134" w:rsidRDefault="08E02CF0" w:rsidP="62678EEB">
      <w:pPr>
        <w:rPr>
          <w:rFonts w:ascii="Arial" w:hAnsi="Arial" w:cs="Arial"/>
        </w:rPr>
      </w:pPr>
    </w:p>
    <w:p w14:paraId="288FCD17" w14:textId="24078559" w:rsidR="62678EEB" w:rsidRPr="00091134" w:rsidRDefault="62678EEB" w:rsidP="62678EEB">
      <w:pPr>
        <w:rPr>
          <w:rFonts w:ascii="Arial" w:hAnsi="Arial" w:cs="Arial"/>
        </w:rPr>
      </w:pPr>
    </w:p>
    <w:p w14:paraId="3B946458" w14:textId="4F3E5C45" w:rsidR="3A7AE3E2" w:rsidRPr="00091134" w:rsidRDefault="3A7AE3E2" w:rsidP="08E02CF0">
      <w:pPr>
        <w:rPr>
          <w:rFonts w:ascii="Arial" w:hAnsi="Arial" w:cs="Arial"/>
        </w:rPr>
      </w:pPr>
      <w:r w:rsidRPr="00091134">
        <w:rPr>
          <w:rFonts w:ascii="Arial" w:hAnsi="Arial" w:cs="Arial"/>
        </w:rPr>
        <w:t xml:space="preserve">Ask </w:t>
      </w:r>
      <w:r w:rsidR="002B0577" w:rsidRPr="00091134">
        <w:rPr>
          <w:rFonts w:ascii="Arial" w:hAnsi="Arial" w:cs="Arial"/>
        </w:rPr>
        <w:t>learner</w:t>
      </w:r>
      <w:r w:rsidRPr="00091134">
        <w:rPr>
          <w:rFonts w:ascii="Arial" w:hAnsi="Arial" w:cs="Arial"/>
        </w:rPr>
        <w:t xml:space="preserve">s to capture key points as they watch the video. Facilitate pair/small group discussions about reception theory and </w:t>
      </w:r>
      <w:r w:rsidR="009D1519" w:rsidRPr="00091134">
        <w:rPr>
          <w:rFonts w:ascii="Arial" w:hAnsi="Arial" w:cs="Arial"/>
        </w:rPr>
        <w:t>discuss</w:t>
      </w:r>
      <w:r w:rsidRPr="00091134">
        <w:rPr>
          <w:rFonts w:ascii="Arial" w:hAnsi="Arial" w:cs="Arial"/>
        </w:rPr>
        <w:t xml:space="preserve"> why </w:t>
      </w:r>
      <w:r w:rsidR="009D1519" w:rsidRPr="00091134">
        <w:rPr>
          <w:rFonts w:ascii="Arial" w:hAnsi="Arial" w:cs="Arial"/>
        </w:rPr>
        <w:t>it</w:t>
      </w:r>
      <w:r w:rsidRPr="00091134">
        <w:rPr>
          <w:rFonts w:ascii="Arial" w:hAnsi="Arial" w:cs="Arial"/>
        </w:rPr>
        <w:t xml:space="preserve"> is </w:t>
      </w:r>
      <w:r w:rsidR="610D7C13" w:rsidRPr="00091134">
        <w:rPr>
          <w:rFonts w:ascii="Arial" w:hAnsi="Arial" w:cs="Arial"/>
        </w:rPr>
        <w:t>important.</w:t>
      </w:r>
    </w:p>
    <w:p w14:paraId="563A9749" w14:textId="46A57B72" w:rsidR="004C3106" w:rsidRPr="00091134" w:rsidRDefault="004C3106" w:rsidP="07711035">
      <w:pPr>
        <w:rPr>
          <w:rFonts w:ascii="Arial" w:hAnsi="Arial" w:cs="Arial"/>
        </w:rPr>
      </w:pPr>
    </w:p>
    <w:p w14:paraId="557D8CB8" w14:textId="77777777" w:rsidR="004C3106" w:rsidRPr="00091134" w:rsidRDefault="004C3106">
      <w:pPr>
        <w:rPr>
          <w:rFonts w:ascii="Arial" w:hAnsi="Arial" w:cs="Arial"/>
        </w:rPr>
      </w:pPr>
      <w:r w:rsidRPr="00091134">
        <w:rPr>
          <w:rFonts w:ascii="Arial" w:hAnsi="Arial" w:cs="Arial"/>
        </w:rPr>
        <w:br w:type="page"/>
      </w:r>
    </w:p>
    <w:p w14:paraId="24DDB0AB" w14:textId="47D53684" w:rsidR="00EE37C1" w:rsidRPr="00FA16EA" w:rsidRDefault="7FB9DFAC" w:rsidP="72A3B342">
      <w:pPr>
        <w:rPr>
          <w:rFonts w:ascii="Arial" w:eastAsia="Arial" w:hAnsi="Arial" w:cs="Arial"/>
          <w:b/>
          <w:bCs/>
          <w:sz w:val="40"/>
          <w:szCs w:val="40"/>
        </w:rPr>
      </w:pPr>
      <w:r w:rsidRPr="00FA16EA">
        <w:rPr>
          <w:rFonts w:ascii="Arial" w:eastAsia="Arial" w:hAnsi="Arial" w:cs="Arial"/>
          <w:b/>
          <w:bCs/>
          <w:sz w:val="40"/>
          <w:szCs w:val="40"/>
        </w:rPr>
        <w:t>L</w:t>
      </w:r>
      <w:r w:rsidR="00A33754" w:rsidRPr="00FA16EA">
        <w:rPr>
          <w:rFonts w:ascii="Arial" w:eastAsia="Arial" w:hAnsi="Arial" w:cs="Arial"/>
          <w:b/>
          <w:bCs/>
          <w:sz w:val="40"/>
          <w:szCs w:val="40"/>
        </w:rPr>
        <w:t xml:space="preserve">esson </w:t>
      </w:r>
      <w:r w:rsidRPr="00FA16EA">
        <w:rPr>
          <w:rFonts w:ascii="Arial" w:eastAsia="Arial" w:hAnsi="Arial" w:cs="Arial"/>
          <w:b/>
          <w:bCs/>
          <w:sz w:val="40"/>
          <w:szCs w:val="40"/>
        </w:rPr>
        <w:t xml:space="preserve">7: </w:t>
      </w:r>
      <w:r w:rsidR="395FE686" w:rsidRPr="00FA16EA">
        <w:rPr>
          <w:rFonts w:ascii="Arial" w:eastAsia="Arial" w:hAnsi="Arial" w:cs="Arial"/>
          <w:b/>
          <w:bCs/>
          <w:sz w:val="40"/>
          <w:szCs w:val="40"/>
        </w:rPr>
        <w:t>M</w:t>
      </w:r>
      <w:r w:rsidR="00A33754" w:rsidRPr="00FA16EA">
        <w:rPr>
          <w:rFonts w:ascii="Arial" w:eastAsia="Arial" w:hAnsi="Arial" w:cs="Arial"/>
          <w:b/>
          <w:bCs/>
          <w:sz w:val="40"/>
          <w:szCs w:val="40"/>
        </w:rPr>
        <w:t>aking events happen</w:t>
      </w:r>
    </w:p>
    <w:p w14:paraId="67CF67C9" w14:textId="7EE8722B" w:rsidR="00EE37C1" w:rsidRPr="00091134" w:rsidRDefault="16B87364" w:rsidP="5243FC85">
      <w:pPr>
        <w:spacing w:beforeAutospacing="1" w:afterAutospacing="1"/>
        <w:rPr>
          <w:rFonts w:ascii="Arial" w:eastAsia="Arial" w:hAnsi="Arial" w:cs="Arial"/>
          <w:color w:val="000000" w:themeColor="text1"/>
        </w:rPr>
      </w:pPr>
      <w:r w:rsidRPr="00091134">
        <w:rPr>
          <w:rFonts w:ascii="Arial" w:eastAsia="Arial" w:hAnsi="Arial" w:cs="Arial"/>
          <w:b/>
          <w:bCs/>
          <w:color w:val="000000" w:themeColor="text1"/>
        </w:rPr>
        <w:t xml:space="preserve">Core </w:t>
      </w:r>
      <w:r w:rsidR="00B87579" w:rsidRPr="00091134">
        <w:rPr>
          <w:rFonts w:ascii="Arial" w:eastAsia="Arial" w:hAnsi="Arial" w:cs="Arial"/>
          <w:b/>
          <w:bCs/>
          <w:color w:val="000000" w:themeColor="text1"/>
        </w:rPr>
        <w:t>content and core skills</w:t>
      </w:r>
    </w:p>
    <w:tbl>
      <w:tblPr>
        <w:tblStyle w:val="TableGrid"/>
        <w:tblW w:w="0" w:type="auto"/>
        <w:tblLayout w:type="fixed"/>
        <w:tblLook w:val="06A0" w:firstRow="1" w:lastRow="0" w:firstColumn="1" w:lastColumn="0" w:noHBand="1" w:noVBand="1"/>
      </w:tblPr>
      <w:tblGrid>
        <w:gridCol w:w="3330"/>
        <w:gridCol w:w="6730"/>
      </w:tblGrid>
      <w:tr w:rsidR="00EE37C1" w:rsidRPr="00091134" w14:paraId="661F6786" w14:textId="77777777" w:rsidTr="30888509">
        <w:trPr>
          <w:trHeight w:val="300"/>
        </w:trPr>
        <w:tc>
          <w:tcPr>
            <w:tcW w:w="3330" w:type="dxa"/>
          </w:tcPr>
          <w:p w14:paraId="1ACD77CB" w14:textId="77777777" w:rsidR="00EE37C1" w:rsidRPr="00091134" w:rsidRDefault="16B87364" w:rsidP="72A3B342">
            <w:pPr>
              <w:rPr>
                <w:rFonts w:ascii="Arial" w:eastAsia="Arial" w:hAnsi="Arial" w:cs="Arial"/>
              </w:rPr>
            </w:pPr>
            <w:r w:rsidRPr="00091134">
              <w:rPr>
                <w:rFonts w:ascii="Arial" w:eastAsia="Arial" w:hAnsi="Arial" w:cs="Arial"/>
                <w:b/>
                <w:bCs/>
              </w:rPr>
              <w:t>Developing ideas</w:t>
            </w:r>
          </w:p>
        </w:tc>
        <w:tc>
          <w:tcPr>
            <w:tcW w:w="6730" w:type="dxa"/>
          </w:tcPr>
          <w:p w14:paraId="57795E31" w14:textId="5999426A" w:rsidR="00EE37C1" w:rsidRPr="00091134" w:rsidRDefault="16B87364" w:rsidP="72A3B342">
            <w:pPr>
              <w:rPr>
                <w:rFonts w:ascii="Arial" w:eastAsia="Arial" w:hAnsi="Arial" w:cs="Arial"/>
              </w:rPr>
            </w:pPr>
            <w:r w:rsidRPr="00091134">
              <w:rPr>
                <w:rFonts w:ascii="Arial" w:eastAsia="Arial" w:hAnsi="Arial" w:cs="Arial"/>
              </w:rPr>
              <w:t>Planning key activities, stages</w:t>
            </w:r>
            <w:r w:rsidR="00A07E6E" w:rsidRPr="00091134">
              <w:rPr>
                <w:rFonts w:ascii="Arial" w:eastAsia="Arial" w:hAnsi="Arial" w:cs="Arial"/>
              </w:rPr>
              <w:t>;</w:t>
            </w:r>
            <w:r w:rsidRPr="00091134">
              <w:rPr>
                <w:rFonts w:ascii="Arial" w:eastAsia="Arial" w:hAnsi="Arial" w:cs="Arial"/>
              </w:rPr>
              <w:t xml:space="preserve"> selecting methods and resources.</w:t>
            </w:r>
          </w:p>
        </w:tc>
      </w:tr>
      <w:tr w:rsidR="00EE37C1" w:rsidRPr="00091134" w14:paraId="13CF9773" w14:textId="77777777" w:rsidTr="30888509">
        <w:trPr>
          <w:trHeight w:val="300"/>
        </w:trPr>
        <w:tc>
          <w:tcPr>
            <w:tcW w:w="3330" w:type="dxa"/>
          </w:tcPr>
          <w:p w14:paraId="5DD364D5" w14:textId="77777777" w:rsidR="00EE37C1" w:rsidRPr="00091134" w:rsidRDefault="16B87364" w:rsidP="72A3B342">
            <w:pPr>
              <w:rPr>
                <w:rFonts w:ascii="Arial" w:eastAsia="Arial" w:hAnsi="Arial" w:cs="Arial"/>
              </w:rPr>
            </w:pPr>
            <w:r w:rsidRPr="00091134">
              <w:rPr>
                <w:rFonts w:ascii="Arial" w:eastAsia="Arial" w:hAnsi="Arial" w:cs="Arial"/>
              </w:rPr>
              <w:t>4. Audience</w:t>
            </w:r>
          </w:p>
        </w:tc>
        <w:tc>
          <w:tcPr>
            <w:tcW w:w="6730" w:type="dxa"/>
          </w:tcPr>
          <w:p w14:paraId="3757A1FB" w14:textId="7E935028" w:rsidR="0013275B" w:rsidRPr="00091134" w:rsidRDefault="00625F16" w:rsidP="0013275B">
            <w:pPr>
              <w:rPr>
                <w:rFonts w:ascii="Arial" w:eastAsia="Arial" w:hAnsi="Arial" w:cs="Arial"/>
              </w:rPr>
            </w:pPr>
            <w:r w:rsidRPr="00091134">
              <w:rPr>
                <w:rFonts w:ascii="Arial" w:eastAsia="Arial" w:hAnsi="Arial" w:cs="Arial"/>
              </w:rPr>
              <w:t xml:space="preserve">Understanding </w:t>
            </w:r>
            <w:r w:rsidR="0013275B" w:rsidRPr="00091134">
              <w:rPr>
                <w:rFonts w:ascii="Arial" w:eastAsia="Arial" w:hAnsi="Arial" w:cs="Arial"/>
              </w:rPr>
              <w:t>audience and consumer needs and interests, including:</w:t>
            </w:r>
          </w:p>
          <w:p w14:paraId="37EDF1DA" w14:textId="77777777" w:rsidR="0013275B" w:rsidRPr="00091134" w:rsidRDefault="0013275B" w:rsidP="0013275B">
            <w:pPr>
              <w:rPr>
                <w:rFonts w:ascii="Arial" w:eastAsia="Arial" w:hAnsi="Arial" w:cs="Arial"/>
              </w:rPr>
            </w:pPr>
            <w:r w:rsidRPr="00091134">
              <w:rPr>
                <w:rFonts w:ascii="Arial" w:eastAsia="Arial" w:hAnsi="Arial" w:cs="Arial"/>
              </w:rPr>
              <w:t xml:space="preserve">• the importance of audience/consumer research </w:t>
            </w:r>
          </w:p>
          <w:p w14:paraId="3E63FF9A" w14:textId="77777777" w:rsidR="0013275B" w:rsidRPr="00091134" w:rsidRDefault="0013275B" w:rsidP="0013275B">
            <w:pPr>
              <w:rPr>
                <w:rFonts w:ascii="Arial" w:eastAsia="Arial" w:hAnsi="Arial" w:cs="Arial"/>
              </w:rPr>
            </w:pPr>
            <w:r w:rsidRPr="00091134">
              <w:rPr>
                <w:rFonts w:ascii="Arial" w:eastAsia="Arial" w:hAnsi="Arial" w:cs="Arial"/>
              </w:rPr>
              <w:t xml:space="preserve">• the diversity of audiences/consumers </w:t>
            </w:r>
          </w:p>
          <w:p w14:paraId="1D5194C2" w14:textId="77777777" w:rsidR="0013275B" w:rsidRPr="00091134" w:rsidRDefault="0013275B" w:rsidP="0013275B">
            <w:pPr>
              <w:rPr>
                <w:rFonts w:ascii="Arial" w:eastAsia="Arial" w:hAnsi="Arial" w:cs="Arial"/>
              </w:rPr>
            </w:pPr>
            <w:r w:rsidRPr="00091134">
              <w:rPr>
                <w:rFonts w:ascii="Arial" w:eastAsia="Arial" w:hAnsi="Arial" w:cs="Arial"/>
              </w:rPr>
              <w:t xml:space="preserve">• purpose and audience </w:t>
            </w:r>
          </w:p>
          <w:p w14:paraId="5DC499D6" w14:textId="77777777" w:rsidR="0013275B" w:rsidRPr="00091134" w:rsidRDefault="0013275B" w:rsidP="0013275B">
            <w:pPr>
              <w:rPr>
                <w:rFonts w:ascii="Arial" w:eastAsia="Arial" w:hAnsi="Arial" w:cs="Arial"/>
              </w:rPr>
            </w:pPr>
            <w:r w:rsidRPr="00091134">
              <w:rPr>
                <w:rFonts w:ascii="Arial" w:eastAsia="Arial" w:hAnsi="Arial" w:cs="Arial"/>
              </w:rPr>
              <w:t xml:space="preserve">• audience/consumer impact </w:t>
            </w:r>
          </w:p>
          <w:p w14:paraId="417DD7E1" w14:textId="3FC742BD" w:rsidR="00EE37C1" w:rsidRPr="00091134" w:rsidRDefault="0013275B" w:rsidP="72A3B342">
            <w:pPr>
              <w:rPr>
                <w:rFonts w:ascii="Arial" w:eastAsia="Arial" w:hAnsi="Arial" w:cs="Arial"/>
              </w:rPr>
            </w:pPr>
            <w:r w:rsidRPr="00091134">
              <w:rPr>
                <w:rFonts w:ascii="Arial" w:eastAsia="Arial" w:hAnsi="Arial" w:cs="Arial"/>
              </w:rPr>
              <w:t>• cultural sensitivities.</w:t>
            </w:r>
          </w:p>
        </w:tc>
      </w:tr>
      <w:tr w:rsidR="00EE37C1" w:rsidRPr="00091134" w14:paraId="763A3ADF" w14:textId="77777777" w:rsidTr="30888509">
        <w:trPr>
          <w:trHeight w:val="300"/>
        </w:trPr>
        <w:tc>
          <w:tcPr>
            <w:tcW w:w="3330" w:type="dxa"/>
          </w:tcPr>
          <w:p w14:paraId="1DF1DFE9" w14:textId="77777777" w:rsidR="00EE37C1" w:rsidRPr="00091134" w:rsidRDefault="16B87364" w:rsidP="72A3B342">
            <w:pPr>
              <w:rPr>
                <w:rFonts w:ascii="Arial" w:eastAsia="Arial" w:hAnsi="Arial" w:cs="Arial"/>
              </w:rPr>
            </w:pPr>
            <w:r w:rsidRPr="00091134">
              <w:rPr>
                <w:rFonts w:ascii="Arial" w:eastAsia="Arial" w:hAnsi="Arial" w:cs="Arial"/>
              </w:rPr>
              <w:t>9. Project methodology and administration</w:t>
            </w:r>
          </w:p>
        </w:tc>
        <w:tc>
          <w:tcPr>
            <w:tcW w:w="6730" w:type="dxa"/>
          </w:tcPr>
          <w:p w14:paraId="3BFBE921" w14:textId="77777777" w:rsidR="00625F16" w:rsidRPr="00091134" w:rsidRDefault="00625F16" w:rsidP="72A3B342">
            <w:pPr>
              <w:rPr>
                <w:rFonts w:ascii="Arial" w:eastAsia="Arial" w:hAnsi="Arial" w:cs="Arial"/>
              </w:rPr>
            </w:pPr>
            <w:r w:rsidRPr="00091134">
              <w:rPr>
                <w:rFonts w:ascii="Arial" w:eastAsia="Arial" w:hAnsi="Arial" w:cs="Arial"/>
              </w:rPr>
              <w:t>Considering:</w:t>
            </w:r>
          </w:p>
          <w:p w14:paraId="6327ABE8" w14:textId="5A5812A4" w:rsidR="00EE37C1" w:rsidRPr="00091134" w:rsidRDefault="16B87364" w:rsidP="72A3B342">
            <w:pPr>
              <w:rPr>
                <w:rFonts w:ascii="Arial" w:eastAsia="Arial" w:hAnsi="Arial" w:cs="Arial"/>
              </w:rPr>
            </w:pPr>
            <w:r w:rsidRPr="00091134">
              <w:rPr>
                <w:rFonts w:ascii="Arial" w:eastAsia="Arial" w:hAnsi="Arial" w:cs="Arial"/>
              </w:rPr>
              <w:t xml:space="preserve">• </w:t>
            </w:r>
            <w:bookmarkStart w:id="11" w:name="_Hlk139882958"/>
            <w:r w:rsidR="00D25E35" w:rsidRPr="00091134">
              <w:rPr>
                <w:rFonts w:ascii="Arial" w:eastAsia="Arial" w:hAnsi="Arial" w:cs="Arial"/>
              </w:rPr>
              <w:t xml:space="preserve">project life cycle </w:t>
            </w:r>
            <w:bookmarkEnd w:id="11"/>
          </w:p>
          <w:p w14:paraId="03FAE151" w14:textId="7665372A" w:rsidR="00EE37C1" w:rsidRPr="00091134" w:rsidRDefault="00D25E35" w:rsidP="72A3B342">
            <w:pPr>
              <w:rPr>
                <w:rFonts w:ascii="Arial" w:eastAsia="Arial" w:hAnsi="Arial" w:cs="Arial"/>
              </w:rPr>
            </w:pPr>
            <w:r w:rsidRPr="00091134">
              <w:rPr>
                <w:rFonts w:ascii="Arial" w:eastAsia="Arial" w:hAnsi="Arial" w:cs="Arial"/>
              </w:rPr>
              <w:t xml:space="preserve">• </w:t>
            </w:r>
            <w:r w:rsidR="00625F16" w:rsidRPr="00091134">
              <w:rPr>
                <w:rFonts w:ascii="Arial" w:eastAsia="Arial" w:hAnsi="Arial" w:cs="Arial"/>
              </w:rPr>
              <w:t xml:space="preserve">the </w:t>
            </w:r>
            <w:r w:rsidRPr="00091134">
              <w:rPr>
                <w:rFonts w:ascii="Arial" w:eastAsia="Arial" w:hAnsi="Arial" w:cs="Arial"/>
              </w:rPr>
              <w:t xml:space="preserve">different project tools to manage projects, including digital tools </w:t>
            </w:r>
          </w:p>
          <w:p w14:paraId="4AA28178" w14:textId="24024BB5" w:rsidR="00EE37C1" w:rsidRPr="00091134" w:rsidRDefault="00D25E35" w:rsidP="72A3B342">
            <w:pPr>
              <w:rPr>
                <w:rFonts w:ascii="Arial" w:eastAsia="Arial" w:hAnsi="Arial" w:cs="Arial"/>
              </w:rPr>
            </w:pPr>
            <w:r w:rsidRPr="00091134">
              <w:rPr>
                <w:rFonts w:ascii="Arial" w:eastAsia="Arial" w:hAnsi="Arial" w:cs="Arial"/>
              </w:rPr>
              <w:t xml:space="preserve">• the roles, responsibilities and interdependencies of different personnel in a project </w:t>
            </w:r>
          </w:p>
          <w:p w14:paraId="574DB667" w14:textId="071F2591" w:rsidR="00EE37C1" w:rsidRPr="00091134" w:rsidRDefault="00D25E35" w:rsidP="72A3B342">
            <w:pPr>
              <w:rPr>
                <w:rFonts w:ascii="Arial" w:eastAsia="Arial" w:hAnsi="Arial" w:cs="Arial"/>
              </w:rPr>
            </w:pPr>
            <w:r w:rsidRPr="00091134">
              <w:rPr>
                <w:rFonts w:ascii="Arial" w:eastAsia="Arial" w:hAnsi="Arial" w:cs="Arial"/>
              </w:rPr>
              <w:t xml:space="preserve">• dependencies of tasks </w:t>
            </w:r>
          </w:p>
          <w:p w14:paraId="5B5B7724" w14:textId="50F0D1BD" w:rsidR="00EE37C1" w:rsidRPr="00091134" w:rsidRDefault="00D25E35" w:rsidP="72A3B342">
            <w:pPr>
              <w:rPr>
                <w:rFonts w:ascii="Arial" w:eastAsia="Arial" w:hAnsi="Arial" w:cs="Arial"/>
              </w:rPr>
            </w:pPr>
            <w:r w:rsidRPr="00091134">
              <w:rPr>
                <w:rFonts w:ascii="Arial" w:eastAsia="Arial" w:hAnsi="Arial" w:cs="Arial"/>
              </w:rPr>
              <w:t xml:space="preserve">• project reporting/evaluation </w:t>
            </w:r>
          </w:p>
          <w:p w14:paraId="32620A84" w14:textId="769696D8" w:rsidR="00EE37C1" w:rsidRPr="00091134" w:rsidRDefault="00D25E35" w:rsidP="72A3B342">
            <w:pPr>
              <w:rPr>
                <w:rFonts w:ascii="Arial" w:eastAsia="Arial" w:hAnsi="Arial" w:cs="Arial"/>
              </w:rPr>
            </w:pPr>
            <w:r w:rsidRPr="00091134">
              <w:rPr>
                <w:rFonts w:ascii="Arial" w:eastAsia="Arial" w:hAnsi="Arial" w:cs="Arial"/>
              </w:rPr>
              <w:t>• budgeting</w:t>
            </w:r>
            <w:r w:rsidR="16B87364" w:rsidRPr="00091134">
              <w:rPr>
                <w:rFonts w:ascii="Arial" w:eastAsia="Arial" w:hAnsi="Arial" w:cs="Arial"/>
              </w:rPr>
              <w:t>, scheduling and financial management.</w:t>
            </w:r>
          </w:p>
        </w:tc>
      </w:tr>
    </w:tbl>
    <w:p w14:paraId="6CA11328" w14:textId="77777777" w:rsidR="0003224B" w:rsidRPr="00091134" w:rsidRDefault="0003224B" w:rsidP="5243FC85">
      <w:pPr>
        <w:rPr>
          <w:rFonts w:ascii="Arial" w:eastAsia="Arial" w:hAnsi="Arial" w:cs="Arial"/>
          <w:b/>
          <w:bCs/>
          <w:color w:val="000000" w:themeColor="text1"/>
        </w:rPr>
      </w:pPr>
    </w:p>
    <w:p w14:paraId="32F183CF" w14:textId="41AB23FD" w:rsidR="00EE37C1" w:rsidRPr="00091134" w:rsidRDefault="002D18CF" w:rsidP="72A3B342">
      <w:pPr>
        <w:rPr>
          <w:rFonts w:ascii="Arial" w:eastAsia="Arial" w:hAnsi="Arial" w:cs="Arial"/>
          <w:color w:val="000000" w:themeColor="text1"/>
        </w:rPr>
      </w:pPr>
      <w:r w:rsidRPr="00091134">
        <w:rPr>
          <w:rFonts w:ascii="Arial" w:eastAsia="Arial" w:hAnsi="Arial" w:cs="Arial"/>
          <w:b/>
          <w:bCs/>
          <w:color w:val="000000" w:themeColor="text1"/>
        </w:rPr>
        <w:t>Teacher introduction to guide</w:t>
      </w:r>
    </w:p>
    <w:p w14:paraId="57D2B6EB" w14:textId="243C67DC" w:rsidR="009D6518" w:rsidRPr="00091134" w:rsidRDefault="776B12AA" w:rsidP="0C4654E6">
      <w:pPr>
        <w:spacing w:after="160" w:line="259" w:lineRule="auto"/>
        <w:rPr>
          <w:rFonts w:ascii="Arial" w:eastAsia="Calibri" w:hAnsi="Arial" w:cs="Arial"/>
          <w:color w:val="000000" w:themeColor="text1"/>
        </w:rPr>
      </w:pPr>
      <w:r w:rsidRPr="00091134">
        <w:rPr>
          <w:rFonts w:ascii="Arial" w:eastAsia="Calibri" w:hAnsi="Arial" w:cs="Arial"/>
          <w:color w:val="000000" w:themeColor="text1"/>
        </w:rPr>
        <w:t xml:space="preserve">This lesson guide is designed to accompany the lesson </w:t>
      </w:r>
      <w:r w:rsidR="000D08C5" w:rsidRPr="00091134">
        <w:rPr>
          <w:rFonts w:ascii="Arial" w:eastAsia="Calibri" w:hAnsi="Arial" w:cs="Arial"/>
          <w:color w:val="000000" w:themeColor="text1"/>
        </w:rPr>
        <w:t>PowerPoint</w:t>
      </w:r>
      <w:r w:rsidRPr="00091134">
        <w:rPr>
          <w:rFonts w:ascii="Arial" w:eastAsia="Calibri" w:hAnsi="Arial" w:cs="Arial"/>
          <w:color w:val="000000" w:themeColor="text1"/>
        </w:rPr>
        <w:t xml:space="preserve"> </w:t>
      </w:r>
      <w:r w:rsidR="00601288" w:rsidRPr="00091134">
        <w:rPr>
          <w:rFonts w:ascii="Arial" w:eastAsia="Calibri" w:hAnsi="Arial" w:cs="Arial"/>
          <w:color w:val="000000" w:themeColor="text1"/>
        </w:rPr>
        <w:t xml:space="preserve">slides </w:t>
      </w:r>
      <w:r w:rsidR="00BE7AB5" w:rsidRPr="00091134">
        <w:rPr>
          <w:rFonts w:ascii="Arial" w:eastAsia="Calibri" w:hAnsi="Arial" w:cs="Arial"/>
          <w:color w:val="000000" w:themeColor="text1"/>
        </w:rPr>
        <w:t>as a suggested way</w:t>
      </w:r>
      <w:r w:rsidRPr="00091134">
        <w:rPr>
          <w:rFonts w:ascii="Arial" w:eastAsia="Calibri" w:hAnsi="Arial" w:cs="Arial"/>
          <w:color w:val="000000" w:themeColor="text1"/>
        </w:rPr>
        <w:t xml:space="preserve"> to deliver the lesson. As a teacher</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you may want to edit or adapt the suggest</w:t>
      </w:r>
      <w:r w:rsidR="034CFB78" w:rsidRPr="00091134">
        <w:rPr>
          <w:rFonts w:ascii="Arial" w:eastAsia="Calibri" w:hAnsi="Arial" w:cs="Arial"/>
          <w:color w:val="000000" w:themeColor="text1"/>
        </w:rPr>
        <w:t>ed</w:t>
      </w:r>
      <w:r w:rsidRPr="00091134">
        <w:rPr>
          <w:rFonts w:ascii="Arial" w:eastAsia="Calibri" w:hAnsi="Arial" w:cs="Arial"/>
          <w:color w:val="000000" w:themeColor="text1"/>
        </w:rPr>
        <w:t xml:space="preserve"> activities or resources, depending on your personal preference</w:t>
      </w:r>
      <w:r w:rsidR="009D6518" w:rsidRPr="00091134">
        <w:rPr>
          <w:rFonts w:ascii="Arial" w:eastAsia="Calibri" w:hAnsi="Arial" w:cs="Arial"/>
          <w:color w:val="000000" w:themeColor="text1"/>
        </w:rPr>
        <w:t>s</w:t>
      </w:r>
      <w:r w:rsidRPr="00091134">
        <w:rPr>
          <w:rFonts w:ascii="Arial" w:eastAsia="Calibri" w:hAnsi="Arial" w:cs="Arial"/>
          <w:color w:val="000000" w:themeColor="text1"/>
        </w:rPr>
        <w:t xml:space="preserve"> and your groups.</w:t>
      </w:r>
    </w:p>
    <w:p w14:paraId="4BDE2907" w14:textId="4877799F" w:rsidR="0003224B" w:rsidRPr="00091134" w:rsidRDefault="776B12AA" w:rsidP="0C4654E6">
      <w:pPr>
        <w:spacing w:after="160" w:line="259" w:lineRule="auto"/>
        <w:rPr>
          <w:rFonts w:ascii="Arial" w:eastAsia="Calibri" w:hAnsi="Arial" w:cs="Arial"/>
          <w:color w:val="000000" w:themeColor="text1"/>
        </w:rPr>
      </w:pPr>
      <w:r w:rsidRPr="00091134">
        <w:rPr>
          <w:rFonts w:ascii="Arial" w:eastAsia="Calibri" w:hAnsi="Arial" w:cs="Arial"/>
          <w:color w:val="000000" w:themeColor="text1"/>
        </w:rPr>
        <w:t>The lesson guide, alongside the Framework for Learning</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intends to outline the main aims, key messages, teaching and learning activities and rationale </w:t>
      </w:r>
      <w:r w:rsidR="009D6518" w:rsidRPr="00091134">
        <w:rPr>
          <w:rFonts w:ascii="Arial" w:eastAsia="Calibri" w:hAnsi="Arial" w:cs="Arial"/>
          <w:color w:val="000000" w:themeColor="text1"/>
        </w:rPr>
        <w:t>up</w:t>
      </w:r>
      <w:r w:rsidRPr="00091134">
        <w:rPr>
          <w:rFonts w:ascii="Arial" w:eastAsia="Calibri" w:hAnsi="Arial" w:cs="Arial"/>
          <w:color w:val="000000" w:themeColor="text1"/>
        </w:rPr>
        <w:t xml:space="preserve">on which the lesson is built. </w:t>
      </w:r>
      <w:r w:rsidR="009D6518" w:rsidRPr="00091134">
        <w:rPr>
          <w:rFonts w:ascii="Arial" w:eastAsia="Calibri" w:hAnsi="Arial" w:cs="Arial"/>
          <w:color w:val="000000" w:themeColor="text1"/>
        </w:rPr>
        <w:t xml:space="preserve">The learning </w:t>
      </w:r>
      <w:r w:rsidR="00B823AD" w:rsidRPr="00091134">
        <w:rPr>
          <w:rFonts w:ascii="Arial" w:eastAsia="Calibri" w:hAnsi="Arial" w:cs="Arial"/>
          <w:color w:val="000000" w:themeColor="text1"/>
        </w:rPr>
        <w:t>model for each lesson is Connect, Share, Present, Apply and Recall</w:t>
      </w:r>
      <w:r w:rsidR="009D6518" w:rsidRPr="00091134">
        <w:rPr>
          <w:rFonts w:ascii="Arial" w:eastAsia="Calibri" w:hAnsi="Arial" w:cs="Arial"/>
          <w:color w:val="000000" w:themeColor="text1"/>
        </w:rPr>
        <w:t>. Handouts</w:t>
      </w:r>
      <w:r w:rsidR="002D60E7" w:rsidRPr="00091134">
        <w:rPr>
          <w:rFonts w:ascii="Arial" w:eastAsia="Calibri" w:hAnsi="Arial" w:cs="Arial"/>
          <w:color w:val="000000" w:themeColor="text1"/>
        </w:rPr>
        <w:t>:</w:t>
      </w:r>
      <w:r w:rsidR="73E06157" w:rsidRPr="00091134">
        <w:rPr>
          <w:rFonts w:ascii="Arial" w:eastAsia="Calibri" w:hAnsi="Arial" w:cs="Arial"/>
          <w:color w:val="000000" w:themeColor="text1"/>
        </w:rPr>
        <w:t xml:space="preserve"> </w:t>
      </w:r>
      <w:r w:rsidR="73E06157" w:rsidRPr="00091134">
        <w:rPr>
          <w:rFonts w:ascii="Arial" w:eastAsia="Arial" w:hAnsi="Arial" w:cs="Arial"/>
          <w:color w:val="000000" w:themeColor="text1"/>
        </w:rPr>
        <w:t xml:space="preserve">MBP ESP HO12 </w:t>
      </w:r>
      <w:r w:rsidR="002D60E7" w:rsidRPr="00091134">
        <w:rPr>
          <w:rFonts w:ascii="Arial" w:eastAsia="Arial" w:hAnsi="Arial" w:cs="Arial"/>
          <w:color w:val="000000" w:themeColor="text1"/>
        </w:rPr>
        <w:t>and</w:t>
      </w:r>
      <w:r w:rsidR="73E06157" w:rsidRPr="00091134">
        <w:rPr>
          <w:rFonts w:ascii="Arial" w:eastAsia="Arial" w:hAnsi="Arial" w:cs="Arial"/>
          <w:color w:val="000000" w:themeColor="text1"/>
        </w:rPr>
        <w:t xml:space="preserve"> MBP ESP HO13</w:t>
      </w:r>
      <w:r w:rsidR="009D6518" w:rsidRPr="00091134">
        <w:rPr>
          <w:rFonts w:ascii="Arial" w:eastAsia="Arial" w:hAnsi="Arial" w:cs="Arial"/>
          <w:color w:val="000000" w:themeColor="text1"/>
        </w:rPr>
        <w:t>.</w:t>
      </w:r>
    </w:p>
    <w:p w14:paraId="6B0DCB71" w14:textId="57833B67" w:rsidR="0003224B" w:rsidRPr="00091134" w:rsidRDefault="7FB9DFAC" w:rsidP="5243FC85">
      <w:pPr>
        <w:rPr>
          <w:rFonts w:ascii="Arial" w:eastAsia="Arial" w:hAnsi="Arial" w:cs="Arial"/>
          <w:color w:val="000000" w:themeColor="text1"/>
        </w:rPr>
      </w:pPr>
      <w:r w:rsidRPr="00091134">
        <w:rPr>
          <w:rFonts w:ascii="Arial" w:eastAsia="Arial" w:hAnsi="Arial" w:cs="Arial"/>
          <w:color w:val="000000" w:themeColor="text1"/>
        </w:rPr>
        <w:t>Learners will explore what makes a good event and the language and processes involved in making</w:t>
      </w:r>
      <w:r w:rsidR="6B1B1944" w:rsidRPr="00091134">
        <w:rPr>
          <w:rFonts w:ascii="Arial" w:eastAsia="Arial" w:hAnsi="Arial" w:cs="Arial"/>
          <w:color w:val="000000" w:themeColor="text1"/>
        </w:rPr>
        <w:t xml:space="preserve"> </w:t>
      </w:r>
      <w:r w:rsidRPr="00091134">
        <w:rPr>
          <w:rFonts w:ascii="Arial" w:eastAsia="Arial" w:hAnsi="Arial" w:cs="Arial"/>
          <w:color w:val="000000" w:themeColor="text1"/>
        </w:rPr>
        <w:t>an event happen</w:t>
      </w:r>
      <w:r w:rsidR="00A07E6E" w:rsidRPr="00091134">
        <w:rPr>
          <w:rFonts w:ascii="Arial" w:eastAsia="Arial" w:hAnsi="Arial" w:cs="Arial"/>
          <w:color w:val="000000" w:themeColor="text1"/>
        </w:rPr>
        <w:t>.</w:t>
      </w:r>
      <w:r w:rsidRPr="00091134">
        <w:rPr>
          <w:rFonts w:ascii="Arial" w:eastAsia="Arial" w:hAnsi="Arial" w:cs="Arial"/>
          <w:color w:val="000000" w:themeColor="text1"/>
        </w:rPr>
        <w:t xml:space="preserve"> </w:t>
      </w:r>
      <w:r w:rsidR="00A07E6E" w:rsidRPr="00091134">
        <w:rPr>
          <w:rFonts w:ascii="Arial" w:eastAsia="Arial" w:hAnsi="Arial" w:cs="Arial"/>
          <w:color w:val="000000" w:themeColor="text1"/>
        </w:rPr>
        <w:t xml:space="preserve">Learners will </w:t>
      </w:r>
      <w:r w:rsidR="00AA1CEA" w:rsidRPr="00091134">
        <w:rPr>
          <w:rFonts w:ascii="Arial" w:eastAsia="Arial" w:hAnsi="Arial" w:cs="Arial"/>
          <w:color w:val="000000" w:themeColor="text1"/>
        </w:rPr>
        <w:t>u</w:t>
      </w:r>
      <w:r w:rsidRPr="00091134">
        <w:rPr>
          <w:rFonts w:ascii="Arial" w:eastAsia="Arial" w:hAnsi="Arial" w:cs="Arial"/>
          <w:color w:val="000000" w:themeColor="text1"/>
        </w:rPr>
        <w:t>s</w:t>
      </w:r>
      <w:r w:rsidR="00A07E6E" w:rsidRPr="00091134">
        <w:rPr>
          <w:rFonts w:ascii="Arial" w:eastAsia="Arial" w:hAnsi="Arial" w:cs="Arial"/>
          <w:color w:val="000000" w:themeColor="text1"/>
        </w:rPr>
        <w:t>e</w:t>
      </w:r>
      <w:r w:rsidRPr="00091134">
        <w:rPr>
          <w:rFonts w:ascii="Arial" w:eastAsia="Arial" w:hAnsi="Arial" w:cs="Arial"/>
          <w:color w:val="000000" w:themeColor="text1"/>
        </w:rPr>
        <w:t xml:space="preserve"> worksheets to develop a plan in groups and present their event to the </w:t>
      </w:r>
      <w:r w:rsidR="00AA1CEA" w:rsidRPr="00091134">
        <w:rPr>
          <w:rFonts w:ascii="Arial" w:eastAsia="Arial" w:hAnsi="Arial" w:cs="Arial"/>
          <w:color w:val="000000" w:themeColor="text1"/>
        </w:rPr>
        <w:t>whole class</w:t>
      </w:r>
      <w:r w:rsidRPr="00091134">
        <w:rPr>
          <w:rFonts w:ascii="Arial" w:eastAsia="Arial" w:hAnsi="Arial" w:cs="Arial"/>
          <w:color w:val="000000" w:themeColor="text1"/>
        </w:rPr>
        <w:t>.</w:t>
      </w:r>
    </w:p>
    <w:tbl>
      <w:tblPr>
        <w:tblStyle w:val="TableGrid"/>
        <w:tblW w:w="0" w:type="auto"/>
        <w:tblLayout w:type="fixed"/>
        <w:tblLook w:val="06A0" w:firstRow="1" w:lastRow="0" w:firstColumn="1" w:lastColumn="0" w:noHBand="1" w:noVBand="1"/>
      </w:tblPr>
      <w:tblGrid>
        <w:gridCol w:w="2430"/>
        <w:gridCol w:w="7630"/>
      </w:tblGrid>
      <w:tr w:rsidR="00EE37C1" w:rsidRPr="00091134" w14:paraId="5C12D079" w14:textId="77777777" w:rsidTr="30888509">
        <w:trPr>
          <w:trHeight w:val="300"/>
        </w:trPr>
        <w:tc>
          <w:tcPr>
            <w:tcW w:w="2430" w:type="dxa"/>
          </w:tcPr>
          <w:p w14:paraId="578EA18F" w14:textId="608AB15D" w:rsidR="00EE37C1" w:rsidRPr="00091134" w:rsidRDefault="001734C6" w:rsidP="72A3B342">
            <w:pPr>
              <w:rPr>
                <w:rFonts w:ascii="Arial" w:eastAsia="Arial" w:hAnsi="Arial" w:cs="Arial"/>
              </w:rPr>
            </w:pPr>
            <w:r w:rsidRPr="00091134">
              <w:rPr>
                <w:rFonts w:ascii="Arial" w:eastAsia="Arial" w:hAnsi="Arial" w:cs="Arial"/>
              </w:rPr>
              <w:t>Learning outcomes</w:t>
            </w:r>
          </w:p>
          <w:p w14:paraId="15D8C205" w14:textId="77777777" w:rsidR="00EE37C1" w:rsidRPr="00091134" w:rsidRDefault="00EE37C1" w:rsidP="72A3B342">
            <w:pPr>
              <w:rPr>
                <w:rFonts w:ascii="Arial" w:eastAsia="Arial" w:hAnsi="Arial" w:cs="Arial"/>
              </w:rPr>
            </w:pPr>
          </w:p>
        </w:tc>
        <w:tc>
          <w:tcPr>
            <w:tcW w:w="7630" w:type="dxa"/>
          </w:tcPr>
          <w:p w14:paraId="78BC570E" w14:textId="77777777" w:rsidR="002052A8" w:rsidRPr="00091134" w:rsidRDefault="002052A8" w:rsidP="002052A8">
            <w:pPr>
              <w:rPr>
                <w:rFonts w:ascii="Arial" w:eastAsia="Arial" w:hAnsi="Arial" w:cs="Arial"/>
              </w:rPr>
            </w:pPr>
            <w:r w:rsidRPr="00091134">
              <w:rPr>
                <w:rFonts w:ascii="Arial" w:eastAsia="Arial" w:hAnsi="Arial" w:cs="Arial"/>
              </w:rPr>
              <w:t>Learners can:</w:t>
            </w:r>
          </w:p>
          <w:p w14:paraId="2BE89320" w14:textId="5485B67E" w:rsidR="002052A8" w:rsidRPr="00091134" w:rsidRDefault="002052A8" w:rsidP="002052A8">
            <w:pPr>
              <w:rPr>
                <w:rFonts w:ascii="Arial" w:eastAsia="Arial" w:hAnsi="Arial" w:cs="Arial"/>
              </w:rPr>
            </w:pPr>
            <w:r w:rsidRPr="00091134">
              <w:rPr>
                <w:rFonts w:ascii="Arial" w:eastAsia="Arial" w:hAnsi="Arial" w:cs="Arial"/>
              </w:rPr>
              <w:t>• explain how to plan and execute a live event</w:t>
            </w:r>
          </w:p>
          <w:p w14:paraId="5AD8E385" w14:textId="65E9987B" w:rsidR="00EE37C1" w:rsidRPr="00091134" w:rsidRDefault="002052A8" w:rsidP="72A3B342">
            <w:pPr>
              <w:rPr>
                <w:rFonts w:ascii="Arial" w:eastAsia="Arial" w:hAnsi="Arial" w:cs="Arial"/>
              </w:rPr>
            </w:pPr>
            <w:r w:rsidRPr="00091134">
              <w:rPr>
                <w:rFonts w:ascii="Arial" w:eastAsia="Arial" w:hAnsi="Arial" w:cs="Arial"/>
              </w:rPr>
              <w:t>• i</w:t>
            </w:r>
            <w:r w:rsidR="16B87364" w:rsidRPr="00091134">
              <w:rPr>
                <w:rFonts w:ascii="Arial" w:eastAsia="Arial" w:hAnsi="Arial" w:cs="Arial"/>
              </w:rPr>
              <w:t>dentify and analyse factors and processes involved in the planning and execution of a live event</w:t>
            </w:r>
          </w:p>
          <w:p w14:paraId="267B1CF6" w14:textId="34F21BDA" w:rsidR="00EE37C1" w:rsidRPr="00091134" w:rsidRDefault="002052A8" w:rsidP="72A3B342">
            <w:pPr>
              <w:rPr>
                <w:rFonts w:ascii="Arial" w:eastAsia="Arial" w:hAnsi="Arial" w:cs="Arial"/>
              </w:rPr>
            </w:pPr>
            <w:r w:rsidRPr="00091134">
              <w:rPr>
                <w:rFonts w:ascii="Arial" w:eastAsia="Arial" w:hAnsi="Arial" w:cs="Arial"/>
              </w:rPr>
              <w:t>• select</w:t>
            </w:r>
            <w:r w:rsidR="16B87364" w:rsidRPr="00091134">
              <w:rPr>
                <w:rFonts w:ascii="Arial" w:eastAsia="Arial" w:hAnsi="Arial" w:cs="Arial"/>
              </w:rPr>
              <w:t xml:space="preserve"> a performer </w:t>
            </w:r>
            <w:r w:rsidRPr="00091134">
              <w:rPr>
                <w:rFonts w:ascii="Arial" w:eastAsia="Arial" w:hAnsi="Arial" w:cs="Arial"/>
              </w:rPr>
              <w:t xml:space="preserve">who </w:t>
            </w:r>
            <w:r w:rsidR="16B87364" w:rsidRPr="00091134">
              <w:rPr>
                <w:rFonts w:ascii="Arial" w:eastAsia="Arial" w:hAnsi="Arial" w:cs="Arial"/>
              </w:rPr>
              <w:t>would achieve the festival/event</w:t>
            </w:r>
            <w:r w:rsidRPr="00091134">
              <w:rPr>
                <w:rFonts w:ascii="Arial" w:eastAsia="Arial" w:hAnsi="Arial" w:cs="Arial"/>
              </w:rPr>
              <w:t>’s goals</w:t>
            </w:r>
            <w:r w:rsidR="16B87364" w:rsidRPr="00091134">
              <w:rPr>
                <w:rFonts w:ascii="Arial" w:eastAsia="Arial" w:hAnsi="Arial" w:cs="Arial"/>
              </w:rPr>
              <w:t>.</w:t>
            </w:r>
          </w:p>
        </w:tc>
      </w:tr>
      <w:tr w:rsidR="00EE37C1" w:rsidRPr="00091134" w14:paraId="731B5575" w14:textId="77777777" w:rsidTr="30888509">
        <w:trPr>
          <w:trHeight w:val="300"/>
        </w:trPr>
        <w:tc>
          <w:tcPr>
            <w:tcW w:w="2430" w:type="dxa"/>
          </w:tcPr>
          <w:p w14:paraId="58D49A42" w14:textId="47233C48" w:rsidR="00EE37C1" w:rsidRPr="00091134" w:rsidRDefault="16B87364" w:rsidP="72A3B342">
            <w:pPr>
              <w:rPr>
                <w:rFonts w:ascii="Arial" w:eastAsia="Arial" w:hAnsi="Arial" w:cs="Arial"/>
              </w:rPr>
            </w:pPr>
            <w:r w:rsidRPr="00091134">
              <w:rPr>
                <w:rFonts w:ascii="Arial" w:eastAsia="Arial" w:hAnsi="Arial" w:cs="Arial"/>
              </w:rPr>
              <w:t xml:space="preserve">Skill </w:t>
            </w:r>
            <w:r w:rsidR="00AA1CEA" w:rsidRPr="00091134">
              <w:rPr>
                <w:rFonts w:ascii="Arial" w:eastAsia="Arial" w:hAnsi="Arial" w:cs="Arial"/>
              </w:rPr>
              <w:t>development</w:t>
            </w:r>
          </w:p>
          <w:p w14:paraId="6F2EA9D2" w14:textId="77777777" w:rsidR="00EE37C1" w:rsidRPr="00091134" w:rsidRDefault="00EE37C1" w:rsidP="72A3B342">
            <w:pPr>
              <w:rPr>
                <w:rFonts w:ascii="Arial" w:eastAsia="Arial" w:hAnsi="Arial" w:cs="Arial"/>
              </w:rPr>
            </w:pPr>
          </w:p>
        </w:tc>
        <w:tc>
          <w:tcPr>
            <w:tcW w:w="7630" w:type="dxa"/>
          </w:tcPr>
          <w:p w14:paraId="6C35C0F1" w14:textId="6B4483FE" w:rsidR="00EE37C1" w:rsidRPr="00091134" w:rsidRDefault="16B87364" w:rsidP="72A3B342">
            <w:pPr>
              <w:rPr>
                <w:rFonts w:ascii="Arial" w:eastAsia="Arial" w:hAnsi="Arial" w:cs="Arial"/>
              </w:rPr>
            </w:pPr>
            <w:r w:rsidRPr="00091134">
              <w:rPr>
                <w:rFonts w:ascii="Arial" w:eastAsia="Arial" w:hAnsi="Arial" w:cs="Arial"/>
                <w:b/>
                <w:bCs/>
              </w:rPr>
              <w:t xml:space="preserve">Developing </w:t>
            </w:r>
            <w:r w:rsidR="00AA1CEA" w:rsidRPr="00091134">
              <w:rPr>
                <w:rFonts w:ascii="Arial" w:eastAsia="Arial" w:hAnsi="Arial" w:cs="Arial"/>
                <w:b/>
                <w:bCs/>
              </w:rPr>
              <w:t>i</w:t>
            </w:r>
            <w:r w:rsidRPr="00091134">
              <w:rPr>
                <w:rFonts w:ascii="Arial" w:eastAsia="Arial" w:hAnsi="Arial" w:cs="Arial"/>
                <w:b/>
                <w:bCs/>
              </w:rPr>
              <w:t>deas</w:t>
            </w:r>
            <w:r w:rsidR="00137F14" w:rsidRPr="00091134">
              <w:rPr>
                <w:rFonts w:ascii="Arial" w:eastAsia="Arial" w:hAnsi="Arial" w:cs="Arial"/>
              </w:rPr>
              <w:t xml:space="preserve">: </w:t>
            </w:r>
            <w:r w:rsidRPr="00091134">
              <w:rPr>
                <w:rFonts w:ascii="Arial" w:eastAsia="Arial" w:hAnsi="Arial" w:cs="Arial"/>
              </w:rPr>
              <w:t>turning a concept into a</w:t>
            </w:r>
            <w:r w:rsidR="002052A8" w:rsidRPr="00091134">
              <w:rPr>
                <w:rFonts w:ascii="Arial" w:eastAsia="Arial" w:hAnsi="Arial" w:cs="Arial"/>
              </w:rPr>
              <w:t xml:space="preserve"> large-scale </w:t>
            </w:r>
            <w:r w:rsidRPr="00091134">
              <w:rPr>
                <w:rFonts w:ascii="Arial" w:eastAsia="Arial" w:hAnsi="Arial" w:cs="Arial"/>
              </w:rPr>
              <w:t>event</w:t>
            </w:r>
            <w:r w:rsidR="00AA1CEA" w:rsidRPr="00091134">
              <w:rPr>
                <w:rFonts w:ascii="Arial" w:eastAsia="Arial" w:hAnsi="Arial" w:cs="Arial"/>
              </w:rPr>
              <w:t>,</w:t>
            </w:r>
            <w:r w:rsidRPr="00091134">
              <w:rPr>
                <w:rFonts w:ascii="Arial" w:eastAsia="Arial" w:hAnsi="Arial" w:cs="Arial"/>
              </w:rPr>
              <w:t xml:space="preserve"> considering the audience, the </w:t>
            </w:r>
            <w:r w:rsidR="0B23B360" w:rsidRPr="00091134">
              <w:rPr>
                <w:rFonts w:ascii="Arial" w:eastAsia="Arial" w:hAnsi="Arial" w:cs="Arial"/>
              </w:rPr>
              <w:t>venue</w:t>
            </w:r>
            <w:r w:rsidR="000016F1" w:rsidRPr="00091134">
              <w:rPr>
                <w:rFonts w:ascii="Arial" w:eastAsia="Arial" w:hAnsi="Arial" w:cs="Arial"/>
              </w:rPr>
              <w:t xml:space="preserve"> and</w:t>
            </w:r>
            <w:r w:rsidRPr="00091134">
              <w:rPr>
                <w:rFonts w:ascii="Arial" w:eastAsia="Arial" w:hAnsi="Arial" w:cs="Arial"/>
              </w:rPr>
              <w:t xml:space="preserve"> the entertainment</w:t>
            </w:r>
            <w:r w:rsidR="002052A8" w:rsidRPr="00091134">
              <w:rPr>
                <w:rFonts w:ascii="Arial" w:eastAsia="Arial" w:hAnsi="Arial" w:cs="Arial"/>
              </w:rPr>
              <w:t>.</w:t>
            </w:r>
          </w:p>
          <w:p w14:paraId="28E1A247" w14:textId="33D3FE45" w:rsidR="00EE37C1" w:rsidRPr="00091134" w:rsidRDefault="16B87364" w:rsidP="0E6050D3">
            <w:pPr>
              <w:rPr>
                <w:rFonts w:ascii="Arial" w:eastAsia="Arial" w:hAnsi="Arial" w:cs="Arial"/>
                <w:color w:val="000000" w:themeColor="text1"/>
              </w:rPr>
            </w:pPr>
            <w:r w:rsidRPr="00091134">
              <w:rPr>
                <w:rFonts w:ascii="Arial" w:eastAsia="Arial" w:hAnsi="Arial" w:cs="Arial"/>
                <w:b/>
                <w:bCs/>
                <w:color w:val="000000" w:themeColor="text1"/>
              </w:rPr>
              <w:t xml:space="preserve">Working </w:t>
            </w:r>
            <w:r w:rsidR="002052A8" w:rsidRPr="00091134">
              <w:rPr>
                <w:rFonts w:ascii="Arial" w:eastAsia="Arial" w:hAnsi="Arial" w:cs="Arial"/>
                <w:b/>
                <w:bCs/>
                <w:color w:val="000000" w:themeColor="text1"/>
              </w:rPr>
              <w:t>collaboratively</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discussin</w:t>
            </w:r>
            <w:r w:rsidR="009F246F" w:rsidRPr="00091134">
              <w:rPr>
                <w:rFonts w:ascii="Arial" w:eastAsia="Arial" w:hAnsi="Arial" w:cs="Arial"/>
                <w:color w:val="000000" w:themeColor="text1"/>
              </w:rPr>
              <w:t>g</w:t>
            </w:r>
            <w:r w:rsidRPr="00091134">
              <w:rPr>
                <w:rFonts w:ascii="Arial" w:eastAsia="Arial" w:hAnsi="Arial" w:cs="Arial"/>
                <w:color w:val="000000" w:themeColor="text1"/>
              </w:rPr>
              <w:t xml:space="preserve"> different types of </w:t>
            </w:r>
            <w:r w:rsidR="0B23B360" w:rsidRPr="00091134">
              <w:rPr>
                <w:rFonts w:ascii="Arial" w:eastAsia="Arial" w:hAnsi="Arial" w:cs="Arial"/>
                <w:color w:val="000000" w:themeColor="text1"/>
              </w:rPr>
              <w:t>events</w:t>
            </w:r>
            <w:r w:rsidRPr="00091134">
              <w:rPr>
                <w:rFonts w:ascii="Arial" w:eastAsia="Arial" w:hAnsi="Arial" w:cs="Arial"/>
                <w:color w:val="000000" w:themeColor="text1"/>
              </w:rPr>
              <w:t xml:space="preserve"> and the roles that need to be filled to </w:t>
            </w:r>
            <w:r w:rsidR="00576AB2" w:rsidRPr="00091134">
              <w:rPr>
                <w:rFonts w:ascii="Arial" w:eastAsia="Arial" w:hAnsi="Arial" w:cs="Arial"/>
                <w:color w:val="000000" w:themeColor="text1"/>
              </w:rPr>
              <w:t>make them happen</w:t>
            </w:r>
            <w:r w:rsidR="00AA1CEA" w:rsidRPr="00091134">
              <w:rPr>
                <w:rFonts w:ascii="Arial" w:eastAsia="Arial" w:hAnsi="Arial" w:cs="Arial"/>
                <w:color w:val="000000" w:themeColor="text1"/>
              </w:rPr>
              <w:t>;</w:t>
            </w:r>
            <w:r w:rsidRPr="00091134">
              <w:rPr>
                <w:rFonts w:ascii="Arial" w:eastAsia="Arial" w:hAnsi="Arial" w:cs="Arial"/>
                <w:color w:val="000000" w:themeColor="text1"/>
              </w:rPr>
              <w:t xml:space="preserve"> </w:t>
            </w:r>
            <w:r w:rsidR="00AA1CEA" w:rsidRPr="00091134">
              <w:rPr>
                <w:rFonts w:ascii="Arial" w:eastAsia="Arial" w:hAnsi="Arial" w:cs="Arial"/>
                <w:color w:val="000000" w:themeColor="text1"/>
              </w:rPr>
              <w:t>d</w:t>
            </w:r>
            <w:r w:rsidRPr="00091134">
              <w:rPr>
                <w:rFonts w:ascii="Arial" w:eastAsia="Arial" w:hAnsi="Arial" w:cs="Arial"/>
                <w:color w:val="000000" w:themeColor="text1"/>
              </w:rPr>
              <w:t>evelop</w:t>
            </w:r>
            <w:r w:rsidR="009F246F" w:rsidRPr="00091134">
              <w:rPr>
                <w:rFonts w:ascii="Arial" w:eastAsia="Arial" w:hAnsi="Arial" w:cs="Arial"/>
                <w:color w:val="000000" w:themeColor="text1"/>
              </w:rPr>
              <w:t>ing</w:t>
            </w:r>
            <w:r w:rsidRPr="00091134">
              <w:rPr>
                <w:rFonts w:ascii="Arial" w:eastAsia="Arial" w:hAnsi="Arial" w:cs="Arial"/>
                <w:color w:val="000000" w:themeColor="text1"/>
              </w:rPr>
              <w:t xml:space="preserve"> the skill of collaboration</w:t>
            </w:r>
            <w:r w:rsidR="002052A8" w:rsidRPr="00091134">
              <w:rPr>
                <w:rFonts w:ascii="Arial" w:eastAsia="Arial" w:hAnsi="Arial" w:cs="Arial"/>
                <w:color w:val="000000" w:themeColor="text1"/>
              </w:rPr>
              <w:t xml:space="preserve"> within a group</w:t>
            </w:r>
            <w:r w:rsidRPr="00091134">
              <w:rPr>
                <w:rFonts w:ascii="Arial" w:eastAsia="Arial" w:hAnsi="Arial" w:cs="Arial"/>
                <w:color w:val="000000" w:themeColor="text1"/>
              </w:rPr>
              <w:t>,</w:t>
            </w:r>
            <w:r w:rsidR="00BE6841" w:rsidRPr="00091134">
              <w:rPr>
                <w:rFonts w:ascii="Arial" w:eastAsia="Arial" w:hAnsi="Arial" w:cs="Arial"/>
                <w:color w:val="000000" w:themeColor="text1"/>
              </w:rPr>
              <w:t xml:space="preserve"> accommodating</w:t>
            </w:r>
            <w:r w:rsidRPr="00091134">
              <w:rPr>
                <w:rFonts w:ascii="Arial" w:eastAsia="Arial" w:hAnsi="Arial" w:cs="Arial"/>
                <w:color w:val="000000" w:themeColor="text1"/>
              </w:rPr>
              <w:t xml:space="preserve"> innovation, difference</w:t>
            </w:r>
            <w:r w:rsidR="00BE6841" w:rsidRPr="00091134">
              <w:rPr>
                <w:rFonts w:ascii="Arial" w:eastAsia="Arial" w:hAnsi="Arial" w:cs="Arial"/>
                <w:color w:val="000000" w:themeColor="text1"/>
              </w:rPr>
              <w:t>s</w:t>
            </w:r>
            <w:r w:rsidRPr="00091134">
              <w:rPr>
                <w:rFonts w:ascii="Arial" w:eastAsia="Arial" w:hAnsi="Arial" w:cs="Arial"/>
                <w:color w:val="000000" w:themeColor="text1"/>
              </w:rPr>
              <w:t xml:space="preserve"> of opinion</w:t>
            </w:r>
            <w:r w:rsidR="002052A8" w:rsidRPr="00091134">
              <w:rPr>
                <w:rFonts w:ascii="Arial" w:eastAsia="Arial" w:hAnsi="Arial" w:cs="Arial"/>
                <w:color w:val="000000" w:themeColor="text1"/>
              </w:rPr>
              <w:t>,</w:t>
            </w:r>
            <w:r w:rsidRPr="00091134">
              <w:rPr>
                <w:rFonts w:ascii="Arial" w:eastAsia="Arial" w:hAnsi="Arial" w:cs="Arial"/>
                <w:color w:val="000000" w:themeColor="text1"/>
              </w:rPr>
              <w:t xml:space="preserve"> decision making </w:t>
            </w:r>
            <w:r w:rsidR="002052A8" w:rsidRPr="00091134">
              <w:rPr>
                <w:rFonts w:ascii="Arial" w:eastAsia="Arial" w:hAnsi="Arial" w:cs="Arial"/>
                <w:color w:val="000000" w:themeColor="text1"/>
              </w:rPr>
              <w:t>and the various approaches that could be taken.</w:t>
            </w:r>
          </w:p>
        </w:tc>
      </w:tr>
      <w:tr w:rsidR="00EE37C1" w:rsidRPr="00091134" w14:paraId="4FC62F7A" w14:textId="77777777" w:rsidTr="30888509">
        <w:trPr>
          <w:trHeight w:val="300"/>
        </w:trPr>
        <w:tc>
          <w:tcPr>
            <w:tcW w:w="2430" w:type="dxa"/>
          </w:tcPr>
          <w:p w14:paraId="7AAA5745" w14:textId="215CED90" w:rsidR="00EE37C1" w:rsidRPr="00091134" w:rsidRDefault="0033441A" w:rsidP="72A3B342">
            <w:pPr>
              <w:rPr>
                <w:rFonts w:ascii="Arial" w:eastAsia="Arial" w:hAnsi="Arial" w:cs="Arial"/>
                <w:color w:val="000000" w:themeColor="text1"/>
              </w:rPr>
            </w:pPr>
            <w:r w:rsidRPr="00091134">
              <w:rPr>
                <w:rFonts w:ascii="Arial" w:eastAsia="Arial" w:hAnsi="Arial" w:cs="Arial"/>
                <w:color w:val="000000" w:themeColor="text1"/>
              </w:rPr>
              <w:t xml:space="preserve">The lesson </w:t>
            </w:r>
            <w:r w:rsidR="00CD1FC6" w:rsidRPr="00091134">
              <w:rPr>
                <w:rFonts w:ascii="Arial" w:eastAsia="Arial" w:hAnsi="Arial" w:cs="Arial"/>
                <w:color w:val="000000" w:themeColor="text1"/>
              </w:rPr>
              <w:t xml:space="preserve">uses </w:t>
            </w:r>
            <w:r w:rsidR="00E7368C" w:rsidRPr="00091134">
              <w:rPr>
                <w:rFonts w:ascii="Arial" w:eastAsia="Arial" w:hAnsi="Arial" w:cs="Arial"/>
                <w:color w:val="000000" w:themeColor="text1"/>
              </w:rPr>
              <w:t xml:space="preserve">the model: </w:t>
            </w:r>
            <w:r w:rsidR="00C16AE3" w:rsidRPr="00091134">
              <w:rPr>
                <w:rFonts w:ascii="Arial" w:eastAsia="Arial" w:hAnsi="Arial" w:cs="Arial"/>
                <w:color w:val="000000" w:themeColor="text1"/>
              </w:rPr>
              <w:t>Connect, Share, Present, Apply and Recall</w:t>
            </w:r>
          </w:p>
        </w:tc>
        <w:tc>
          <w:tcPr>
            <w:tcW w:w="7630" w:type="dxa"/>
          </w:tcPr>
          <w:p w14:paraId="5797E234" w14:textId="1F56CE29"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Connect</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introduce the topic</w:t>
            </w:r>
            <w:r w:rsidR="00625F16" w:rsidRPr="00091134">
              <w:rPr>
                <w:rFonts w:ascii="Arial" w:eastAsia="Arial" w:hAnsi="Arial" w:cs="Arial"/>
                <w:color w:val="000000" w:themeColor="text1"/>
              </w:rPr>
              <w:t>.</w:t>
            </w:r>
          </w:p>
          <w:p w14:paraId="78CDC372" w14:textId="5B6F0EF3"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Share</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contextualise the learning to the creative industry</w:t>
            </w:r>
            <w:r w:rsidR="00625F16" w:rsidRPr="00091134">
              <w:rPr>
                <w:rFonts w:ascii="Arial" w:eastAsia="Arial" w:hAnsi="Arial" w:cs="Arial"/>
                <w:color w:val="000000" w:themeColor="text1"/>
              </w:rPr>
              <w:t>.</w:t>
            </w:r>
          </w:p>
          <w:p w14:paraId="08CFF576" w14:textId="61D00D4D"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Present</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present new information using a variety of methods, including videos, articles and other resources to support understanding of the creative industry</w:t>
            </w:r>
            <w:r w:rsidR="00625F16" w:rsidRPr="00091134">
              <w:rPr>
                <w:rFonts w:ascii="Arial" w:eastAsia="Arial" w:hAnsi="Arial" w:cs="Arial"/>
                <w:color w:val="000000" w:themeColor="text1"/>
              </w:rPr>
              <w:t>.</w:t>
            </w:r>
          </w:p>
          <w:p w14:paraId="2D086BE3" w14:textId="0C90A1C3"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Apply</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apply the learning and relate it to something that connects everything together; this often includes learning tasks and activities designed to involve learners</w:t>
            </w:r>
            <w:r w:rsidR="00625F16" w:rsidRPr="00091134">
              <w:rPr>
                <w:rFonts w:ascii="Arial" w:eastAsia="Arial" w:hAnsi="Arial" w:cs="Arial"/>
                <w:color w:val="000000" w:themeColor="text1"/>
              </w:rPr>
              <w:t>.</w:t>
            </w:r>
          </w:p>
          <w:p w14:paraId="46B6040D" w14:textId="0AE70D2B" w:rsidR="00EE37C1"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Recall</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review and consolidate learning, often with a reflective focus</w:t>
            </w:r>
            <w:r w:rsidR="00625F16" w:rsidRPr="00091134">
              <w:rPr>
                <w:rFonts w:ascii="Arial" w:eastAsia="Arial" w:hAnsi="Arial" w:cs="Arial"/>
                <w:color w:val="000000" w:themeColor="text1"/>
              </w:rPr>
              <w:t>.</w:t>
            </w:r>
          </w:p>
        </w:tc>
      </w:tr>
    </w:tbl>
    <w:p w14:paraId="0118437A" w14:textId="77777777" w:rsidR="00EE37C1" w:rsidRPr="00091134" w:rsidRDefault="00EE37C1" w:rsidP="72A3B342">
      <w:pPr>
        <w:rPr>
          <w:rFonts w:ascii="Arial" w:eastAsia="Arial" w:hAnsi="Arial" w:cs="Arial"/>
        </w:rPr>
      </w:pPr>
    </w:p>
    <w:p w14:paraId="1AE13EDE" w14:textId="77777777" w:rsidR="00EE37C1" w:rsidRPr="00091134" w:rsidRDefault="00EE37C1" w:rsidP="72A3B342">
      <w:pPr>
        <w:rPr>
          <w:rFonts w:ascii="Arial" w:eastAsia="Arial" w:hAnsi="Arial" w:cs="Arial"/>
          <w:color w:val="000000" w:themeColor="text1"/>
        </w:rPr>
      </w:pPr>
    </w:p>
    <w:p w14:paraId="4E35902F" w14:textId="1D351166" w:rsidR="00EE37C1" w:rsidRPr="00091134" w:rsidRDefault="16B87364" w:rsidP="72A3B342">
      <w:pPr>
        <w:rPr>
          <w:rFonts w:ascii="Arial" w:eastAsia="Arial" w:hAnsi="Arial" w:cs="Arial"/>
        </w:rPr>
      </w:pPr>
      <w:r w:rsidRPr="00091134">
        <w:rPr>
          <w:rFonts w:ascii="Arial" w:eastAsia="Arial" w:hAnsi="Arial" w:cs="Arial"/>
        </w:rPr>
        <w:t>You are a new events company</w:t>
      </w:r>
      <w:r w:rsidR="00A07E6E" w:rsidRPr="00091134">
        <w:rPr>
          <w:rFonts w:ascii="Arial" w:eastAsia="Arial" w:hAnsi="Arial" w:cs="Arial"/>
        </w:rPr>
        <w:t>,</w:t>
      </w:r>
      <w:r w:rsidRPr="00091134">
        <w:rPr>
          <w:rFonts w:ascii="Arial" w:eastAsia="Arial" w:hAnsi="Arial" w:cs="Arial"/>
        </w:rPr>
        <w:t xml:space="preserve"> </w:t>
      </w:r>
      <w:r w:rsidR="00BE6841" w:rsidRPr="00091134">
        <w:rPr>
          <w:rFonts w:ascii="Arial" w:eastAsia="Arial" w:hAnsi="Arial" w:cs="Arial"/>
        </w:rPr>
        <w:t xml:space="preserve">which </w:t>
      </w:r>
      <w:r w:rsidRPr="00091134">
        <w:rPr>
          <w:rFonts w:ascii="Arial" w:eastAsia="Arial" w:hAnsi="Arial" w:cs="Arial"/>
        </w:rPr>
        <w:t>ha</w:t>
      </w:r>
      <w:r w:rsidR="00BE6841" w:rsidRPr="00091134">
        <w:rPr>
          <w:rFonts w:ascii="Arial" w:eastAsia="Arial" w:hAnsi="Arial" w:cs="Arial"/>
        </w:rPr>
        <w:t>s</w:t>
      </w:r>
      <w:r w:rsidRPr="00091134">
        <w:rPr>
          <w:rFonts w:ascii="Arial" w:eastAsia="Arial" w:hAnsi="Arial" w:cs="Arial"/>
        </w:rPr>
        <w:t xml:space="preserve"> been hired to put on an </w:t>
      </w:r>
      <w:r w:rsidR="0B23B360" w:rsidRPr="00091134">
        <w:rPr>
          <w:rFonts w:ascii="Arial" w:eastAsia="Arial" w:hAnsi="Arial" w:cs="Arial"/>
        </w:rPr>
        <w:t>event.</w:t>
      </w:r>
    </w:p>
    <w:p w14:paraId="7434AF25" w14:textId="77777777" w:rsidR="00727B97" w:rsidRPr="00091134" w:rsidRDefault="00727B97" w:rsidP="5243FC85">
      <w:pPr>
        <w:rPr>
          <w:rFonts w:ascii="Arial" w:eastAsia="Arial" w:hAnsi="Arial" w:cs="Arial"/>
          <w:b/>
          <w:bCs/>
        </w:rPr>
      </w:pPr>
    </w:p>
    <w:p w14:paraId="77E92FA1" w14:textId="5728176C" w:rsidR="00EE37C1" w:rsidRPr="00091134" w:rsidRDefault="16B87364" w:rsidP="08E02CF0">
      <w:pPr>
        <w:rPr>
          <w:rFonts w:ascii="Arial" w:eastAsia="Arial" w:hAnsi="Arial" w:cs="Arial"/>
        </w:rPr>
      </w:pPr>
      <w:r w:rsidRPr="00091134">
        <w:rPr>
          <w:rFonts w:ascii="Arial" w:eastAsia="Arial" w:hAnsi="Arial" w:cs="Arial"/>
          <w:b/>
          <w:bCs/>
        </w:rPr>
        <w:t>1. C</w:t>
      </w:r>
      <w:r w:rsidR="00BE6841" w:rsidRPr="00091134">
        <w:rPr>
          <w:rFonts w:ascii="Arial" w:eastAsia="Arial" w:hAnsi="Arial" w:cs="Arial"/>
          <w:b/>
          <w:bCs/>
        </w:rPr>
        <w:t>onnect</w:t>
      </w:r>
      <w:r w:rsidRPr="00091134">
        <w:rPr>
          <w:rFonts w:ascii="Arial" w:eastAsia="Arial" w:hAnsi="Arial" w:cs="Arial"/>
          <w:b/>
          <w:bCs/>
        </w:rPr>
        <w:t xml:space="preserve"> </w:t>
      </w:r>
      <w:r w:rsidR="00BE6841" w:rsidRPr="00091134">
        <w:rPr>
          <w:rFonts w:ascii="Arial" w:eastAsia="Arial" w:hAnsi="Arial" w:cs="Arial"/>
        </w:rPr>
        <w:t>– introduction (</w:t>
      </w:r>
      <w:r w:rsidRPr="00091134">
        <w:rPr>
          <w:rFonts w:ascii="Arial" w:eastAsia="Arial" w:hAnsi="Arial" w:cs="Arial"/>
        </w:rPr>
        <w:t>20</w:t>
      </w:r>
      <w:r w:rsidR="00BE6841" w:rsidRPr="00091134">
        <w:rPr>
          <w:rFonts w:ascii="Arial" w:eastAsia="Arial" w:hAnsi="Arial" w:cs="Arial"/>
        </w:rPr>
        <w:t xml:space="preserve"> </w:t>
      </w:r>
      <w:r w:rsidR="006E1BDC" w:rsidRPr="00091134">
        <w:rPr>
          <w:rFonts w:ascii="Arial" w:eastAsia="Arial" w:hAnsi="Arial" w:cs="Arial"/>
          <w:iCs/>
        </w:rPr>
        <w:t>minutes</w:t>
      </w:r>
      <w:r w:rsidR="00BE6841" w:rsidRPr="00091134">
        <w:rPr>
          <w:rFonts w:ascii="Arial" w:eastAsia="Arial" w:hAnsi="Arial" w:cs="Arial"/>
        </w:rPr>
        <w:t>)</w:t>
      </w:r>
    </w:p>
    <w:p w14:paraId="47D51FD6" w14:textId="11C69831" w:rsidR="00EE37C1" w:rsidRPr="00091134" w:rsidRDefault="00BE6841" w:rsidP="08E02CF0">
      <w:pPr>
        <w:rPr>
          <w:rFonts w:ascii="Arial" w:eastAsia="Arial" w:hAnsi="Arial" w:cs="Arial"/>
        </w:rPr>
      </w:pPr>
      <w:r w:rsidRPr="00091134">
        <w:rPr>
          <w:rFonts w:ascii="Arial" w:eastAsia="Arial" w:hAnsi="Arial" w:cs="Arial"/>
        </w:rPr>
        <w:t>It is essential to u</w:t>
      </w:r>
      <w:r w:rsidR="16B87364" w:rsidRPr="00091134">
        <w:rPr>
          <w:rFonts w:ascii="Arial" w:eastAsia="Arial" w:hAnsi="Arial" w:cs="Arial"/>
        </w:rPr>
        <w:t xml:space="preserve">nderstand </w:t>
      </w:r>
      <w:r w:rsidRPr="00091134">
        <w:rPr>
          <w:rFonts w:ascii="Arial" w:eastAsia="Arial" w:hAnsi="Arial" w:cs="Arial"/>
        </w:rPr>
        <w:t xml:space="preserve">the </w:t>
      </w:r>
      <w:r w:rsidR="16B87364" w:rsidRPr="00091134">
        <w:rPr>
          <w:rFonts w:ascii="Arial" w:eastAsia="Arial" w:hAnsi="Arial" w:cs="Arial"/>
        </w:rPr>
        <w:t>key activities</w:t>
      </w:r>
      <w:r w:rsidRPr="00091134">
        <w:rPr>
          <w:rFonts w:ascii="Arial" w:eastAsia="Arial" w:hAnsi="Arial" w:cs="Arial"/>
        </w:rPr>
        <w:t xml:space="preserve">, </w:t>
      </w:r>
      <w:r w:rsidR="16B87364" w:rsidRPr="00091134">
        <w:rPr>
          <w:rFonts w:ascii="Arial" w:eastAsia="Arial" w:hAnsi="Arial" w:cs="Arial"/>
        </w:rPr>
        <w:t>stages, selecti</w:t>
      </w:r>
      <w:r w:rsidRPr="00091134">
        <w:rPr>
          <w:rFonts w:ascii="Arial" w:eastAsia="Arial" w:hAnsi="Arial" w:cs="Arial"/>
        </w:rPr>
        <w:t>o</w:t>
      </w:r>
      <w:r w:rsidR="16B87364" w:rsidRPr="00091134">
        <w:rPr>
          <w:rFonts w:ascii="Arial" w:eastAsia="Arial" w:hAnsi="Arial" w:cs="Arial"/>
        </w:rPr>
        <w:t xml:space="preserve">n methods and resources </w:t>
      </w:r>
      <w:r w:rsidRPr="00091134">
        <w:rPr>
          <w:rFonts w:ascii="Arial" w:eastAsia="Arial" w:hAnsi="Arial" w:cs="Arial"/>
        </w:rPr>
        <w:t>when</w:t>
      </w:r>
      <w:r w:rsidR="16B87364" w:rsidRPr="00091134">
        <w:rPr>
          <w:rFonts w:ascii="Arial" w:eastAsia="Arial" w:hAnsi="Arial" w:cs="Arial"/>
        </w:rPr>
        <w:t xml:space="preserve"> planning and developing ideas.</w:t>
      </w:r>
    </w:p>
    <w:p w14:paraId="56332165" w14:textId="77777777" w:rsidR="00EE37C1" w:rsidRPr="00091134" w:rsidRDefault="00EE37C1" w:rsidP="08E02CF0">
      <w:pPr>
        <w:rPr>
          <w:rFonts w:ascii="Arial" w:eastAsia="Arial" w:hAnsi="Arial" w:cs="Arial"/>
        </w:rPr>
      </w:pPr>
    </w:p>
    <w:p w14:paraId="0294F291" w14:textId="6666E961" w:rsidR="00EE37C1" w:rsidRPr="00091134" w:rsidRDefault="16B87364" w:rsidP="08E02CF0">
      <w:pPr>
        <w:rPr>
          <w:rFonts w:ascii="Arial" w:eastAsia="Arial" w:hAnsi="Arial" w:cs="Arial"/>
        </w:rPr>
      </w:pPr>
      <w:r w:rsidRPr="00091134">
        <w:rPr>
          <w:rFonts w:ascii="Arial" w:eastAsia="Arial" w:hAnsi="Arial" w:cs="Arial"/>
        </w:rPr>
        <w:t>A great way to exercise these skills is through event management and planning your own event.</w:t>
      </w:r>
      <w:r w:rsidR="006F3028" w:rsidRPr="00091134">
        <w:rPr>
          <w:rFonts w:ascii="Arial" w:eastAsia="Arial" w:hAnsi="Arial" w:cs="Arial"/>
        </w:rPr>
        <w:t xml:space="preserve"> </w:t>
      </w:r>
      <w:r w:rsidRPr="00091134">
        <w:rPr>
          <w:rFonts w:ascii="Arial" w:eastAsia="Arial" w:hAnsi="Arial" w:cs="Arial"/>
        </w:rPr>
        <w:t xml:space="preserve">It is an </w:t>
      </w:r>
      <w:r w:rsidR="00CA5558" w:rsidRPr="00091134">
        <w:rPr>
          <w:rFonts w:ascii="Arial" w:eastAsia="Arial" w:hAnsi="Arial" w:cs="Arial"/>
        </w:rPr>
        <w:t>environment in which</w:t>
      </w:r>
      <w:r w:rsidRPr="00091134">
        <w:rPr>
          <w:rFonts w:ascii="Arial" w:eastAsia="Arial" w:hAnsi="Arial" w:cs="Arial"/>
        </w:rPr>
        <w:t xml:space="preserve"> various individuals collaborate towards a common goal. This </w:t>
      </w:r>
      <w:r w:rsidR="00BE6841" w:rsidRPr="00091134">
        <w:rPr>
          <w:rFonts w:ascii="Arial" w:eastAsia="Arial" w:hAnsi="Arial" w:cs="Arial"/>
        </w:rPr>
        <w:t xml:space="preserve">project </w:t>
      </w:r>
      <w:r w:rsidRPr="00091134">
        <w:rPr>
          <w:rFonts w:ascii="Arial" w:eastAsia="Arial" w:hAnsi="Arial" w:cs="Arial"/>
        </w:rPr>
        <w:t>is designed to introduce the complex environment of event management. Whil</w:t>
      </w:r>
      <w:r w:rsidR="008F08A7" w:rsidRPr="00091134">
        <w:rPr>
          <w:rFonts w:ascii="Arial" w:eastAsia="Arial" w:hAnsi="Arial" w:cs="Arial"/>
        </w:rPr>
        <w:t>e</w:t>
      </w:r>
      <w:r w:rsidRPr="00091134">
        <w:rPr>
          <w:rFonts w:ascii="Arial" w:eastAsia="Arial" w:hAnsi="Arial" w:cs="Arial"/>
        </w:rPr>
        <w:t xml:space="preserve"> planning your own event</w:t>
      </w:r>
      <w:r w:rsidR="00BE6841" w:rsidRPr="00091134">
        <w:rPr>
          <w:rFonts w:ascii="Arial" w:eastAsia="Arial" w:hAnsi="Arial" w:cs="Arial"/>
        </w:rPr>
        <w:t>,</w:t>
      </w:r>
      <w:r w:rsidRPr="00091134">
        <w:rPr>
          <w:rFonts w:ascii="Arial" w:eastAsia="Arial" w:hAnsi="Arial" w:cs="Arial"/>
        </w:rPr>
        <w:t xml:space="preserve"> you will need to understand the importance of audience needs and interests, project reporting</w:t>
      </w:r>
      <w:r w:rsidR="000016F1" w:rsidRPr="00091134">
        <w:rPr>
          <w:rFonts w:ascii="Arial" w:eastAsia="Arial" w:hAnsi="Arial" w:cs="Arial"/>
        </w:rPr>
        <w:t xml:space="preserve"> and</w:t>
      </w:r>
      <w:r w:rsidRPr="00091134">
        <w:rPr>
          <w:rFonts w:ascii="Arial" w:eastAsia="Arial" w:hAnsi="Arial" w:cs="Arial"/>
        </w:rPr>
        <w:t xml:space="preserve"> </w:t>
      </w:r>
      <w:r w:rsidR="00BE6841" w:rsidRPr="00091134">
        <w:rPr>
          <w:rFonts w:ascii="Arial" w:eastAsia="Arial" w:hAnsi="Arial" w:cs="Arial"/>
        </w:rPr>
        <w:t xml:space="preserve">the </w:t>
      </w:r>
      <w:r w:rsidRPr="00091134">
        <w:rPr>
          <w:rFonts w:ascii="Arial" w:eastAsia="Arial" w:hAnsi="Arial" w:cs="Arial"/>
        </w:rPr>
        <w:t xml:space="preserve">skills needed to plan a successful </w:t>
      </w:r>
      <w:r w:rsidR="0B23B360" w:rsidRPr="00091134">
        <w:rPr>
          <w:rFonts w:ascii="Arial" w:eastAsia="Arial" w:hAnsi="Arial" w:cs="Arial"/>
        </w:rPr>
        <w:t>project.</w:t>
      </w:r>
    </w:p>
    <w:p w14:paraId="272A541B" w14:textId="15140DB3" w:rsidR="00EE37C1" w:rsidRPr="00091134" w:rsidRDefault="00EE37C1" w:rsidP="08E02CF0">
      <w:pPr>
        <w:rPr>
          <w:rFonts w:ascii="Arial" w:eastAsia="Arial" w:hAnsi="Arial" w:cs="Arial"/>
        </w:rPr>
      </w:pPr>
    </w:p>
    <w:p w14:paraId="6EDD991F" w14:textId="428E0BB3" w:rsidR="006F3028" w:rsidRPr="00091134" w:rsidRDefault="16B87364" w:rsidP="08E02CF0">
      <w:pPr>
        <w:rPr>
          <w:rFonts w:ascii="Arial" w:eastAsia="Arial" w:hAnsi="Arial" w:cs="Arial"/>
        </w:rPr>
      </w:pPr>
      <w:r w:rsidRPr="00091134">
        <w:rPr>
          <w:rFonts w:ascii="Arial" w:eastAsia="Arial" w:hAnsi="Arial" w:cs="Arial"/>
        </w:rPr>
        <w:t>Throughout this project</w:t>
      </w:r>
      <w:r w:rsidR="00BE6841" w:rsidRPr="00091134">
        <w:rPr>
          <w:rFonts w:ascii="Arial" w:eastAsia="Arial" w:hAnsi="Arial" w:cs="Arial"/>
        </w:rPr>
        <w:t>,</w:t>
      </w:r>
      <w:r w:rsidRPr="00091134">
        <w:rPr>
          <w:rFonts w:ascii="Arial" w:eastAsia="Arial" w:hAnsi="Arial" w:cs="Arial"/>
        </w:rPr>
        <w:t xml:space="preserve"> you will develop a range of skills that will help you in planning and developing ideas</w:t>
      </w:r>
      <w:r w:rsidR="00BE6841" w:rsidRPr="00091134">
        <w:rPr>
          <w:rFonts w:ascii="Arial" w:eastAsia="Arial" w:hAnsi="Arial" w:cs="Arial"/>
        </w:rPr>
        <w:t>,</w:t>
      </w:r>
      <w:r w:rsidRPr="00091134">
        <w:rPr>
          <w:rFonts w:ascii="Arial" w:eastAsia="Arial" w:hAnsi="Arial" w:cs="Arial"/>
        </w:rPr>
        <w:t xml:space="preserve"> </w:t>
      </w:r>
      <w:r w:rsidR="00BE6841" w:rsidRPr="00091134">
        <w:rPr>
          <w:rFonts w:ascii="Arial" w:eastAsia="Arial" w:hAnsi="Arial" w:cs="Arial"/>
        </w:rPr>
        <w:t>f</w:t>
      </w:r>
      <w:r w:rsidRPr="00091134">
        <w:rPr>
          <w:rFonts w:ascii="Arial" w:eastAsia="Arial" w:hAnsi="Arial" w:cs="Arial"/>
        </w:rPr>
        <w:t>rom organisation and management to marketing, promotions, budgeting, structuring</w:t>
      </w:r>
      <w:r w:rsidR="000016F1" w:rsidRPr="00091134">
        <w:rPr>
          <w:rFonts w:ascii="Arial" w:eastAsia="Arial" w:hAnsi="Arial" w:cs="Arial"/>
        </w:rPr>
        <w:t xml:space="preserve"> and</w:t>
      </w:r>
      <w:r w:rsidRPr="00091134">
        <w:rPr>
          <w:rFonts w:ascii="Arial" w:eastAsia="Arial" w:hAnsi="Arial" w:cs="Arial"/>
        </w:rPr>
        <w:t xml:space="preserve"> reflection.</w:t>
      </w:r>
    </w:p>
    <w:p w14:paraId="1E674F68" w14:textId="6F8F7DE4" w:rsidR="00EE37C1" w:rsidRPr="00091134" w:rsidRDefault="00EE37C1" w:rsidP="08E02CF0">
      <w:pPr>
        <w:rPr>
          <w:rFonts w:ascii="Arial" w:eastAsia="Arial" w:hAnsi="Arial" w:cs="Arial"/>
        </w:rPr>
      </w:pPr>
    </w:p>
    <w:p w14:paraId="38C0466A" w14:textId="2EC345F8" w:rsidR="00EE37C1" w:rsidRPr="00091134" w:rsidRDefault="643757BF" w:rsidP="0083079C">
      <w:pPr>
        <w:rPr>
          <w:rFonts w:ascii="Arial" w:eastAsia="Arial" w:hAnsi="Arial" w:cs="Arial"/>
        </w:rPr>
      </w:pPr>
      <w:r w:rsidRPr="00091134">
        <w:rPr>
          <w:rFonts w:ascii="Arial" w:eastAsia="Arial" w:hAnsi="Arial" w:cs="Arial"/>
        </w:rPr>
        <w:t>To</w:t>
      </w:r>
      <w:r w:rsidR="7FB9DFAC" w:rsidRPr="00091134">
        <w:rPr>
          <w:rFonts w:ascii="Arial" w:eastAsia="Arial" w:hAnsi="Arial" w:cs="Arial"/>
        </w:rPr>
        <w:t xml:space="preserve"> maximise any opportunity, you should know the right language </w:t>
      </w:r>
      <w:r w:rsidR="0083079C" w:rsidRPr="00091134">
        <w:rPr>
          <w:rFonts w:ascii="Arial" w:eastAsia="Arial" w:hAnsi="Arial" w:cs="Arial"/>
        </w:rPr>
        <w:t xml:space="preserve">or jargon </w:t>
      </w:r>
      <w:r w:rsidR="7FB9DFAC" w:rsidRPr="00091134">
        <w:rPr>
          <w:rFonts w:ascii="Arial" w:eastAsia="Arial" w:hAnsi="Arial" w:cs="Arial"/>
        </w:rPr>
        <w:t>of th</w:t>
      </w:r>
      <w:r w:rsidR="00BE6841" w:rsidRPr="00091134">
        <w:rPr>
          <w:rFonts w:ascii="Arial" w:eastAsia="Arial" w:hAnsi="Arial" w:cs="Arial"/>
        </w:rPr>
        <w:t>e</w:t>
      </w:r>
      <w:r w:rsidR="7FB9DFAC" w:rsidRPr="00091134">
        <w:rPr>
          <w:rFonts w:ascii="Arial" w:eastAsia="Arial" w:hAnsi="Arial" w:cs="Arial"/>
        </w:rPr>
        <w:t xml:space="preserve"> environment</w:t>
      </w:r>
      <w:r w:rsidR="0083079C" w:rsidRPr="00091134">
        <w:rPr>
          <w:rFonts w:ascii="Arial" w:eastAsia="Arial" w:hAnsi="Arial" w:cs="Arial"/>
        </w:rPr>
        <w:t>. Some key words/phrases you should know when planning an event</w:t>
      </w:r>
      <w:r w:rsidR="00A07E6E" w:rsidRPr="00091134">
        <w:rPr>
          <w:rFonts w:ascii="Arial" w:eastAsia="Arial" w:hAnsi="Arial" w:cs="Arial"/>
        </w:rPr>
        <w:t xml:space="preserve"> </w:t>
      </w:r>
      <w:r w:rsidR="00BE6841" w:rsidRPr="00091134">
        <w:rPr>
          <w:rFonts w:ascii="Arial" w:eastAsia="Arial" w:hAnsi="Arial" w:cs="Arial"/>
        </w:rPr>
        <w:t>includ</w:t>
      </w:r>
      <w:r w:rsidR="0083079C" w:rsidRPr="00091134">
        <w:rPr>
          <w:rFonts w:ascii="Arial" w:eastAsia="Arial" w:hAnsi="Arial" w:cs="Arial"/>
        </w:rPr>
        <w:t>e</w:t>
      </w:r>
      <w:r w:rsidR="00BE6841" w:rsidRPr="00091134">
        <w:rPr>
          <w:rFonts w:ascii="Arial" w:eastAsia="Arial" w:hAnsi="Arial" w:cs="Arial"/>
        </w:rPr>
        <w:t>:</w:t>
      </w:r>
    </w:p>
    <w:p w14:paraId="435A11FF" w14:textId="77777777" w:rsidR="00EE37C1" w:rsidRPr="00091134" w:rsidRDefault="00EE37C1" w:rsidP="0C4654E6">
      <w:pPr>
        <w:rPr>
          <w:rFonts w:ascii="Arial" w:eastAsia="Arial" w:hAnsi="Arial" w:cs="Arial"/>
        </w:rPr>
      </w:pPr>
    </w:p>
    <w:p w14:paraId="71713408" w14:textId="14600CEB"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lang w:val="en-US"/>
        </w:rPr>
      </w:pPr>
      <w:r w:rsidRPr="00091134">
        <w:rPr>
          <w:rFonts w:ascii="Arial" w:eastAsia="Arial" w:hAnsi="Arial" w:cs="Arial"/>
          <w:color w:val="000000" w:themeColor="text1"/>
        </w:rPr>
        <w:t>e</w:t>
      </w:r>
      <w:r w:rsidR="16B87364" w:rsidRPr="00091134">
        <w:rPr>
          <w:rFonts w:ascii="Arial" w:eastAsia="Arial" w:hAnsi="Arial" w:cs="Arial"/>
          <w:color w:val="000000" w:themeColor="text1"/>
        </w:rPr>
        <w:t>vent</w:t>
      </w:r>
    </w:p>
    <w:p w14:paraId="1EE6134A" w14:textId="43DC5456"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rPr>
      </w:pPr>
      <w:r w:rsidRPr="00091134">
        <w:rPr>
          <w:rFonts w:ascii="Arial" w:eastAsia="Arial" w:hAnsi="Arial" w:cs="Arial"/>
          <w:color w:val="000000" w:themeColor="text1"/>
        </w:rPr>
        <w:t>t</w:t>
      </w:r>
      <w:r w:rsidR="16B87364" w:rsidRPr="00091134">
        <w:rPr>
          <w:rFonts w:ascii="Arial" w:eastAsia="Arial" w:hAnsi="Arial" w:cs="Arial"/>
          <w:color w:val="000000" w:themeColor="text1"/>
        </w:rPr>
        <w:t>arget audience</w:t>
      </w:r>
    </w:p>
    <w:p w14:paraId="7B7EC570" w14:textId="77777777" w:rsidR="00EE37C1" w:rsidRPr="00091134" w:rsidRDefault="16B87364" w:rsidP="00BD157D">
      <w:pPr>
        <w:pStyle w:val="ListParagraph"/>
        <w:numPr>
          <w:ilvl w:val="0"/>
          <w:numId w:val="20"/>
        </w:numPr>
        <w:spacing w:after="160" w:line="259" w:lineRule="auto"/>
        <w:ind w:left="714" w:hanging="357"/>
        <w:rPr>
          <w:rFonts w:ascii="Arial" w:eastAsia="Arial" w:hAnsi="Arial" w:cs="Arial"/>
          <w:color w:val="000000" w:themeColor="text1"/>
          <w:lang w:val="en-US"/>
        </w:rPr>
      </w:pPr>
      <w:r w:rsidRPr="00091134">
        <w:rPr>
          <w:rFonts w:ascii="Arial" w:eastAsia="Arial" w:hAnsi="Arial" w:cs="Arial"/>
          <w:color w:val="000000" w:themeColor="text1"/>
        </w:rPr>
        <w:t>consumer</w:t>
      </w:r>
    </w:p>
    <w:p w14:paraId="4969456F" w14:textId="607FD692"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lang w:val="en-US"/>
        </w:rPr>
      </w:pPr>
      <w:r w:rsidRPr="00091134">
        <w:rPr>
          <w:rFonts w:ascii="Arial" w:eastAsia="Arial" w:hAnsi="Arial" w:cs="Arial"/>
          <w:color w:val="000000" w:themeColor="text1"/>
        </w:rPr>
        <w:t>a</w:t>
      </w:r>
      <w:r w:rsidR="16B87364" w:rsidRPr="00091134">
        <w:rPr>
          <w:rFonts w:ascii="Arial" w:eastAsia="Arial" w:hAnsi="Arial" w:cs="Arial"/>
          <w:color w:val="000000" w:themeColor="text1"/>
        </w:rPr>
        <w:t xml:space="preserve">ims </w:t>
      </w:r>
      <w:r w:rsidRPr="00091134">
        <w:rPr>
          <w:rFonts w:ascii="Arial" w:eastAsia="Arial" w:hAnsi="Arial" w:cs="Arial"/>
          <w:color w:val="000000" w:themeColor="text1"/>
        </w:rPr>
        <w:t>and</w:t>
      </w:r>
      <w:r w:rsidR="16B87364" w:rsidRPr="00091134">
        <w:rPr>
          <w:rFonts w:ascii="Arial" w:eastAsia="Arial" w:hAnsi="Arial" w:cs="Arial"/>
          <w:color w:val="000000" w:themeColor="text1"/>
        </w:rPr>
        <w:t xml:space="preserve"> objectives</w:t>
      </w:r>
    </w:p>
    <w:p w14:paraId="669994F4" w14:textId="7065C325"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lang w:val="en-US"/>
        </w:rPr>
      </w:pPr>
      <w:r w:rsidRPr="00091134">
        <w:rPr>
          <w:rFonts w:ascii="Arial" w:eastAsia="Arial" w:hAnsi="Arial" w:cs="Arial"/>
          <w:color w:val="000000" w:themeColor="text1"/>
        </w:rPr>
        <w:t>p</w:t>
      </w:r>
      <w:r w:rsidR="16B87364" w:rsidRPr="00091134">
        <w:rPr>
          <w:rFonts w:ascii="Arial" w:eastAsia="Arial" w:hAnsi="Arial" w:cs="Arial"/>
          <w:color w:val="000000" w:themeColor="text1"/>
        </w:rPr>
        <w:t xml:space="preserve">romote </w:t>
      </w:r>
      <w:r w:rsidRPr="00091134">
        <w:rPr>
          <w:rFonts w:ascii="Arial" w:eastAsia="Arial" w:hAnsi="Arial" w:cs="Arial"/>
          <w:color w:val="000000" w:themeColor="text1"/>
        </w:rPr>
        <w:t>and</w:t>
      </w:r>
      <w:r w:rsidR="16B87364" w:rsidRPr="00091134">
        <w:rPr>
          <w:rFonts w:ascii="Arial" w:eastAsia="Arial" w:hAnsi="Arial" w:cs="Arial"/>
          <w:color w:val="000000" w:themeColor="text1"/>
        </w:rPr>
        <w:t xml:space="preserve"> market</w:t>
      </w:r>
    </w:p>
    <w:p w14:paraId="2CF4487B" w14:textId="0AFC5CF4"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lang w:val="en-US"/>
        </w:rPr>
      </w:pPr>
      <w:r w:rsidRPr="00091134">
        <w:rPr>
          <w:rFonts w:ascii="Arial" w:eastAsia="Arial" w:hAnsi="Arial" w:cs="Arial"/>
          <w:color w:val="000000" w:themeColor="text1"/>
        </w:rPr>
        <w:t>t</w:t>
      </w:r>
      <w:r w:rsidR="7FB9DFAC" w:rsidRPr="00091134">
        <w:rPr>
          <w:rFonts w:ascii="Arial" w:eastAsia="Arial" w:hAnsi="Arial" w:cs="Arial"/>
          <w:color w:val="000000" w:themeColor="text1"/>
        </w:rPr>
        <w:t>eam roles</w:t>
      </w:r>
    </w:p>
    <w:p w14:paraId="328D697B" w14:textId="0E86AF85"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lang w:val="en-US"/>
        </w:rPr>
      </w:pPr>
      <w:r w:rsidRPr="00091134">
        <w:rPr>
          <w:rFonts w:ascii="Arial" w:eastAsia="Arial" w:hAnsi="Arial" w:cs="Arial"/>
          <w:color w:val="000000" w:themeColor="text1"/>
        </w:rPr>
        <w:t>r</w:t>
      </w:r>
      <w:r w:rsidR="7FB9DFAC" w:rsidRPr="00091134">
        <w:rPr>
          <w:rFonts w:ascii="Arial" w:eastAsia="Arial" w:hAnsi="Arial" w:cs="Arial"/>
          <w:color w:val="000000" w:themeColor="text1"/>
        </w:rPr>
        <w:t xml:space="preserve">elatability </w:t>
      </w:r>
    </w:p>
    <w:p w14:paraId="76146281" w14:textId="6008419A" w:rsidR="00EE37C1" w:rsidRPr="00091134" w:rsidRDefault="00FB719B" w:rsidP="00BD157D">
      <w:pPr>
        <w:pStyle w:val="ListParagraph"/>
        <w:numPr>
          <w:ilvl w:val="0"/>
          <w:numId w:val="20"/>
        </w:numPr>
        <w:spacing w:after="160" w:line="259" w:lineRule="auto"/>
        <w:ind w:left="714" w:hanging="357"/>
        <w:rPr>
          <w:rFonts w:ascii="Arial" w:eastAsia="Arial" w:hAnsi="Arial" w:cs="Arial"/>
          <w:color w:val="000000" w:themeColor="text1"/>
        </w:rPr>
      </w:pPr>
      <w:r w:rsidRPr="00091134">
        <w:rPr>
          <w:rFonts w:ascii="Arial" w:eastAsia="Arial" w:hAnsi="Arial" w:cs="Arial"/>
          <w:color w:val="000000" w:themeColor="text1"/>
        </w:rPr>
        <w:t>l</w:t>
      </w:r>
      <w:r w:rsidR="7FB9DFAC" w:rsidRPr="00091134">
        <w:rPr>
          <w:rFonts w:ascii="Arial" w:eastAsia="Arial" w:hAnsi="Arial" w:cs="Arial"/>
          <w:color w:val="000000" w:themeColor="text1"/>
        </w:rPr>
        <w:t>ogistics</w:t>
      </w:r>
      <w:r w:rsidRPr="00091134">
        <w:rPr>
          <w:rFonts w:ascii="Arial" w:eastAsia="Arial" w:hAnsi="Arial" w:cs="Arial"/>
          <w:color w:val="000000" w:themeColor="text1"/>
        </w:rPr>
        <w:t>.</w:t>
      </w:r>
    </w:p>
    <w:p w14:paraId="0713F25E" w14:textId="77777777" w:rsidR="00EE37C1" w:rsidRPr="00091134" w:rsidRDefault="00EE37C1" w:rsidP="08E02CF0">
      <w:pPr>
        <w:rPr>
          <w:rFonts w:ascii="Arial" w:eastAsia="Arial" w:hAnsi="Arial" w:cs="Arial"/>
        </w:rPr>
      </w:pPr>
    </w:p>
    <w:p w14:paraId="2018F6FE" w14:textId="755FBF85" w:rsidR="00BE6841" w:rsidRPr="00091134" w:rsidRDefault="7FB9DFAC" w:rsidP="08E02CF0">
      <w:pPr>
        <w:rPr>
          <w:rFonts w:ascii="Arial" w:eastAsia="Arial" w:hAnsi="Arial" w:cs="Arial"/>
        </w:rPr>
      </w:pPr>
      <w:r w:rsidRPr="00091134">
        <w:rPr>
          <w:rFonts w:ascii="Arial" w:eastAsia="Arial" w:hAnsi="Arial" w:cs="Arial"/>
          <w:b/>
          <w:bCs/>
        </w:rPr>
        <w:t>2. Share</w:t>
      </w:r>
      <w:r w:rsidR="00D25E35" w:rsidRPr="00091134">
        <w:rPr>
          <w:rFonts w:ascii="Arial" w:eastAsia="Arial" w:hAnsi="Arial" w:cs="Arial"/>
        </w:rPr>
        <w:t xml:space="preserve"> – </w:t>
      </w:r>
      <w:r w:rsidR="00BE6841" w:rsidRPr="00091134">
        <w:rPr>
          <w:rFonts w:ascii="Arial" w:eastAsia="Arial" w:hAnsi="Arial" w:cs="Arial"/>
        </w:rPr>
        <w:t>the t</w:t>
      </w:r>
      <w:r w:rsidR="4188A33A" w:rsidRPr="00091134">
        <w:rPr>
          <w:rFonts w:ascii="Arial" w:eastAsia="Arial" w:hAnsi="Arial" w:cs="Arial"/>
        </w:rPr>
        <w:t xml:space="preserve">ask </w:t>
      </w:r>
      <w:r w:rsidR="00BE6841" w:rsidRPr="00091134">
        <w:rPr>
          <w:rFonts w:ascii="Arial" w:eastAsia="Arial" w:hAnsi="Arial" w:cs="Arial"/>
        </w:rPr>
        <w:t>(</w:t>
      </w:r>
      <w:r w:rsidR="215F47F5" w:rsidRPr="00091134">
        <w:rPr>
          <w:rFonts w:ascii="Arial" w:eastAsia="Arial" w:hAnsi="Arial" w:cs="Arial"/>
        </w:rPr>
        <w:t>1</w:t>
      </w:r>
      <w:r w:rsidR="4188A33A" w:rsidRPr="00091134">
        <w:rPr>
          <w:rFonts w:ascii="Arial" w:eastAsia="Arial" w:hAnsi="Arial" w:cs="Arial"/>
        </w:rPr>
        <w:t>0</w:t>
      </w:r>
      <w:r w:rsidR="00BE6841" w:rsidRPr="00091134">
        <w:rPr>
          <w:rFonts w:ascii="Arial" w:eastAsia="Arial" w:hAnsi="Arial" w:cs="Arial"/>
        </w:rPr>
        <w:t xml:space="preserve"> </w:t>
      </w:r>
      <w:r w:rsidR="006E1BDC" w:rsidRPr="00091134">
        <w:rPr>
          <w:rFonts w:ascii="Arial" w:eastAsia="Arial" w:hAnsi="Arial" w:cs="Arial"/>
          <w:iCs/>
        </w:rPr>
        <w:t>minutes</w:t>
      </w:r>
      <w:r w:rsidR="00BE6841" w:rsidRPr="00091134">
        <w:rPr>
          <w:rFonts w:ascii="Arial" w:eastAsia="Arial" w:hAnsi="Arial" w:cs="Arial"/>
          <w:iCs/>
        </w:rPr>
        <w:t>)</w:t>
      </w:r>
    </w:p>
    <w:p w14:paraId="2345AB3C" w14:textId="6890566A" w:rsidR="00EE37C1" w:rsidRPr="00091134" w:rsidRDefault="7FB9DFAC" w:rsidP="08E02CF0">
      <w:pPr>
        <w:rPr>
          <w:rFonts w:ascii="Arial" w:eastAsia="Arial" w:hAnsi="Arial" w:cs="Arial"/>
        </w:rPr>
      </w:pPr>
      <w:r w:rsidRPr="00091134">
        <w:rPr>
          <w:rFonts w:ascii="Arial" w:eastAsia="Arial" w:hAnsi="Arial" w:cs="Arial"/>
        </w:rPr>
        <w:t>watch</w:t>
      </w:r>
      <w:r w:rsidR="0FF533FE" w:rsidRPr="00091134">
        <w:rPr>
          <w:rFonts w:ascii="Arial" w:eastAsia="Arial" w:hAnsi="Arial" w:cs="Arial"/>
        </w:rPr>
        <w:t xml:space="preserve"> the following</w:t>
      </w:r>
      <w:r w:rsidRPr="00091134">
        <w:rPr>
          <w:rFonts w:ascii="Arial" w:eastAsia="Arial" w:hAnsi="Arial" w:cs="Arial"/>
        </w:rPr>
        <w:t xml:space="preserve"> video </w:t>
      </w:r>
      <w:r w:rsidR="0FF533FE" w:rsidRPr="00091134">
        <w:rPr>
          <w:rFonts w:ascii="Arial" w:eastAsia="Arial" w:hAnsi="Arial" w:cs="Arial"/>
        </w:rPr>
        <w:t>to give</w:t>
      </w:r>
      <w:r w:rsidRPr="00091134">
        <w:rPr>
          <w:rFonts w:ascii="Arial" w:eastAsia="Arial" w:hAnsi="Arial" w:cs="Arial"/>
        </w:rPr>
        <w:t xml:space="preserve"> an idea of what the context is</w:t>
      </w:r>
      <w:r w:rsidR="00BE6841" w:rsidRPr="00091134">
        <w:rPr>
          <w:rFonts w:ascii="Arial" w:eastAsia="Arial" w:hAnsi="Arial" w:cs="Arial"/>
        </w:rPr>
        <w:t>:</w:t>
      </w:r>
    </w:p>
    <w:p w14:paraId="6F60AB86" w14:textId="18853096" w:rsidR="00BE6841" w:rsidRPr="00091134" w:rsidRDefault="00BE6841" w:rsidP="00BE6841">
      <w:pPr>
        <w:rPr>
          <w:rFonts w:ascii="Arial" w:eastAsia="Arial" w:hAnsi="Arial" w:cs="Arial"/>
        </w:rPr>
      </w:pPr>
      <w:r w:rsidRPr="00091134">
        <w:rPr>
          <w:rFonts w:ascii="Arial" w:eastAsia="Arial" w:hAnsi="Arial" w:cs="Arial"/>
        </w:rPr>
        <w:t xml:space="preserve">Play the video – </w:t>
      </w:r>
      <w:hyperlink r:id="rId59">
        <w:r w:rsidRPr="00091134">
          <w:rPr>
            <w:rStyle w:val="Hyperlink"/>
            <w:rFonts w:ascii="Arial" w:eastAsia="Arial" w:hAnsi="Arial" w:cs="Arial"/>
          </w:rPr>
          <w:t>Event Planning 101: Where to Start</w:t>
        </w:r>
      </w:hyperlink>
      <w:r w:rsidRPr="00091134">
        <w:rPr>
          <w:rFonts w:ascii="Arial" w:eastAsia="Arial" w:hAnsi="Arial" w:cs="Arial"/>
        </w:rPr>
        <w:t>.</w:t>
      </w:r>
    </w:p>
    <w:p w14:paraId="65107194" w14:textId="77777777" w:rsidR="00BE6841" w:rsidRPr="00091134" w:rsidRDefault="00BE6841" w:rsidP="08E02CF0">
      <w:pPr>
        <w:rPr>
          <w:rFonts w:ascii="Arial" w:eastAsia="Arial" w:hAnsi="Arial" w:cs="Arial"/>
        </w:rPr>
      </w:pPr>
    </w:p>
    <w:p w14:paraId="42C6E148" w14:textId="77777777" w:rsidR="00EE37C1" w:rsidRPr="00091134" w:rsidRDefault="00EE37C1" w:rsidP="08E02CF0">
      <w:pPr>
        <w:rPr>
          <w:rFonts w:ascii="Arial" w:eastAsia="Arial" w:hAnsi="Arial" w:cs="Arial"/>
        </w:rPr>
      </w:pPr>
    </w:p>
    <w:p w14:paraId="5FA4E0FF" w14:textId="75433917" w:rsidR="58EBEB1E" w:rsidRPr="00091134" w:rsidRDefault="7803BAAF" w:rsidP="08E02CF0">
      <w:pPr>
        <w:spacing w:line="259" w:lineRule="auto"/>
        <w:rPr>
          <w:rFonts w:ascii="Arial" w:eastAsia="Arial" w:hAnsi="Arial" w:cs="Arial"/>
        </w:rPr>
      </w:pPr>
      <w:r w:rsidRPr="00091134">
        <w:rPr>
          <w:rFonts w:ascii="Arial" w:eastAsia="Arial" w:hAnsi="Arial" w:cs="Arial"/>
        </w:rPr>
        <w:t xml:space="preserve">An event needs </w:t>
      </w:r>
      <w:r w:rsidR="00BE6841" w:rsidRPr="00091134">
        <w:rPr>
          <w:rFonts w:ascii="Arial" w:eastAsia="Arial" w:hAnsi="Arial" w:cs="Arial"/>
        </w:rPr>
        <w:t xml:space="preserve">three </w:t>
      </w:r>
      <w:r w:rsidRPr="00091134">
        <w:rPr>
          <w:rFonts w:ascii="Arial" w:eastAsia="Arial" w:hAnsi="Arial" w:cs="Arial"/>
        </w:rPr>
        <w:t>things:</w:t>
      </w:r>
    </w:p>
    <w:p w14:paraId="165BA705" w14:textId="61A60D34" w:rsidR="00EE37C1" w:rsidRPr="00091134" w:rsidRDefault="00BE6841" w:rsidP="00BD157D">
      <w:pPr>
        <w:pStyle w:val="ListParagraph"/>
        <w:numPr>
          <w:ilvl w:val="0"/>
          <w:numId w:val="19"/>
        </w:numPr>
        <w:spacing w:after="160" w:line="259" w:lineRule="auto"/>
        <w:ind w:left="714" w:hanging="357"/>
        <w:rPr>
          <w:rFonts w:ascii="Arial" w:eastAsia="Arial" w:hAnsi="Arial" w:cs="Arial"/>
        </w:rPr>
      </w:pPr>
      <w:r w:rsidRPr="00091134">
        <w:rPr>
          <w:rFonts w:ascii="Arial" w:eastAsia="Arial" w:hAnsi="Arial" w:cs="Arial"/>
        </w:rPr>
        <w:t>a p</w:t>
      </w:r>
      <w:r w:rsidR="7FB9DFAC" w:rsidRPr="00091134">
        <w:rPr>
          <w:rFonts w:ascii="Arial" w:eastAsia="Arial" w:hAnsi="Arial" w:cs="Arial"/>
        </w:rPr>
        <w:t>lace – somewhere to see it</w:t>
      </w:r>
      <w:r w:rsidRPr="00091134">
        <w:rPr>
          <w:rFonts w:ascii="Arial" w:eastAsia="Arial" w:hAnsi="Arial" w:cs="Arial"/>
        </w:rPr>
        <w:t xml:space="preserve">; this </w:t>
      </w:r>
      <w:r w:rsidR="00B43370" w:rsidRPr="00091134">
        <w:rPr>
          <w:rFonts w:ascii="Arial" w:eastAsia="Arial" w:hAnsi="Arial" w:cs="Arial"/>
        </w:rPr>
        <w:t>require</w:t>
      </w:r>
      <w:r w:rsidRPr="00091134">
        <w:rPr>
          <w:rFonts w:ascii="Arial" w:eastAsia="Arial" w:hAnsi="Arial" w:cs="Arial"/>
        </w:rPr>
        <w:t xml:space="preserve">s </w:t>
      </w:r>
      <w:r w:rsidR="00B43370" w:rsidRPr="00091134">
        <w:rPr>
          <w:rFonts w:ascii="Arial" w:eastAsia="Arial" w:hAnsi="Arial" w:cs="Arial"/>
        </w:rPr>
        <w:t xml:space="preserve">the skills and talents of </w:t>
      </w:r>
      <w:r w:rsidRPr="00091134">
        <w:rPr>
          <w:rFonts w:ascii="Arial" w:eastAsia="Arial" w:hAnsi="Arial" w:cs="Arial"/>
        </w:rPr>
        <w:t>e</w:t>
      </w:r>
      <w:r w:rsidR="7FB9DFAC" w:rsidRPr="00091134">
        <w:rPr>
          <w:rFonts w:ascii="Arial" w:eastAsia="Arial" w:hAnsi="Arial" w:cs="Arial"/>
        </w:rPr>
        <w:t xml:space="preserve">vent </w:t>
      </w:r>
      <w:r w:rsidRPr="00091134">
        <w:rPr>
          <w:rFonts w:ascii="Arial" w:eastAsia="Arial" w:hAnsi="Arial" w:cs="Arial"/>
        </w:rPr>
        <w:t>t</w:t>
      </w:r>
      <w:r w:rsidR="7FB9DFAC" w:rsidRPr="00091134">
        <w:rPr>
          <w:rFonts w:ascii="Arial" w:eastAsia="Arial" w:hAnsi="Arial" w:cs="Arial"/>
        </w:rPr>
        <w:t xml:space="preserve">echnicians </w:t>
      </w:r>
      <w:r w:rsidRPr="00091134">
        <w:rPr>
          <w:rFonts w:ascii="Arial" w:eastAsia="Arial" w:hAnsi="Arial" w:cs="Arial"/>
        </w:rPr>
        <w:t>and c</w:t>
      </w:r>
      <w:r w:rsidR="7FB9DFAC" w:rsidRPr="00091134">
        <w:rPr>
          <w:rFonts w:ascii="Arial" w:eastAsia="Arial" w:hAnsi="Arial" w:cs="Arial"/>
        </w:rPr>
        <w:t xml:space="preserve">ontent </w:t>
      </w:r>
      <w:r w:rsidRPr="00091134">
        <w:rPr>
          <w:rFonts w:ascii="Arial" w:eastAsia="Arial" w:hAnsi="Arial" w:cs="Arial"/>
        </w:rPr>
        <w:t>t</w:t>
      </w:r>
      <w:r w:rsidR="7FB9DFAC" w:rsidRPr="00091134">
        <w:rPr>
          <w:rFonts w:ascii="Arial" w:eastAsia="Arial" w:hAnsi="Arial" w:cs="Arial"/>
        </w:rPr>
        <w:t>echnician</w:t>
      </w:r>
      <w:r w:rsidRPr="00091134">
        <w:rPr>
          <w:rFonts w:ascii="Arial" w:eastAsia="Arial" w:hAnsi="Arial" w:cs="Arial"/>
        </w:rPr>
        <w:t>s</w:t>
      </w:r>
    </w:p>
    <w:p w14:paraId="55231AFF" w14:textId="30312210" w:rsidR="00EE37C1" w:rsidRPr="00091134" w:rsidRDefault="00BE6841" w:rsidP="00BD157D">
      <w:pPr>
        <w:pStyle w:val="ListParagraph"/>
        <w:numPr>
          <w:ilvl w:val="0"/>
          <w:numId w:val="18"/>
        </w:numPr>
        <w:spacing w:after="160" w:line="259" w:lineRule="auto"/>
        <w:ind w:left="714" w:hanging="357"/>
        <w:rPr>
          <w:rFonts w:ascii="Arial" w:eastAsia="Arial" w:hAnsi="Arial" w:cs="Arial"/>
        </w:rPr>
      </w:pPr>
      <w:r w:rsidRPr="00091134">
        <w:rPr>
          <w:rFonts w:ascii="Arial" w:eastAsia="Arial" w:hAnsi="Arial" w:cs="Arial"/>
        </w:rPr>
        <w:t>a</w:t>
      </w:r>
      <w:r w:rsidRPr="00091134" w:rsidDel="00BE6841">
        <w:rPr>
          <w:rFonts w:ascii="Arial" w:eastAsia="Arial" w:hAnsi="Arial" w:cs="Arial"/>
        </w:rPr>
        <w:t xml:space="preserve"> </w:t>
      </w:r>
      <w:r w:rsidRPr="00091134">
        <w:rPr>
          <w:rFonts w:ascii="Arial" w:eastAsia="Arial" w:hAnsi="Arial" w:cs="Arial"/>
        </w:rPr>
        <w:t>p</w:t>
      </w:r>
      <w:r w:rsidR="7FB9DFAC" w:rsidRPr="00091134">
        <w:rPr>
          <w:rFonts w:ascii="Arial" w:eastAsia="Arial" w:hAnsi="Arial" w:cs="Arial"/>
        </w:rPr>
        <w:t>erformance – something to watch</w:t>
      </w:r>
      <w:r w:rsidRPr="00091134">
        <w:rPr>
          <w:rFonts w:ascii="Arial" w:eastAsia="Arial" w:hAnsi="Arial" w:cs="Arial"/>
        </w:rPr>
        <w:t xml:space="preserve">; this involves </w:t>
      </w:r>
      <w:r w:rsidR="00B43370" w:rsidRPr="00091134">
        <w:rPr>
          <w:rFonts w:ascii="Arial" w:eastAsia="Arial" w:hAnsi="Arial" w:cs="Arial"/>
        </w:rPr>
        <w:t xml:space="preserve">the skills and talents of </w:t>
      </w:r>
      <w:r w:rsidRPr="00091134">
        <w:rPr>
          <w:rFonts w:ascii="Arial" w:eastAsia="Arial" w:hAnsi="Arial" w:cs="Arial"/>
        </w:rPr>
        <w:t>c</w:t>
      </w:r>
      <w:r w:rsidR="7FB9DFAC" w:rsidRPr="00091134">
        <w:rPr>
          <w:rFonts w:ascii="Arial" w:eastAsia="Arial" w:hAnsi="Arial" w:cs="Arial"/>
        </w:rPr>
        <w:t xml:space="preserve">ontent </w:t>
      </w:r>
      <w:r w:rsidRPr="00091134">
        <w:rPr>
          <w:rFonts w:ascii="Arial" w:eastAsia="Arial" w:hAnsi="Arial" w:cs="Arial"/>
        </w:rPr>
        <w:t>c</w:t>
      </w:r>
      <w:r w:rsidR="7FB9DFAC" w:rsidRPr="00091134">
        <w:rPr>
          <w:rFonts w:ascii="Arial" w:eastAsia="Arial" w:hAnsi="Arial" w:cs="Arial"/>
        </w:rPr>
        <w:t>reators</w:t>
      </w:r>
    </w:p>
    <w:p w14:paraId="3908D430" w14:textId="2EB6CFC4" w:rsidR="60CEBFF4" w:rsidRPr="00091134" w:rsidRDefault="00B43370" w:rsidP="00BD157D">
      <w:pPr>
        <w:pStyle w:val="ListParagraph"/>
        <w:numPr>
          <w:ilvl w:val="0"/>
          <w:numId w:val="18"/>
        </w:numPr>
        <w:spacing w:after="160" w:line="259" w:lineRule="auto"/>
        <w:ind w:left="714" w:hanging="357"/>
        <w:rPr>
          <w:rFonts w:ascii="Arial" w:eastAsia="Arial" w:hAnsi="Arial" w:cs="Arial"/>
          <w:color w:val="000000" w:themeColor="text1"/>
        </w:rPr>
      </w:pPr>
      <w:r w:rsidRPr="00091134">
        <w:rPr>
          <w:rFonts w:ascii="Arial" w:eastAsia="Arial" w:hAnsi="Arial" w:cs="Arial"/>
          <w:color w:val="000000" w:themeColor="text1"/>
        </w:rPr>
        <w:t>p</w:t>
      </w:r>
      <w:r w:rsidR="7FB9DFAC" w:rsidRPr="00091134">
        <w:rPr>
          <w:rFonts w:ascii="Arial" w:eastAsia="Arial" w:hAnsi="Arial" w:cs="Arial"/>
        </w:rPr>
        <w:t>eople –</w:t>
      </w:r>
      <w:r w:rsidRPr="00091134">
        <w:rPr>
          <w:rFonts w:ascii="Arial" w:eastAsia="Arial" w:hAnsi="Arial" w:cs="Arial"/>
        </w:rPr>
        <w:t xml:space="preserve"> an a</w:t>
      </w:r>
      <w:r w:rsidR="7FB9DFAC" w:rsidRPr="00091134">
        <w:rPr>
          <w:rFonts w:ascii="Arial" w:eastAsia="Arial" w:hAnsi="Arial" w:cs="Arial"/>
        </w:rPr>
        <w:t>udience</w:t>
      </w:r>
      <w:r w:rsidRPr="00091134">
        <w:rPr>
          <w:rFonts w:ascii="Arial" w:eastAsia="Arial" w:hAnsi="Arial" w:cs="Arial"/>
        </w:rPr>
        <w:t xml:space="preserve">, whose members </w:t>
      </w:r>
      <w:r w:rsidR="59A57164" w:rsidRPr="00091134">
        <w:rPr>
          <w:rFonts w:ascii="Arial" w:eastAsia="Arial" w:hAnsi="Arial" w:cs="Arial"/>
          <w:color w:val="000000" w:themeColor="text1"/>
        </w:rPr>
        <w:t>have been engaged by the event technicians</w:t>
      </w:r>
      <w:r w:rsidRPr="00091134">
        <w:rPr>
          <w:rFonts w:ascii="Arial" w:eastAsia="Arial" w:hAnsi="Arial" w:cs="Arial"/>
          <w:color w:val="000000" w:themeColor="text1"/>
        </w:rPr>
        <w:t>’</w:t>
      </w:r>
      <w:r w:rsidR="59A57164" w:rsidRPr="00091134">
        <w:rPr>
          <w:rFonts w:ascii="Arial" w:eastAsia="Arial" w:hAnsi="Arial" w:cs="Arial"/>
          <w:color w:val="000000" w:themeColor="text1"/>
        </w:rPr>
        <w:t xml:space="preserve"> advertising</w:t>
      </w:r>
      <w:r w:rsidRPr="00091134">
        <w:rPr>
          <w:rFonts w:ascii="Arial" w:eastAsia="Arial" w:hAnsi="Arial" w:cs="Arial"/>
          <w:color w:val="000000" w:themeColor="text1"/>
        </w:rPr>
        <w:t>,</w:t>
      </w:r>
      <w:r w:rsidR="59A57164" w:rsidRPr="00091134">
        <w:rPr>
          <w:rFonts w:ascii="Arial" w:eastAsia="Arial" w:hAnsi="Arial" w:cs="Arial"/>
          <w:color w:val="000000" w:themeColor="text1"/>
        </w:rPr>
        <w:t xml:space="preserve"> </w:t>
      </w:r>
      <w:r w:rsidRPr="00091134">
        <w:rPr>
          <w:rFonts w:ascii="Arial" w:eastAsia="Arial" w:hAnsi="Arial" w:cs="Arial"/>
          <w:color w:val="000000" w:themeColor="text1"/>
        </w:rPr>
        <w:t xml:space="preserve">using </w:t>
      </w:r>
      <w:r w:rsidR="59A57164" w:rsidRPr="00091134">
        <w:rPr>
          <w:rFonts w:ascii="Arial" w:eastAsia="Arial" w:hAnsi="Arial" w:cs="Arial"/>
          <w:color w:val="000000" w:themeColor="text1"/>
        </w:rPr>
        <w:t>the assets that content technicians made from the content creators</w:t>
      </w:r>
      <w:r w:rsidRPr="00091134">
        <w:rPr>
          <w:rFonts w:ascii="Arial" w:eastAsia="Arial" w:hAnsi="Arial" w:cs="Arial"/>
          <w:color w:val="000000" w:themeColor="text1"/>
        </w:rPr>
        <w:t>.</w:t>
      </w:r>
    </w:p>
    <w:p w14:paraId="389F8192" w14:textId="77777777" w:rsidR="00EE37C1" w:rsidRPr="00091134" w:rsidRDefault="00EE37C1" w:rsidP="08E02CF0">
      <w:pPr>
        <w:rPr>
          <w:rFonts w:ascii="Arial" w:eastAsia="Arial" w:hAnsi="Arial" w:cs="Arial"/>
        </w:rPr>
      </w:pPr>
    </w:p>
    <w:p w14:paraId="280CCCB8" w14:textId="42305EAA" w:rsidR="08E02CF0" w:rsidRPr="00091134" w:rsidRDefault="08E02CF0" w:rsidP="08E02CF0">
      <w:pPr>
        <w:rPr>
          <w:rFonts w:ascii="Arial" w:eastAsia="Arial" w:hAnsi="Arial" w:cs="Arial"/>
        </w:rPr>
      </w:pPr>
    </w:p>
    <w:p w14:paraId="35869125" w14:textId="2A6E8F13" w:rsidR="00B43370" w:rsidRPr="00091134" w:rsidRDefault="1C3D92F5" w:rsidP="08E02CF0">
      <w:pPr>
        <w:rPr>
          <w:rFonts w:ascii="Arial" w:eastAsia="Arial" w:hAnsi="Arial" w:cs="Arial"/>
        </w:rPr>
      </w:pPr>
      <w:r w:rsidRPr="00091134">
        <w:rPr>
          <w:rFonts w:ascii="Arial" w:eastAsia="Arial" w:hAnsi="Arial" w:cs="Arial"/>
          <w:b/>
          <w:bCs/>
        </w:rPr>
        <w:t xml:space="preserve">3. Present </w:t>
      </w:r>
      <w:r w:rsidRPr="00091134">
        <w:rPr>
          <w:rFonts w:ascii="Arial" w:eastAsia="Arial" w:hAnsi="Arial" w:cs="Arial"/>
        </w:rPr>
        <w:t>–</w:t>
      </w:r>
      <w:r w:rsidR="420BC5EF" w:rsidRPr="00091134">
        <w:rPr>
          <w:rFonts w:ascii="Arial" w:eastAsia="Arial" w:hAnsi="Arial" w:cs="Arial"/>
        </w:rPr>
        <w:t xml:space="preserve"> </w:t>
      </w:r>
      <w:r w:rsidR="00B43370" w:rsidRPr="00091134">
        <w:rPr>
          <w:rFonts w:ascii="Arial" w:eastAsia="Arial" w:hAnsi="Arial" w:cs="Arial"/>
        </w:rPr>
        <w:t>t</w:t>
      </w:r>
      <w:r w:rsidR="420BC5EF" w:rsidRPr="00091134">
        <w:rPr>
          <w:rFonts w:ascii="Arial" w:eastAsia="Arial" w:hAnsi="Arial" w:cs="Arial"/>
        </w:rPr>
        <w:t xml:space="preserve">he </w:t>
      </w:r>
      <w:r w:rsidR="00B43370" w:rsidRPr="00091134">
        <w:rPr>
          <w:rFonts w:ascii="Arial" w:eastAsia="Arial" w:hAnsi="Arial" w:cs="Arial"/>
        </w:rPr>
        <w:t>t</w:t>
      </w:r>
      <w:r w:rsidR="420BC5EF" w:rsidRPr="00091134">
        <w:rPr>
          <w:rFonts w:ascii="Arial" w:eastAsia="Arial" w:hAnsi="Arial" w:cs="Arial"/>
        </w:rPr>
        <w:t>ask</w:t>
      </w:r>
      <w:r w:rsidR="1A3A500B" w:rsidRPr="00091134">
        <w:rPr>
          <w:rFonts w:ascii="Arial" w:eastAsia="Arial" w:hAnsi="Arial" w:cs="Arial"/>
          <w:b/>
          <w:bCs/>
        </w:rPr>
        <w:t xml:space="preserve"> </w:t>
      </w:r>
      <w:r w:rsidR="00B43370" w:rsidRPr="00091134">
        <w:rPr>
          <w:rFonts w:ascii="Arial" w:eastAsia="Arial" w:hAnsi="Arial" w:cs="Arial"/>
        </w:rPr>
        <w:t>(</w:t>
      </w:r>
      <w:r w:rsidR="2F5D4452" w:rsidRPr="00091134">
        <w:rPr>
          <w:rFonts w:ascii="Arial" w:eastAsia="Arial" w:hAnsi="Arial" w:cs="Arial"/>
        </w:rPr>
        <w:t>60</w:t>
      </w:r>
      <w:r w:rsidR="71EAD825" w:rsidRPr="00091134">
        <w:rPr>
          <w:rFonts w:ascii="Arial" w:eastAsia="Arial" w:hAnsi="Arial" w:cs="Arial"/>
        </w:rPr>
        <w:t xml:space="preserve"> </w:t>
      </w:r>
      <w:r w:rsidR="00370745" w:rsidRPr="00091134">
        <w:rPr>
          <w:rFonts w:ascii="Arial" w:eastAsia="Arial" w:hAnsi="Arial" w:cs="Arial"/>
        </w:rPr>
        <w:t>minutes</w:t>
      </w:r>
      <w:r w:rsidR="00B43370" w:rsidRPr="00091134">
        <w:rPr>
          <w:rFonts w:ascii="Arial" w:eastAsia="Arial" w:hAnsi="Arial" w:cs="Arial"/>
        </w:rPr>
        <w:t>)</w:t>
      </w:r>
    </w:p>
    <w:p w14:paraId="2984948E" w14:textId="38AA8BFA" w:rsidR="00EE37C1" w:rsidRPr="00091134" w:rsidRDefault="00B43370" w:rsidP="08E02CF0">
      <w:pPr>
        <w:rPr>
          <w:rFonts w:ascii="Arial" w:eastAsia="Arial" w:hAnsi="Arial" w:cs="Arial"/>
        </w:rPr>
      </w:pPr>
      <w:r w:rsidRPr="00091134">
        <w:rPr>
          <w:rFonts w:ascii="Arial" w:eastAsia="Arial" w:hAnsi="Arial" w:cs="Arial"/>
        </w:rPr>
        <w:t xml:space="preserve">Give the </w:t>
      </w:r>
      <w:r w:rsidR="1C3D92F5" w:rsidRPr="00091134">
        <w:rPr>
          <w:rFonts w:ascii="Arial" w:eastAsia="Arial" w:hAnsi="Arial" w:cs="Arial"/>
        </w:rPr>
        <w:t xml:space="preserve">learners the </w:t>
      </w:r>
      <w:r w:rsidRPr="00091134">
        <w:rPr>
          <w:rFonts w:ascii="Arial" w:eastAsia="Arial" w:hAnsi="Arial" w:cs="Arial"/>
        </w:rPr>
        <w:t>‘</w:t>
      </w:r>
      <w:r w:rsidR="1C3D92F5" w:rsidRPr="00091134">
        <w:rPr>
          <w:rFonts w:ascii="Arial" w:eastAsia="Arial" w:hAnsi="Arial" w:cs="Arial"/>
        </w:rPr>
        <w:t xml:space="preserve">Planning an </w:t>
      </w:r>
      <w:r w:rsidRPr="00091134">
        <w:rPr>
          <w:rFonts w:ascii="Arial" w:eastAsia="Arial" w:hAnsi="Arial" w:cs="Arial"/>
        </w:rPr>
        <w:t xml:space="preserve">event’ </w:t>
      </w:r>
      <w:r w:rsidR="1C3D92F5" w:rsidRPr="00091134">
        <w:rPr>
          <w:rFonts w:ascii="Arial" w:eastAsia="Arial" w:hAnsi="Arial" w:cs="Arial"/>
        </w:rPr>
        <w:t>worksheet to work through.</w:t>
      </w:r>
    </w:p>
    <w:p w14:paraId="36DEA0C3" w14:textId="5015CF8D" w:rsidR="08E02CF0" w:rsidRPr="00091134" w:rsidRDefault="08E02CF0" w:rsidP="08E02CF0">
      <w:pPr>
        <w:rPr>
          <w:rFonts w:ascii="Arial" w:eastAsia="Arial" w:hAnsi="Arial" w:cs="Arial"/>
        </w:rPr>
      </w:pPr>
    </w:p>
    <w:p w14:paraId="138A4729" w14:textId="6D90841A" w:rsidR="00EE37C1" w:rsidRPr="00091134" w:rsidRDefault="5ADA67FF" w:rsidP="5243FC85">
      <w:pPr>
        <w:spacing w:line="240" w:lineRule="exact"/>
        <w:rPr>
          <w:rFonts w:ascii="Arial" w:eastAsia="Arial" w:hAnsi="Arial" w:cs="Arial"/>
          <w:color w:val="000000" w:themeColor="text1"/>
          <w:lang w:val="en-US"/>
        </w:rPr>
      </w:pPr>
      <w:r w:rsidRPr="5ADA67FF">
        <w:rPr>
          <w:rFonts w:ascii="Arial" w:eastAsia="Arial" w:hAnsi="Arial" w:cs="Arial"/>
          <w:color w:val="000000" w:themeColor="text1"/>
        </w:rPr>
        <w:t>This is an amazing opportunity for your company. Although you are a new business you intend to deliver exciting and unforgettable events. You will receive an unlimited budget to create a one-day event, over which you will have total creative control.</w:t>
      </w:r>
    </w:p>
    <w:p w14:paraId="202B10A3" w14:textId="6CC49BE4" w:rsidR="00EE37C1" w:rsidRPr="00091134" w:rsidRDefault="1C3D92F5" w:rsidP="5243FC85">
      <w:pPr>
        <w:spacing w:line="240" w:lineRule="exact"/>
        <w:rPr>
          <w:rFonts w:ascii="Arial" w:eastAsia="Arial" w:hAnsi="Arial" w:cs="Arial"/>
          <w:color w:val="000000" w:themeColor="text1"/>
        </w:rPr>
      </w:pPr>
      <w:r w:rsidRPr="00091134">
        <w:rPr>
          <w:rFonts w:ascii="Arial" w:eastAsia="Arial" w:hAnsi="Arial" w:cs="Arial"/>
          <w:color w:val="000000" w:themeColor="text1"/>
        </w:rPr>
        <w:t xml:space="preserve">Your event must </w:t>
      </w:r>
      <w:r w:rsidR="00552A86" w:rsidRPr="00091134">
        <w:rPr>
          <w:rFonts w:ascii="Arial" w:eastAsia="Arial" w:hAnsi="Arial" w:cs="Arial"/>
          <w:color w:val="000000" w:themeColor="text1"/>
        </w:rPr>
        <w:t xml:space="preserve">meet </w:t>
      </w:r>
      <w:r w:rsidRPr="00091134">
        <w:rPr>
          <w:rFonts w:ascii="Arial" w:eastAsia="Arial" w:hAnsi="Arial" w:cs="Arial"/>
          <w:color w:val="000000" w:themeColor="text1"/>
        </w:rPr>
        <w:t xml:space="preserve">the </w:t>
      </w:r>
      <w:r w:rsidR="00681CBE" w:rsidRPr="00091134">
        <w:rPr>
          <w:rFonts w:ascii="Arial" w:eastAsia="Arial" w:hAnsi="Arial" w:cs="Arial"/>
          <w:color w:val="000000" w:themeColor="text1"/>
        </w:rPr>
        <w:t xml:space="preserve">following </w:t>
      </w:r>
      <w:r w:rsidR="00552A86" w:rsidRPr="00091134">
        <w:rPr>
          <w:rFonts w:ascii="Arial" w:eastAsia="Arial" w:hAnsi="Arial" w:cs="Arial"/>
          <w:color w:val="000000" w:themeColor="text1"/>
        </w:rPr>
        <w:t xml:space="preserve">client </w:t>
      </w:r>
      <w:r w:rsidRPr="00091134">
        <w:rPr>
          <w:rFonts w:ascii="Arial" w:eastAsia="Arial" w:hAnsi="Arial" w:cs="Arial"/>
          <w:color w:val="000000" w:themeColor="text1"/>
        </w:rPr>
        <w:t>requirements:</w:t>
      </w:r>
    </w:p>
    <w:p w14:paraId="6430879D" w14:textId="28D25636" w:rsidR="00EE37C1" w:rsidRPr="00091134" w:rsidRDefault="00552A86" w:rsidP="00BD157D">
      <w:pPr>
        <w:pStyle w:val="ListParagraph"/>
        <w:numPr>
          <w:ilvl w:val="0"/>
          <w:numId w:val="17"/>
        </w:numPr>
        <w:spacing w:after="160" w:line="259" w:lineRule="auto"/>
        <w:ind w:left="714" w:hanging="357"/>
        <w:rPr>
          <w:rFonts w:ascii="Arial" w:eastAsia="Arial" w:hAnsi="Arial" w:cs="Arial"/>
          <w:color w:val="000000" w:themeColor="text1"/>
        </w:rPr>
      </w:pPr>
      <w:r w:rsidRPr="00091134">
        <w:rPr>
          <w:rFonts w:ascii="Arial" w:eastAsia="Arial" w:hAnsi="Arial" w:cs="Arial"/>
          <w:b/>
          <w:bCs/>
          <w:color w:val="000000" w:themeColor="text1"/>
        </w:rPr>
        <w:t xml:space="preserve">its target audience is </w:t>
      </w:r>
      <w:r w:rsidR="1C3D92F5" w:rsidRPr="00091134">
        <w:rPr>
          <w:rFonts w:ascii="Arial" w:eastAsia="Arial" w:hAnsi="Arial" w:cs="Arial"/>
          <w:b/>
          <w:bCs/>
          <w:color w:val="000000" w:themeColor="text1"/>
        </w:rPr>
        <w:t>16–18</w:t>
      </w:r>
      <w:r w:rsidRPr="00091134">
        <w:rPr>
          <w:rFonts w:ascii="Arial" w:eastAsia="Arial" w:hAnsi="Arial" w:cs="Arial"/>
          <w:b/>
          <w:bCs/>
          <w:color w:val="000000" w:themeColor="text1"/>
        </w:rPr>
        <w:t xml:space="preserve"> </w:t>
      </w:r>
      <w:r w:rsidR="1C3D92F5" w:rsidRPr="00091134">
        <w:rPr>
          <w:rFonts w:ascii="Arial" w:eastAsia="Arial" w:hAnsi="Arial" w:cs="Arial"/>
          <w:b/>
          <w:bCs/>
          <w:color w:val="000000" w:themeColor="text1"/>
        </w:rPr>
        <w:t>year</w:t>
      </w:r>
      <w:r w:rsidRPr="00091134">
        <w:rPr>
          <w:rFonts w:ascii="Arial" w:eastAsia="Arial" w:hAnsi="Arial" w:cs="Arial"/>
          <w:b/>
          <w:bCs/>
          <w:color w:val="000000" w:themeColor="text1"/>
        </w:rPr>
        <w:t xml:space="preserve"> </w:t>
      </w:r>
      <w:r w:rsidR="1C3D92F5" w:rsidRPr="00091134">
        <w:rPr>
          <w:rFonts w:ascii="Arial" w:eastAsia="Arial" w:hAnsi="Arial" w:cs="Arial"/>
          <w:b/>
          <w:bCs/>
          <w:color w:val="000000" w:themeColor="text1"/>
        </w:rPr>
        <w:t>old</w:t>
      </w:r>
      <w:r w:rsidRPr="00091134">
        <w:rPr>
          <w:rFonts w:ascii="Arial" w:eastAsia="Arial" w:hAnsi="Arial" w:cs="Arial"/>
          <w:b/>
          <w:bCs/>
          <w:color w:val="000000" w:themeColor="text1"/>
        </w:rPr>
        <w:t>s</w:t>
      </w:r>
    </w:p>
    <w:p w14:paraId="64B3CDFA" w14:textId="0B7A2BD4" w:rsidR="00EE37C1" w:rsidRPr="00091134" w:rsidRDefault="00552A86" w:rsidP="00BD157D">
      <w:pPr>
        <w:pStyle w:val="ListParagraph"/>
        <w:numPr>
          <w:ilvl w:val="0"/>
          <w:numId w:val="17"/>
        </w:numPr>
        <w:spacing w:after="160" w:line="259" w:lineRule="auto"/>
        <w:ind w:left="714" w:hanging="357"/>
        <w:rPr>
          <w:rFonts w:ascii="Arial" w:eastAsia="Arial" w:hAnsi="Arial" w:cs="Arial"/>
          <w:color w:val="000000" w:themeColor="text1"/>
        </w:rPr>
      </w:pPr>
      <w:r w:rsidRPr="00091134">
        <w:rPr>
          <w:rFonts w:ascii="Arial" w:eastAsia="Arial" w:hAnsi="Arial" w:cs="Arial"/>
          <w:b/>
          <w:bCs/>
          <w:color w:val="000000" w:themeColor="text1"/>
        </w:rPr>
        <w:t>it should be</w:t>
      </w:r>
      <w:r w:rsidR="1C3D92F5" w:rsidRPr="00091134">
        <w:rPr>
          <w:rFonts w:ascii="Arial" w:eastAsia="Arial" w:hAnsi="Arial" w:cs="Arial"/>
          <w:b/>
          <w:bCs/>
          <w:color w:val="000000" w:themeColor="text1"/>
        </w:rPr>
        <w:t xml:space="preserve"> </w:t>
      </w:r>
      <w:r w:rsidRPr="00091134">
        <w:rPr>
          <w:rFonts w:ascii="Arial" w:eastAsia="Arial" w:hAnsi="Arial" w:cs="Arial"/>
          <w:b/>
          <w:bCs/>
          <w:color w:val="000000" w:themeColor="text1"/>
        </w:rPr>
        <w:t>b</w:t>
      </w:r>
      <w:r w:rsidR="1C3D92F5" w:rsidRPr="00091134">
        <w:rPr>
          <w:rFonts w:ascii="Arial" w:eastAsia="Arial" w:hAnsi="Arial" w:cs="Arial"/>
          <w:b/>
          <w:bCs/>
          <w:color w:val="000000" w:themeColor="text1"/>
        </w:rPr>
        <w:t>ased in the UK</w:t>
      </w:r>
    </w:p>
    <w:p w14:paraId="0D321253" w14:textId="2D55DF7F" w:rsidR="00EE37C1" w:rsidRPr="00091134" w:rsidRDefault="00552A86" w:rsidP="00BD157D">
      <w:pPr>
        <w:pStyle w:val="ListParagraph"/>
        <w:numPr>
          <w:ilvl w:val="0"/>
          <w:numId w:val="17"/>
        </w:numPr>
        <w:spacing w:after="160" w:line="259" w:lineRule="auto"/>
        <w:ind w:left="714" w:hanging="357"/>
        <w:rPr>
          <w:rFonts w:ascii="Arial" w:eastAsia="Arial" w:hAnsi="Arial" w:cs="Arial"/>
          <w:color w:val="000000" w:themeColor="text1"/>
          <w:lang w:val="en-US"/>
        </w:rPr>
      </w:pPr>
      <w:r w:rsidRPr="00091134">
        <w:rPr>
          <w:rFonts w:ascii="Arial" w:eastAsia="Arial" w:hAnsi="Arial" w:cs="Arial"/>
          <w:b/>
          <w:bCs/>
          <w:color w:val="000000" w:themeColor="text1"/>
        </w:rPr>
        <w:t>it should p</w:t>
      </w:r>
      <w:r w:rsidR="1C3D92F5" w:rsidRPr="00091134">
        <w:rPr>
          <w:rFonts w:ascii="Arial" w:eastAsia="Arial" w:hAnsi="Arial" w:cs="Arial"/>
          <w:b/>
          <w:bCs/>
          <w:color w:val="000000" w:themeColor="text1"/>
        </w:rPr>
        <w:t xml:space="preserve">romote </w:t>
      </w:r>
      <w:r w:rsidRPr="00091134">
        <w:rPr>
          <w:rFonts w:ascii="Arial" w:eastAsia="Arial" w:hAnsi="Arial" w:cs="Arial"/>
          <w:b/>
          <w:bCs/>
          <w:color w:val="000000" w:themeColor="text1"/>
        </w:rPr>
        <w:t>u</w:t>
      </w:r>
      <w:r w:rsidR="1C3D92F5" w:rsidRPr="00091134">
        <w:rPr>
          <w:rFonts w:ascii="Arial" w:eastAsia="Arial" w:hAnsi="Arial" w:cs="Arial"/>
          <w:b/>
          <w:bCs/>
          <w:color w:val="000000" w:themeColor="text1"/>
        </w:rPr>
        <w:t>nity and wellbeing</w:t>
      </w:r>
      <w:r w:rsidRPr="00091134">
        <w:rPr>
          <w:rFonts w:ascii="Arial" w:eastAsia="Arial" w:hAnsi="Arial" w:cs="Arial"/>
          <w:b/>
          <w:bCs/>
          <w:color w:val="000000" w:themeColor="text1"/>
        </w:rPr>
        <w:t>.</w:t>
      </w:r>
    </w:p>
    <w:p w14:paraId="02DC507C" w14:textId="346196EC" w:rsidR="00EE37C1" w:rsidRPr="00091134" w:rsidRDefault="1C3D92F5" w:rsidP="5243FC85">
      <w:pPr>
        <w:spacing w:line="240" w:lineRule="exact"/>
        <w:rPr>
          <w:rFonts w:ascii="Arial" w:eastAsia="Arial" w:hAnsi="Arial" w:cs="Arial"/>
          <w:color w:val="000000" w:themeColor="text1"/>
        </w:rPr>
      </w:pPr>
      <w:r w:rsidRPr="00091134">
        <w:rPr>
          <w:rFonts w:ascii="Arial" w:eastAsia="Arial" w:hAnsi="Arial" w:cs="Arial"/>
          <w:color w:val="000000" w:themeColor="text1"/>
        </w:rPr>
        <w:t>You will work in a team to create an event profile and present it to us</w:t>
      </w:r>
      <w:r w:rsidR="00552A86" w:rsidRPr="00091134">
        <w:rPr>
          <w:rFonts w:ascii="Arial" w:eastAsia="Arial" w:hAnsi="Arial" w:cs="Arial"/>
          <w:color w:val="000000" w:themeColor="text1"/>
        </w:rPr>
        <w:t>,</w:t>
      </w:r>
      <w:r w:rsidRPr="00091134">
        <w:rPr>
          <w:rFonts w:ascii="Arial" w:eastAsia="Arial" w:hAnsi="Arial" w:cs="Arial"/>
          <w:color w:val="000000" w:themeColor="text1"/>
        </w:rPr>
        <w:t xml:space="preserve"> </w:t>
      </w:r>
      <w:r w:rsidR="001C0727" w:rsidRPr="00091134">
        <w:rPr>
          <w:rFonts w:ascii="Arial" w:eastAsia="Arial" w:hAnsi="Arial" w:cs="Arial"/>
          <w:color w:val="000000" w:themeColor="text1"/>
        </w:rPr>
        <w:t xml:space="preserve">representing </w:t>
      </w:r>
      <w:r w:rsidRPr="00091134">
        <w:rPr>
          <w:rFonts w:ascii="Arial" w:eastAsia="Arial" w:hAnsi="Arial" w:cs="Arial"/>
          <w:color w:val="000000" w:themeColor="text1"/>
        </w:rPr>
        <w:t>the client. The profile will identify specific roles in your design, planning and management of this event, as well as how you will successfully target your audience.</w:t>
      </w:r>
    </w:p>
    <w:p w14:paraId="7B63EA10" w14:textId="3BD48612" w:rsidR="00EE37C1" w:rsidRPr="00091134" w:rsidRDefault="1C3D92F5" w:rsidP="5243FC85">
      <w:pPr>
        <w:spacing w:line="240" w:lineRule="exact"/>
        <w:rPr>
          <w:rFonts w:ascii="Arial" w:eastAsia="Arial" w:hAnsi="Arial" w:cs="Arial"/>
          <w:color w:val="000000" w:themeColor="text1"/>
        </w:rPr>
      </w:pPr>
      <w:r w:rsidRPr="00091134">
        <w:rPr>
          <w:rFonts w:ascii="Arial" w:eastAsia="Arial" w:hAnsi="Arial" w:cs="Arial"/>
          <w:color w:val="000000" w:themeColor="text1"/>
        </w:rPr>
        <w:t>This is a fantastic opportunity to showcase your creative vision and event</w:t>
      </w:r>
      <w:r w:rsidR="00552A86" w:rsidRPr="00091134">
        <w:rPr>
          <w:rFonts w:ascii="Arial" w:eastAsia="Arial" w:hAnsi="Arial" w:cs="Arial"/>
          <w:color w:val="000000" w:themeColor="text1"/>
        </w:rPr>
        <w:t>-</w:t>
      </w:r>
      <w:r w:rsidRPr="00091134">
        <w:rPr>
          <w:rFonts w:ascii="Arial" w:eastAsia="Arial" w:hAnsi="Arial" w:cs="Arial"/>
          <w:color w:val="000000" w:themeColor="text1"/>
        </w:rPr>
        <w:t>planning skillset</w:t>
      </w:r>
      <w:r w:rsidR="00552A86" w:rsidRPr="00091134">
        <w:rPr>
          <w:rFonts w:ascii="Arial" w:eastAsia="Arial" w:hAnsi="Arial" w:cs="Arial"/>
          <w:color w:val="000000" w:themeColor="text1"/>
        </w:rPr>
        <w:t>,</w:t>
      </w:r>
      <w:r w:rsidRPr="00091134">
        <w:rPr>
          <w:rFonts w:ascii="Arial" w:eastAsia="Arial" w:hAnsi="Arial" w:cs="Arial"/>
          <w:color w:val="000000" w:themeColor="text1"/>
        </w:rPr>
        <w:t xml:space="preserve"> which</w:t>
      </w:r>
      <w:r w:rsidR="00552A86" w:rsidRPr="00091134">
        <w:rPr>
          <w:rFonts w:ascii="Arial" w:eastAsia="Arial" w:hAnsi="Arial" w:cs="Arial"/>
          <w:color w:val="000000" w:themeColor="text1"/>
        </w:rPr>
        <w:t>,</w:t>
      </w:r>
      <w:r w:rsidRPr="00091134">
        <w:rPr>
          <w:rFonts w:ascii="Arial" w:eastAsia="Arial" w:hAnsi="Arial" w:cs="Arial"/>
          <w:color w:val="000000" w:themeColor="text1"/>
        </w:rPr>
        <w:t xml:space="preserve"> if successful, </w:t>
      </w:r>
      <w:r w:rsidR="00552A86" w:rsidRPr="00091134">
        <w:rPr>
          <w:rFonts w:ascii="Arial" w:eastAsia="Arial" w:hAnsi="Arial" w:cs="Arial"/>
          <w:color w:val="000000" w:themeColor="text1"/>
        </w:rPr>
        <w:t xml:space="preserve">could </w:t>
      </w:r>
      <w:r w:rsidRPr="00091134">
        <w:rPr>
          <w:rFonts w:ascii="Arial" w:eastAsia="Arial" w:hAnsi="Arial" w:cs="Arial"/>
          <w:color w:val="000000" w:themeColor="text1"/>
        </w:rPr>
        <w:t>help to attract future clients and lead to further opportunities for your company.</w:t>
      </w:r>
    </w:p>
    <w:p w14:paraId="1D083408" w14:textId="632825EC" w:rsidR="00EE37C1" w:rsidRPr="00091134" w:rsidRDefault="1C3D92F5" w:rsidP="5243FC85">
      <w:pPr>
        <w:spacing w:line="240" w:lineRule="exact"/>
        <w:rPr>
          <w:rFonts w:ascii="Arial" w:eastAsia="Arial" w:hAnsi="Arial" w:cs="Arial"/>
          <w:color w:val="000000" w:themeColor="text1"/>
          <w:lang w:val="en-US"/>
        </w:rPr>
      </w:pPr>
      <w:r w:rsidRPr="00091134">
        <w:rPr>
          <w:rFonts w:ascii="Arial" w:eastAsia="Arial" w:hAnsi="Arial" w:cs="Arial"/>
          <w:color w:val="000000" w:themeColor="text1"/>
        </w:rPr>
        <w:t xml:space="preserve">Good </w:t>
      </w:r>
      <w:r w:rsidR="00552A86" w:rsidRPr="00091134">
        <w:rPr>
          <w:rFonts w:ascii="Arial" w:eastAsia="Arial" w:hAnsi="Arial" w:cs="Arial"/>
          <w:color w:val="000000" w:themeColor="text1"/>
        </w:rPr>
        <w:t>luck</w:t>
      </w:r>
      <w:r w:rsidRPr="00091134">
        <w:rPr>
          <w:rFonts w:ascii="Arial" w:eastAsia="Arial" w:hAnsi="Arial" w:cs="Arial"/>
          <w:color w:val="000000" w:themeColor="text1"/>
        </w:rPr>
        <w:t>!</w:t>
      </w:r>
    </w:p>
    <w:p w14:paraId="6DF915F0" w14:textId="2B823C65" w:rsidR="00EE37C1" w:rsidRPr="00091134" w:rsidRDefault="00EE37C1" w:rsidP="5243FC85">
      <w:pPr>
        <w:rPr>
          <w:rFonts w:ascii="Arial" w:eastAsia="Arial" w:hAnsi="Arial" w:cs="Arial"/>
          <w:b/>
          <w:bCs/>
        </w:rPr>
      </w:pPr>
    </w:p>
    <w:p w14:paraId="28F28275" w14:textId="4E59E359" w:rsidR="00EE37C1" w:rsidRPr="00091134" w:rsidRDefault="00552A86" w:rsidP="72A3B342">
      <w:pPr>
        <w:rPr>
          <w:rFonts w:ascii="Arial" w:eastAsia="Arial" w:hAnsi="Arial" w:cs="Arial"/>
        </w:rPr>
      </w:pPr>
      <w:r w:rsidRPr="00091134">
        <w:rPr>
          <w:rFonts w:ascii="Arial" w:eastAsia="Arial" w:hAnsi="Arial" w:cs="Arial"/>
        </w:rPr>
        <w:t>The process of w</w:t>
      </w:r>
      <w:r w:rsidR="16B87364" w:rsidRPr="00091134">
        <w:rPr>
          <w:rFonts w:ascii="Arial" w:eastAsia="Arial" w:hAnsi="Arial" w:cs="Arial"/>
        </w:rPr>
        <w:t>ork</w:t>
      </w:r>
      <w:r w:rsidRPr="00091134">
        <w:rPr>
          <w:rFonts w:ascii="Arial" w:eastAsia="Arial" w:hAnsi="Arial" w:cs="Arial"/>
        </w:rPr>
        <w:t>ing</w:t>
      </w:r>
      <w:r w:rsidR="16B87364" w:rsidRPr="00091134">
        <w:rPr>
          <w:rFonts w:ascii="Arial" w:eastAsia="Arial" w:hAnsi="Arial" w:cs="Arial"/>
        </w:rPr>
        <w:t xml:space="preserve"> as a member of a small team on a project to organise and stage a defined event</w:t>
      </w:r>
      <w:r w:rsidRPr="00091134">
        <w:rPr>
          <w:rFonts w:ascii="Arial" w:eastAsia="Arial" w:hAnsi="Arial" w:cs="Arial"/>
        </w:rPr>
        <w:t xml:space="preserve"> </w:t>
      </w:r>
      <w:r w:rsidR="16B87364" w:rsidRPr="00091134">
        <w:rPr>
          <w:rFonts w:ascii="Arial" w:eastAsia="Arial" w:hAnsi="Arial" w:cs="Arial"/>
        </w:rPr>
        <w:t>must include:</w:t>
      </w:r>
    </w:p>
    <w:p w14:paraId="7A837C32" w14:textId="6973A18D" w:rsidR="00EE37C1" w:rsidRPr="00091134" w:rsidRDefault="00FB719B" w:rsidP="00BD157D">
      <w:pPr>
        <w:pStyle w:val="ListParagraph"/>
        <w:numPr>
          <w:ilvl w:val="0"/>
          <w:numId w:val="14"/>
        </w:numPr>
        <w:spacing w:after="160" w:line="259" w:lineRule="auto"/>
        <w:rPr>
          <w:rFonts w:ascii="Arial" w:eastAsia="Arial" w:hAnsi="Arial" w:cs="Arial"/>
        </w:rPr>
      </w:pPr>
      <w:r w:rsidRPr="00091134">
        <w:rPr>
          <w:rFonts w:ascii="Arial" w:eastAsia="Arial" w:hAnsi="Arial" w:cs="Arial"/>
        </w:rPr>
        <w:t>d</w:t>
      </w:r>
      <w:r w:rsidR="16B87364" w:rsidRPr="00091134">
        <w:rPr>
          <w:rFonts w:ascii="Arial" w:eastAsia="Arial" w:hAnsi="Arial" w:cs="Arial"/>
        </w:rPr>
        <w:t>efinition of the identity and purpose of the event</w:t>
      </w:r>
    </w:p>
    <w:p w14:paraId="21408520" w14:textId="6A6364F1" w:rsidR="00EE37C1" w:rsidRPr="00091134" w:rsidRDefault="00792D54" w:rsidP="00BD157D">
      <w:pPr>
        <w:pStyle w:val="ListParagraph"/>
        <w:numPr>
          <w:ilvl w:val="0"/>
          <w:numId w:val="14"/>
        </w:numPr>
        <w:spacing w:after="160" w:line="259" w:lineRule="auto"/>
        <w:rPr>
          <w:rFonts w:ascii="Arial" w:eastAsia="Arial" w:hAnsi="Arial" w:cs="Arial"/>
        </w:rPr>
      </w:pPr>
      <w:r w:rsidRPr="00091134">
        <w:rPr>
          <w:rFonts w:ascii="Arial" w:eastAsia="Arial" w:hAnsi="Arial" w:cs="Arial"/>
          <w:bCs/>
        </w:rPr>
        <w:t>an assessment of individuals’ potential to contribute to the project and an identification of personal aims</w:t>
      </w:r>
    </w:p>
    <w:p w14:paraId="433FD2F3" w14:textId="4AB9CFF5" w:rsidR="00EE37C1" w:rsidRPr="00091134" w:rsidRDefault="00FB719B" w:rsidP="00BD157D">
      <w:pPr>
        <w:pStyle w:val="ListParagraph"/>
        <w:numPr>
          <w:ilvl w:val="0"/>
          <w:numId w:val="14"/>
        </w:numPr>
        <w:spacing w:after="160" w:line="259" w:lineRule="auto"/>
        <w:rPr>
          <w:rFonts w:ascii="Arial" w:eastAsia="Arial" w:hAnsi="Arial" w:cs="Arial"/>
        </w:rPr>
      </w:pPr>
      <w:r w:rsidRPr="00091134">
        <w:rPr>
          <w:rFonts w:ascii="Arial" w:eastAsia="Arial" w:hAnsi="Arial" w:cs="Arial"/>
        </w:rPr>
        <w:t>i</w:t>
      </w:r>
      <w:r w:rsidR="16B87364" w:rsidRPr="00091134">
        <w:rPr>
          <w:rFonts w:ascii="Arial" w:eastAsia="Arial" w:hAnsi="Arial" w:cs="Arial"/>
        </w:rPr>
        <w:t>dentification of clear team goals in relation to the project, including the definition of team roles</w:t>
      </w:r>
    </w:p>
    <w:p w14:paraId="028C8235" w14:textId="0A09F452" w:rsidR="00EE37C1" w:rsidRPr="00091134" w:rsidRDefault="00FB719B" w:rsidP="00BD157D">
      <w:pPr>
        <w:pStyle w:val="ListParagraph"/>
        <w:numPr>
          <w:ilvl w:val="0"/>
          <w:numId w:val="14"/>
        </w:numPr>
        <w:spacing w:after="160" w:line="259" w:lineRule="auto"/>
        <w:rPr>
          <w:rFonts w:ascii="Arial" w:eastAsia="Arial" w:hAnsi="Arial" w:cs="Arial"/>
        </w:rPr>
      </w:pPr>
      <w:r w:rsidRPr="00091134">
        <w:rPr>
          <w:rFonts w:ascii="Arial" w:eastAsia="Arial" w:hAnsi="Arial" w:cs="Arial"/>
        </w:rPr>
        <w:t>a</w:t>
      </w:r>
      <w:r w:rsidR="16B87364" w:rsidRPr="00091134">
        <w:rPr>
          <w:rFonts w:ascii="Arial" w:eastAsia="Arial" w:hAnsi="Arial" w:cs="Arial"/>
        </w:rPr>
        <w:t xml:space="preserve">ssignment of job roles </w:t>
      </w:r>
      <w:r w:rsidR="001C0727" w:rsidRPr="00091134">
        <w:rPr>
          <w:rFonts w:ascii="Arial" w:eastAsia="Arial" w:hAnsi="Arial" w:cs="Arial"/>
        </w:rPr>
        <w:t>within the</w:t>
      </w:r>
      <w:r w:rsidR="16B87364" w:rsidRPr="00091134">
        <w:rPr>
          <w:rFonts w:ascii="Arial" w:eastAsia="Arial" w:hAnsi="Arial" w:cs="Arial"/>
        </w:rPr>
        <w:t xml:space="preserve"> team, based on an a</w:t>
      </w:r>
      <w:r w:rsidR="001C0727" w:rsidRPr="00091134">
        <w:rPr>
          <w:rFonts w:ascii="Arial" w:eastAsia="Arial" w:hAnsi="Arial" w:cs="Arial"/>
        </w:rPr>
        <w:t xml:space="preserve">ssessment </w:t>
      </w:r>
      <w:r w:rsidR="16B87364" w:rsidRPr="00091134">
        <w:rPr>
          <w:rFonts w:ascii="Arial" w:eastAsia="Arial" w:hAnsi="Arial" w:cs="Arial"/>
        </w:rPr>
        <w:t xml:space="preserve">of each individual’s skill base from </w:t>
      </w:r>
      <w:r w:rsidR="00792D54" w:rsidRPr="00091134">
        <w:rPr>
          <w:rFonts w:ascii="Arial" w:eastAsia="Arial" w:hAnsi="Arial" w:cs="Arial"/>
        </w:rPr>
        <w:t xml:space="preserve">the </w:t>
      </w:r>
      <w:r w:rsidR="16B87364" w:rsidRPr="00091134">
        <w:rPr>
          <w:rFonts w:ascii="Arial" w:eastAsia="Arial" w:hAnsi="Arial" w:cs="Arial"/>
        </w:rPr>
        <w:t>skills audit</w:t>
      </w:r>
      <w:r w:rsidRPr="00091134">
        <w:rPr>
          <w:rFonts w:ascii="Arial" w:eastAsia="Arial" w:hAnsi="Arial" w:cs="Arial"/>
        </w:rPr>
        <w:t>.</w:t>
      </w:r>
    </w:p>
    <w:p w14:paraId="36AE6D29" w14:textId="22138E5D" w:rsidR="00727B97" w:rsidRPr="00091134" w:rsidRDefault="5ADA67FF" w:rsidP="5243FC85">
      <w:pPr>
        <w:spacing w:after="160" w:line="259" w:lineRule="auto"/>
        <w:rPr>
          <w:rFonts w:ascii="Arial" w:eastAsia="Arial" w:hAnsi="Arial" w:cs="Arial"/>
        </w:rPr>
      </w:pPr>
      <w:r w:rsidRPr="5ADA67FF">
        <w:rPr>
          <w:rFonts w:ascii="Arial" w:eastAsia="Arial" w:hAnsi="Arial" w:cs="Arial"/>
        </w:rPr>
        <w:t>Note: This lesson should include some primary research to allow the learners to gather information and feedback from their peers in the wider college setting about events and any current skill gaps. For instance, one of the job roles in a group could be a researcher who creates a survey on socials (social media) and gathers data for the event. Some things to consider include:</w:t>
      </w:r>
    </w:p>
    <w:p w14:paraId="636BDB22" w14:textId="22F93835" w:rsidR="00EE37C1" w:rsidRPr="00091134" w:rsidRDefault="16B87364" w:rsidP="00BD157D">
      <w:pPr>
        <w:pStyle w:val="ListParagraph"/>
        <w:numPr>
          <w:ilvl w:val="0"/>
          <w:numId w:val="55"/>
        </w:numPr>
        <w:rPr>
          <w:rFonts w:ascii="Arial" w:eastAsia="Arial" w:hAnsi="Arial" w:cs="Arial"/>
        </w:rPr>
      </w:pPr>
      <w:r w:rsidRPr="00091134">
        <w:rPr>
          <w:rFonts w:ascii="Arial" w:eastAsia="Arial" w:hAnsi="Arial" w:cs="Arial"/>
        </w:rPr>
        <w:t>What kind of event will you be producing</w:t>
      </w:r>
      <w:r w:rsidR="000C4C19" w:rsidRPr="00091134">
        <w:rPr>
          <w:rFonts w:ascii="Arial" w:eastAsia="Arial" w:hAnsi="Arial" w:cs="Arial"/>
        </w:rPr>
        <w:t>,</w:t>
      </w:r>
      <w:r w:rsidRPr="00091134">
        <w:rPr>
          <w:rFonts w:ascii="Arial" w:eastAsia="Arial" w:hAnsi="Arial" w:cs="Arial"/>
        </w:rPr>
        <w:t xml:space="preserve"> and what is the location?</w:t>
      </w:r>
    </w:p>
    <w:p w14:paraId="3BC283D1" w14:textId="3F5B7437" w:rsidR="00EE37C1" w:rsidRPr="00091134" w:rsidRDefault="16B87364" w:rsidP="00BD157D">
      <w:pPr>
        <w:pStyle w:val="ListParagraph"/>
        <w:numPr>
          <w:ilvl w:val="0"/>
          <w:numId w:val="55"/>
        </w:numPr>
        <w:rPr>
          <w:rFonts w:ascii="Arial" w:eastAsia="Arial" w:hAnsi="Arial" w:cs="Arial"/>
        </w:rPr>
      </w:pPr>
      <w:r w:rsidRPr="00091134">
        <w:rPr>
          <w:rFonts w:ascii="Arial" w:eastAsia="Arial" w:hAnsi="Arial" w:cs="Arial"/>
        </w:rPr>
        <w:t>What is the purpose of the event</w:t>
      </w:r>
      <w:r w:rsidR="000C4C19" w:rsidRPr="00091134">
        <w:rPr>
          <w:rFonts w:ascii="Arial" w:eastAsia="Arial" w:hAnsi="Arial" w:cs="Arial"/>
        </w:rPr>
        <w:t>,</w:t>
      </w:r>
      <w:r w:rsidRPr="00091134">
        <w:rPr>
          <w:rFonts w:ascii="Arial" w:eastAsia="Arial" w:hAnsi="Arial" w:cs="Arial"/>
        </w:rPr>
        <w:t xml:space="preserve"> and who is the target audience</w:t>
      </w:r>
      <w:r w:rsidR="000C4C19" w:rsidRPr="00091134">
        <w:rPr>
          <w:rFonts w:ascii="Arial" w:eastAsia="Arial" w:hAnsi="Arial" w:cs="Arial"/>
        </w:rPr>
        <w:t>?</w:t>
      </w:r>
    </w:p>
    <w:p w14:paraId="3047B8F3" w14:textId="73DB1821" w:rsidR="00EE37C1" w:rsidRPr="00091134" w:rsidRDefault="16B87364" w:rsidP="00BD157D">
      <w:pPr>
        <w:pStyle w:val="ListParagraph"/>
        <w:numPr>
          <w:ilvl w:val="0"/>
          <w:numId w:val="55"/>
        </w:numPr>
        <w:rPr>
          <w:rFonts w:ascii="Arial" w:eastAsia="Arial" w:hAnsi="Arial" w:cs="Arial"/>
        </w:rPr>
      </w:pPr>
      <w:r w:rsidRPr="00091134">
        <w:rPr>
          <w:rFonts w:ascii="Arial" w:eastAsia="Arial" w:hAnsi="Arial" w:cs="Arial"/>
        </w:rPr>
        <w:t>From your skills audit</w:t>
      </w:r>
      <w:r w:rsidR="000C4C19" w:rsidRPr="00091134">
        <w:rPr>
          <w:rFonts w:ascii="Arial" w:eastAsia="Arial" w:hAnsi="Arial" w:cs="Arial"/>
        </w:rPr>
        <w:t>,</w:t>
      </w:r>
      <w:r w:rsidRPr="00091134">
        <w:rPr>
          <w:rFonts w:ascii="Arial" w:eastAsia="Arial" w:hAnsi="Arial" w:cs="Arial"/>
        </w:rPr>
        <w:t xml:space="preserve"> what </w:t>
      </w:r>
      <w:r w:rsidR="000C4C19" w:rsidRPr="00091134">
        <w:rPr>
          <w:rFonts w:ascii="Arial" w:eastAsia="Arial" w:hAnsi="Arial" w:cs="Arial"/>
        </w:rPr>
        <w:t xml:space="preserve">three </w:t>
      </w:r>
      <w:r w:rsidRPr="00091134">
        <w:rPr>
          <w:rFonts w:ascii="Arial" w:eastAsia="Arial" w:hAnsi="Arial" w:cs="Arial"/>
        </w:rPr>
        <w:t>skills and qualities do you possess that will contribute to the success of the project</w:t>
      </w:r>
      <w:r w:rsidR="006D6355" w:rsidRPr="00091134">
        <w:rPr>
          <w:rFonts w:ascii="Arial" w:eastAsia="Arial" w:hAnsi="Arial" w:cs="Arial"/>
        </w:rPr>
        <w:t>?</w:t>
      </w:r>
      <w:r w:rsidR="000C4C19" w:rsidRPr="00091134">
        <w:rPr>
          <w:rFonts w:ascii="Arial" w:eastAsia="Arial" w:hAnsi="Arial" w:cs="Arial"/>
        </w:rPr>
        <w:t xml:space="preserve"> </w:t>
      </w:r>
      <w:r w:rsidR="006D6355" w:rsidRPr="00091134">
        <w:rPr>
          <w:rFonts w:ascii="Arial" w:eastAsia="Arial" w:hAnsi="Arial" w:cs="Arial"/>
        </w:rPr>
        <w:t>P</w:t>
      </w:r>
      <w:r w:rsidRPr="00091134">
        <w:rPr>
          <w:rFonts w:ascii="Arial" w:eastAsia="Arial" w:hAnsi="Arial" w:cs="Arial"/>
        </w:rPr>
        <w:t>lease expla</w:t>
      </w:r>
      <w:r w:rsidR="000C4C19" w:rsidRPr="00091134">
        <w:rPr>
          <w:rFonts w:ascii="Arial" w:eastAsia="Arial" w:hAnsi="Arial" w:cs="Arial"/>
        </w:rPr>
        <w:t>i</w:t>
      </w:r>
      <w:r w:rsidRPr="00091134">
        <w:rPr>
          <w:rFonts w:ascii="Arial" w:eastAsia="Arial" w:hAnsi="Arial" w:cs="Arial"/>
        </w:rPr>
        <w:t xml:space="preserve">n </w:t>
      </w:r>
      <w:r w:rsidR="006D6355" w:rsidRPr="00091134">
        <w:rPr>
          <w:rFonts w:ascii="Arial" w:eastAsia="Arial" w:hAnsi="Arial" w:cs="Arial"/>
        </w:rPr>
        <w:t xml:space="preserve">how </w:t>
      </w:r>
      <w:r w:rsidRPr="00091134">
        <w:rPr>
          <w:rFonts w:ascii="Arial" w:eastAsia="Arial" w:hAnsi="Arial" w:cs="Arial"/>
        </w:rPr>
        <w:t>each</w:t>
      </w:r>
      <w:r w:rsidR="000C4C19" w:rsidRPr="00091134">
        <w:rPr>
          <w:rFonts w:ascii="Arial" w:eastAsia="Arial" w:hAnsi="Arial" w:cs="Arial"/>
        </w:rPr>
        <w:t xml:space="preserve"> </w:t>
      </w:r>
      <w:r w:rsidR="006D6355" w:rsidRPr="00091134">
        <w:rPr>
          <w:rFonts w:ascii="Arial" w:eastAsia="Arial" w:hAnsi="Arial" w:cs="Arial"/>
        </w:rPr>
        <w:t>skill will contribute.</w:t>
      </w:r>
    </w:p>
    <w:p w14:paraId="4A8F1BD1" w14:textId="549F7797" w:rsidR="00EE37C1" w:rsidRPr="00091134" w:rsidRDefault="16B87364" w:rsidP="00BD157D">
      <w:pPr>
        <w:pStyle w:val="ListParagraph"/>
        <w:numPr>
          <w:ilvl w:val="0"/>
          <w:numId w:val="55"/>
        </w:numPr>
        <w:rPr>
          <w:rFonts w:ascii="Arial" w:eastAsia="Arial" w:hAnsi="Arial" w:cs="Arial"/>
        </w:rPr>
      </w:pPr>
      <w:r w:rsidRPr="00091134">
        <w:rPr>
          <w:rFonts w:ascii="Arial" w:eastAsia="Arial" w:hAnsi="Arial" w:cs="Arial"/>
        </w:rPr>
        <w:t xml:space="preserve">What are </w:t>
      </w:r>
      <w:r w:rsidR="000C4C19" w:rsidRPr="00091134">
        <w:rPr>
          <w:rFonts w:ascii="Arial" w:eastAsia="Arial" w:hAnsi="Arial" w:cs="Arial"/>
        </w:rPr>
        <w:t xml:space="preserve">five </w:t>
      </w:r>
      <w:r w:rsidRPr="00091134">
        <w:rPr>
          <w:rFonts w:ascii="Arial" w:eastAsia="Arial" w:hAnsi="Arial" w:cs="Arial"/>
        </w:rPr>
        <w:t>aims and objectives for your event</w:t>
      </w:r>
      <w:r w:rsidR="000C4C19" w:rsidRPr="00091134">
        <w:rPr>
          <w:rFonts w:ascii="Arial" w:eastAsia="Arial" w:hAnsi="Arial" w:cs="Arial"/>
        </w:rPr>
        <w:t>?</w:t>
      </w:r>
    </w:p>
    <w:p w14:paraId="6F2AFD16" w14:textId="5B32DBC3" w:rsidR="00EE37C1" w:rsidRPr="00091134" w:rsidRDefault="00792D54" w:rsidP="00BD157D">
      <w:pPr>
        <w:pStyle w:val="ListParagraph"/>
        <w:numPr>
          <w:ilvl w:val="0"/>
          <w:numId w:val="55"/>
        </w:numPr>
        <w:rPr>
          <w:rFonts w:ascii="Arial" w:eastAsia="Arial" w:hAnsi="Arial" w:cs="Arial"/>
        </w:rPr>
      </w:pPr>
      <w:r w:rsidRPr="00091134">
        <w:rPr>
          <w:rFonts w:ascii="Arial" w:eastAsia="Arial" w:hAnsi="Arial" w:cs="Arial"/>
        </w:rPr>
        <w:t xml:space="preserve">What are </w:t>
      </w:r>
      <w:r w:rsidR="000C4C19" w:rsidRPr="00091134">
        <w:rPr>
          <w:rFonts w:ascii="Arial" w:eastAsia="Arial" w:hAnsi="Arial" w:cs="Arial"/>
        </w:rPr>
        <w:t xml:space="preserve">five </w:t>
      </w:r>
      <w:r w:rsidRPr="00091134">
        <w:rPr>
          <w:rFonts w:ascii="Arial" w:eastAsia="Arial" w:hAnsi="Arial" w:cs="Arial"/>
        </w:rPr>
        <w:t>goal</w:t>
      </w:r>
      <w:r w:rsidR="000C4C19" w:rsidRPr="00091134">
        <w:rPr>
          <w:rFonts w:ascii="Arial" w:eastAsia="Arial" w:hAnsi="Arial" w:cs="Arial"/>
        </w:rPr>
        <w:t xml:space="preserve">s that </w:t>
      </w:r>
      <w:r w:rsidRPr="00091134">
        <w:rPr>
          <w:rFonts w:ascii="Arial" w:eastAsia="Arial" w:hAnsi="Arial" w:cs="Arial"/>
        </w:rPr>
        <w:t xml:space="preserve">will help you </w:t>
      </w:r>
      <w:r w:rsidR="000C4C19" w:rsidRPr="00091134">
        <w:rPr>
          <w:rFonts w:ascii="Arial" w:eastAsia="Arial" w:hAnsi="Arial" w:cs="Arial"/>
        </w:rPr>
        <w:t xml:space="preserve">positively promote or market your event to </w:t>
      </w:r>
      <w:r w:rsidR="16B87364" w:rsidRPr="00091134">
        <w:rPr>
          <w:rFonts w:ascii="Arial" w:eastAsia="Arial" w:hAnsi="Arial" w:cs="Arial"/>
        </w:rPr>
        <w:t>your target audience</w:t>
      </w:r>
      <w:r w:rsidRPr="00091134">
        <w:rPr>
          <w:rFonts w:ascii="Arial" w:eastAsia="Arial" w:hAnsi="Arial" w:cs="Arial"/>
        </w:rPr>
        <w:t>?</w:t>
      </w:r>
    </w:p>
    <w:p w14:paraId="70BEBA05" w14:textId="2522E066" w:rsidR="0E6050D3" w:rsidRPr="00091134" w:rsidRDefault="0E6050D3" w:rsidP="0E6050D3">
      <w:pPr>
        <w:rPr>
          <w:rFonts w:ascii="Arial" w:eastAsia="Arial" w:hAnsi="Arial" w:cs="Arial"/>
        </w:rPr>
      </w:pPr>
    </w:p>
    <w:p w14:paraId="435B53DB" w14:textId="16115613" w:rsidR="00EE37C1" w:rsidRPr="00091134" w:rsidRDefault="16B87364" w:rsidP="0E6050D3">
      <w:pPr>
        <w:rPr>
          <w:rFonts w:ascii="Arial" w:eastAsia="Arial" w:hAnsi="Arial" w:cs="Arial"/>
        </w:rPr>
      </w:pPr>
      <w:r w:rsidRPr="00091134">
        <w:rPr>
          <w:rFonts w:ascii="Arial" w:eastAsia="Arial" w:hAnsi="Arial" w:cs="Arial"/>
        </w:rPr>
        <w:t>Assign jobs o</w:t>
      </w:r>
      <w:r w:rsidR="000C4C19" w:rsidRPr="00091134">
        <w:rPr>
          <w:rFonts w:ascii="Arial" w:eastAsia="Arial" w:hAnsi="Arial" w:cs="Arial"/>
        </w:rPr>
        <w:t>r</w:t>
      </w:r>
      <w:r w:rsidRPr="00091134">
        <w:rPr>
          <w:rFonts w:ascii="Arial" w:eastAsia="Arial" w:hAnsi="Arial" w:cs="Arial"/>
        </w:rPr>
        <w:t xml:space="preserve"> roles </w:t>
      </w:r>
      <w:r w:rsidR="000C4C19" w:rsidRPr="00091134">
        <w:rPr>
          <w:rFonts w:ascii="Arial" w:eastAsia="Arial" w:hAnsi="Arial" w:cs="Arial"/>
        </w:rPr>
        <w:t xml:space="preserve">to each </w:t>
      </w:r>
      <w:r w:rsidRPr="00091134">
        <w:rPr>
          <w:rFonts w:ascii="Arial" w:eastAsia="Arial" w:hAnsi="Arial" w:cs="Arial"/>
        </w:rPr>
        <w:t>team</w:t>
      </w:r>
      <w:r w:rsidR="000C4C19" w:rsidRPr="00091134">
        <w:rPr>
          <w:rFonts w:ascii="Arial" w:eastAsia="Arial" w:hAnsi="Arial" w:cs="Arial"/>
        </w:rPr>
        <w:t xml:space="preserve"> member</w:t>
      </w:r>
      <w:r w:rsidRPr="00091134">
        <w:rPr>
          <w:rFonts w:ascii="Arial" w:eastAsia="Arial" w:hAnsi="Arial" w:cs="Arial"/>
        </w:rPr>
        <w:t>, based on an a</w:t>
      </w:r>
      <w:r w:rsidR="00983AF8" w:rsidRPr="00091134">
        <w:rPr>
          <w:rFonts w:ascii="Arial" w:eastAsia="Arial" w:hAnsi="Arial" w:cs="Arial"/>
        </w:rPr>
        <w:t xml:space="preserve">ssessment </w:t>
      </w:r>
      <w:r w:rsidRPr="00091134">
        <w:rPr>
          <w:rFonts w:ascii="Arial" w:eastAsia="Arial" w:hAnsi="Arial" w:cs="Arial"/>
        </w:rPr>
        <w:t xml:space="preserve">of </w:t>
      </w:r>
      <w:r w:rsidR="000C4C19" w:rsidRPr="00091134">
        <w:rPr>
          <w:rFonts w:ascii="Arial" w:eastAsia="Arial" w:hAnsi="Arial" w:cs="Arial"/>
        </w:rPr>
        <w:t xml:space="preserve">their </w:t>
      </w:r>
      <w:r w:rsidRPr="00091134">
        <w:rPr>
          <w:rFonts w:ascii="Arial" w:eastAsia="Arial" w:hAnsi="Arial" w:cs="Arial"/>
        </w:rPr>
        <w:t>skill base.</w:t>
      </w:r>
    </w:p>
    <w:p w14:paraId="1044B9B4" w14:textId="77777777" w:rsidR="009704F8" w:rsidRPr="00091134" w:rsidRDefault="009704F8" w:rsidP="72A3B342">
      <w:pPr>
        <w:rPr>
          <w:rFonts w:ascii="Arial" w:eastAsia="Arial" w:hAnsi="Arial" w:cs="Arial"/>
        </w:rPr>
      </w:pPr>
    </w:p>
    <w:p w14:paraId="5BB9D795" w14:textId="2FA8E4EF" w:rsidR="00EE37C1" w:rsidRPr="00091134" w:rsidRDefault="002B0577" w:rsidP="72A3B342">
      <w:pPr>
        <w:rPr>
          <w:rFonts w:ascii="Arial" w:eastAsia="Arial" w:hAnsi="Arial" w:cs="Arial"/>
        </w:rPr>
      </w:pPr>
      <w:r w:rsidRPr="00091134">
        <w:rPr>
          <w:rFonts w:ascii="Arial" w:eastAsia="Arial" w:hAnsi="Arial" w:cs="Arial"/>
        </w:rPr>
        <w:t>Learner</w:t>
      </w:r>
      <w:r w:rsidR="3FB216A7" w:rsidRPr="00091134">
        <w:rPr>
          <w:rFonts w:ascii="Arial" w:eastAsia="Arial" w:hAnsi="Arial" w:cs="Arial"/>
        </w:rPr>
        <w:t xml:space="preserve"> handout available. </w:t>
      </w:r>
      <w:r w:rsidR="16B87364" w:rsidRPr="00091134">
        <w:rPr>
          <w:rFonts w:ascii="Arial" w:eastAsia="Arial" w:hAnsi="Arial" w:cs="Arial"/>
        </w:rPr>
        <w:t>After you have discussed in your group, please provide each team member's job role along with their job expectations (</w:t>
      </w:r>
      <w:r w:rsidR="000C4C19" w:rsidRPr="00091134">
        <w:rPr>
          <w:rFonts w:ascii="Arial" w:eastAsia="Arial" w:hAnsi="Arial" w:cs="Arial"/>
        </w:rPr>
        <w:t>y</w:t>
      </w:r>
      <w:r w:rsidR="16B87364" w:rsidRPr="00091134">
        <w:rPr>
          <w:rFonts w:ascii="Arial" w:eastAsia="Arial" w:hAnsi="Arial" w:cs="Arial"/>
        </w:rPr>
        <w:t xml:space="preserve">ou can choose more than </w:t>
      </w:r>
      <w:r w:rsidR="007B1FE4" w:rsidRPr="00091134">
        <w:rPr>
          <w:rFonts w:ascii="Arial" w:eastAsia="Arial" w:hAnsi="Arial" w:cs="Arial"/>
        </w:rPr>
        <w:t>one</w:t>
      </w:r>
      <w:r w:rsidR="16B87364" w:rsidRPr="00091134">
        <w:rPr>
          <w:rFonts w:ascii="Arial" w:eastAsia="Arial" w:hAnsi="Arial" w:cs="Arial"/>
        </w:rPr>
        <w:t xml:space="preserve"> role per person if required).</w:t>
      </w:r>
    </w:p>
    <w:p w14:paraId="0390630C" w14:textId="0EF346CA" w:rsidR="00EE37C1" w:rsidRPr="002E18B0" w:rsidRDefault="00EE37C1" w:rsidP="0C4654E6">
      <w:pPr>
        <w:rPr>
          <w:rFonts w:ascii="Tahoma" w:eastAsia="Arial" w:hAnsi="Tahoma" w:cs="Tahoma"/>
          <w:b/>
          <w:bCs/>
          <w:color w:val="000000" w:themeColor="text1"/>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985"/>
        <w:gridCol w:w="3242"/>
        <w:gridCol w:w="3544"/>
      </w:tblGrid>
      <w:tr w:rsidR="00EE37C1" w:rsidRPr="002E18B0" w14:paraId="74206D93"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3476C2" w14:textId="77777777" w:rsidR="00EE37C1" w:rsidRPr="002E18B0" w:rsidRDefault="16B87364" w:rsidP="72A3B342">
            <w:pPr>
              <w:rPr>
                <w:rFonts w:ascii="Arial" w:eastAsia="Arial" w:hAnsi="Arial" w:cs="Arial"/>
              </w:rPr>
            </w:pPr>
            <w:r w:rsidRPr="5243FC85">
              <w:rPr>
                <w:rFonts w:ascii="Arial" w:eastAsia="Arial" w:hAnsi="Arial" w:cs="Arial"/>
                <w:b/>
                <w:bCs/>
              </w:rPr>
              <w:t>Name</w:t>
            </w: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BCE18B" w14:textId="6A97ED1A" w:rsidR="00EE37C1" w:rsidRPr="002E18B0" w:rsidRDefault="16B87364" w:rsidP="72A3B342">
            <w:pPr>
              <w:rPr>
                <w:rFonts w:ascii="Arial" w:eastAsia="Arial" w:hAnsi="Arial" w:cs="Arial"/>
              </w:rPr>
            </w:pPr>
            <w:r w:rsidRPr="5243FC85">
              <w:rPr>
                <w:rFonts w:ascii="Arial" w:eastAsia="Arial" w:hAnsi="Arial" w:cs="Arial"/>
                <w:b/>
                <w:bCs/>
              </w:rPr>
              <w:t xml:space="preserve">Job </w:t>
            </w:r>
            <w:r w:rsidR="000C4C19">
              <w:rPr>
                <w:rFonts w:ascii="Arial" w:eastAsia="Arial" w:hAnsi="Arial" w:cs="Arial"/>
                <w:b/>
                <w:bCs/>
              </w:rPr>
              <w:t>r</w:t>
            </w:r>
            <w:r w:rsidR="000C4C19" w:rsidRPr="5243FC85">
              <w:rPr>
                <w:rFonts w:ascii="Arial" w:eastAsia="Arial" w:hAnsi="Arial" w:cs="Arial"/>
                <w:b/>
                <w:bCs/>
              </w:rPr>
              <w:t>ole</w:t>
            </w:r>
            <w:r w:rsidR="000C4C19"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256F01" w14:textId="77777777" w:rsidR="00EE37C1" w:rsidRPr="002E18B0" w:rsidRDefault="16B87364" w:rsidP="72A3B342">
            <w:pPr>
              <w:rPr>
                <w:rFonts w:ascii="Arial" w:eastAsia="Arial" w:hAnsi="Arial" w:cs="Arial"/>
              </w:rPr>
            </w:pPr>
            <w:r w:rsidRPr="5243FC85">
              <w:rPr>
                <w:rFonts w:ascii="Arial" w:eastAsia="Arial" w:hAnsi="Arial" w:cs="Arial"/>
                <w:b/>
                <w:bCs/>
              </w:rPr>
              <w:t>Expectation</w:t>
            </w:r>
            <w:r w:rsidRPr="5243FC85">
              <w:rPr>
                <w:rFonts w:ascii="Arial" w:eastAsia="Arial" w:hAnsi="Arial" w:cs="Arial"/>
              </w:rPr>
              <w:t xml:space="preserve"> </w:t>
            </w:r>
          </w:p>
        </w:tc>
      </w:tr>
      <w:tr w:rsidR="00EE37C1" w:rsidRPr="002E18B0" w14:paraId="3A634D6E"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8960B"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1940DE5E"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689F82BB"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671DD2"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EFCB9E"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r>
      <w:tr w:rsidR="00EE37C1" w:rsidRPr="002E18B0" w14:paraId="00BF0FB4"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9E577F"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6B8F5124"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7428C025"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604533"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4B95D0"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r>
      <w:tr w:rsidR="00EE37C1" w:rsidRPr="002E18B0" w14:paraId="6040F886"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CA1647"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2FC569E0"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437B91A3"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EFD31"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943EFA"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r>
      <w:tr w:rsidR="00EE37C1" w:rsidRPr="002E18B0" w14:paraId="43019491"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8B289D"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70A1D324"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0B2E108E"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3DD076"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72ED2C"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r>
      <w:tr w:rsidR="00EE37C1" w:rsidRPr="002E18B0" w14:paraId="010B979F"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AD4CFA"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496EE58A"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3E68CD5A"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9AD6F4"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351FA4"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r>
      <w:tr w:rsidR="00EE37C1" w:rsidRPr="002E18B0" w14:paraId="6CBC7587" w14:textId="77777777" w:rsidTr="5243FC85">
        <w:trPr>
          <w:trHeight w:val="300"/>
        </w:trPr>
        <w:tc>
          <w:tcPr>
            <w:tcW w:w="29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C4555A"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6B0B2613"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25C09E14"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7D282D"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c>
          <w:tcPr>
            <w:tcW w:w="3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7B280F"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tc>
      </w:tr>
    </w:tbl>
    <w:p w14:paraId="14F5B116" w14:textId="77777777" w:rsidR="00EE37C1" w:rsidRPr="002E18B0" w:rsidRDefault="16B87364" w:rsidP="72A3B342">
      <w:pPr>
        <w:rPr>
          <w:rFonts w:ascii="Arial" w:eastAsia="Arial" w:hAnsi="Arial" w:cs="Arial"/>
        </w:rPr>
      </w:pPr>
      <w:r w:rsidRPr="5243FC85">
        <w:rPr>
          <w:rFonts w:ascii="Arial" w:eastAsia="Arial" w:hAnsi="Arial" w:cs="Arial"/>
        </w:rPr>
        <w:t xml:space="preserve"> </w:t>
      </w:r>
    </w:p>
    <w:p w14:paraId="30974D5E" w14:textId="20667988" w:rsidR="00EE37C1" w:rsidRPr="002E18B0" w:rsidRDefault="16B87364" w:rsidP="72A3B342">
      <w:pPr>
        <w:rPr>
          <w:rFonts w:ascii="Arial" w:eastAsia="Arial" w:hAnsi="Arial" w:cs="Arial"/>
        </w:rPr>
      </w:pPr>
      <w:r w:rsidRPr="5243FC85">
        <w:rPr>
          <w:rFonts w:ascii="Arial" w:eastAsia="Arial" w:hAnsi="Arial" w:cs="Arial"/>
        </w:rPr>
        <w:t xml:space="preserve">Create a presentation using Canva, </w:t>
      </w:r>
      <w:r w:rsidR="000D08C5">
        <w:rPr>
          <w:rFonts w:ascii="Arial" w:eastAsia="Arial" w:hAnsi="Arial" w:cs="Arial"/>
        </w:rPr>
        <w:t>PowerPoint</w:t>
      </w:r>
      <w:r w:rsidRPr="5243FC85">
        <w:rPr>
          <w:rFonts w:ascii="Arial" w:eastAsia="Arial" w:hAnsi="Arial" w:cs="Arial"/>
        </w:rPr>
        <w:t>, Keynote or a similar program</w:t>
      </w:r>
      <w:r w:rsidR="00307564">
        <w:rPr>
          <w:rFonts w:ascii="Arial" w:eastAsia="Arial" w:hAnsi="Arial" w:cs="Arial"/>
        </w:rPr>
        <w:t>me</w:t>
      </w:r>
      <w:r w:rsidR="000C4C19">
        <w:rPr>
          <w:rFonts w:ascii="Arial" w:eastAsia="Arial" w:hAnsi="Arial" w:cs="Arial"/>
        </w:rPr>
        <w:t>,</w:t>
      </w:r>
      <w:r w:rsidRPr="5243FC85">
        <w:rPr>
          <w:rFonts w:ascii="Arial" w:eastAsia="Arial" w:hAnsi="Arial" w:cs="Arial"/>
        </w:rPr>
        <w:t xml:space="preserve"> outlining your ideas for a </w:t>
      </w:r>
      <w:r w:rsidR="000C4C19">
        <w:rPr>
          <w:rFonts w:ascii="Arial" w:eastAsia="Arial" w:hAnsi="Arial" w:cs="Arial"/>
        </w:rPr>
        <w:t>five</w:t>
      </w:r>
      <w:r w:rsidRPr="5243FC85">
        <w:rPr>
          <w:rFonts w:ascii="Arial" w:eastAsia="Arial" w:hAnsi="Arial" w:cs="Arial"/>
        </w:rPr>
        <w:t xml:space="preserve">-minute presentation to the class about your </w:t>
      </w:r>
      <w:r w:rsidR="0B23B360" w:rsidRPr="5243FC85">
        <w:rPr>
          <w:rFonts w:ascii="Arial" w:eastAsia="Arial" w:hAnsi="Arial" w:cs="Arial"/>
        </w:rPr>
        <w:t>event.</w:t>
      </w:r>
    </w:p>
    <w:p w14:paraId="40E925C8" w14:textId="06AF98B3" w:rsidR="00EE37C1" w:rsidRPr="002E18B0" w:rsidRDefault="7FB9DFAC" w:rsidP="72A3B342">
      <w:pPr>
        <w:rPr>
          <w:rFonts w:ascii="Arial" w:eastAsia="Arial" w:hAnsi="Arial" w:cs="Arial"/>
        </w:rPr>
      </w:pPr>
      <w:r w:rsidRPr="5243FC85">
        <w:rPr>
          <w:rFonts w:ascii="Arial" w:eastAsia="Arial" w:hAnsi="Arial" w:cs="Arial"/>
        </w:rPr>
        <w:t xml:space="preserve"> </w:t>
      </w:r>
    </w:p>
    <w:p w14:paraId="3D85DF66" w14:textId="05B7842D" w:rsidR="0C4654E6" w:rsidRDefault="0C4654E6" w:rsidP="0C4654E6">
      <w:pPr>
        <w:rPr>
          <w:rFonts w:ascii="Arial" w:eastAsia="Arial" w:hAnsi="Arial" w:cs="Arial"/>
        </w:rPr>
      </w:pPr>
    </w:p>
    <w:p w14:paraId="38685145" w14:textId="271579CF" w:rsidR="000C4C19" w:rsidRPr="00091134" w:rsidRDefault="16B87364" w:rsidP="72A3B342">
      <w:pPr>
        <w:rPr>
          <w:rFonts w:ascii="Arial" w:eastAsia="Arial" w:hAnsi="Arial" w:cs="Arial"/>
          <w:iCs/>
        </w:rPr>
      </w:pPr>
      <w:r w:rsidRPr="00091134">
        <w:rPr>
          <w:rFonts w:ascii="Arial" w:eastAsia="Arial" w:hAnsi="Arial" w:cs="Arial"/>
          <w:b/>
          <w:bCs/>
        </w:rPr>
        <w:t>4. Apply</w:t>
      </w:r>
      <w:r w:rsidR="00D25E35" w:rsidRPr="00091134">
        <w:rPr>
          <w:rFonts w:ascii="Arial" w:eastAsia="Arial" w:hAnsi="Arial" w:cs="Arial"/>
          <w:b/>
          <w:bCs/>
        </w:rPr>
        <w:t xml:space="preserve"> </w:t>
      </w:r>
      <w:r w:rsidR="00D25E35" w:rsidRPr="00091134">
        <w:rPr>
          <w:rFonts w:ascii="Arial" w:eastAsia="Arial" w:hAnsi="Arial" w:cs="Arial"/>
        </w:rPr>
        <w:t>–</w:t>
      </w:r>
      <w:r w:rsidR="55ED35FB" w:rsidRPr="00091134">
        <w:rPr>
          <w:rFonts w:ascii="Arial" w:eastAsia="Arial" w:hAnsi="Arial" w:cs="Arial"/>
        </w:rPr>
        <w:t xml:space="preserve"> </w:t>
      </w:r>
      <w:r w:rsidR="000C4C19" w:rsidRPr="00091134">
        <w:rPr>
          <w:rFonts w:ascii="Arial" w:eastAsia="Arial" w:hAnsi="Arial" w:cs="Arial"/>
        </w:rPr>
        <w:t xml:space="preserve">event </w:t>
      </w:r>
      <w:r w:rsidR="00D25E35" w:rsidRPr="00091134">
        <w:rPr>
          <w:rFonts w:ascii="Arial" w:eastAsia="Arial" w:hAnsi="Arial" w:cs="Arial"/>
        </w:rPr>
        <w:t>p</w:t>
      </w:r>
      <w:r w:rsidR="55ED35FB" w:rsidRPr="00091134">
        <w:rPr>
          <w:rFonts w:ascii="Arial" w:eastAsia="Arial" w:hAnsi="Arial" w:cs="Arial"/>
        </w:rPr>
        <w:t>rofile</w:t>
      </w:r>
      <w:r w:rsidRPr="00091134">
        <w:rPr>
          <w:rFonts w:ascii="Arial" w:eastAsia="Arial" w:hAnsi="Arial" w:cs="Arial"/>
          <w:b/>
          <w:bCs/>
        </w:rPr>
        <w:t xml:space="preserve"> </w:t>
      </w:r>
      <w:r w:rsidR="00D25E35" w:rsidRPr="00091134">
        <w:rPr>
          <w:rFonts w:ascii="Arial" w:eastAsia="Arial" w:hAnsi="Arial" w:cs="Arial"/>
        </w:rPr>
        <w:t>(</w:t>
      </w:r>
      <w:r w:rsidR="45390401" w:rsidRPr="00091134">
        <w:rPr>
          <w:rFonts w:ascii="Arial" w:eastAsia="Arial" w:hAnsi="Arial" w:cs="Arial"/>
        </w:rPr>
        <w:t>2</w:t>
      </w:r>
      <w:r w:rsidRPr="00091134">
        <w:rPr>
          <w:rFonts w:ascii="Arial" w:eastAsia="Arial" w:hAnsi="Arial" w:cs="Arial"/>
        </w:rPr>
        <w:t>0</w:t>
      </w:r>
      <w:r w:rsidR="00D25E35" w:rsidRPr="00091134">
        <w:rPr>
          <w:rFonts w:ascii="Arial" w:eastAsia="Arial" w:hAnsi="Arial" w:cs="Arial"/>
        </w:rPr>
        <w:t xml:space="preserve"> </w:t>
      </w:r>
      <w:r w:rsidR="006E1BDC" w:rsidRPr="00091134">
        <w:rPr>
          <w:rFonts w:ascii="Arial" w:eastAsia="Arial" w:hAnsi="Arial" w:cs="Arial"/>
          <w:iCs/>
        </w:rPr>
        <w:t>minutes</w:t>
      </w:r>
      <w:r w:rsidR="00D25E35" w:rsidRPr="00091134">
        <w:rPr>
          <w:rFonts w:ascii="Arial" w:eastAsia="Arial" w:hAnsi="Arial" w:cs="Arial"/>
          <w:iCs/>
        </w:rPr>
        <w:t>)</w:t>
      </w:r>
    </w:p>
    <w:p w14:paraId="0A6F328F" w14:textId="77777777" w:rsidR="000C4C19" w:rsidRPr="00091134" w:rsidRDefault="000C4C19" w:rsidP="000C4C19">
      <w:pPr>
        <w:rPr>
          <w:rFonts w:ascii="Arial" w:eastAsia="Arial" w:hAnsi="Arial" w:cs="Arial"/>
        </w:rPr>
      </w:pPr>
      <w:r w:rsidRPr="00091134">
        <w:rPr>
          <w:rFonts w:ascii="Arial" w:eastAsia="Arial" w:hAnsi="Arial" w:cs="Arial"/>
        </w:rPr>
        <w:t>Set the rules of the presentation, for instance all learners must present at least one slide or section of the presentation.</w:t>
      </w:r>
    </w:p>
    <w:p w14:paraId="3A20C8CE" w14:textId="77777777" w:rsidR="000C4C19" w:rsidRPr="00091134" w:rsidRDefault="000C4C19" w:rsidP="72A3B342">
      <w:pPr>
        <w:rPr>
          <w:rFonts w:ascii="Arial" w:eastAsia="Arial" w:hAnsi="Arial" w:cs="Arial"/>
        </w:rPr>
      </w:pPr>
    </w:p>
    <w:p w14:paraId="4B5B3C60" w14:textId="287222DA" w:rsidR="00EE37C1" w:rsidRPr="00091134" w:rsidRDefault="000C4C19" w:rsidP="72A3B342">
      <w:pPr>
        <w:rPr>
          <w:rFonts w:ascii="Arial" w:eastAsia="Arial" w:hAnsi="Arial" w:cs="Arial"/>
        </w:rPr>
      </w:pPr>
      <w:r w:rsidRPr="00091134">
        <w:rPr>
          <w:rFonts w:ascii="Arial" w:eastAsia="Arial" w:hAnsi="Arial" w:cs="Arial"/>
        </w:rPr>
        <w:t>Groups</w:t>
      </w:r>
      <w:r w:rsidRPr="00091134">
        <w:rPr>
          <w:rFonts w:ascii="Arial" w:eastAsia="Arial" w:hAnsi="Arial" w:cs="Arial"/>
          <w:b/>
          <w:bCs/>
        </w:rPr>
        <w:t xml:space="preserve"> </w:t>
      </w:r>
      <w:r w:rsidR="16B87364" w:rsidRPr="00091134">
        <w:rPr>
          <w:rFonts w:ascii="Arial" w:eastAsia="Arial" w:hAnsi="Arial" w:cs="Arial"/>
        </w:rPr>
        <w:t>present their event idea</w:t>
      </w:r>
      <w:r w:rsidRPr="00091134">
        <w:rPr>
          <w:rFonts w:ascii="Arial" w:eastAsia="Arial" w:hAnsi="Arial" w:cs="Arial"/>
        </w:rPr>
        <w:t xml:space="preserve">, including </w:t>
      </w:r>
      <w:r w:rsidR="16B87364" w:rsidRPr="00091134">
        <w:rPr>
          <w:rFonts w:ascii="Arial" w:eastAsia="Arial" w:hAnsi="Arial" w:cs="Arial"/>
        </w:rPr>
        <w:t>examples of fl</w:t>
      </w:r>
      <w:r w:rsidRPr="00091134">
        <w:rPr>
          <w:rFonts w:ascii="Arial" w:eastAsia="Arial" w:hAnsi="Arial" w:cs="Arial"/>
        </w:rPr>
        <w:t>y</w:t>
      </w:r>
      <w:r w:rsidR="16B87364" w:rsidRPr="00091134">
        <w:rPr>
          <w:rFonts w:ascii="Arial" w:eastAsia="Arial" w:hAnsi="Arial" w:cs="Arial"/>
        </w:rPr>
        <w:t>ers they have researched and liked.</w:t>
      </w:r>
    </w:p>
    <w:p w14:paraId="06281D19" w14:textId="77777777" w:rsidR="00EE37C1" w:rsidRPr="00091134" w:rsidRDefault="00EE37C1" w:rsidP="72A3B342">
      <w:pPr>
        <w:rPr>
          <w:rFonts w:ascii="Arial" w:eastAsia="Arial" w:hAnsi="Arial" w:cs="Arial"/>
        </w:rPr>
      </w:pPr>
    </w:p>
    <w:p w14:paraId="4BF102FA" w14:textId="7FE264A7" w:rsidR="00EE37C1" w:rsidRPr="00091134" w:rsidRDefault="16B87364" w:rsidP="72A3B342">
      <w:pPr>
        <w:rPr>
          <w:rFonts w:ascii="Arial" w:eastAsia="Arial" w:hAnsi="Arial" w:cs="Arial"/>
        </w:rPr>
      </w:pPr>
      <w:r w:rsidRPr="00091134">
        <w:rPr>
          <w:rFonts w:ascii="Arial" w:eastAsia="Arial" w:hAnsi="Arial" w:cs="Arial"/>
        </w:rPr>
        <w:t xml:space="preserve">Learners present their </w:t>
      </w:r>
      <w:r w:rsidR="0B23B360" w:rsidRPr="00091134">
        <w:rPr>
          <w:rFonts w:ascii="Arial" w:eastAsia="Arial" w:hAnsi="Arial" w:cs="Arial"/>
        </w:rPr>
        <w:t xml:space="preserve">events. </w:t>
      </w:r>
    </w:p>
    <w:p w14:paraId="2F04FDA0" w14:textId="428E871B" w:rsidR="00727B97" w:rsidRPr="00091134" w:rsidRDefault="0B23B360" w:rsidP="72A3B342">
      <w:pPr>
        <w:rPr>
          <w:rFonts w:ascii="Arial" w:eastAsia="Arial" w:hAnsi="Arial" w:cs="Arial"/>
        </w:rPr>
      </w:pPr>
      <w:r w:rsidRPr="00091134">
        <w:rPr>
          <w:rFonts w:ascii="Arial" w:eastAsia="Arial" w:hAnsi="Arial" w:cs="Arial"/>
        </w:rPr>
        <w:t xml:space="preserve">Tutor facilitation – ask questions to </w:t>
      </w:r>
      <w:r w:rsidR="000C4C19" w:rsidRPr="00091134">
        <w:rPr>
          <w:rFonts w:ascii="Arial" w:eastAsia="Arial" w:hAnsi="Arial" w:cs="Arial"/>
        </w:rPr>
        <w:t>reveal</w:t>
      </w:r>
      <w:r w:rsidRPr="00091134">
        <w:rPr>
          <w:rFonts w:ascii="Arial" w:eastAsia="Arial" w:hAnsi="Arial" w:cs="Arial"/>
        </w:rPr>
        <w:t xml:space="preserve"> the rationale </w:t>
      </w:r>
      <w:r w:rsidR="000C4C19" w:rsidRPr="00091134">
        <w:rPr>
          <w:rFonts w:ascii="Arial" w:eastAsia="Arial" w:hAnsi="Arial" w:cs="Arial"/>
        </w:rPr>
        <w:t xml:space="preserve">behind </w:t>
      </w:r>
      <w:r w:rsidRPr="00091134">
        <w:rPr>
          <w:rFonts w:ascii="Arial" w:eastAsia="Arial" w:hAnsi="Arial" w:cs="Arial"/>
        </w:rPr>
        <w:t>their choices if they are not fully explained. Highlight the positives of their work to elicit positive feedback. Pose questions as to what else they could consider.</w:t>
      </w:r>
    </w:p>
    <w:p w14:paraId="6C38D4CB" w14:textId="77777777" w:rsidR="00727B97" w:rsidRPr="00091134" w:rsidRDefault="00727B97" w:rsidP="72A3B342">
      <w:pPr>
        <w:rPr>
          <w:rFonts w:ascii="Arial" w:eastAsia="Arial" w:hAnsi="Arial" w:cs="Arial"/>
        </w:rPr>
      </w:pPr>
    </w:p>
    <w:p w14:paraId="01C29412" w14:textId="06BC94C8" w:rsidR="00727B97" w:rsidRPr="00091134" w:rsidRDefault="0FF533FE" w:rsidP="72A3B342">
      <w:pPr>
        <w:rPr>
          <w:rFonts w:ascii="Arial" w:eastAsia="Arial" w:hAnsi="Arial" w:cs="Arial"/>
        </w:rPr>
      </w:pPr>
      <w:r w:rsidRPr="00091134">
        <w:rPr>
          <w:rFonts w:ascii="Arial" w:eastAsia="Arial" w:hAnsi="Arial" w:cs="Arial"/>
        </w:rPr>
        <w:t xml:space="preserve">Peer feedback – </w:t>
      </w:r>
      <w:r w:rsidR="000C4C19" w:rsidRPr="00091134">
        <w:rPr>
          <w:rFonts w:ascii="Arial" w:eastAsia="Arial" w:hAnsi="Arial" w:cs="Arial"/>
        </w:rPr>
        <w:t>class</w:t>
      </w:r>
      <w:r w:rsidRPr="00091134">
        <w:rPr>
          <w:rFonts w:ascii="Arial" w:eastAsia="Arial" w:hAnsi="Arial" w:cs="Arial"/>
        </w:rPr>
        <w:t xml:space="preserve"> to write feedback for each group</w:t>
      </w:r>
      <w:r w:rsidR="008F08A7" w:rsidRPr="00091134">
        <w:rPr>
          <w:rFonts w:ascii="Arial" w:eastAsia="Arial" w:hAnsi="Arial" w:cs="Arial"/>
        </w:rPr>
        <w:t xml:space="preserve"> on sticky notes</w:t>
      </w:r>
      <w:r w:rsidR="36850561" w:rsidRPr="00091134">
        <w:rPr>
          <w:rFonts w:ascii="Arial" w:eastAsia="Arial" w:hAnsi="Arial" w:cs="Arial"/>
        </w:rPr>
        <w:t xml:space="preserve"> </w:t>
      </w:r>
      <w:r w:rsidR="4558CD1E" w:rsidRPr="00091134">
        <w:rPr>
          <w:rFonts w:ascii="Arial" w:eastAsia="Arial" w:hAnsi="Arial" w:cs="Arial"/>
        </w:rPr>
        <w:t>to</w:t>
      </w:r>
      <w:r w:rsidRPr="00091134">
        <w:rPr>
          <w:rFonts w:ascii="Arial" w:eastAsia="Arial" w:hAnsi="Arial" w:cs="Arial"/>
        </w:rPr>
        <w:t xml:space="preserve"> be shared </w:t>
      </w:r>
      <w:r w:rsidR="000C4C19" w:rsidRPr="00091134">
        <w:rPr>
          <w:rFonts w:ascii="Arial" w:eastAsia="Arial" w:hAnsi="Arial" w:cs="Arial"/>
        </w:rPr>
        <w:t xml:space="preserve">after each </w:t>
      </w:r>
      <w:r w:rsidRPr="00091134">
        <w:rPr>
          <w:rFonts w:ascii="Arial" w:eastAsia="Arial" w:hAnsi="Arial" w:cs="Arial"/>
        </w:rPr>
        <w:t xml:space="preserve">presentation. </w:t>
      </w:r>
      <w:r w:rsidR="000C4C19" w:rsidRPr="00091134">
        <w:rPr>
          <w:rFonts w:ascii="Arial" w:eastAsia="Arial" w:hAnsi="Arial" w:cs="Arial"/>
        </w:rPr>
        <w:t xml:space="preserve">Consider using different colours of </w:t>
      </w:r>
      <w:r w:rsidR="008F08A7" w:rsidRPr="00091134">
        <w:rPr>
          <w:rFonts w:ascii="Arial" w:eastAsia="Arial" w:hAnsi="Arial" w:cs="Arial"/>
        </w:rPr>
        <w:t>sticky</w:t>
      </w:r>
      <w:r w:rsidRPr="00091134">
        <w:rPr>
          <w:rFonts w:ascii="Arial" w:eastAsia="Arial" w:hAnsi="Arial" w:cs="Arial"/>
        </w:rPr>
        <w:t xml:space="preserve"> </w:t>
      </w:r>
      <w:r w:rsidR="299B7BFD" w:rsidRPr="00091134">
        <w:rPr>
          <w:rFonts w:ascii="Arial" w:eastAsia="Arial" w:hAnsi="Arial" w:cs="Arial"/>
        </w:rPr>
        <w:t>note</w:t>
      </w:r>
      <w:r w:rsidRPr="00091134">
        <w:rPr>
          <w:rFonts w:ascii="Arial" w:eastAsia="Arial" w:hAnsi="Arial" w:cs="Arial"/>
        </w:rPr>
        <w:t xml:space="preserve"> </w:t>
      </w:r>
      <w:r w:rsidR="000C4C19" w:rsidRPr="00091134">
        <w:rPr>
          <w:rFonts w:ascii="Arial" w:eastAsia="Arial" w:hAnsi="Arial" w:cs="Arial"/>
        </w:rPr>
        <w:t xml:space="preserve">to indicate types of </w:t>
      </w:r>
      <w:r w:rsidR="1998932C" w:rsidRPr="00091134">
        <w:rPr>
          <w:rFonts w:ascii="Arial" w:eastAsia="Arial" w:hAnsi="Arial" w:cs="Arial"/>
        </w:rPr>
        <w:t>feedback</w:t>
      </w:r>
      <w:r w:rsidRPr="00091134">
        <w:rPr>
          <w:rFonts w:ascii="Arial" w:eastAsia="Arial" w:hAnsi="Arial" w:cs="Arial"/>
        </w:rPr>
        <w:t xml:space="preserve">, </w:t>
      </w:r>
      <w:r w:rsidR="23250C00" w:rsidRPr="00091134">
        <w:rPr>
          <w:rFonts w:ascii="Arial" w:eastAsia="Arial" w:hAnsi="Arial" w:cs="Arial"/>
        </w:rPr>
        <w:t>for example</w:t>
      </w:r>
      <w:r w:rsidRPr="00091134">
        <w:rPr>
          <w:rFonts w:ascii="Arial" w:eastAsia="Arial" w:hAnsi="Arial" w:cs="Arial"/>
        </w:rPr>
        <w:t xml:space="preserve"> </w:t>
      </w:r>
      <w:r w:rsidR="1EFAC91E" w:rsidRPr="00091134">
        <w:rPr>
          <w:rFonts w:ascii="Arial" w:eastAsia="Arial" w:hAnsi="Arial" w:cs="Arial"/>
        </w:rPr>
        <w:t xml:space="preserve">what </w:t>
      </w:r>
      <w:r w:rsidRPr="00091134">
        <w:rPr>
          <w:rFonts w:ascii="Arial" w:eastAsia="Arial" w:hAnsi="Arial" w:cs="Arial"/>
        </w:rPr>
        <w:t xml:space="preserve">the </w:t>
      </w:r>
      <w:r w:rsidR="000C4C19" w:rsidRPr="00091134">
        <w:rPr>
          <w:rFonts w:ascii="Arial" w:eastAsia="Arial" w:hAnsi="Arial" w:cs="Arial"/>
        </w:rPr>
        <w:t xml:space="preserve">class </w:t>
      </w:r>
      <w:r w:rsidRPr="00091134">
        <w:rPr>
          <w:rFonts w:ascii="Arial" w:eastAsia="Arial" w:hAnsi="Arial" w:cs="Arial"/>
        </w:rPr>
        <w:t>liked about the event plans</w:t>
      </w:r>
      <w:r w:rsidR="000C4C19" w:rsidRPr="00091134">
        <w:rPr>
          <w:rFonts w:ascii="Arial" w:eastAsia="Arial" w:hAnsi="Arial" w:cs="Arial"/>
        </w:rPr>
        <w:t>, questions or things the</w:t>
      </w:r>
      <w:r w:rsidR="00983AF8" w:rsidRPr="00091134">
        <w:rPr>
          <w:rFonts w:ascii="Arial" w:eastAsia="Arial" w:hAnsi="Arial" w:cs="Arial"/>
        </w:rPr>
        <w:t xml:space="preserve"> class</w:t>
      </w:r>
      <w:r w:rsidR="000C4C19" w:rsidRPr="00091134">
        <w:rPr>
          <w:rFonts w:ascii="Arial" w:eastAsia="Arial" w:hAnsi="Arial" w:cs="Arial"/>
        </w:rPr>
        <w:t xml:space="preserve"> thought the presenters </w:t>
      </w:r>
      <w:r w:rsidRPr="00091134">
        <w:rPr>
          <w:rFonts w:ascii="Arial" w:eastAsia="Arial" w:hAnsi="Arial" w:cs="Arial"/>
        </w:rPr>
        <w:t xml:space="preserve">could </w:t>
      </w:r>
      <w:r w:rsidR="00D25E35" w:rsidRPr="00091134">
        <w:rPr>
          <w:rFonts w:ascii="Arial" w:eastAsia="Arial" w:hAnsi="Arial" w:cs="Arial"/>
        </w:rPr>
        <w:t>develop</w:t>
      </w:r>
      <w:r w:rsidRPr="00091134">
        <w:rPr>
          <w:rFonts w:ascii="Arial" w:eastAsia="Arial" w:hAnsi="Arial" w:cs="Arial"/>
        </w:rPr>
        <w:t>.</w:t>
      </w:r>
    </w:p>
    <w:p w14:paraId="780C01D1" w14:textId="77777777" w:rsidR="00EE37C1" w:rsidRPr="00091134" w:rsidRDefault="00EE37C1" w:rsidP="72A3B342">
      <w:pPr>
        <w:rPr>
          <w:rFonts w:ascii="Arial" w:eastAsia="Arial" w:hAnsi="Arial" w:cs="Arial"/>
        </w:rPr>
      </w:pPr>
    </w:p>
    <w:p w14:paraId="1451E0BA" w14:textId="3D28FEDA" w:rsidR="000C4C19" w:rsidRPr="00091134" w:rsidRDefault="0F2CB8AF" w:rsidP="00F6532E">
      <w:pPr>
        <w:rPr>
          <w:rFonts w:ascii="Arial" w:eastAsia="Arial" w:hAnsi="Arial" w:cs="Arial"/>
          <w:b/>
          <w:bCs/>
        </w:rPr>
      </w:pPr>
      <w:r w:rsidRPr="00091134">
        <w:rPr>
          <w:rFonts w:ascii="Arial" w:eastAsia="Arial" w:hAnsi="Arial" w:cs="Arial"/>
          <w:b/>
          <w:bCs/>
        </w:rPr>
        <w:t xml:space="preserve">5. </w:t>
      </w:r>
      <w:r w:rsidR="7FB9DFAC" w:rsidRPr="00091134">
        <w:rPr>
          <w:rFonts w:ascii="Arial" w:eastAsia="Arial" w:hAnsi="Arial" w:cs="Arial"/>
          <w:b/>
          <w:bCs/>
        </w:rPr>
        <w:t xml:space="preserve">Recall </w:t>
      </w:r>
      <w:r w:rsidR="362AC966" w:rsidRPr="00091134">
        <w:rPr>
          <w:rFonts w:ascii="Arial" w:eastAsia="Arial" w:hAnsi="Arial" w:cs="Arial"/>
        </w:rPr>
        <w:t>–</w:t>
      </w:r>
      <w:r w:rsidR="000C4C19" w:rsidRPr="00091134">
        <w:rPr>
          <w:rFonts w:ascii="Arial" w:eastAsia="Arial" w:hAnsi="Arial" w:cs="Arial"/>
        </w:rPr>
        <w:t xml:space="preserve"> </w:t>
      </w:r>
      <w:r w:rsidR="00A633CE" w:rsidRPr="00091134">
        <w:rPr>
          <w:rFonts w:ascii="Arial" w:eastAsia="Arial" w:hAnsi="Arial" w:cs="Arial"/>
        </w:rPr>
        <w:t xml:space="preserve">feedback </w:t>
      </w:r>
      <w:r w:rsidR="681FC541" w:rsidRPr="00091134">
        <w:rPr>
          <w:rFonts w:ascii="Arial" w:eastAsia="Arial" w:hAnsi="Arial" w:cs="Arial"/>
        </w:rPr>
        <w:t xml:space="preserve">on </w:t>
      </w:r>
      <w:r w:rsidR="000C4C19" w:rsidRPr="00091134">
        <w:rPr>
          <w:rFonts w:ascii="Arial" w:eastAsia="Arial" w:hAnsi="Arial" w:cs="Arial"/>
        </w:rPr>
        <w:t>p</w:t>
      </w:r>
      <w:r w:rsidR="362AC966" w:rsidRPr="00091134">
        <w:rPr>
          <w:rFonts w:ascii="Arial" w:eastAsia="Arial" w:hAnsi="Arial" w:cs="Arial"/>
        </w:rPr>
        <w:t>resentation</w:t>
      </w:r>
      <w:r w:rsidR="4D827AEA" w:rsidRPr="00091134">
        <w:rPr>
          <w:rFonts w:ascii="Arial" w:eastAsia="Arial" w:hAnsi="Arial" w:cs="Arial"/>
        </w:rPr>
        <w:t>s</w:t>
      </w:r>
      <w:r w:rsidR="000C4C19" w:rsidRPr="00091134">
        <w:rPr>
          <w:rFonts w:ascii="Arial" w:eastAsia="Arial" w:hAnsi="Arial" w:cs="Arial"/>
          <w:b/>
          <w:bCs/>
        </w:rPr>
        <w:t xml:space="preserve"> </w:t>
      </w:r>
      <w:r w:rsidR="000C4C19" w:rsidRPr="00091134">
        <w:rPr>
          <w:rFonts w:ascii="Arial" w:eastAsia="Arial" w:hAnsi="Arial" w:cs="Arial"/>
        </w:rPr>
        <w:t>(10 minutes)</w:t>
      </w:r>
    </w:p>
    <w:p w14:paraId="7FAE9653" w14:textId="45BA6689" w:rsidR="00EE37C1" w:rsidRPr="00091134" w:rsidRDefault="00AC0F9F" w:rsidP="00F6532E">
      <w:pPr>
        <w:rPr>
          <w:rFonts w:ascii="Arial" w:eastAsia="Arial" w:hAnsi="Arial" w:cs="Arial"/>
        </w:rPr>
      </w:pPr>
      <w:r w:rsidRPr="00091134">
        <w:rPr>
          <w:rFonts w:ascii="Arial" w:eastAsia="Arial" w:hAnsi="Arial" w:cs="Arial"/>
        </w:rPr>
        <w:t xml:space="preserve">Groups </w:t>
      </w:r>
      <w:r w:rsidR="1998932C" w:rsidRPr="00091134">
        <w:rPr>
          <w:rFonts w:ascii="Arial" w:eastAsia="Arial" w:hAnsi="Arial" w:cs="Arial"/>
        </w:rPr>
        <w:t>to review their peer</w:t>
      </w:r>
      <w:r w:rsidRPr="00091134">
        <w:rPr>
          <w:rFonts w:ascii="Arial" w:eastAsia="Arial" w:hAnsi="Arial" w:cs="Arial"/>
        </w:rPr>
        <w:t>s’</w:t>
      </w:r>
      <w:r w:rsidR="1998932C" w:rsidRPr="00091134">
        <w:rPr>
          <w:rFonts w:ascii="Arial" w:eastAsia="Arial" w:hAnsi="Arial" w:cs="Arial"/>
        </w:rPr>
        <w:t xml:space="preserve"> feedback </w:t>
      </w:r>
      <w:r w:rsidR="008F08A7" w:rsidRPr="00091134">
        <w:rPr>
          <w:rFonts w:ascii="Arial" w:eastAsia="Arial" w:hAnsi="Arial" w:cs="Arial"/>
        </w:rPr>
        <w:t>sticky</w:t>
      </w:r>
      <w:r w:rsidR="1998932C" w:rsidRPr="00091134">
        <w:rPr>
          <w:rFonts w:ascii="Arial" w:eastAsia="Arial" w:hAnsi="Arial" w:cs="Arial"/>
        </w:rPr>
        <w:t xml:space="preserve"> note</w:t>
      </w:r>
      <w:r w:rsidR="6AB9176C" w:rsidRPr="00091134">
        <w:rPr>
          <w:rFonts w:ascii="Arial" w:eastAsia="Arial" w:hAnsi="Arial" w:cs="Arial"/>
        </w:rPr>
        <w:t>s,</w:t>
      </w:r>
      <w:r w:rsidR="1998932C" w:rsidRPr="00091134">
        <w:rPr>
          <w:rFonts w:ascii="Arial" w:eastAsia="Arial" w:hAnsi="Arial" w:cs="Arial"/>
        </w:rPr>
        <w:t xml:space="preserve"> comment and decide which they would take forwards to further develop their event plans.</w:t>
      </w:r>
    </w:p>
    <w:p w14:paraId="2ECC8EEE" w14:textId="77777777" w:rsidR="00F6532E" w:rsidRPr="00091134" w:rsidRDefault="00F6532E" w:rsidP="00F6532E">
      <w:pPr>
        <w:rPr>
          <w:rFonts w:ascii="Arial" w:eastAsia="Arial" w:hAnsi="Arial" w:cs="Arial"/>
        </w:rPr>
      </w:pPr>
    </w:p>
    <w:p w14:paraId="1BA499F5" w14:textId="7C5C5BDB" w:rsidR="00F6532E" w:rsidRPr="00091134" w:rsidRDefault="23199A18" w:rsidP="0C4654E6">
      <w:pPr>
        <w:rPr>
          <w:rFonts w:ascii="Arial" w:eastAsia="Arial" w:hAnsi="Arial" w:cs="Arial"/>
        </w:rPr>
      </w:pPr>
      <w:r w:rsidRPr="00091134">
        <w:rPr>
          <w:rFonts w:ascii="Arial" w:eastAsia="Arial" w:hAnsi="Arial" w:cs="Arial"/>
        </w:rPr>
        <w:t xml:space="preserve">Interim reflection – </w:t>
      </w:r>
      <w:r w:rsidR="00983AF8" w:rsidRPr="00091134">
        <w:rPr>
          <w:rFonts w:ascii="Arial" w:eastAsia="Arial" w:hAnsi="Arial" w:cs="Arial"/>
        </w:rPr>
        <w:t xml:space="preserve">handout </w:t>
      </w:r>
      <w:r w:rsidR="55F6EF5A" w:rsidRPr="00091134">
        <w:rPr>
          <w:rFonts w:ascii="Arial" w:eastAsia="Arial" w:hAnsi="Arial" w:cs="Arial"/>
        </w:rPr>
        <w:t>available. F</w:t>
      </w:r>
      <w:r w:rsidRPr="00091134">
        <w:rPr>
          <w:rFonts w:ascii="Arial" w:eastAsia="Arial" w:hAnsi="Arial" w:cs="Arial"/>
        </w:rPr>
        <w:t xml:space="preserve">acilitate a reflective activity for </w:t>
      </w:r>
      <w:r w:rsidR="002B0577" w:rsidRPr="00091134">
        <w:rPr>
          <w:rFonts w:ascii="Arial" w:eastAsia="Arial" w:hAnsi="Arial" w:cs="Arial"/>
        </w:rPr>
        <w:t>learner</w:t>
      </w:r>
      <w:r w:rsidRPr="00091134">
        <w:rPr>
          <w:rFonts w:ascii="Arial" w:eastAsia="Arial" w:hAnsi="Arial" w:cs="Arial"/>
        </w:rPr>
        <w:t xml:space="preserve">s to consider how well they practised the ESP skills </w:t>
      </w:r>
      <w:r w:rsidR="007B73DA" w:rsidRPr="00091134">
        <w:rPr>
          <w:rFonts w:ascii="Arial" w:eastAsia="Arial" w:hAnsi="Arial" w:cs="Arial"/>
        </w:rPr>
        <w:t>during</w:t>
      </w:r>
      <w:r w:rsidRPr="00091134">
        <w:rPr>
          <w:rFonts w:ascii="Arial" w:eastAsia="Arial" w:hAnsi="Arial" w:cs="Arial"/>
        </w:rPr>
        <w:t xml:space="preserve"> this lesson.</w:t>
      </w:r>
      <w:r w:rsidR="00AC0F9F" w:rsidRPr="00091134">
        <w:rPr>
          <w:rFonts w:ascii="Arial" w:eastAsia="Arial" w:hAnsi="Arial" w:cs="Arial"/>
        </w:rPr>
        <w:t xml:space="preserve"> </w:t>
      </w:r>
      <w:r w:rsidR="51424BAE" w:rsidRPr="00091134">
        <w:rPr>
          <w:rFonts w:ascii="Arial" w:eastAsia="Arial" w:hAnsi="Arial" w:cs="Arial"/>
        </w:rPr>
        <w:t>This handout can be used again at the end of the series of ten lessons to track and reflect on progress from the start of the series.</w:t>
      </w:r>
      <w:r w:rsidR="308F1935" w:rsidRPr="00091134">
        <w:rPr>
          <w:rFonts w:ascii="Arial" w:eastAsia="Arial" w:hAnsi="Arial" w:cs="Arial"/>
        </w:rPr>
        <w:t xml:space="preserve"> You may also want to use it at the beginning of the series of ten lessons </w:t>
      </w:r>
      <w:r w:rsidR="00983AF8" w:rsidRPr="00091134">
        <w:rPr>
          <w:rFonts w:ascii="Arial" w:eastAsia="Arial" w:hAnsi="Arial" w:cs="Arial"/>
        </w:rPr>
        <w:t xml:space="preserve">as a </w:t>
      </w:r>
      <w:r w:rsidR="00AC0F9F" w:rsidRPr="00091134">
        <w:rPr>
          <w:rFonts w:ascii="Arial" w:eastAsia="Arial" w:hAnsi="Arial" w:cs="Arial"/>
        </w:rPr>
        <w:t>starting point for</w:t>
      </w:r>
      <w:r w:rsidR="308F1935" w:rsidRPr="00091134">
        <w:rPr>
          <w:rFonts w:ascii="Arial" w:eastAsia="Arial" w:hAnsi="Arial" w:cs="Arial"/>
        </w:rPr>
        <w:t xml:space="preserve"> the ESP skills and </w:t>
      </w:r>
      <w:r w:rsidR="00AC0F9F" w:rsidRPr="00091134">
        <w:rPr>
          <w:rFonts w:ascii="Arial" w:eastAsia="Arial" w:hAnsi="Arial" w:cs="Arial"/>
        </w:rPr>
        <w:t xml:space="preserve">identify </w:t>
      </w:r>
      <w:r w:rsidR="308F1935" w:rsidRPr="00091134">
        <w:rPr>
          <w:rFonts w:ascii="Arial" w:eastAsia="Arial" w:hAnsi="Arial" w:cs="Arial"/>
        </w:rPr>
        <w:t>areas for development.</w:t>
      </w:r>
    </w:p>
    <w:p w14:paraId="1B55D3A7" w14:textId="77777777" w:rsidR="004C3106" w:rsidRPr="00091134" w:rsidRDefault="004C3106" w:rsidP="07711035">
      <w:pPr>
        <w:rPr>
          <w:rFonts w:ascii="Arial" w:hAnsi="Arial" w:cs="Arial"/>
        </w:rPr>
      </w:pPr>
    </w:p>
    <w:p w14:paraId="2E4BA971" w14:textId="3E965AFA" w:rsidR="00622B4D" w:rsidRPr="00091134" w:rsidRDefault="00622B4D" w:rsidP="07711035">
      <w:pPr>
        <w:rPr>
          <w:rFonts w:ascii="Arial" w:hAnsi="Arial" w:cs="Arial"/>
        </w:rPr>
      </w:pPr>
    </w:p>
    <w:p w14:paraId="292CF819" w14:textId="77777777" w:rsidR="00622B4D" w:rsidRPr="00091134" w:rsidRDefault="00622B4D">
      <w:pPr>
        <w:rPr>
          <w:rFonts w:ascii="Arial" w:hAnsi="Arial" w:cs="Arial"/>
        </w:rPr>
      </w:pPr>
      <w:r w:rsidRPr="00091134">
        <w:rPr>
          <w:rFonts w:ascii="Arial" w:hAnsi="Arial" w:cs="Arial"/>
        </w:rPr>
        <w:br w:type="page"/>
      </w:r>
    </w:p>
    <w:p w14:paraId="3B8D178F" w14:textId="4E7C7579" w:rsidR="00E66AC9" w:rsidRPr="00FA16EA" w:rsidRDefault="7E378A7B" w:rsidP="009A7622">
      <w:pPr>
        <w:rPr>
          <w:rFonts w:ascii="Arial" w:eastAsia="Calibri" w:hAnsi="Arial" w:cs="Arial"/>
          <w:color w:val="000000" w:themeColor="text1"/>
          <w:sz w:val="22"/>
          <w:szCs w:val="22"/>
        </w:rPr>
      </w:pPr>
      <w:r w:rsidRPr="00FA16EA">
        <w:rPr>
          <w:rFonts w:ascii="Arial" w:hAnsi="Arial" w:cs="Arial"/>
          <w:b/>
          <w:bCs/>
          <w:sz w:val="40"/>
          <w:szCs w:val="40"/>
        </w:rPr>
        <w:t>L</w:t>
      </w:r>
      <w:r w:rsidR="00DD6BB5" w:rsidRPr="00FA16EA">
        <w:rPr>
          <w:rFonts w:ascii="Arial" w:hAnsi="Arial" w:cs="Arial"/>
          <w:b/>
          <w:bCs/>
          <w:sz w:val="40"/>
          <w:szCs w:val="40"/>
        </w:rPr>
        <w:t xml:space="preserve">esson </w:t>
      </w:r>
      <w:r w:rsidRPr="00FA16EA">
        <w:rPr>
          <w:rFonts w:ascii="Arial" w:hAnsi="Arial" w:cs="Arial"/>
          <w:b/>
          <w:bCs/>
          <w:sz w:val="40"/>
          <w:szCs w:val="40"/>
        </w:rPr>
        <w:t xml:space="preserve">8: </w:t>
      </w:r>
      <w:r w:rsidR="00E66AC9">
        <w:rPr>
          <w:rFonts w:ascii="Arial" w:hAnsi="Arial" w:cs="Arial"/>
          <w:b/>
          <w:bCs/>
          <w:sz w:val="40"/>
          <w:szCs w:val="40"/>
        </w:rPr>
        <w:t>F</w:t>
      </w:r>
      <w:r w:rsidR="00E7368C" w:rsidRPr="00FA16EA">
        <w:rPr>
          <w:rFonts w:ascii="Arial" w:hAnsi="Arial" w:cs="Arial"/>
          <w:b/>
          <w:bCs/>
          <w:sz w:val="40"/>
          <w:szCs w:val="40"/>
        </w:rPr>
        <w:t>reelancing</w:t>
      </w:r>
      <w:r w:rsidR="009A7622">
        <w:rPr>
          <w:rFonts w:ascii="Arial" w:hAnsi="Arial" w:cs="Arial"/>
          <w:b/>
          <w:bCs/>
          <w:sz w:val="40"/>
          <w:szCs w:val="40"/>
        </w:rPr>
        <w:t xml:space="preserve"> – </w:t>
      </w:r>
      <w:r w:rsidR="00C93603">
        <w:rPr>
          <w:rFonts w:ascii="Arial" w:hAnsi="Arial" w:cs="Arial"/>
          <w:b/>
          <w:bCs/>
          <w:sz w:val="40"/>
          <w:szCs w:val="40"/>
        </w:rPr>
        <w:t>introduction</w:t>
      </w:r>
    </w:p>
    <w:p w14:paraId="28017FA1" w14:textId="0F39E82F" w:rsidR="00887506" w:rsidRPr="00091134" w:rsidRDefault="3BFF30D9" w:rsidP="5243FC85">
      <w:pPr>
        <w:spacing w:beforeAutospacing="1" w:afterAutospacing="1"/>
        <w:rPr>
          <w:rFonts w:ascii="Arial" w:eastAsia="Calibri" w:hAnsi="Arial" w:cs="Arial"/>
          <w:color w:val="000000" w:themeColor="text1"/>
        </w:rPr>
      </w:pPr>
      <w:r w:rsidRPr="00091134">
        <w:rPr>
          <w:rFonts w:ascii="Arial" w:eastAsia="Calibri" w:hAnsi="Arial" w:cs="Arial"/>
          <w:b/>
          <w:bCs/>
          <w:color w:val="000000" w:themeColor="text1"/>
        </w:rPr>
        <w:t xml:space="preserve">Core </w:t>
      </w:r>
      <w:r w:rsidR="00B87579" w:rsidRPr="00091134">
        <w:rPr>
          <w:rFonts w:ascii="Arial" w:eastAsia="Calibri" w:hAnsi="Arial" w:cs="Arial"/>
          <w:b/>
          <w:bCs/>
          <w:color w:val="000000" w:themeColor="text1"/>
        </w:rPr>
        <w:t>content and core skills</w:t>
      </w:r>
    </w:p>
    <w:tbl>
      <w:tblPr>
        <w:tblStyle w:val="TableGrid"/>
        <w:tblW w:w="0" w:type="auto"/>
        <w:tblLayout w:type="fixed"/>
        <w:tblLook w:val="06A0" w:firstRow="1" w:lastRow="0" w:firstColumn="1" w:lastColumn="0" w:noHBand="1" w:noVBand="1"/>
      </w:tblPr>
      <w:tblGrid>
        <w:gridCol w:w="2415"/>
        <w:gridCol w:w="7503"/>
      </w:tblGrid>
      <w:tr w:rsidR="00887506" w:rsidRPr="00091134" w14:paraId="702F3F71" w14:textId="77777777" w:rsidTr="5243FC85">
        <w:trPr>
          <w:trHeight w:val="300"/>
        </w:trPr>
        <w:tc>
          <w:tcPr>
            <w:tcW w:w="2415" w:type="dxa"/>
          </w:tcPr>
          <w:p w14:paraId="5C8A0D24" w14:textId="17B37FD5" w:rsidR="00887506" w:rsidRPr="00091134" w:rsidRDefault="3BFF30D9" w:rsidP="60ECB101">
            <w:pPr>
              <w:rPr>
                <w:rFonts w:ascii="Arial" w:eastAsia="Calibri" w:hAnsi="Arial" w:cs="Arial"/>
              </w:rPr>
            </w:pPr>
            <w:r w:rsidRPr="00091134">
              <w:rPr>
                <w:rFonts w:ascii="Arial" w:eastAsia="Calibri" w:hAnsi="Arial" w:cs="Arial"/>
                <w:b/>
                <w:bCs/>
              </w:rPr>
              <w:t>Working collaboratively</w:t>
            </w:r>
          </w:p>
        </w:tc>
        <w:tc>
          <w:tcPr>
            <w:tcW w:w="7503" w:type="dxa"/>
          </w:tcPr>
          <w:p w14:paraId="37270D1F" w14:textId="6F07F0BD" w:rsidR="00887506" w:rsidRPr="00091134" w:rsidRDefault="00625F16" w:rsidP="60ECB101">
            <w:pPr>
              <w:rPr>
                <w:rFonts w:ascii="Arial" w:hAnsi="Arial" w:cs="Arial"/>
              </w:rPr>
            </w:pPr>
            <w:r w:rsidRPr="00091134">
              <w:rPr>
                <w:rFonts w:ascii="Arial" w:eastAsia="Calibri" w:hAnsi="Arial" w:cs="Arial"/>
              </w:rPr>
              <w:t xml:space="preserve">Facilitating </w:t>
            </w:r>
            <w:r w:rsidR="00542CC9" w:rsidRPr="00091134">
              <w:rPr>
                <w:rFonts w:ascii="Arial" w:eastAsia="Calibri" w:hAnsi="Arial" w:cs="Arial"/>
              </w:rPr>
              <w:t>working in a group to develop ideas for a project, to respond to feedback and to identify roles and responsibilities throughout the project</w:t>
            </w:r>
            <w:r w:rsidRPr="00091134">
              <w:rPr>
                <w:rFonts w:ascii="Arial" w:eastAsia="Calibri" w:hAnsi="Arial" w:cs="Arial"/>
              </w:rPr>
              <w:t>.</w:t>
            </w:r>
          </w:p>
        </w:tc>
      </w:tr>
      <w:tr w:rsidR="00887506" w:rsidRPr="00091134" w14:paraId="13200001" w14:textId="77777777" w:rsidTr="5243FC85">
        <w:trPr>
          <w:trHeight w:val="300"/>
        </w:trPr>
        <w:tc>
          <w:tcPr>
            <w:tcW w:w="2415" w:type="dxa"/>
          </w:tcPr>
          <w:p w14:paraId="5BAD5492" w14:textId="1EAB7FDE" w:rsidR="00887506" w:rsidRPr="00091134" w:rsidRDefault="3BFF30D9" w:rsidP="00D25E35">
            <w:pPr>
              <w:rPr>
                <w:rFonts w:ascii="Arial" w:eastAsia="Calibri" w:hAnsi="Arial" w:cs="Arial"/>
                <w:b/>
                <w:bCs/>
              </w:rPr>
            </w:pPr>
            <w:r w:rsidRPr="00091134">
              <w:rPr>
                <w:rFonts w:ascii="Arial" w:eastAsia="Calibri" w:hAnsi="Arial" w:cs="Arial"/>
              </w:rPr>
              <w:t>1. The creative economy</w:t>
            </w:r>
          </w:p>
        </w:tc>
        <w:tc>
          <w:tcPr>
            <w:tcW w:w="7503" w:type="dxa"/>
          </w:tcPr>
          <w:p w14:paraId="1249D496" w14:textId="77777777" w:rsidR="00625F16" w:rsidRPr="00091134" w:rsidRDefault="00625F16" w:rsidP="60ECB101">
            <w:pPr>
              <w:rPr>
                <w:rFonts w:ascii="Arial" w:eastAsia="Calibri" w:hAnsi="Arial" w:cs="Arial"/>
              </w:rPr>
            </w:pPr>
            <w:r w:rsidRPr="00091134">
              <w:rPr>
                <w:rFonts w:ascii="Arial" w:eastAsia="Calibri" w:hAnsi="Arial" w:cs="Arial"/>
              </w:rPr>
              <w:t>Considering:</w:t>
            </w:r>
          </w:p>
          <w:p w14:paraId="239257FB" w14:textId="2ADF9C8F" w:rsidR="00887506" w:rsidRPr="00091134" w:rsidRDefault="3BFF30D9" w:rsidP="60ECB101">
            <w:pPr>
              <w:rPr>
                <w:rFonts w:ascii="Arial" w:hAnsi="Arial" w:cs="Arial"/>
              </w:rPr>
            </w:pPr>
            <w:r w:rsidRPr="00091134">
              <w:rPr>
                <w:rFonts w:ascii="Arial" w:eastAsia="Calibri" w:hAnsi="Arial" w:cs="Arial"/>
              </w:rPr>
              <w:t xml:space="preserve">• </w:t>
            </w:r>
            <w:r w:rsidR="00D25E35" w:rsidRPr="00091134">
              <w:rPr>
                <w:rFonts w:ascii="Arial" w:eastAsia="Calibri" w:hAnsi="Arial" w:cs="Arial"/>
              </w:rPr>
              <w:t>the different roles contributing to the creative economy and their interdependencies: creative occupations in the creative industries, creative occupations outside the creative industries, non-creative/support roles in the creative industries</w:t>
            </w:r>
          </w:p>
          <w:p w14:paraId="40460416" w14:textId="210BF89C" w:rsidR="00887506" w:rsidRPr="00091134" w:rsidRDefault="00D25E35" w:rsidP="60ECB101">
            <w:pPr>
              <w:rPr>
                <w:rFonts w:ascii="Arial" w:hAnsi="Arial" w:cs="Arial"/>
              </w:rPr>
            </w:pPr>
            <w:r w:rsidRPr="00091134">
              <w:rPr>
                <w:rFonts w:ascii="Arial" w:eastAsia="Calibri" w:hAnsi="Arial" w:cs="Arial"/>
              </w:rPr>
              <w:t>• the supply chain of the creative economy: establishing the need, ideation of creative vision/plan and execution, the industry-recognised process of commit, commence, compete and complete</w:t>
            </w:r>
          </w:p>
          <w:p w14:paraId="591799E8" w14:textId="634D4014" w:rsidR="00887506" w:rsidRPr="00091134" w:rsidRDefault="00D25E35" w:rsidP="60ECB101">
            <w:pPr>
              <w:rPr>
                <w:rFonts w:ascii="Arial" w:hAnsi="Arial" w:cs="Arial"/>
              </w:rPr>
            </w:pPr>
            <w:r w:rsidRPr="00091134">
              <w:rPr>
                <w:rFonts w:ascii="Arial" w:eastAsia="Calibri" w:hAnsi="Arial" w:cs="Arial"/>
              </w:rPr>
              <w:t>• relevant government and trade organisations</w:t>
            </w:r>
          </w:p>
          <w:p w14:paraId="797831EB" w14:textId="25A01D14" w:rsidR="00887506" w:rsidRPr="00091134" w:rsidRDefault="00D25E35" w:rsidP="60ECB101">
            <w:pPr>
              <w:rPr>
                <w:rFonts w:ascii="Arial" w:hAnsi="Arial" w:cs="Arial"/>
              </w:rPr>
            </w:pPr>
            <w:r w:rsidRPr="00091134">
              <w:rPr>
                <w:rFonts w:ascii="Arial" w:eastAsia="Calibri" w:hAnsi="Arial" w:cs="Arial"/>
              </w:rPr>
              <w:t>• the different ways that the creative industries drive or respond to exter</w:t>
            </w:r>
            <w:r w:rsidR="3BFF30D9" w:rsidRPr="00091134">
              <w:rPr>
                <w:rFonts w:ascii="Arial" w:eastAsia="Calibri" w:hAnsi="Arial" w:cs="Arial"/>
              </w:rPr>
              <w:t>nal factors</w:t>
            </w:r>
            <w:r w:rsidRPr="00091134">
              <w:rPr>
                <w:rFonts w:ascii="Arial" w:eastAsia="Calibri" w:hAnsi="Arial" w:cs="Arial"/>
              </w:rPr>
              <w:t>,</w:t>
            </w:r>
            <w:r w:rsidR="3BFF30D9" w:rsidRPr="00091134">
              <w:rPr>
                <w:rFonts w:ascii="Arial" w:eastAsia="Calibri" w:hAnsi="Arial" w:cs="Arial"/>
              </w:rPr>
              <w:t xml:space="preserve"> including cultural, social, political, economic, geopolitical and environmental developments.</w:t>
            </w:r>
          </w:p>
        </w:tc>
      </w:tr>
      <w:tr w:rsidR="00887506" w:rsidRPr="00091134" w14:paraId="2679F08F" w14:textId="77777777" w:rsidTr="5243FC85">
        <w:trPr>
          <w:trHeight w:val="300"/>
        </w:trPr>
        <w:tc>
          <w:tcPr>
            <w:tcW w:w="2415" w:type="dxa"/>
          </w:tcPr>
          <w:p w14:paraId="7F442FB3" w14:textId="0A884BA1" w:rsidR="00887506" w:rsidRPr="00091134" w:rsidRDefault="3BFF30D9" w:rsidP="00D25E35">
            <w:pPr>
              <w:rPr>
                <w:rFonts w:ascii="Arial" w:eastAsia="Calibri" w:hAnsi="Arial" w:cs="Arial"/>
                <w:b/>
                <w:bCs/>
              </w:rPr>
            </w:pPr>
            <w:r w:rsidRPr="00091134">
              <w:rPr>
                <w:rFonts w:ascii="Arial" w:eastAsia="Calibri" w:hAnsi="Arial" w:cs="Arial"/>
              </w:rPr>
              <w:t>2. The individual in the creative industries</w:t>
            </w:r>
          </w:p>
        </w:tc>
        <w:tc>
          <w:tcPr>
            <w:tcW w:w="7503" w:type="dxa"/>
          </w:tcPr>
          <w:p w14:paraId="1978D96E" w14:textId="6167A001" w:rsidR="00625F16" w:rsidRPr="00091134" w:rsidRDefault="00625F16" w:rsidP="00625F16">
            <w:pPr>
              <w:rPr>
                <w:rFonts w:ascii="Arial" w:eastAsia="Calibri" w:hAnsi="Arial" w:cs="Arial"/>
              </w:rPr>
            </w:pPr>
            <w:r w:rsidRPr="00091134">
              <w:rPr>
                <w:rFonts w:ascii="Arial" w:eastAsia="Calibri" w:hAnsi="Arial" w:cs="Arial"/>
              </w:rPr>
              <w:t>Understanding:</w:t>
            </w:r>
          </w:p>
          <w:p w14:paraId="1DFEBC4B" w14:textId="77777777" w:rsidR="00542CC9" w:rsidRPr="00091134" w:rsidRDefault="3BFF30D9" w:rsidP="00542CC9">
            <w:pPr>
              <w:rPr>
                <w:rFonts w:ascii="Arial" w:eastAsia="Calibri" w:hAnsi="Arial" w:cs="Arial"/>
              </w:rPr>
            </w:pPr>
            <w:r w:rsidRPr="00091134">
              <w:rPr>
                <w:rFonts w:ascii="Arial" w:eastAsia="Calibri" w:hAnsi="Arial" w:cs="Arial"/>
              </w:rPr>
              <w:t xml:space="preserve">• </w:t>
            </w:r>
            <w:r w:rsidR="00542CC9" w:rsidRPr="00091134">
              <w:rPr>
                <w:rFonts w:ascii="Arial" w:eastAsia="Calibri" w:hAnsi="Arial" w:cs="Arial"/>
              </w:rPr>
              <w:t>the skills and attributes of the individual needed for different organisations, including ideas-driven, collaborative/team worker, drive, resilience, entrepreneurial, commercial awareness, leadership and management</w:t>
            </w:r>
          </w:p>
          <w:p w14:paraId="35747EAF" w14:textId="772E3411" w:rsidR="00887506" w:rsidRPr="00091134" w:rsidRDefault="3BFF30D9" w:rsidP="60ECB101">
            <w:pPr>
              <w:rPr>
                <w:rFonts w:ascii="Arial" w:hAnsi="Arial" w:cs="Arial"/>
              </w:rPr>
            </w:pPr>
            <w:r w:rsidRPr="00091134">
              <w:rPr>
                <w:rFonts w:ascii="Arial" w:eastAsia="Calibri" w:hAnsi="Arial" w:cs="Arial"/>
              </w:rPr>
              <w:t xml:space="preserve">• </w:t>
            </w:r>
            <w:r w:rsidR="00542CC9" w:rsidRPr="00091134">
              <w:rPr>
                <w:rFonts w:ascii="Arial" w:eastAsia="Calibri" w:hAnsi="Arial" w:cs="Arial"/>
              </w:rPr>
              <w:t>the r</w:t>
            </w:r>
            <w:r w:rsidRPr="00091134">
              <w:rPr>
                <w:rFonts w:ascii="Arial" w:eastAsia="Calibri" w:hAnsi="Arial" w:cs="Arial"/>
              </w:rPr>
              <w:t>ange of careers in the sector</w:t>
            </w:r>
            <w:r w:rsidR="00542CC9" w:rsidRPr="00091134">
              <w:rPr>
                <w:rFonts w:ascii="Arial" w:eastAsia="Calibri" w:hAnsi="Arial" w:cs="Arial"/>
              </w:rPr>
              <w:t>,</w:t>
            </w:r>
            <w:r w:rsidRPr="00091134">
              <w:rPr>
                <w:rFonts w:ascii="Arial" w:eastAsia="Calibri" w:hAnsi="Arial" w:cs="Arial"/>
              </w:rPr>
              <w:t xml:space="preserve"> progression and qualifications needed</w:t>
            </w:r>
          </w:p>
          <w:p w14:paraId="512CC27C" w14:textId="741FD3ED" w:rsidR="00887506" w:rsidRPr="00091134" w:rsidRDefault="3BFF30D9" w:rsidP="60ECB101">
            <w:pPr>
              <w:rPr>
                <w:rFonts w:ascii="Arial" w:hAnsi="Arial" w:cs="Arial"/>
              </w:rPr>
            </w:pPr>
            <w:r w:rsidRPr="00091134">
              <w:rPr>
                <w:rFonts w:ascii="Arial" w:eastAsia="Calibri" w:hAnsi="Arial" w:cs="Arial"/>
              </w:rPr>
              <w:t xml:space="preserve">• </w:t>
            </w:r>
            <w:r w:rsidR="00542CC9" w:rsidRPr="00091134">
              <w:rPr>
                <w:rFonts w:ascii="Arial" w:eastAsia="Calibri" w:hAnsi="Arial" w:cs="Arial"/>
              </w:rPr>
              <w:t>d</w:t>
            </w:r>
            <w:r w:rsidRPr="00091134">
              <w:rPr>
                <w:rFonts w:ascii="Arial" w:eastAsia="Calibri" w:hAnsi="Arial" w:cs="Arial"/>
              </w:rPr>
              <w:t>ifferent modes of engagement and employment models: freelance/self-employed/employed</w:t>
            </w:r>
            <w:r w:rsidR="00542CC9" w:rsidRPr="00091134">
              <w:rPr>
                <w:rFonts w:ascii="Arial" w:eastAsia="Calibri" w:hAnsi="Arial" w:cs="Arial"/>
              </w:rPr>
              <w:t>,</w:t>
            </w:r>
            <w:r w:rsidRPr="00091134">
              <w:rPr>
                <w:rFonts w:ascii="Arial" w:eastAsia="Calibri" w:hAnsi="Arial" w:cs="Arial"/>
              </w:rPr>
              <w:t xml:space="preserve"> national and global mobility</w:t>
            </w:r>
          </w:p>
          <w:p w14:paraId="3D2DF0C1" w14:textId="04120F22" w:rsidR="00887506" w:rsidRPr="00091134" w:rsidRDefault="3BFF30D9" w:rsidP="60ECB101">
            <w:pPr>
              <w:rPr>
                <w:rFonts w:ascii="Arial" w:hAnsi="Arial" w:cs="Arial"/>
              </w:rPr>
            </w:pPr>
            <w:r w:rsidRPr="00091134">
              <w:rPr>
                <w:rFonts w:ascii="Arial" w:eastAsia="Calibri" w:hAnsi="Arial" w:cs="Arial"/>
              </w:rPr>
              <w:t xml:space="preserve">• </w:t>
            </w:r>
            <w:r w:rsidR="00542CC9" w:rsidRPr="00091134">
              <w:rPr>
                <w:rFonts w:ascii="Arial" w:eastAsia="Calibri" w:hAnsi="Arial" w:cs="Arial"/>
              </w:rPr>
              <w:t>c</w:t>
            </w:r>
            <w:r w:rsidRPr="00091134">
              <w:rPr>
                <w:rFonts w:ascii="Arial" w:eastAsia="Calibri" w:hAnsi="Arial" w:cs="Arial"/>
              </w:rPr>
              <w:t>lient relationships</w:t>
            </w:r>
            <w:r w:rsidR="00542CC9" w:rsidRPr="00091134">
              <w:rPr>
                <w:rFonts w:ascii="Arial" w:eastAsia="Calibri" w:hAnsi="Arial" w:cs="Arial"/>
              </w:rPr>
              <w:t>,</w:t>
            </w:r>
            <w:r w:rsidRPr="00091134">
              <w:rPr>
                <w:rFonts w:ascii="Arial" w:eastAsia="Calibri" w:hAnsi="Arial" w:cs="Arial"/>
              </w:rPr>
              <w:t xml:space="preserve"> including customer service.</w:t>
            </w:r>
          </w:p>
        </w:tc>
      </w:tr>
    </w:tbl>
    <w:p w14:paraId="2013EAAB" w14:textId="77777777" w:rsidR="007D6AD3" w:rsidRPr="00091134" w:rsidRDefault="007D6AD3" w:rsidP="5243FC85">
      <w:pPr>
        <w:rPr>
          <w:rFonts w:ascii="Arial" w:eastAsia="Calibri" w:hAnsi="Arial" w:cs="Arial"/>
          <w:b/>
          <w:bCs/>
          <w:color w:val="000000" w:themeColor="text1"/>
        </w:rPr>
      </w:pPr>
    </w:p>
    <w:p w14:paraId="2F0E6CA0" w14:textId="43DB2B59" w:rsidR="00887506" w:rsidRPr="00091134" w:rsidRDefault="3BFF30D9" w:rsidP="0D861DDC">
      <w:pPr>
        <w:rPr>
          <w:rFonts w:ascii="Arial" w:eastAsia="Calibri" w:hAnsi="Arial" w:cs="Arial"/>
          <w:color w:val="000000" w:themeColor="text1"/>
        </w:rPr>
      </w:pPr>
      <w:r w:rsidRPr="00091134">
        <w:rPr>
          <w:rFonts w:ascii="Arial" w:eastAsia="Calibri" w:hAnsi="Arial" w:cs="Arial"/>
          <w:b/>
          <w:bCs/>
          <w:color w:val="000000" w:themeColor="text1"/>
        </w:rPr>
        <w:t>T</w:t>
      </w:r>
      <w:r w:rsidR="00E7368C" w:rsidRPr="00091134">
        <w:rPr>
          <w:rFonts w:ascii="Arial" w:eastAsia="Calibri" w:hAnsi="Arial" w:cs="Arial"/>
          <w:b/>
          <w:bCs/>
          <w:color w:val="000000" w:themeColor="text1"/>
        </w:rPr>
        <w:t>eacher introduction to guide</w:t>
      </w:r>
    </w:p>
    <w:p w14:paraId="15CA7B3C" w14:textId="25BF29D7" w:rsidR="009D6518" w:rsidRPr="00091134" w:rsidRDefault="18AA6FE2" w:rsidP="0C4654E6">
      <w:pPr>
        <w:spacing w:after="160" w:line="259" w:lineRule="auto"/>
        <w:rPr>
          <w:rFonts w:ascii="Arial" w:eastAsia="Calibri" w:hAnsi="Arial" w:cs="Arial"/>
          <w:color w:val="000000" w:themeColor="text1"/>
        </w:rPr>
      </w:pPr>
      <w:r w:rsidRPr="00091134">
        <w:rPr>
          <w:rFonts w:ascii="Arial" w:eastAsia="Calibri" w:hAnsi="Arial" w:cs="Arial"/>
          <w:color w:val="000000" w:themeColor="text1"/>
        </w:rPr>
        <w:t xml:space="preserve">This lesson guide is designed to accompany the lesson </w:t>
      </w:r>
      <w:r w:rsidR="000D08C5" w:rsidRPr="00091134">
        <w:rPr>
          <w:rFonts w:ascii="Arial" w:eastAsia="Calibri" w:hAnsi="Arial" w:cs="Arial"/>
          <w:color w:val="000000" w:themeColor="text1"/>
        </w:rPr>
        <w:t>PowerPoint</w:t>
      </w:r>
      <w:r w:rsidRPr="00091134">
        <w:rPr>
          <w:rFonts w:ascii="Arial" w:eastAsia="Calibri" w:hAnsi="Arial" w:cs="Arial"/>
          <w:color w:val="000000" w:themeColor="text1"/>
        </w:rPr>
        <w:t xml:space="preserve"> </w:t>
      </w:r>
      <w:r w:rsidR="00601288" w:rsidRPr="00091134">
        <w:rPr>
          <w:rFonts w:ascii="Arial" w:eastAsia="Calibri" w:hAnsi="Arial" w:cs="Arial"/>
          <w:color w:val="000000" w:themeColor="text1"/>
        </w:rPr>
        <w:t xml:space="preserve">slides </w:t>
      </w:r>
      <w:r w:rsidR="00BE7AB5" w:rsidRPr="00091134">
        <w:rPr>
          <w:rFonts w:ascii="Arial" w:eastAsia="Calibri" w:hAnsi="Arial" w:cs="Arial"/>
          <w:color w:val="000000" w:themeColor="text1"/>
        </w:rPr>
        <w:t>as a suggested way</w:t>
      </w:r>
      <w:r w:rsidRPr="00091134">
        <w:rPr>
          <w:rFonts w:ascii="Arial" w:eastAsia="Calibri" w:hAnsi="Arial" w:cs="Arial"/>
          <w:color w:val="000000" w:themeColor="text1"/>
        </w:rPr>
        <w:t xml:space="preserve"> to deliver the lesson. As a teacher</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you may want to edit or adapt the suggest</w:t>
      </w:r>
      <w:r w:rsidR="553BC3F6" w:rsidRPr="00091134">
        <w:rPr>
          <w:rFonts w:ascii="Arial" w:eastAsia="Calibri" w:hAnsi="Arial" w:cs="Arial"/>
          <w:color w:val="000000" w:themeColor="text1"/>
        </w:rPr>
        <w:t>ed</w:t>
      </w:r>
      <w:r w:rsidRPr="00091134">
        <w:rPr>
          <w:rFonts w:ascii="Arial" w:eastAsia="Calibri" w:hAnsi="Arial" w:cs="Arial"/>
          <w:color w:val="000000" w:themeColor="text1"/>
        </w:rPr>
        <w:t xml:space="preserve"> activities or resources, depending on your personal preference</w:t>
      </w:r>
      <w:r w:rsidR="009D6518" w:rsidRPr="00091134">
        <w:rPr>
          <w:rFonts w:ascii="Arial" w:eastAsia="Calibri" w:hAnsi="Arial" w:cs="Arial"/>
          <w:color w:val="000000" w:themeColor="text1"/>
        </w:rPr>
        <w:t>s</w:t>
      </w:r>
      <w:r w:rsidRPr="00091134">
        <w:rPr>
          <w:rFonts w:ascii="Arial" w:eastAsia="Calibri" w:hAnsi="Arial" w:cs="Arial"/>
          <w:color w:val="000000" w:themeColor="text1"/>
        </w:rPr>
        <w:t xml:space="preserve"> and your groups.</w:t>
      </w:r>
    </w:p>
    <w:p w14:paraId="0C82CAC2" w14:textId="5D4AC451" w:rsidR="007D6AD3" w:rsidRPr="00091134" w:rsidRDefault="18AA6FE2" w:rsidP="0C4654E6">
      <w:pPr>
        <w:spacing w:after="160" w:line="259" w:lineRule="auto"/>
        <w:rPr>
          <w:rFonts w:ascii="Arial" w:eastAsia="Calibri" w:hAnsi="Arial" w:cs="Arial"/>
          <w:color w:val="000000" w:themeColor="text1"/>
        </w:rPr>
      </w:pPr>
      <w:r w:rsidRPr="00091134">
        <w:rPr>
          <w:rFonts w:ascii="Arial" w:eastAsia="Calibri" w:hAnsi="Arial" w:cs="Arial"/>
          <w:color w:val="000000" w:themeColor="text1"/>
        </w:rPr>
        <w:t>The lesson guide, alongside the Framework for Learning</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intends to outline the main aims, key messages, teaching and learning activities and rationale </w:t>
      </w:r>
      <w:r w:rsidR="009D6518" w:rsidRPr="00091134">
        <w:rPr>
          <w:rFonts w:ascii="Arial" w:eastAsia="Calibri" w:hAnsi="Arial" w:cs="Arial"/>
          <w:color w:val="000000" w:themeColor="text1"/>
        </w:rPr>
        <w:t>up</w:t>
      </w:r>
      <w:r w:rsidRPr="00091134">
        <w:rPr>
          <w:rFonts w:ascii="Arial" w:eastAsia="Calibri" w:hAnsi="Arial" w:cs="Arial"/>
          <w:color w:val="000000" w:themeColor="text1"/>
        </w:rPr>
        <w:t xml:space="preserve">on which the lesson is built. </w:t>
      </w:r>
      <w:r w:rsidR="009D6518" w:rsidRPr="00091134">
        <w:rPr>
          <w:rFonts w:ascii="Arial" w:eastAsia="Calibri" w:hAnsi="Arial" w:cs="Arial"/>
          <w:color w:val="000000" w:themeColor="text1"/>
        </w:rPr>
        <w:t xml:space="preserve">The learning </w:t>
      </w:r>
      <w:r w:rsidR="00B823AD" w:rsidRPr="00091134">
        <w:rPr>
          <w:rFonts w:ascii="Arial" w:eastAsia="Calibri" w:hAnsi="Arial" w:cs="Arial"/>
          <w:color w:val="000000" w:themeColor="text1"/>
        </w:rPr>
        <w:t>model for each lesson is Connect, Share, Present, Apply and Recall</w:t>
      </w:r>
      <w:r w:rsidRPr="00091134">
        <w:rPr>
          <w:rFonts w:ascii="Arial" w:eastAsia="Calibri" w:hAnsi="Arial" w:cs="Arial"/>
          <w:color w:val="000000" w:themeColor="text1"/>
        </w:rPr>
        <w:t xml:space="preserve">. </w:t>
      </w:r>
      <w:r w:rsidR="002D60E7" w:rsidRPr="00091134">
        <w:rPr>
          <w:rFonts w:ascii="Arial" w:eastAsia="Calibri" w:hAnsi="Arial" w:cs="Arial"/>
          <w:color w:val="000000" w:themeColor="text1"/>
        </w:rPr>
        <w:t>Handout:</w:t>
      </w:r>
      <w:r w:rsidR="3B2C43FD" w:rsidRPr="00091134">
        <w:rPr>
          <w:rFonts w:ascii="Arial" w:eastAsia="Calibri" w:hAnsi="Arial" w:cs="Arial"/>
          <w:color w:val="000000" w:themeColor="text1"/>
        </w:rPr>
        <w:t xml:space="preserve"> </w:t>
      </w:r>
      <w:r w:rsidR="000C4963" w:rsidRPr="00091134">
        <w:rPr>
          <w:rFonts w:ascii="Arial" w:eastAsia="Arial" w:hAnsi="Arial" w:cs="Arial"/>
          <w:color w:val="000000" w:themeColor="text1"/>
        </w:rPr>
        <w:t>MBP</w:t>
      </w:r>
      <w:r w:rsidR="3B2C43FD" w:rsidRPr="00091134">
        <w:rPr>
          <w:rFonts w:ascii="Arial" w:eastAsia="Arial" w:hAnsi="Arial" w:cs="Arial"/>
          <w:color w:val="000000" w:themeColor="text1"/>
        </w:rPr>
        <w:t xml:space="preserve"> ESP HO14</w:t>
      </w:r>
      <w:r w:rsidR="009D6518" w:rsidRPr="00091134">
        <w:rPr>
          <w:rFonts w:ascii="Arial" w:eastAsia="Arial" w:hAnsi="Arial" w:cs="Arial"/>
          <w:color w:val="000000" w:themeColor="text1"/>
        </w:rPr>
        <w:t>.</w:t>
      </w:r>
    </w:p>
    <w:p w14:paraId="195B1AC5" w14:textId="77F5F2CE" w:rsidR="00887506" w:rsidRPr="00091134" w:rsidRDefault="7E378A7B" w:rsidP="5243FC85">
      <w:pPr>
        <w:rPr>
          <w:rFonts w:ascii="Arial" w:eastAsia="Calibri" w:hAnsi="Arial" w:cs="Arial"/>
          <w:color w:val="000000" w:themeColor="text1"/>
        </w:rPr>
      </w:pPr>
      <w:r w:rsidRPr="00091134">
        <w:rPr>
          <w:rFonts w:ascii="Arial" w:eastAsia="Calibri" w:hAnsi="Arial" w:cs="Arial"/>
          <w:color w:val="000000" w:themeColor="text1"/>
        </w:rPr>
        <w:t xml:space="preserve">This lesson is </w:t>
      </w:r>
      <w:r w:rsidR="00356094" w:rsidRPr="00091134">
        <w:rPr>
          <w:rFonts w:ascii="Arial" w:eastAsia="Calibri" w:hAnsi="Arial" w:cs="Arial"/>
          <w:color w:val="000000" w:themeColor="text1"/>
        </w:rPr>
        <w:t xml:space="preserve">designed to help </w:t>
      </w:r>
      <w:r w:rsidRPr="00091134">
        <w:rPr>
          <w:rFonts w:ascii="Arial" w:eastAsia="Calibri" w:hAnsi="Arial" w:cs="Arial"/>
          <w:color w:val="000000" w:themeColor="text1"/>
        </w:rPr>
        <w:t xml:space="preserve">learners </w:t>
      </w:r>
      <w:r w:rsidR="1E033C35" w:rsidRPr="00091134">
        <w:rPr>
          <w:rFonts w:ascii="Arial" w:eastAsia="Calibri" w:hAnsi="Arial" w:cs="Arial"/>
          <w:color w:val="000000" w:themeColor="text1"/>
        </w:rPr>
        <w:t>understand that</w:t>
      </w:r>
      <w:r w:rsidR="7F525C09" w:rsidRPr="00091134">
        <w:rPr>
          <w:rFonts w:ascii="Arial" w:eastAsia="Calibri" w:hAnsi="Arial" w:cs="Arial"/>
          <w:color w:val="000000" w:themeColor="text1"/>
        </w:rPr>
        <w:t xml:space="preserve"> </w:t>
      </w:r>
      <w:r w:rsidRPr="00091134">
        <w:rPr>
          <w:rFonts w:ascii="Arial" w:eastAsia="Calibri" w:hAnsi="Arial" w:cs="Arial"/>
          <w:color w:val="000000" w:themeColor="text1"/>
        </w:rPr>
        <w:t>freelancing is an important part of working in the creative industries</w:t>
      </w:r>
      <w:r w:rsidR="00983AF8" w:rsidRPr="00091134">
        <w:rPr>
          <w:rFonts w:ascii="Arial" w:eastAsia="Calibri" w:hAnsi="Arial" w:cs="Arial"/>
          <w:color w:val="000000" w:themeColor="text1"/>
        </w:rPr>
        <w:t xml:space="preserve">, </w:t>
      </w:r>
      <w:r w:rsidR="009A7622" w:rsidRPr="00091134">
        <w:rPr>
          <w:rFonts w:ascii="Arial" w:eastAsia="Calibri" w:hAnsi="Arial" w:cs="Arial"/>
          <w:color w:val="000000" w:themeColor="text1"/>
        </w:rPr>
        <w:t>and</w:t>
      </w:r>
      <w:r w:rsidR="00983AF8" w:rsidRPr="00091134">
        <w:rPr>
          <w:rFonts w:ascii="Arial" w:eastAsia="Calibri" w:hAnsi="Arial" w:cs="Arial"/>
          <w:color w:val="000000" w:themeColor="text1"/>
        </w:rPr>
        <w:t xml:space="preserve"> </w:t>
      </w:r>
      <w:r w:rsidRPr="00091134">
        <w:rPr>
          <w:rFonts w:ascii="Arial" w:eastAsia="Calibri" w:hAnsi="Arial" w:cs="Arial"/>
          <w:color w:val="000000" w:themeColor="text1"/>
        </w:rPr>
        <w:t xml:space="preserve">it is a </w:t>
      </w:r>
      <w:r w:rsidR="009A7622" w:rsidRPr="00091134">
        <w:rPr>
          <w:rFonts w:ascii="Arial" w:eastAsia="Calibri" w:hAnsi="Arial" w:cs="Arial"/>
          <w:color w:val="000000" w:themeColor="text1"/>
        </w:rPr>
        <w:t xml:space="preserve">very </w:t>
      </w:r>
      <w:r w:rsidRPr="00091134">
        <w:rPr>
          <w:rFonts w:ascii="Arial" w:eastAsia="Calibri" w:hAnsi="Arial" w:cs="Arial"/>
          <w:color w:val="000000" w:themeColor="text1"/>
        </w:rPr>
        <w:t>different lifestyle from that of a 9</w:t>
      </w:r>
      <w:r w:rsidR="00356094" w:rsidRPr="00091134">
        <w:rPr>
          <w:rFonts w:ascii="Arial" w:eastAsia="Calibri" w:hAnsi="Arial" w:cs="Arial"/>
          <w:color w:val="000000" w:themeColor="text1"/>
        </w:rPr>
        <w:t>–</w:t>
      </w:r>
      <w:r w:rsidRPr="00091134">
        <w:rPr>
          <w:rFonts w:ascii="Arial" w:eastAsia="Calibri" w:hAnsi="Arial" w:cs="Arial"/>
          <w:color w:val="000000" w:themeColor="text1"/>
        </w:rPr>
        <w:t xml:space="preserve">5. </w:t>
      </w:r>
      <w:r w:rsidR="00356094" w:rsidRPr="00091134">
        <w:rPr>
          <w:rFonts w:ascii="Arial" w:eastAsia="Calibri" w:hAnsi="Arial" w:cs="Arial"/>
          <w:color w:val="000000" w:themeColor="text1"/>
        </w:rPr>
        <w:t xml:space="preserve">Learners </w:t>
      </w:r>
      <w:r w:rsidRPr="00091134">
        <w:rPr>
          <w:rFonts w:ascii="Arial" w:eastAsia="Calibri" w:hAnsi="Arial" w:cs="Arial"/>
          <w:color w:val="000000" w:themeColor="text1"/>
        </w:rPr>
        <w:t xml:space="preserve">will be expected to identify their current skills. </w:t>
      </w:r>
      <w:r w:rsidR="00983AF8" w:rsidRPr="00091134">
        <w:rPr>
          <w:rFonts w:ascii="Arial" w:eastAsia="Calibri" w:hAnsi="Arial" w:cs="Arial"/>
          <w:color w:val="000000" w:themeColor="text1"/>
        </w:rPr>
        <w:t>If possible, t</w:t>
      </w:r>
      <w:r w:rsidRPr="00091134">
        <w:rPr>
          <w:rFonts w:ascii="Arial" w:eastAsia="Calibri" w:hAnsi="Arial" w:cs="Arial"/>
          <w:color w:val="000000" w:themeColor="text1"/>
        </w:rPr>
        <w:t xml:space="preserve">utor to create some hourlong tasks on </w:t>
      </w:r>
      <w:hyperlink r:id="rId60">
        <w:r w:rsidRPr="00091134">
          <w:rPr>
            <w:rStyle w:val="Hyperlink"/>
            <w:rFonts w:ascii="Arial" w:eastAsia="Calibri" w:hAnsi="Arial" w:cs="Arial"/>
          </w:rPr>
          <w:t>www.economyofhours.com</w:t>
        </w:r>
      </w:hyperlink>
      <w:r w:rsidRPr="00091134">
        <w:rPr>
          <w:rFonts w:ascii="Arial" w:eastAsia="Calibri" w:hAnsi="Arial" w:cs="Arial"/>
          <w:color w:val="000000" w:themeColor="text1"/>
        </w:rPr>
        <w:t>.</w:t>
      </w:r>
    </w:p>
    <w:p w14:paraId="2F5BA2E2" w14:textId="768B3BE5" w:rsidR="0E6050D3" w:rsidRPr="00091134" w:rsidRDefault="0E6050D3" w:rsidP="5243FC85">
      <w:pPr>
        <w:rPr>
          <w:rFonts w:ascii="Arial" w:eastAsia="Calibri" w:hAnsi="Arial" w:cs="Arial"/>
          <w:color w:val="000000" w:themeColor="text1"/>
        </w:rPr>
      </w:pPr>
    </w:p>
    <w:p w14:paraId="5E82F61B" w14:textId="0692405F" w:rsidR="0E6050D3" w:rsidRPr="00091134" w:rsidRDefault="0E6050D3" w:rsidP="5243FC85">
      <w:pPr>
        <w:rPr>
          <w:rFonts w:ascii="Arial" w:eastAsia="Calibri" w:hAnsi="Arial" w:cs="Arial"/>
          <w:color w:val="000000" w:themeColor="text1"/>
        </w:rPr>
      </w:pPr>
    </w:p>
    <w:p w14:paraId="4327C936" w14:textId="599CAEA8" w:rsidR="0E6050D3" w:rsidRPr="00091134" w:rsidRDefault="0E6050D3" w:rsidP="5243FC85">
      <w:pPr>
        <w:rPr>
          <w:rFonts w:ascii="Arial" w:eastAsia="Calibri" w:hAnsi="Arial" w:cs="Arial"/>
          <w:color w:val="000000" w:themeColor="text1"/>
        </w:rPr>
      </w:pPr>
    </w:p>
    <w:p w14:paraId="732DAC82" w14:textId="2E95CA48" w:rsidR="0E6050D3" w:rsidRPr="00091134" w:rsidRDefault="0E6050D3" w:rsidP="5243FC85">
      <w:pPr>
        <w:rPr>
          <w:rFonts w:ascii="Arial" w:eastAsia="Calibri" w:hAnsi="Arial" w:cs="Arial"/>
          <w:color w:val="000000" w:themeColor="text1"/>
        </w:rPr>
      </w:pPr>
    </w:p>
    <w:p w14:paraId="41099B4B" w14:textId="12F9F83F" w:rsidR="0E6050D3" w:rsidRPr="00091134" w:rsidRDefault="0E6050D3" w:rsidP="5243FC85">
      <w:pPr>
        <w:rPr>
          <w:rFonts w:ascii="Arial" w:eastAsia="Calibri" w:hAnsi="Arial" w:cs="Arial"/>
          <w:color w:val="000000" w:themeColor="text1"/>
        </w:rPr>
      </w:pPr>
    </w:p>
    <w:p w14:paraId="628D2237" w14:textId="60F73AEA" w:rsidR="0E6050D3" w:rsidRPr="00091134" w:rsidRDefault="0E6050D3" w:rsidP="5243FC85">
      <w:pPr>
        <w:rPr>
          <w:rFonts w:ascii="Arial" w:eastAsia="Calibri" w:hAnsi="Arial" w:cs="Arial"/>
          <w:color w:val="000000" w:themeColor="text1"/>
        </w:rPr>
      </w:pPr>
    </w:p>
    <w:p w14:paraId="669DC886" w14:textId="0E49A810" w:rsidR="0E6050D3" w:rsidRPr="00091134" w:rsidRDefault="0E6050D3" w:rsidP="5243FC85">
      <w:pPr>
        <w:rPr>
          <w:rFonts w:ascii="Arial" w:eastAsia="Calibri" w:hAnsi="Arial" w:cs="Arial"/>
          <w:color w:val="000000" w:themeColor="text1"/>
        </w:rPr>
      </w:pPr>
    </w:p>
    <w:p w14:paraId="5B748C6A" w14:textId="0B46B12F" w:rsidR="0E6050D3" w:rsidRPr="00091134" w:rsidRDefault="0E6050D3" w:rsidP="5243FC85">
      <w:pPr>
        <w:rPr>
          <w:rFonts w:ascii="Arial" w:eastAsia="Calibri" w:hAnsi="Arial" w:cs="Arial"/>
          <w:color w:val="000000" w:themeColor="text1"/>
        </w:rPr>
      </w:pPr>
    </w:p>
    <w:p w14:paraId="15B9A8DF" w14:textId="62D6ADEF" w:rsidR="0E6050D3" w:rsidRPr="00091134" w:rsidRDefault="0E6050D3" w:rsidP="5243FC85">
      <w:pPr>
        <w:rPr>
          <w:rFonts w:ascii="Arial" w:eastAsia="Calibri" w:hAnsi="Arial" w:cs="Arial"/>
          <w:color w:val="000000" w:themeColor="text1"/>
        </w:rPr>
      </w:pPr>
    </w:p>
    <w:p w14:paraId="37687C42" w14:textId="3E5AD800" w:rsidR="0E6050D3" w:rsidRPr="00091134" w:rsidRDefault="0E6050D3" w:rsidP="5243FC85">
      <w:pPr>
        <w:rPr>
          <w:rFonts w:ascii="Arial" w:eastAsia="Calibri" w:hAnsi="Arial" w:cs="Arial"/>
          <w:color w:val="000000" w:themeColor="text1"/>
        </w:rPr>
      </w:pPr>
    </w:p>
    <w:p w14:paraId="228D5F50" w14:textId="59D0891E" w:rsidR="0E6050D3" w:rsidRPr="00091134" w:rsidRDefault="0E6050D3" w:rsidP="5243FC85">
      <w:pPr>
        <w:rPr>
          <w:rFonts w:ascii="Arial" w:eastAsia="Calibri" w:hAnsi="Arial" w:cs="Arial"/>
          <w:color w:val="000000" w:themeColor="text1"/>
        </w:rPr>
      </w:pPr>
    </w:p>
    <w:p w14:paraId="6D9BABF6" w14:textId="09E44A8A" w:rsidR="0E6050D3" w:rsidRPr="00091134" w:rsidRDefault="0E6050D3" w:rsidP="5243FC85">
      <w:pPr>
        <w:rPr>
          <w:rFonts w:ascii="Arial" w:eastAsia="Calibri" w:hAnsi="Arial" w:cs="Arial"/>
          <w:color w:val="000000" w:themeColor="text1"/>
        </w:rPr>
      </w:pPr>
    </w:p>
    <w:p w14:paraId="5527235E" w14:textId="24B7C3EC" w:rsidR="0E6050D3" w:rsidRPr="00091134" w:rsidRDefault="0E6050D3" w:rsidP="5243FC85">
      <w:pPr>
        <w:rPr>
          <w:rFonts w:ascii="Arial" w:eastAsia="Calibri" w:hAnsi="Arial" w:cs="Arial"/>
          <w:color w:val="000000" w:themeColor="text1"/>
        </w:rPr>
      </w:pPr>
    </w:p>
    <w:p w14:paraId="5EF0EE78" w14:textId="17D28EBE" w:rsidR="0C4654E6" w:rsidRPr="00091134" w:rsidRDefault="0C4654E6">
      <w:pPr>
        <w:rPr>
          <w:rFonts w:ascii="Arial" w:hAnsi="Arial" w:cs="Arial"/>
        </w:rPr>
      </w:pPr>
      <w:r w:rsidRPr="00091134">
        <w:rPr>
          <w:rFonts w:ascii="Arial" w:hAnsi="Arial" w:cs="Arial"/>
        </w:rPr>
        <w:br w:type="page"/>
      </w:r>
    </w:p>
    <w:p w14:paraId="16B76529" w14:textId="2103C35D" w:rsidR="0E6050D3" w:rsidRPr="00091134" w:rsidRDefault="0E6050D3" w:rsidP="5243FC85">
      <w:pPr>
        <w:rPr>
          <w:rFonts w:ascii="Arial" w:eastAsia="Calibri" w:hAnsi="Arial" w:cs="Arial"/>
          <w:color w:val="000000" w:themeColor="text1"/>
        </w:rPr>
      </w:pPr>
    </w:p>
    <w:p w14:paraId="780D9017" w14:textId="10BF3B57" w:rsidR="0E6050D3" w:rsidRPr="00091134" w:rsidRDefault="0E6050D3" w:rsidP="5243FC85">
      <w:pPr>
        <w:rPr>
          <w:rFonts w:ascii="Arial" w:eastAsia="Calibri" w:hAnsi="Arial" w:cs="Arial"/>
          <w:color w:val="000000" w:themeColor="text1"/>
        </w:rPr>
      </w:pPr>
    </w:p>
    <w:p w14:paraId="7B7AF1A3" w14:textId="77777777" w:rsidR="007D6AD3" w:rsidRPr="00091134" w:rsidRDefault="007D6AD3" w:rsidP="5243FC85">
      <w:pPr>
        <w:rPr>
          <w:rFonts w:ascii="Arial" w:eastAsia="Calibri" w:hAnsi="Arial" w:cs="Arial"/>
          <w:color w:val="000000" w:themeColor="text1"/>
        </w:rPr>
      </w:pPr>
    </w:p>
    <w:tbl>
      <w:tblPr>
        <w:tblStyle w:val="TableGrid"/>
        <w:tblW w:w="0" w:type="auto"/>
        <w:tblLayout w:type="fixed"/>
        <w:tblLook w:val="06A0" w:firstRow="1" w:lastRow="0" w:firstColumn="1" w:lastColumn="0" w:noHBand="1" w:noVBand="1"/>
      </w:tblPr>
      <w:tblGrid>
        <w:gridCol w:w="2430"/>
        <w:gridCol w:w="7488"/>
      </w:tblGrid>
      <w:tr w:rsidR="00887506" w:rsidRPr="00091134" w14:paraId="285ECA97" w14:textId="77777777" w:rsidTr="30888509">
        <w:trPr>
          <w:trHeight w:val="300"/>
        </w:trPr>
        <w:tc>
          <w:tcPr>
            <w:tcW w:w="2430" w:type="dxa"/>
            <w:tcMar>
              <w:left w:w="105" w:type="dxa"/>
              <w:right w:w="105" w:type="dxa"/>
            </w:tcMar>
          </w:tcPr>
          <w:p w14:paraId="4FF906A2" w14:textId="4D8185F4" w:rsidR="00887506" w:rsidRPr="00091134" w:rsidRDefault="001734C6" w:rsidP="00E7368C">
            <w:pPr>
              <w:spacing w:line="259" w:lineRule="auto"/>
              <w:rPr>
                <w:rFonts w:ascii="Arial" w:eastAsia="Calibri" w:hAnsi="Arial" w:cs="Arial"/>
                <w:color w:val="000000" w:themeColor="text1"/>
              </w:rPr>
            </w:pPr>
            <w:r w:rsidRPr="00091134">
              <w:rPr>
                <w:rFonts w:ascii="Arial" w:eastAsia="Calibri" w:hAnsi="Arial" w:cs="Arial"/>
                <w:color w:val="000000" w:themeColor="text1"/>
              </w:rPr>
              <w:t>Learning outcomes</w:t>
            </w:r>
          </w:p>
        </w:tc>
        <w:tc>
          <w:tcPr>
            <w:tcW w:w="7488" w:type="dxa"/>
            <w:tcMar>
              <w:left w:w="105" w:type="dxa"/>
              <w:right w:w="105" w:type="dxa"/>
            </w:tcMar>
          </w:tcPr>
          <w:p w14:paraId="45831E68" w14:textId="77777777" w:rsidR="00356094" w:rsidRPr="00091134" w:rsidRDefault="00356094" w:rsidP="00356094">
            <w:pPr>
              <w:spacing w:line="259" w:lineRule="auto"/>
              <w:rPr>
                <w:rFonts w:ascii="Arial" w:eastAsia="Calibri" w:hAnsi="Arial" w:cs="Arial"/>
                <w:color w:val="000000" w:themeColor="text1"/>
              </w:rPr>
            </w:pPr>
            <w:r w:rsidRPr="00091134">
              <w:rPr>
                <w:rFonts w:ascii="Arial" w:eastAsia="Calibri" w:hAnsi="Arial" w:cs="Arial"/>
                <w:color w:val="000000" w:themeColor="text1"/>
              </w:rPr>
              <w:t>Learners can:</w:t>
            </w:r>
          </w:p>
          <w:p w14:paraId="1F8041F5" w14:textId="6CE2AB74" w:rsidR="00887506" w:rsidRPr="00091134" w:rsidRDefault="00356094" w:rsidP="00356094">
            <w:pPr>
              <w:rPr>
                <w:rFonts w:ascii="Arial" w:eastAsia="Calibri" w:hAnsi="Arial" w:cs="Arial"/>
                <w:color w:val="000000" w:themeColor="text1"/>
                <w:u w:val="single"/>
              </w:rPr>
            </w:pPr>
            <w:r w:rsidRPr="00091134">
              <w:rPr>
                <w:rFonts w:ascii="Arial" w:eastAsia="Calibri" w:hAnsi="Arial" w:cs="Arial"/>
                <w:color w:val="000000" w:themeColor="text1"/>
              </w:rPr>
              <w:t>• r</w:t>
            </w:r>
            <w:r w:rsidR="3BFF30D9" w:rsidRPr="00091134">
              <w:rPr>
                <w:rFonts w:ascii="Arial" w:eastAsia="Calibri" w:hAnsi="Arial" w:cs="Arial"/>
                <w:color w:val="000000" w:themeColor="text1"/>
              </w:rPr>
              <w:t>ecognise the different roles available in the industry</w:t>
            </w:r>
          </w:p>
          <w:p w14:paraId="166F03F6" w14:textId="324575D5" w:rsidR="00887506" w:rsidRPr="00091134" w:rsidRDefault="00356094" w:rsidP="0C4654E6">
            <w:pPr>
              <w:rPr>
                <w:rFonts w:ascii="Arial" w:eastAsia="Calibri" w:hAnsi="Arial" w:cs="Arial"/>
                <w:color w:val="000000" w:themeColor="text1"/>
                <w:u w:val="single"/>
              </w:rPr>
            </w:pPr>
            <w:r w:rsidRPr="00091134">
              <w:rPr>
                <w:rFonts w:ascii="Arial" w:eastAsia="Calibri" w:hAnsi="Arial" w:cs="Arial"/>
                <w:color w:val="000000" w:themeColor="text1"/>
              </w:rPr>
              <w:t>• r</w:t>
            </w:r>
            <w:r w:rsidR="7E378A7B" w:rsidRPr="00091134">
              <w:rPr>
                <w:rFonts w:ascii="Arial" w:eastAsia="Calibri" w:hAnsi="Arial" w:cs="Arial"/>
                <w:color w:val="000000" w:themeColor="text1"/>
              </w:rPr>
              <w:t xml:space="preserve">eflect on </w:t>
            </w:r>
            <w:r w:rsidRPr="00091134">
              <w:rPr>
                <w:rFonts w:ascii="Arial" w:eastAsia="Calibri" w:hAnsi="Arial" w:cs="Arial"/>
                <w:color w:val="000000" w:themeColor="text1"/>
              </w:rPr>
              <w:t xml:space="preserve">their </w:t>
            </w:r>
            <w:r w:rsidR="7E378A7B" w:rsidRPr="00091134">
              <w:rPr>
                <w:rFonts w:ascii="Arial" w:eastAsia="Calibri" w:hAnsi="Arial" w:cs="Arial"/>
                <w:color w:val="000000" w:themeColor="text1"/>
              </w:rPr>
              <w:t xml:space="preserve">own skills and tacit knowledge that may guide </w:t>
            </w:r>
            <w:r w:rsidRPr="00091134">
              <w:rPr>
                <w:rFonts w:ascii="Arial" w:eastAsia="Calibri" w:hAnsi="Arial" w:cs="Arial"/>
                <w:color w:val="000000" w:themeColor="text1"/>
              </w:rPr>
              <w:t xml:space="preserve">their </w:t>
            </w:r>
            <w:r w:rsidR="7E378A7B" w:rsidRPr="00091134">
              <w:rPr>
                <w:rFonts w:ascii="Arial" w:eastAsia="Calibri" w:hAnsi="Arial" w:cs="Arial"/>
                <w:color w:val="000000" w:themeColor="text1"/>
              </w:rPr>
              <w:t>career progression</w:t>
            </w:r>
          </w:p>
          <w:p w14:paraId="3BF7B16F" w14:textId="290DD4B3" w:rsidR="00887506" w:rsidRPr="00091134" w:rsidRDefault="00356094" w:rsidP="5F4E0BB7">
            <w:pPr>
              <w:rPr>
                <w:rFonts w:ascii="Arial" w:eastAsia="Calibri" w:hAnsi="Arial" w:cs="Arial"/>
                <w:color w:val="000000" w:themeColor="text1"/>
              </w:rPr>
            </w:pPr>
            <w:r w:rsidRPr="00091134">
              <w:rPr>
                <w:rFonts w:ascii="Arial" w:eastAsia="Calibri" w:hAnsi="Arial" w:cs="Arial"/>
                <w:color w:val="000000" w:themeColor="text1"/>
              </w:rPr>
              <w:t>• i</w:t>
            </w:r>
            <w:r w:rsidR="3BFF30D9" w:rsidRPr="00091134">
              <w:rPr>
                <w:rFonts w:ascii="Arial" w:eastAsia="Calibri" w:hAnsi="Arial" w:cs="Arial"/>
                <w:color w:val="000000" w:themeColor="text1"/>
              </w:rPr>
              <w:t xml:space="preserve">dentify </w:t>
            </w:r>
            <w:r w:rsidRPr="00091134">
              <w:rPr>
                <w:rFonts w:ascii="Arial" w:eastAsia="Calibri" w:hAnsi="Arial" w:cs="Arial"/>
                <w:color w:val="000000" w:themeColor="text1"/>
              </w:rPr>
              <w:t>how</w:t>
            </w:r>
            <w:r w:rsidR="3BFF30D9" w:rsidRPr="00091134">
              <w:rPr>
                <w:rFonts w:ascii="Arial" w:eastAsia="Calibri" w:hAnsi="Arial" w:cs="Arial"/>
                <w:color w:val="000000" w:themeColor="text1"/>
              </w:rPr>
              <w:t xml:space="preserve"> to monetise </w:t>
            </w:r>
            <w:r w:rsidR="009A7622" w:rsidRPr="00091134">
              <w:rPr>
                <w:rFonts w:ascii="Arial" w:eastAsia="Calibri" w:hAnsi="Arial" w:cs="Arial"/>
                <w:color w:val="000000" w:themeColor="text1"/>
              </w:rPr>
              <w:t xml:space="preserve">their </w:t>
            </w:r>
            <w:r w:rsidR="3BFF30D9" w:rsidRPr="00091134">
              <w:rPr>
                <w:rFonts w:ascii="Arial" w:eastAsia="Calibri" w:hAnsi="Arial" w:cs="Arial"/>
                <w:color w:val="000000" w:themeColor="text1"/>
              </w:rPr>
              <w:t>skills</w:t>
            </w:r>
            <w:r w:rsidRPr="00091134">
              <w:rPr>
                <w:rFonts w:ascii="Arial" w:eastAsia="Calibri" w:hAnsi="Arial" w:cs="Arial"/>
                <w:color w:val="000000" w:themeColor="text1"/>
              </w:rPr>
              <w:t>.</w:t>
            </w:r>
          </w:p>
        </w:tc>
      </w:tr>
      <w:tr w:rsidR="00887506" w:rsidRPr="00091134" w14:paraId="3DE31048" w14:textId="77777777" w:rsidTr="30888509">
        <w:trPr>
          <w:trHeight w:val="300"/>
        </w:trPr>
        <w:tc>
          <w:tcPr>
            <w:tcW w:w="2430" w:type="dxa"/>
            <w:tcMar>
              <w:left w:w="105" w:type="dxa"/>
              <w:right w:w="105" w:type="dxa"/>
            </w:tcMar>
          </w:tcPr>
          <w:p w14:paraId="1A545CC7" w14:textId="12A5AAF3" w:rsidR="00887506" w:rsidRPr="00091134" w:rsidRDefault="3BFF30D9" w:rsidP="00E7368C">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Skill </w:t>
            </w:r>
            <w:r w:rsidR="00E7368C" w:rsidRPr="00091134">
              <w:rPr>
                <w:rFonts w:ascii="Arial" w:eastAsia="Calibri" w:hAnsi="Arial" w:cs="Arial"/>
                <w:color w:val="000000" w:themeColor="text1"/>
              </w:rPr>
              <w:t>development</w:t>
            </w:r>
          </w:p>
        </w:tc>
        <w:tc>
          <w:tcPr>
            <w:tcW w:w="7488" w:type="dxa"/>
            <w:tcMar>
              <w:left w:w="105" w:type="dxa"/>
              <w:right w:w="105" w:type="dxa"/>
            </w:tcMar>
          </w:tcPr>
          <w:p w14:paraId="3177ED46" w14:textId="0BF914EC" w:rsidR="00887506" w:rsidRPr="00091134" w:rsidRDefault="3BFF30D9" w:rsidP="5F4E0BB7">
            <w:pPr>
              <w:rPr>
                <w:rFonts w:ascii="Arial" w:eastAsia="Calibri" w:hAnsi="Arial" w:cs="Arial"/>
                <w:color w:val="000000" w:themeColor="text1"/>
              </w:rPr>
            </w:pPr>
            <w:r w:rsidRPr="00091134">
              <w:rPr>
                <w:rFonts w:ascii="Arial" w:eastAsia="Calibri" w:hAnsi="Arial" w:cs="Arial"/>
                <w:b/>
                <w:bCs/>
                <w:color w:val="000000" w:themeColor="text1"/>
              </w:rPr>
              <w:t>Working collaboratively</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evaluation through peer feedback, to give and receive feedback for development</w:t>
            </w:r>
            <w:r w:rsidR="002272A2" w:rsidRPr="00091134">
              <w:rPr>
                <w:rFonts w:ascii="Arial" w:eastAsia="Calibri" w:hAnsi="Arial" w:cs="Arial"/>
                <w:color w:val="000000" w:themeColor="text1"/>
              </w:rPr>
              <w:t>.</w:t>
            </w:r>
          </w:p>
          <w:p w14:paraId="60D66BFF" w14:textId="04536BB0" w:rsidR="00887506" w:rsidRPr="00091134" w:rsidRDefault="3BFF30D9" w:rsidP="5F4E0BB7">
            <w:pPr>
              <w:rPr>
                <w:rFonts w:ascii="Arial" w:eastAsia="Calibri" w:hAnsi="Arial" w:cs="Arial"/>
                <w:color w:val="000000" w:themeColor="text1"/>
              </w:rPr>
            </w:pPr>
            <w:r w:rsidRPr="00091134">
              <w:rPr>
                <w:rFonts w:ascii="Arial" w:eastAsia="Calibri" w:hAnsi="Arial" w:cs="Arial"/>
                <w:b/>
                <w:bCs/>
                <w:color w:val="000000" w:themeColor="text1"/>
              </w:rPr>
              <w:t>Reflective practice</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self</w:t>
            </w:r>
            <w:r w:rsidR="008F08A7" w:rsidRPr="00091134">
              <w:rPr>
                <w:rFonts w:ascii="Arial" w:eastAsia="Calibri" w:hAnsi="Arial" w:cs="Arial"/>
                <w:color w:val="000000" w:themeColor="text1"/>
              </w:rPr>
              <w:t>-</w:t>
            </w:r>
            <w:r w:rsidRPr="00091134">
              <w:rPr>
                <w:rFonts w:ascii="Arial" w:eastAsia="Calibri" w:hAnsi="Arial" w:cs="Arial"/>
                <w:color w:val="000000" w:themeColor="text1"/>
              </w:rPr>
              <w:t>assessment of skills, identification of strengths and areas for development</w:t>
            </w:r>
            <w:r w:rsidR="00356094"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356094" w:rsidRPr="00091134">
              <w:rPr>
                <w:rFonts w:ascii="Arial" w:eastAsia="Calibri" w:hAnsi="Arial" w:cs="Arial"/>
                <w:color w:val="000000" w:themeColor="text1"/>
              </w:rPr>
              <w:t>e</w:t>
            </w:r>
            <w:r w:rsidRPr="00091134">
              <w:rPr>
                <w:rFonts w:ascii="Arial" w:eastAsia="Calibri" w:hAnsi="Arial" w:cs="Arial"/>
                <w:color w:val="000000" w:themeColor="text1"/>
              </w:rPr>
              <w:t>xploration of industry opportunities aligned to interests and skills</w:t>
            </w:r>
            <w:r w:rsidR="002272A2" w:rsidRPr="00091134">
              <w:rPr>
                <w:rFonts w:ascii="Arial" w:eastAsia="Calibri" w:hAnsi="Arial" w:cs="Arial"/>
                <w:color w:val="000000" w:themeColor="text1"/>
              </w:rPr>
              <w:t>.</w:t>
            </w:r>
          </w:p>
          <w:p w14:paraId="1CFA001D" w14:textId="3224C603" w:rsidR="00887506" w:rsidRPr="00091134" w:rsidRDefault="3BFF30D9" w:rsidP="5F4E0BB7">
            <w:pPr>
              <w:rPr>
                <w:rFonts w:ascii="Arial" w:eastAsia="Calibri" w:hAnsi="Arial" w:cs="Arial"/>
                <w:color w:val="000000" w:themeColor="text1"/>
              </w:rPr>
            </w:pPr>
            <w:r w:rsidRPr="00091134">
              <w:rPr>
                <w:rFonts w:ascii="Arial" w:eastAsia="Calibri" w:hAnsi="Arial" w:cs="Arial"/>
                <w:b/>
                <w:bCs/>
                <w:color w:val="000000" w:themeColor="text1"/>
              </w:rPr>
              <w:t>Apply knowledge and skills as appropriate</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actively contribute to industry</w:t>
            </w:r>
            <w:r w:rsidR="000C4963" w:rsidRPr="00091134">
              <w:rPr>
                <w:rFonts w:ascii="Arial" w:eastAsia="Calibri" w:hAnsi="Arial" w:cs="Arial"/>
                <w:color w:val="000000" w:themeColor="text1"/>
              </w:rPr>
              <w:t>-</w:t>
            </w:r>
            <w:r w:rsidRPr="00091134">
              <w:rPr>
                <w:rFonts w:ascii="Arial" w:eastAsia="Calibri" w:hAnsi="Arial" w:cs="Arial"/>
                <w:color w:val="000000" w:themeColor="text1"/>
              </w:rPr>
              <w:t>relevant work-related tasks</w:t>
            </w:r>
            <w:r w:rsidR="002272A2" w:rsidRPr="00091134">
              <w:rPr>
                <w:rFonts w:ascii="Arial" w:eastAsia="Calibri" w:hAnsi="Arial" w:cs="Arial"/>
                <w:color w:val="000000" w:themeColor="text1"/>
              </w:rPr>
              <w:t>.</w:t>
            </w:r>
          </w:p>
        </w:tc>
      </w:tr>
      <w:tr w:rsidR="00887506" w:rsidRPr="00091134" w14:paraId="3142976B" w14:textId="77777777" w:rsidTr="30888509">
        <w:trPr>
          <w:trHeight w:val="300"/>
        </w:trPr>
        <w:tc>
          <w:tcPr>
            <w:tcW w:w="2430" w:type="dxa"/>
            <w:tcMar>
              <w:left w:w="105" w:type="dxa"/>
              <w:right w:w="105" w:type="dxa"/>
            </w:tcMar>
          </w:tcPr>
          <w:p w14:paraId="4AF47964" w14:textId="269CD6AC" w:rsidR="00887506" w:rsidRPr="00091134" w:rsidRDefault="0033441A" w:rsidP="5F4E0BB7">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The lesson </w:t>
            </w:r>
            <w:r w:rsidR="00CD1FC6" w:rsidRPr="00091134">
              <w:rPr>
                <w:rFonts w:ascii="Arial" w:eastAsia="Calibri" w:hAnsi="Arial" w:cs="Arial"/>
                <w:color w:val="000000" w:themeColor="text1"/>
              </w:rPr>
              <w:t xml:space="preserve">uses </w:t>
            </w:r>
            <w:r w:rsidR="00E7368C" w:rsidRPr="00091134">
              <w:rPr>
                <w:rFonts w:ascii="Arial" w:eastAsia="Calibri" w:hAnsi="Arial" w:cs="Arial"/>
                <w:color w:val="000000" w:themeColor="text1"/>
              </w:rPr>
              <w:t xml:space="preserve">the model: </w:t>
            </w:r>
            <w:r w:rsidR="00C16AE3" w:rsidRPr="00091134">
              <w:rPr>
                <w:rFonts w:ascii="Arial" w:eastAsia="Calibri" w:hAnsi="Arial" w:cs="Arial"/>
                <w:color w:val="000000" w:themeColor="text1"/>
              </w:rPr>
              <w:t>Connect, Share, Present, Apply and Recall</w:t>
            </w:r>
          </w:p>
        </w:tc>
        <w:tc>
          <w:tcPr>
            <w:tcW w:w="7488" w:type="dxa"/>
            <w:tcMar>
              <w:left w:w="105" w:type="dxa"/>
              <w:right w:w="105" w:type="dxa"/>
            </w:tcMar>
          </w:tcPr>
          <w:p w14:paraId="7E417328" w14:textId="7BF9B1AF"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Connect</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introduce the topic</w:t>
            </w:r>
            <w:r w:rsidR="00625F16" w:rsidRPr="00091134">
              <w:rPr>
                <w:rFonts w:ascii="Arial" w:eastAsia="Arial" w:hAnsi="Arial" w:cs="Arial"/>
                <w:color w:val="000000" w:themeColor="text1"/>
              </w:rPr>
              <w:t>.</w:t>
            </w:r>
          </w:p>
          <w:p w14:paraId="2FEBCE34" w14:textId="17F1ED66"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Share</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contextualise the learning to the creative industry</w:t>
            </w:r>
            <w:r w:rsidR="00625F16" w:rsidRPr="00091134">
              <w:rPr>
                <w:rFonts w:ascii="Arial" w:eastAsia="Arial" w:hAnsi="Arial" w:cs="Arial"/>
                <w:color w:val="000000" w:themeColor="text1"/>
              </w:rPr>
              <w:t>.</w:t>
            </w:r>
          </w:p>
          <w:p w14:paraId="0452605C" w14:textId="447D167E"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Present</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present new information using a variety of methods, including videos, articles and other resources to support understanding of the creative industry</w:t>
            </w:r>
            <w:r w:rsidR="00625F16" w:rsidRPr="00091134">
              <w:rPr>
                <w:rFonts w:ascii="Arial" w:eastAsia="Arial" w:hAnsi="Arial" w:cs="Arial"/>
                <w:color w:val="000000" w:themeColor="text1"/>
              </w:rPr>
              <w:t>.</w:t>
            </w:r>
          </w:p>
          <w:p w14:paraId="67475720" w14:textId="12A4FCF3" w:rsidR="00E7368C"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Apply</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apply the learning and relate it to something that connects everything together; this often includes learning tasks and activities designed to involve learners</w:t>
            </w:r>
            <w:r w:rsidR="00625F16" w:rsidRPr="00091134">
              <w:rPr>
                <w:rFonts w:ascii="Arial" w:eastAsia="Arial" w:hAnsi="Arial" w:cs="Arial"/>
                <w:color w:val="000000" w:themeColor="text1"/>
              </w:rPr>
              <w:t>.</w:t>
            </w:r>
          </w:p>
          <w:p w14:paraId="39EF6D58" w14:textId="1C17809F" w:rsidR="00887506" w:rsidRPr="00091134" w:rsidRDefault="00E7368C" w:rsidP="00FA16EA">
            <w:pPr>
              <w:rPr>
                <w:rFonts w:ascii="Arial" w:eastAsia="Arial" w:hAnsi="Arial" w:cs="Arial"/>
                <w:color w:val="000000" w:themeColor="text1"/>
              </w:rPr>
            </w:pPr>
            <w:r w:rsidRPr="00091134">
              <w:rPr>
                <w:rFonts w:ascii="Arial" w:eastAsia="Arial" w:hAnsi="Arial" w:cs="Arial"/>
                <w:color w:val="000000" w:themeColor="text1"/>
              </w:rPr>
              <w:t>Recall</w:t>
            </w:r>
            <w:r w:rsidR="00137F14" w:rsidRPr="00091134">
              <w:rPr>
                <w:rFonts w:ascii="Arial" w:eastAsia="Arial" w:hAnsi="Arial" w:cs="Arial"/>
                <w:color w:val="000000" w:themeColor="text1"/>
              </w:rPr>
              <w:t xml:space="preserve">: </w:t>
            </w:r>
            <w:r w:rsidRPr="00091134">
              <w:rPr>
                <w:rFonts w:ascii="Arial" w:eastAsia="Arial" w:hAnsi="Arial" w:cs="Arial"/>
                <w:color w:val="000000" w:themeColor="text1"/>
              </w:rPr>
              <w:t>review and consolidate learning, often with a reflective focus</w:t>
            </w:r>
            <w:r w:rsidR="00625F16" w:rsidRPr="00091134">
              <w:rPr>
                <w:rFonts w:ascii="Arial" w:eastAsia="Arial" w:hAnsi="Arial" w:cs="Arial"/>
                <w:color w:val="000000" w:themeColor="text1"/>
              </w:rPr>
              <w:t>.</w:t>
            </w:r>
          </w:p>
        </w:tc>
      </w:tr>
    </w:tbl>
    <w:p w14:paraId="62B7C487" w14:textId="77777777" w:rsidR="00887506" w:rsidRPr="00091134" w:rsidRDefault="00887506" w:rsidP="5F4E0BB7">
      <w:pPr>
        <w:rPr>
          <w:rFonts w:ascii="Arial" w:eastAsia="Calibri" w:hAnsi="Arial" w:cs="Arial"/>
          <w:color w:val="000000" w:themeColor="text1"/>
        </w:rPr>
      </w:pPr>
    </w:p>
    <w:p w14:paraId="3EFB5505" w14:textId="0A69212F" w:rsidR="00887506" w:rsidRPr="00091134" w:rsidRDefault="3BFF30D9" w:rsidP="00BD157D">
      <w:pPr>
        <w:pStyle w:val="ListParagraph"/>
        <w:numPr>
          <w:ilvl w:val="0"/>
          <w:numId w:val="7"/>
        </w:numPr>
        <w:spacing w:after="160" w:line="259" w:lineRule="auto"/>
        <w:ind w:left="0" w:firstLine="0"/>
        <w:rPr>
          <w:rFonts w:ascii="Arial" w:hAnsi="Arial" w:cs="Arial"/>
        </w:rPr>
      </w:pPr>
      <w:r w:rsidRPr="00091134">
        <w:rPr>
          <w:rFonts w:ascii="Arial" w:hAnsi="Arial" w:cs="Arial"/>
          <w:b/>
          <w:bCs/>
        </w:rPr>
        <w:t>C</w:t>
      </w:r>
      <w:r w:rsidR="00356094" w:rsidRPr="00091134">
        <w:rPr>
          <w:rFonts w:ascii="Arial" w:hAnsi="Arial" w:cs="Arial"/>
          <w:b/>
          <w:bCs/>
        </w:rPr>
        <w:t>onnect –</w:t>
      </w:r>
      <w:r w:rsidR="25BA62F2" w:rsidRPr="00091134">
        <w:rPr>
          <w:rFonts w:ascii="Arial" w:hAnsi="Arial" w:cs="Arial"/>
        </w:rPr>
        <w:t xml:space="preserve"> </w:t>
      </w:r>
      <w:r w:rsidR="00A633CE" w:rsidRPr="00091134">
        <w:rPr>
          <w:rFonts w:ascii="Arial" w:hAnsi="Arial" w:cs="Arial"/>
          <w:b/>
          <w:bCs/>
        </w:rPr>
        <w:t xml:space="preserve">introduction </w:t>
      </w:r>
      <w:r w:rsidR="00356094" w:rsidRPr="00091134">
        <w:rPr>
          <w:rFonts w:ascii="Arial" w:hAnsi="Arial" w:cs="Arial"/>
          <w:b/>
          <w:bCs/>
        </w:rPr>
        <w:t>to</w:t>
      </w:r>
      <w:r w:rsidR="00356094" w:rsidRPr="00091134">
        <w:rPr>
          <w:rFonts w:ascii="Arial" w:hAnsi="Arial" w:cs="Arial"/>
        </w:rPr>
        <w:t xml:space="preserve"> </w:t>
      </w:r>
      <w:r w:rsidR="00356094" w:rsidRPr="00091134">
        <w:rPr>
          <w:rFonts w:ascii="Arial" w:hAnsi="Arial" w:cs="Arial"/>
          <w:b/>
          <w:bCs/>
        </w:rPr>
        <w:t>t</w:t>
      </w:r>
      <w:r w:rsidR="25BA62F2" w:rsidRPr="00091134">
        <w:rPr>
          <w:rFonts w:ascii="Arial" w:hAnsi="Arial" w:cs="Arial"/>
          <w:b/>
          <w:bCs/>
        </w:rPr>
        <w:t xml:space="preserve">he </w:t>
      </w:r>
      <w:r w:rsidR="00356094" w:rsidRPr="00091134">
        <w:rPr>
          <w:rFonts w:ascii="Arial" w:hAnsi="Arial" w:cs="Arial"/>
          <w:b/>
          <w:bCs/>
        </w:rPr>
        <w:t>w</w:t>
      </w:r>
      <w:r w:rsidR="25BA62F2" w:rsidRPr="00091134">
        <w:rPr>
          <w:rFonts w:ascii="Arial" w:hAnsi="Arial" w:cs="Arial"/>
          <w:b/>
          <w:bCs/>
        </w:rPr>
        <w:t xml:space="preserve">orld of </w:t>
      </w:r>
      <w:r w:rsidR="00356094" w:rsidRPr="00091134">
        <w:rPr>
          <w:rFonts w:ascii="Arial" w:hAnsi="Arial" w:cs="Arial"/>
          <w:b/>
          <w:bCs/>
        </w:rPr>
        <w:t>w</w:t>
      </w:r>
      <w:r w:rsidR="25BA62F2" w:rsidRPr="00091134">
        <w:rPr>
          <w:rFonts w:ascii="Arial" w:hAnsi="Arial" w:cs="Arial"/>
          <w:b/>
          <w:bCs/>
        </w:rPr>
        <w:t xml:space="preserve">ork </w:t>
      </w:r>
      <w:r w:rsidR="00356094" w:rsidRPr="00091134">
        <w:rPr>
          <w:rFonts w:ascii="Arial" w:hAnsi="Arial" w:cs="Arial"/>
        </w:rPr>
        <w:t>(</w:t>
      </w:r>
      <w:r w:rsidRPr="00091134">
        <w:rPr>
          <w:rFonts w:ascii="Arial" w:hAnsi="Arial" w:cs="Arial"/>
        </w:rPr>
        <w:t>10</w:t>
      </w:r>
      <w:r w:rsidR="00356094" w:rsidRPr="00091134">
        <w:rPr>
          <w:rFonts w:ascii="Arial" w:hAnsi="Arial" w:cs="Arial"/>
        </w:rPr>
        <w:t xml:space="preserve"> </w:t>
      </w:r>
      <w:r w:rsidRPr="00091134">
        <w:rPr>
          <w:rFonts w:ascii="Arial" w:hAnsi="Arial" w:cs="Arial"/>
        </w:rPr>
        <w:t>min</w:t>
      </w:r>
      <w:r w:rsidR="00370745" w:rsidRPr="00091134">
        <w:rPr>
          <w:rFonts w:ascii="Arial" w:hAnsi="Arial" w:cs="Arial"/>
        </w:rPr>
        <w:t>ute</w:t>
      </w:r>
      <w:r w:rsidR="00356094" w:rsidRPr="00091134">
        <w:rPr>
          <w:rFonts w:ascii="Arial" w:hAnsi="Arial" w:cs="Arial"/>
        </w:rPr>
        <w:t>s)</w:t>
      </w:r>
    </w:p>
    <w:p w14:paraId="4AF982D3" w14:textId="188A7459" w:rsidR="00887506" w:rsidRPr="00091134" w:rsidRDefault="4EA70A95" w:rsidP="0D861DDC">
      <w:pPr>
        <w:rPr>
          <w:rFonts w:ascii="Arial" w:hAnsi="Arial" w:cs="Arial"/>
        </w:rPr>
      </w:pPr>
      <w:r w:rsidRPr="00091134">
        <w:rPr>
          <w:rFonts w:ascii="Arial" w:hAnsi="Arial" w:cs="Arial"/>
        </w:rPr>
        <w:t>A creative freelancer can be anyone who receives income, goods or services in exchange for their creative work/service and is not ‘employed’ but rather work</w:t>
      </w:r>
      <w:r w:rsidR="2B77C8DA" w:rsidRPr="00091134">
        <w:rPr>
          <w:rFonts w:ascii="Arial" w:hAnsi="Arial" w:cs="Arial"/>
        </w:rPr>
        <w:t>s</w:t>
      </w:r>
      <w:r w:rsidRPr="00091134">
        <w:rPr>
          <w:rFonts w:ascii="Arial" w:hAnsi="Arial" w:cs="Arial"/>
        </w:rPr>
        <w:t xml:space="preserve"> </w:t>
      </w:r>
      <w:r w:rsidR="2D893850" w:rsidRPr="00091134">
        <w:rPr>
          <w:rFonts w:ascii="Arial" w:hAnsi="Arial" w:cs="Arial"/>
        </w:rPr>
        <w:t xml:space="preserve">on different projects under </w:t>
      </w:r>
      <w:r w:rsidRPr="00091134">
        <w:rPr>
          <w:rFonts w:ascii="Arial" w:hAnsi="Arial" w:cs="Arial"/>
        </w:rPr>
        <w:t>‘contract’.</w:t>
      </w:r>
    </w:p>
    <w:p w14:paraId="611CA29B" w14:textId="6DAA6F62" w:rsidR="00887506" w:rsidRPr="00091134" w:rsidRDefault="7E378A7B" w:rsidP="6CD702B9">
      <w:pPr>
        <w:rPr>
          <w:rFonts w:ascii="Arial" w:hAnsi="Arial" w:cs="Arial"/>
        </w:rPr>
      </w:pPr>
      <w:r w:rsidRPr="00091134">
        <w:rPr>
          <w:rFonts w:ascii="Arial" w:hAnsi="Arial" w:cs="Arial"/>
        </w:rPr>
        <w:t>Whil</w:t>
      </w:r>
      <w:r w:rsidR="008F08A7" w:rsidRPr="00091134">
        <w:rPr>
          <w:rFonts w:ascii="Arial" w:hAnsi="Arial" w:cs="Arial"/>
        </w:rPr>
        <w:t>e</w:t>
      </w:r>
      <w:r w:rsidRPr="00091134">
        <w:rPr>
          <w:rFonts w:ascii="Arial" w:hAnsi="Arial" w:cs="Arial"/>
        </w:rPr>
        <w:t xml:space="preserve"> there are large multinational organisations </w:t>
      </w:r>
      <w:r w:rsidR="00AB5913" w:rsidRPr="00091134">
        <w:rPr>
          <w:rFonts w:ascii="Arial" w:hAnsi="Arial" w:cs="Arial"/>
        </w:rPr>
        <w:t>throughout</w:t>
      </w:r>
      <w:r w:rsidR="00AB5913" w:rsidRPr="00091134" w:rsidDel="00AB5913">
        <w:rPr>
          <w:rFonts w:ascii="Arial" w:hAnsi="Arial" w:cs="Arial"/>
        </w:rPr>
        <w:t xml:space="preserve"> </w:t>
      </w:r>
      <w:r w:rsidRPr="00091134">
        <w:rPr>
          <w:rFonts w:ascii="Arial" w:hAnsi="Arial" w:cs="Arial"/>
        </w:rPr>
        <w:t>the creative industry</w:t>
      </w:r>
      <w:r w:rsidR="6B21E75C" w:rsidRPr="00091134">
        <w:rPr>
          <w:rFonts w:ascii="Arial" w:hAnsi="Arial" w:cs="Arial"/>
        </w:rPr>
        <w:t>,</w:t>
      </w:r>
      <w:r w:rsidRPr="00091134">
        <w:rPr>
          <w:rFonts w:ascii="Arial" w:hAnsi="Arial" w:cs="Arial"/>
        </w:rPr>
        <w:t xml:space="preserve"> freelance workers make up a large proportion of the </w:t>
      </w:r>
      <w:r w:rsidR="0072200D" w:rsidRPr="00091134">
        <w:rPr>
          <w:rFonts w:ascii="Arial" w:hAnsi="Arial" w:cs="Arial"/>
        </w:rPr>
        <w:t>people involved in it</w:t>
      </w:r>
      <w:r w:rsidR="0084602E" w:rsidRPr="00091134">
        <w:rPr>
          <w:rFonts w:ascii="Arial" w:hAnsi="Arial" w:cs="Arial"/>
        </w:rPr>
        <w:t>,</w:t>
      </w:r>
      <w:r w:rsidRPr="00091134">
        <w:rPr>
          <w:rFonts w:ascii="Arial" w:hAnsi="Arial" w:cs="Arial"/>
        </w:rPr>
        <w:t xml:space="preserve"> working independently </w:t>
      </w:r>
      <w:r w:rsidR="0072200D" w:rsidRPr="00091134">
        <w:rPr>
          <w:rFonts w:ascii="Arial" w:hAnsi="Arial" w:cs="Arial"/>
        </w:rPr>
        <w:t xml:space="preserve">or </w:t>
      </w:r>
      <w:r w:rsidRPr="00091134">
        <w:rPr>
          <w:rFonts w:ascii="Arial" w:hAnsi="Arial" w:cs="Arial"/>
        </w:rPr>
        <w:t>as part of larger organisations</w:t>
      </w:r>
      <w:r w:rsidR="0084602E" w:rsidRPr="00091134">
        <w:rPr>
          <w:rFonts w:ascii="Arial" w:hAnsi="Arial" w:cs="Arial"/>
        </w:rPr>
        <w:t>:</w:t>
      </w:r>
    </w:p>
    <w:p w14:paraId="0A837F01" w14:textId="21E57113" w:rsidR="0072200D" w:rsidRPr="00091134" w:rsidRDefault="7E378A7B" w:rsidP="00BD157D">
      <w:pPr>
        <w:pStyle w:val="ListParagraph"/>
        <w:numPr>
          <w:ilvl w:val="0"/>
          <w:numId w:val="53"/>
        </w:numPr>
        <w:rPr>
          <w:rFonts w:ascii="Arial" w:hAnsi="Arial" w:cs="Arial"/>
        </w:rPr>
      </w:pPr>
      <w:r w:rsidRPr="00091134">
        <w:rPr>
          <w:rFonts w:ascii="Arial" w:hAnsi="Arial" w:cs="Arial"/>
        </w:rPr>
        <w:t>35</w:t>
      </w:r>
      <w:r w:rsidR="006F3028" w:rsidRPr="00091134">
        <w:rPr>
          <w:rFonts w:ascii="Arial" w:hAnsi="Arial" w:cs="Arial"/>
        </w:rPr>
        <w:t xml:space="preserve"> per cent</w:t>
      </w:r>
      <w:r w:rsidRPr="00091134">
        <w:rPr>
          <w:rFonts w:ascii="Arial" w:hAnsi="Arial" w:cs="Arial"/>
        </w:rPr>
        <w:t xml:space="preserve"> of </w:t>
      </w:r>
      <w:r w:rsidR="6A7B453C" w:rsidRPr="00091134">
        <w:rPr>
          <w:rFonts w:ascii="Arial" w:hAnsi="Arial" w:cs="Arial"/>
        </w:rPr>
        <w:t>people working in the</w:t>
      </w:r>
      <w:r w:rsidRPr="00091134">
        <w:rPr>
          <w:rFonts w:ascii="Arial" w:hAnsi="Arial" w:cs="Arial"/>
        </w:rPr>
        <w:t xml:space="preserve"> creative industries are self-employed freelancers</w:t>
      </w:r>
      <w:r w:rsidR="0084602E" w:rsidRPr="00091134">
        <w:rPr>
          <w:rFonts w:ascii="Arial" w:hAnsi="Arial" w:cs="Arial"/>
        </w:rPr>
        <w:t>,</w:t>
      </w:r>
      <w:r w:rsidRPr="00091134">
        <w:rPr>
          <w:rFonts w:ascii="Arial" w:hAnsi="Arial" w:cs="Arial"/>
        </w:rPr>
        <w:t xml:space="preserve"> </w:t>
      </w:r>
      <w:r w:rsidR="0084602E" w:rsidRPr="00091134">
        <w:rPr>
          <w:rFonts w:ascii="Arial" w:hAnsi="Arial" w:cs="Arial"/>
        </w:rPr>
        <w:t xml:space="preserve">compared with </w:t>
      </w:r>
      <w:r w:rsidRPr="00091134">
        <w:rPr>
          <w:rFonts w:ascii="Arial" w:hAnsi="Arial" w:cs="Arial"/>
        </w:rPr>
        <w:t>15</w:t>
      </w:r>
      <w:r w:rsidR="006F3028" w:rsidRPr="00091134">
        <w:rPr>
          <w:rFonts w:ascii="Arial" w:hAnsi="Arial" w:cs="Arial"/>
        </w:rPr>
        <w:t xml:space="preserve"> per cent</w:t>
      </w:r>
      <w:r w:rsidRPr="00091134">
        <w:rPr>
          <w:rFonts w:ascii="Arial" w:hAnsi="Arial" w:cs="Arial"/>
        </w:rPr>
        <w:t xml:space="preserve"> of the </w:t>
      </w:r>
      <w:r w:rsidR="0084602E" w:rsidRPr="00091134">
        <w:rPr>
          <w:rFonts w:ascii="Arial" w:hAnsi="Arial" w:cs="Arial"/>
        </w:rPr>
        <w:t xml:space="preserve">general </w:t>
      </w:r>
      <w:r w:rsidRPr="00091134">
        <w:rPr>
          <w:rFonts w:ascii="Arial" w:hAnsi="Arial" w:cs="Arial"/>
        </w:rPr>
        <w:t>workforce</w:t>
      </w:r>
    </w:p>
    <w:p w14:paraId="2296F8DD" w14:textId="375A76B3" w:rsidR="00887506" w:rsidRPr="00091134" w:rsidRDefault="7E378A7B" w:rsidP="00BD157D">
      <w:pPr>
        <w:pStyle w:val="ListParagraph"/>
        <w:numPr>
          <w:ilvl w:val="0"/>
          <w:numId w:val="53"/>
        </w:numPr>
        <w:rPr>
          <w:rFonts w:ascii="Arial" w:hAnsi="Arial" w:cs="Arial"/>
        </w:rPr>
      </w:pPr>
      <w:r w:rsidRPr="00091134">
        <w:rPr>
          <w:rFonts w:ascii="Arial" w:hAnsi="Arial" w:cs="Arial"/>
        </w:rPr>
        <w:t xml:space="preserve">in </w:t>
      </w:r>
      <w:r w:rsidR="00AB5913" w:rsidRPr="00091134">
        <w:rPr>
          <w:rFonts w:ascii="Arial" w:hAnsi="Arial" w:cs="Arial"/>
        </w:rPr>
        <w:t>television in particular, up to 90 per cent of the workforce can be freelance</w:t>
      </w:r>
      <w:r w:rsidR="0084602E" w:rsidRPr="00091134">
        <w:rPr>
          <w:rFonts w:ascii="Arial" w:hAnsi="Arial" w:cs="Arial"/>
        </w:rPr>
        <w:t>.</w:t>
      </w:r>
    </w:p>
    <w:p w14:paraId="7B940293" w14:textId="77777777" w:rsidR="00D36F89" w:rsidRPr="00091134" w:rsidRDefault="00D36F89" w:rsidP="17734BEA">
      <w:pPr>
        <w:rPr>
          <w:rFonts w:ascii="Arial" w:hAnsi="Arial" w:cs="Arial"/>
        </w:rPr>
      </w:pPr>
    </w:p>
    <w:p w14:paraId="71D6BD12" w14:textId="61B5975A" w:rsidR="00887506" w:rsidRPr="00091134" w:rsidRDefault="03BC6586" w:rsidP="0C40A625">
      <w:pPr>
        <w:rPr>
          <w:rFonts w:ascii="Arial" w:hAnsi="Arial" w:cs="Arial"/>
        </w:rPr>
      </w:pPr>
      <w:r w:rsidRPr="00091134">
        <w:rPr>
          <w:rFonts w:ascii="Arial" w:hAnsi="Arial" w:cs="Arial"/>
        </w:rPr>
        <w:t xml:space="preserve">Play the video </w:t>
      </w:r>
      <w:r w:rsidR="0084602E" w:rsidRPr="00091134">
        <w:rPr>
          <w:rFonts w:ascii="Arial" w:hAnsi="Arial" w:cs="Arial"/>
        </w:rPr>
        <w:t>–</w:t>
      </w:r>
      <w:r w:rsidRPr="00091134">
        <w:rPr>
          <w:rFonts w:ascii="Arial" w:hAnsi="Arial" w:cs="Arial"/>
        </w:rPr>
        <w:t xml:space="preserve"> </w:t>
      </w:r>
      <w:hyperlink r:id="rId61">
        <w:r w:rsidR="3BFF30D9" w:rsidRPr="00091134">
          <w:rPr>
            <w:rStyle w:val="Hyperlink"/>
            <w:rFonts w:ascii="Arial" w:hAnsi="Arial" w:cs="Arial"/>
          </w:rPr>
          <w:t>What Is Freelancing?</w:t>
        </w:r>
      </w:hyperlink>
      <w:r w:rsidR="1B6E5269" w:rsidRPr="00091134">
        <w:rPr>
          <w:rFonts w:ascii="Arial" w:hAnsi="Arial" w:cs="Arial"/>
        </w:rPr>
        <w:t xml:space="preserve"> </w:t>
      </w:r>
      <w:r w:rsidR="0084602E" w:rsidRPr="00091134">
        <w:rPr>
          <w:rFonts w:ascii="Arial" w:hAnsi="Arial" w:cs="Arial"/>
        </w:rPr>
        <w:t xml:space="preserve">Learners </w:t>
      </w:r>
      <w:r w:rsidR="1B6E5269" w:rsidRPr="00091134">
        <w:rPr>
          <w:rFonts w:ascii="Arial" w:hAnsi="Arial" w:cs="Arial"/>
        </w:rPr>
        <w:t>discuss their thoughts</w:t>
      </w:r>
      <w:r w:rsidR="0084602E" w:rsidRPr="00091134">
        <w:rPr>
          <w:rFonts w:ascii="Arial" w:hAnsi="Arial" w:cs="Arial"/>
        </w:rPr>
        <w:t xml:space="preserve"> in pairs</w:t>
      </w:r>
      <w:r w:rsidR="1B6E5269" w:rsidRPr="00091134">
        <w:rPr>
          <w:rFonts w:ascii="Arial" w:hAnsi="Arial" w:cs="Arial"/>
        </w:rPr>
        <w:t>. What did they know already? What didn’t they know? What surprised them? What are their thoughts about becoming a freelancer?</w:t>
      </w:r>
    </w:p>
    <w:p w14:paraId="74A30B39" w14:textId="41E13D75" w:rsidR="08E02CF0" w:rsidRPr="00091134" w:rsidRDefault="08E02CF0" w:rsidP="08E02CF0">
      <w:pPr>
        <w:rPr>
          <w:rFonts w:ascii="Arial" w:hAnsi="Arial" w:cs="Arial"/>
        </w:rPr>
      </w:pPr>
    </w:p>
    <w:p w14:paraId="5DDD58BA" w14:textId="7730A645" w:rsidR="00887506" w:rsidRPr="00091134" w:rsidRDefault="3BFF30D9" w:rsidP="0D861DDC">
      <w:pPr>
        <w:rPr>
          <w:rFonts w:ascii="Arial" w:hAnsi="Arial" w:cs="Arial"/>
          <w:b/>
          <w:bCs/>
        </w:rPr>
      </w:pPr>
      <w:r w:rsidRPr="00091134">
        <w:rPr>
          <w:rFonts w:ascii="Arial" w:hAnsi="Arial" w:cs="Arial"/>
          <w:b/>
          <w:bCs/>
        </w:rPr>
        <w:t>Freelancer</w:t>
      </w:r>
      <w:r w:rsidR="00FB719B" w:rsidRPr="00091134">
        <w:rPr>
          <w:rFonts w:ascii="Arial" w:hAnsi="Arial" w:cs="Arial"/>
          <w:b/>
          <w:bCs/>
        </w:rPr>
        <w:t>s</w:t>
      </w:r>
      <w:r w:rsidRPr="00091134">
        <w:rPr>
          <w:rFonts w:ascii="Arial" w:hAnsi="Arial" w:cs="Arial"/>
          <w:b/>
          <w:bCs/>
        </w:rPr>
        <w:t xml:space="preserve"> needs </w:t>
      </w:r>
      <w:r w:rsidR="0000181B" w:rsidRPr="00091134">
        <w:rPr>
          <w:rFonts w:ascii="Arial" w:hAnsi="Arial" w:cs="Arial"/>
          <w:b/>
          <w:bCs/>
        </w:rPr>
        <w:t xml:space="preserve">four </w:t>
      </w:r>
      <w:r w:rsidRPr="00091134">
        <w:rPr>
          <w:rFonts w:ascii="Arial" w:hAnsi="Arial" w:cs="Arial"/>
          <w:b/>
          <w:bCs/>
        </w:rPr>
        <w:t>things:</w:t>
      </w:r>
    </w:p>
    <w:p w14:paraId="0FA1CEC9" w14:textId="42938110" w:rsidR="00887506" w:rsidRPr="00091134" w:rsidRDefault="3BFF30D9"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 xml:space="preserve">a commercially desired skill </w:t>
      </w:r>
    </w:p>
    <w:p w14:paraId="4D86A81F" w14:textId="1F02B9BD" w:rsidR="00887506" w:rsidRPr="00091134" w:rsidRDefault="00FB719B"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 xml:space="preserve">the </w:t>
      </w:r>
      <w:r w:rsidR="3BFF30D9" w:rsidRPr="00091134">
        <w:rPr>
          <w:rFonts w:ascii="Arial" w:hAnsi="Arial" w:cs="Arial"/>
        </w:rPr>
        <w:t xml:space="preserve">means to collect income and account for it </w:t>
      </w:r>
    </w:p>
    <w:p w14:paraId="41EC8275" w14:textId="739DF37C" w:rsidR="00887506" w:rsidRPr="00091134" w:rsidRDefault="00FB719B"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 xml:space="preserve">a </w:t>
      </w:r>
      <w:r w:rsidR="7E378A7B" w:rsidRPr="00091134">
        <w:rPr>
          <w:rFonts w:ascii="Arial" w:hAnsi="Arial" w:cs="Arial"/>
        </w:rPr>
        <w:t xml:space="preserve">network of contacts for work opportunities </w:t>
      </w:r>
    </w:p>
    <w:p w14:paraId="2F4AC28A" w14:textId="415BF117" w:rsidR="00887506" w:rsidRPr="00091134" w:rsidRDefault="00FB719B"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 xml:space="preserve">an </w:t>
      </w:r>
      <w:r w:rsidR="7E378A7B" w:rsidRPr="00091134">
        <w:rPr>
          <w:rFonts w:ascii="Arial" w:hAnsi="Arial" w:cs="Arial"/>
        </w:rPr>
        <w:t xml:space="preserve">easily accessible portfolio of work </w:t>
      </w:r>
      <w:r w:rsidRPr="00091134">
        <w:rPr>
          <w:rFonts w:ascii="Arial" w:hAnsi="Arial" w:cs="Arial"/>
        </w:rPr>
        <w:t xml:space="preserve">they </w:t>
      </w:r>
      <w:r w:rsidR="7E378A7B" w:rsidRPr="00091134">
        <w:rPr>
          <w:rFonts w:ascii="Arial" w:hAnsi="Arial" w:cs="Arial"/>
        </w:rPr>
        <w:t>have completed</w:t>
      </w:r>
      <w:r w:rsidRPr="00091134">
        <w:rPr>
          <w:rFonts w:ascii="Arial" w:hAnsi="Arial" w:cs="Arial"/>
        </w:rPr>
        <w:t>.</w:t>
      </w:r>
    </w:p>
    <w:p w14:paraId="05E0017D" w14:textId="77777777" w:rsidR="00D36F89" w:rsidRPr="00091134" w:rsidRDefault="00D36F89" w:rsidP="0C40A625">
      <w:pPr>
        <w:rPr>
          <w:rFonts w:ascii="Arial" w:hAnsi="Arial" w:cs="Arial"/>
        </w:rPr>
      </w:pPr>
    </w:p>
    <w:p w14:paraId="6215E80B" w14:textId="5D119D13" w:rsidR="00887506" w:rsidRPr="00091134" w:rsidRDefault="00652143" w:rsidP="17734BEA">
      <w:pPr>
        <w:rPr>
          <w:rFonts w:ascii="Arial" w:hAnsi="Arial" w:cs="Arial"/>
        </w:rPr>
      </w:pPr>
      <w:r w:rsidRPr="00091134">
        <w:rPr>
          <w:rFonts w:ascii="Arial" w:hAnsi="Arial" w:cs="Arial"/>
        </w:rPr>
        <w:t>Play the vid</w:t>
      </w:r>
      <w:r w:rsidR="60D5A445" w:rsidRPr="00091134">
        <w:rPr>
          <w:rFonts w:ascii="Arial" w:hAnsi="Arial" w:cs="Arial"/>
        </w:rPr>
        <w:t xml:space="preserve">eo </w:t>
      </w:r>
      <w:r w:rsidR="0084602E" w:rsidRPr="00091134">
        <w:rPr>
          <w:rFonts w:ascii="Arial" w:hAnsi="Arial" w:cs="Arial"/>
        </w:rPr>
        <w:t>–</w:t>
      </w:r>
      <w:r w:rsidR="60D5A445" w:rsidRPr="00091134">
        <w:rPr>
          <w:rFonts w:ascii="Arial" w:hAnsi="Arial" w:cs="Arial"/>
        </w:rPr>
        <w:t xml:space="preserve"> </w:t>
      </w:r>
      <w:hyperlink r:id="rId62">
        <w:r w:rsidR="3BFF30D9" w:rsidRPr="00091134">
          <w:rPr>
            <w:rStyle w:val="Hyperlink"/>
            <w:rFonts w:ascii="Arial" w:hAnsi="Arial" w:cs="Arial"/>
          </w:rPr>
          <w:t>Freelance Toolkit | The Best Part of Freelancing</w:t>
        </w:r>
      </w:hyperlink>
      <w:r w:rsidR="0084602E" w:rsidRPr="00091134">
        <w:rPr>
          <w:rStyle w:val="Hyperlink"/>
          <w:rFonts w:ascii="Arial" w:hAnsi="Arial" w:cs="Arial"/>
          <w:color w:val="auto"/>
          <w:u w:val="none"/>
        </w:rPr>
        <w:t>.</w:t>
      </w:r>
    </w:p>
    <w:p w14:paraId="4E72DE51" w14:textId="3BAE8A60" w:rsidR="00D36F89" w:rsidRPr="00091134" w:rsidRDefault="00D36F89" w:rsidP="5243FC85">
      <w:pPr>
        <w:rPr>
          <w:rFonts w:ascii="Arial" w:hAnsi="Arial" w:cs="Arial"/>
          <w:b/>
          <w:bCs/>
        </w:rPr>
      </w:pPr>
    </w:p>
    <w:p w14:paraId="632CD035" w14:textId="024C22D6" w:rsidR="00887506" w:rsidRPr="00091134" w:rsidRDefault="3BFF30D9" w:rsidP="5243FC85">
      <w:pPr>
        <w:rPr>
          <w:rFonts w:ascii="Arial" w:hAnsi="Arial" w:cs="Arial"/>
        </w:rPr>
      </w:pPr>
      <w:r w:rsidRPr="00091134">
        <w:rPr>
          <w:rFonts w:ascii="Arial" w:hAnsi="Arial" w:cs="Arial"/>
          <w:b/>
          <w:bCs/>
        </w:rPr>
        <w:t>2.</w:t>
      </w:r>
      <w:r w:rsidR="0084602E" w:rsidRPr="00091134">
        <w:rPr>
          <w:rFonts w:ascii="Arial" w:hAnsi="Arial" w:cs="Arial"/>
          <w:b/>
          <w:bCs/>
        </w:rPr>
        <w:t xml:space="preserve"> </w:t>
      </w:r>
      <w:r w:rsidRPr="00091134">
        <w:rPr>
          <w:rFonts w:ascii="Arial" w:hAnsi="Arial" w:cs="Arial"/>
          <w:b/>
          <w:bCs/>
        </w:rPr>
        <w:t>S</w:t>
      </w:r>
      <w:r w:rsidR="0084602E" w:rsidRPr="00091134">
        <w:rPr>
          <w:rFonts w:ascii="Arial" w:hAnsi="Arial" w:cs="Arial"/>
          <w:b/>
          <w:bCs/>
        </w:rPr>
        <w:t xml:space="preserve">hare </w:t>
      </w:r>
      <w:r w:rsidR="0084602E" w:rsidRPr="00091134">
        <w:rPr>
          <w:rFonts w:ascii="Arial" w:hAnsi="Arial" w:cs="Arial"/>
        </w:rPr>
        <w:t xml:space="preserve">– </w:t>
      </w:r>
      <w:r w:rsidR="00A633CE" w:rsidRPr="00091134">
        <w:rPr>
          <w:rFonts w:ascii="Arial" w:hAnsi="Arial" w:cs="Arial"/>
        </w:rPr>
        <w:t xml:space="preserve">skills </w:t>
      </w:r>
      <w:r w:rsidR="001734C6" w:rsidRPr="00091134">
        <w:rPr>
          <w:rFonts w:ascii="Arial" w:hAnsi="Arial" w:cs="Arial"/>
        </w:rPr>
        <w:t>audit</w:t>
      </w:r>
      <w:r w:rsidRPr="00091134">
        <w:rPr>
          <w:rFonts w:ascii="Arial" w:hAnsi="Arial" w:cs="Arial"/>
        </w:rPr>
        <w:t xml:space="preserve"> </w:t>
      </w:r>
      <w:r w:rsidR="0084602E" w:rsidRPr="00091134">
        <w:rPr>
          <w:rFonts w:ascii="Arial" w:hAnsi="Arial" w:cs="Arial"/>
        </w:rPr>
        <w:t>(</w:t>
      </w:r>
      <w:r w:rsidRPr="00091134">
        <w:rPr>
          <w:rFonts w:ascii="Arial" w:hAnsi="Arial" w:cs="Arial"/>
        </w:rPr>
        <w:t xml:space="preserve">35 </w:t>
      </w:r>
      <w:r w:rsidR="00370745" w:rsidRPr="00091134">
        <w:rPr>
          <w:rFonts w:ascii="Arial" w:hAnsi="Arial" w:cs="Arial"/>
        </w:rPr>
        <w:t>minutes</w:t>
      </w:r>
      <w:r w:rsidR="0084602E" w:rsidRPr="00091134">
        <w:rPr>
          <w:rFonts w:ascii="Arial" w:hAnsi="Arial" w:cs="Arial"/>
        </w:rPr>
        <w:t>)</w:t>
      </w:r>
    </w:p>
    <w:p w14:paraId="493C6762" w14:textId="0182CCFF" w:rsidR="00887506" w:rsidRPr="00091134" w:rsidRDefault="7E378A7B" w:rsidP="5243FC85">
      <w:pPr>
        <w:rPr>
          <w:rFonts w:ascii="Arial" w:hAnsi="Arial" w:cs="Arial"/>
        </w:rPr>
      </w:pPr>
      <w:r w:rsidRPr="00091134">
        <w:rPr>
          <w:rFonts w:ascii="Arial" w:hAnsi="Arial" w:cs="Arial"/>
        </w:rPr>
        <w:t xml:space="preserve">Working out what skills you may have and </w:t>
      </w:r>
      <w:r w:rsidR="7F5B2430" w:rsidRPr="00091134">
        <w:rPr>
          <w:rFonts w:ascii="Arial" w:hAnsi="Arial" w:cs="Arial"/>
        </w:rPr>
        <w:t>recognising those you need to acquire</w:t>
      </w:r>
      <w:r w:rsidRPr="00091134">
        <w:rPr>
          <w:rFonts w:ascii="Arial" w:hAnsi="Arial" w:cs="Arial"/>
        </w:rPr>
        <w:t xml:space="preserve">. Give out </w:t>
      </w:r>
      <w:r w:rsidR="0084602E" w:rsidRPr="00091134">
        <w:rPr>
          <w:rFonts w:ascii="Arial" w:hAnsi="Arial" w:cs="Arial"/>
        </w:rPr>
        <w:t>‘</w:t>
      </w:r>
      <w:r w:rsidR="001734C6" w:rsidRPr="00091134">
        <w:rPr>
          <w:rFonts w:ascii="Arial" w:hAnsi="Arial" w:cs="Arial"/>
        </w:rPr>
        <w:t>Skills audit</w:t>
      </w:r>
      <w:r w:rsidR="0084602E" w:rsidRPr="00091134">
        <w:rPr>
          <w:rFonts w:ascii="Arial" w:hAnsi="Arial" w:cs="Arial"/>
        </w:rPr>
        <w:t>’ h</w:t>
      </w:r>
      <w:r w:rsidRPr="00091134">
        <w:rPr>
          <w:rFonts w:ascii="Arial" w:hAnsi="Arial" w:cs="Arial"/>
        </w:rPr>
        <w:t>andout</w:t>
      </w:r>
      <w:r w:rsidR="0084602E" w:rsidRPr="00091134">
        <w:rPr>
          <w:rFonts w:ascii="Arial" w:hAnsi="Arial" w:cs="Arial"/>
        </w:rPr>
        <w:t>.</w:t>
      </w:r>
    </w:p>
    <w:p w14:paraId="197417EB" w14:textId="77777777" w:rsidR="0084602E" w:rsidRPr="00091134" w:rsidRDefault="0084602E" w:rsidP="0C4654E6">
      <w:pPr>
        <w:rPr>
          <w:rFonts w:ascii="Arial" w:hAnsi="Arial" w:cs="Arial"/>
        </w:rPr>
      </w:pPr>
    </w:p>
    <w:p w14:paraId="2D56E42F" w14:textId="11FEF6AE" w:rsidR="00887506" w:rsidRPr="00091134" w:rsidRDefault="7E378A7B" w:rsidP="0C4654E6">
      <w:pPr>
        <w:rPr>
          <w:rFonts w:ascii="Arial" w:hAnsi="Arial" w:cs="Arial"/>
        </w:rPr>
      </w:pPr>
      <w:r w:rsidRPr="00091134">
        <w:rPr>
          <w:rFonts w:ascii="Arial" w:hAnsi="Arial" w:cs="Arial"/>
        </w:rPr>
        <w:t>W</w:t>
      </w:r>
      <w:r w:rsidR="0084602E" w:rsidRPr="00091134">
        <w:rPr>
          <w:rFonts w:ascii="Arial" w:hAnsi="Arial" w:cs="Arial"/>
        </w:rPr>
        <w:t>hat skills do you have?</w:t>
      </w:r>
    </w:p>
    <w:p w14:paraId="3133D4DA" w14:textId="77777777" w:rsidR="00D36F89" w:rsidRPr="00091134" w:rsidRDefault="00D36F89" w:rsidP="0C4654E6">
      <w:pPr>
        <w:rPr>
          <w:rFonts w:ascii="Arial" w:hAnsi="Arial" w:cs="Arial"/>
        </w:rPr>
      </w:pPr>
    </w:p>
    <w:p w14:paraId="3D312453" w14:textId="59388CAB" w:rsidR="00887506" w:rsidRPr="00091134" w:rsidRDefault="7E378A7B" w:rsidP="0C4654E6">
      <w:pPr>
        <w:rPr>
          <w:rFonts w:ascii="Arial" w:hAnsi="Arial" w:cs="Arial"/>
        </w:rPr>
      </w:pPr>
      <w:r w:rsidRPr="00091134">
        <w:rPr>
          <w:rFonts w:ascii="Arial" w:hAnsi="Arial" w:cs="Arial"/>
        </w:rPr>
        <w:t xml:space="preserve">The skills audit is designed to help the learners identify the untapped creative skills they have and may already be using that they can develop into a commercial freelancing </w:t>
      </w:r>
      <w:r w:rsidR="5B226BD9" w:rsidRPr="00091134">
        <w:rPr>
          <w:rFonts w:ascii="Arial" w:hAnsi="Arial" w:cs="Arial"/>
        </w:rPr>
        <w:t>skill.</w:t>
      </w:r>
    </w:p>
    <w:p w14:paraId="214B4DCF" w14:textId="39A22D15" w:rsidR="00887506" w:rsidRPr="00091134" w:rsidRDefault="7E378A7B" w:rsidP="5243FC85">
      <w:pPr>
        <w:rPr>
          <w:rFonts w:ascii="Arial" w:hAnsi="Arial" w:cs="Arial"/>
        </w:rPr>
      </w:pPr>
      <w:r w:rsidRPr="00091134">
        <w:rPr>
          <w:rFonts w:ascii="Arial" w:hAnsi="Arial" w:cs="Arial"/>
        </w:rPr>
        <w:t>On the handouts</w:t>
      </w:r>
      <w:r w:rsidR="33922019" w:rsidRPr="00091134">
        <w:rPr>
          <w:rFonts w:ascii="Arial" w:hAnsi="Arial" w:cs="Arial"/>
        </w:rPr>
        <w:t>,</w:t>
      </w:r>
      <w:r w:rsidRPr="00091134">
        <w:rPr>
          <w:rFonts w:ascii="Arial" w:hAnsi="Arial" w:cs="Arial"/>
        </w:rPr>
        <w:t xml:space="preserve"> </w:t>
      </w:r>
      <w:r w:rsidR="0084602E" w:rsidRPr="00091134">
        <w:rPr>
          <w:rFonts w:ascii="Arial" w:hAnsi="Arial" w:cs="Arial"/>
        </w:rPr>
        <w:t xml:space="preserve">ask </w:t>
      </w:r>
      <w:r w:rsidRPr="00091134">
        <w:rPr>
          <w:rFonts w:ascii="Arial" w:hAnsi="Arial" w:cs="Arial"/>
        </w:rPr>
        <w:t xml:space="preserve">learners </w:t>
      </w:r>
      <w:r w:rsidR="0084602E" w:rsidRPr="00091134">
        <w:rPr>
          <w:rFonts w:ascii="Arial" w:hAnsi="Arial" w:cs="Arial"/>
        </w:rPr>
        <w:t xml:space="preserve">to </w:t>
      </w:r>
      <w:r w:rsidRPr="00091134">
        <w:rPr>
          <w:rFonts w:ascii="Arial" w:hAnsi="Arial" w:cs="Arial"/>
        </w:rPr>
        <w:t xml:space="preserve">write down where, when </w:t>
      </w:r>
      <w:r w:rsidR="0084602E" w:rsidRPr="00091134">
        <w:rPr>
          <w:rFonts w:ascii="Arial" w:hAnsi="Arial" w:cs="Arial"/>
        </w:rPr>
        <w:t xml:space="preserve">and </w:t>
      </w:r>
      <w:r w:rsidRPr="00091134">
        <w:rPr>
          <w:rFonts w:ascii="Arial" w:hAnsi="Arial" w:cs="Arial"/>
        </w:rPr>
        <w:t>how they employed the</w:t>
      </w:r>
      <w:r w:rsidR="0084602E" w:rsidRPr="00091134">
        <w:rPr>
          <w:rFonts w:ascii="Arial" w:hAnsi="Arial" w:cs="Arial"/>
        </w:rPr>
        <w:t xml:space="preserve"> following </w:t>
      </w:r>
      <w:r w:rsidRPr="00091134">
        <w:rPr>
          <w:rFonts w:ascii="Arial" w:hAnsi="Arial" w:cs="Arial"/>
        </w:rPr>
        <w:t>skills and what the outcome</w:t>
      </w:r>
      <w:r w:rsidR="0084602E" w:rsidRPr="00091134">
        <w:rPr>
          <w:rFonts w:ascii="Arial" w:hAnsi="Arial" w:cs="Arial"/>
        </w:rPr>
        <w:t xml:space="preserve"> was:</w:t>
      </w:r>
    </w:p>
    <w:p w14:paraId="06308DAE" w14:textId="77777777" w:rsidR="00D36F89" w:rsidRPr="00091134" w:rsidRDefault="00D36F89" w:rsidP="5243FC85">
      <w:pPr>
        <w:rPr>
          <w:rFonts w:ascii="Arial" w:hAnsi="Arial" w:cs="Arial"/>
        </w:rPr>
      </w:pPr>
    </w:p>
    <w:p w14:paraId="60F4C6E1" w14:textId="10A1BAB2"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self</w:t>
      </w:r>
      <w:r w:rsidR="7E378A7B" w:rsidRPr="00091134">
        <w:rPr>
          <w:rFonts w:ascii="Arial" w:hAnsi="Arial" w:cs="Arial"/>
          <w:b/>
          <w:bCs/>
        </w:rPr>
        <w:t>-</w:t>
      </w:r>
      <w:r w:rsidR="0084602E" w:rsidRPr="00091134">
        <w:rPr>
          <w:rFonts w:ascii="Arial" w:hAnsi="Arial" w:cs="Arial"/>
          <w:b/>
          <w:bCs/>
        </w:rPr>
        <w:t>a</w:t>
      </w:r>
      <w:r w:rsidR="7E378A7B" w:rsidRPr="00091134">
        <w:rPr>
          <w:rFonts w:ascii="Arial" w:hAnsi="Arial" w:cs="Arial"/>
          <w:b/>
          <w:bCs/>
        </w:rPr>
        <w:t>ware</w:t>
      </w:r>
      <w:r w:rsidR="0084602E" w:rsidRPr="00091134">
        <w:rPr>
          <w:rFonts w:ascii="Arial" w:hAnsi="Arial" w:cs="Arial"/>
          <w:b/>
          <w:bCs/>
        </w:rPr>
        <w:t>ness</w:t>
      </w:r>
      <w:r w:rsidR="7E378A7B" w:rsidRPr="00091134">
        <w:rPr>
          <w:rFonts w:ascii="Arial" w:hAnsi="Arial" w:cs="Arial"/>
          <w:b/>
          <w:bCs/>
        </w:rPr>
        <w:t xml:space="preserve"> </w:t>
      </w:r>
      <w:r w:rsidR="00C93603" w:rsidRPr="00091134">
        <w:rPr>
          <w:rFonts w:ascii="Arial" w:hAnsi="Arial" w:cs="Arial"/>
          <w:bCs/>
        </w:rPr>
        <w:t>–</w:t>
      </w:r>
      <w:r w:rsidR="0084602E" w:rsidRPr="00091134">
        <w:rPr>
          <w:rFonts w:ascii="Arial" w:hAnsi="Arial" w:cs="Arial"/>
          <w:b/>
          <w:bCs/>
        </w:rPr>
        <w:t xml:space="preserve"> </w:t>
      </w:r>
      <w:r w:rsidR="0084602E" w:rsidRPr="00091134">
        <w:rPr>
          <w:rFonts w:ascii="Arial" w:hAnsi="Arial" w:cs="Arial"/>
        </w:rPr>
        <w:t>k</w:t>
      </w:r>
      <w:r w:rsidR="7E378A7B" w:rsidRPr="00091134">
        <w:rPr>
          <w:rFonts w:ascii="Arial" w:hAnsi="Arial" w:cs="Arial"/>
        </w:rPr>
        <w:t>n</w:t>
      </w:r>
      <w:r w:rsidR="00074DAE" w:rsidRPr="00091134">
        <w:rPr>
          <w:rFonts w:ascii="Arial" w:hAnsi="Arial" w:cs="Arial"/>
        </w:rPr>
        <w:t>o</w:t>
      </w:r>
      <w:r w:rsidR="7E378A7B" w:rsidRPr="00091134">
        <w:rPr>
          <w:rFonts w:ascii="Arial" w:hAnsi="Arial" w:cs="Arial"/>
        </w:rPr>
        <w:t xml:space="preserve">w your strengths and limits and how to take care of </w:t>
      </w:r>
      <w:r w:rsidR="5B226BD9" w:rsidRPr="00091134">
        <w:rPr>
          <w:rFonts w:ascii="Arial" w:hAnsi="Arial" w:cs="Arial"/>
        </w:rPr>
        <w:t>yourself</w:t>
      </w:r>
    </w:p>
    <w:p w14:paraId="297E86EC" w14:textId="482E1171"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f</w:t>
      </w:r>
      <w:r w:rsidR="7E378A7B" w:rsidRPr="00091134">
        <w:rPr>
          <w:rFonts w:ascii="Arial" w:hAnsi="Arial" w:cs="Arial"/>
          <w:b/>
          <w:bCs/>
        </w:rPr>
        <w:t xml:space="preserve">ocus </w:t>
      </w:r>
      <w:r w:rsidR="0084602E" w:rsidRPr="00091134">
        <w:rPr>
          <w:rFonts w:ascii="Arial" w:hAnsi="Arial" w:cs="Arial"/>
          <w:b/>
          <w:bCs/>
        </w:rPr>
        <w:t>o</w:t>
      </w:r>
      <w:r w:rsidR="7E378A7B" w:rsidRPr="00091134">
        <w:rPr>
          <w:rFonts w:ascii="Arial" w:hAnsi="Arial" w:cs="Arial"/>
          <w:b/>
          <w:bCs/>
        </w:rPr>
        <w:t xml:space="preserve">n </w:t>
      </w:r>
      <w:r w:rsidR="0084602E" w:rsidRPr="00091134">
        <w:rPr>
          <w:rFonts w:ascii="Arial" w:hAnsi="Arial" w:cs="Arial"/>
          <w:b/>
          <w:bCs/>
        </w:rPr>
        <w:t>d</w:t>
      </w:r>
      <w:r w:rsidR="7E378A7B" w:rsidRPr="00091134">
        <w:rPr>
          <w:rFonts w:ascii="Arial" w:hAnsi="Arial" w:cs="Arial"/>
          <w:b/>
          <w:bCs/>
        </w:rPr>
        <w:t xml:space="preserve">etails </w:t>
      </w:r>
      <w:r w:rsidR="00C93603" w:rsidRPr="00091134">
        <w:rPr>
          <w:rFonts w:ascii="Arial" w:hAnsi="Arial" w:cs="Arial"/>
          <w:b/>
          <w:bCs/>
        </w:rPr>
        <w:t>–</w:t>
      </w:r>
      <w:r w:rsidR="0084602E" w:rsidRPr="00091134">
        <w:rPr>
          <w:rFonts w:ascii="Arial" w:hAnsi="Arial" w:cs="Arial"/>
          <w:b/>
          <w:bCs/>
        </w:rPr>
        <w:t xml:space="preserve"> </w:t>
      </w:r>
      <w:r w:rsidR="0084602E" w:rsidRPr="00091134">
        <w:rPr>
          <w:rFonts w:ascii="Arial" w:hAnsi="Arial" w:cs="Arial"/>
        </w:rPr>
        <w:t>p</w:t>
      </w:r>
      <w:r w:rsidR="7E378A7B" w:rsidRPr="00091134">
        <w:rPr>
          <w:rFonts w:ascii="Arial" w:hAnsi="Arial" w:cs="Arial"/>
        </w:rPr>
        <w:t>a</w:t>
      </w:r>
      <w:r w:rsidR="00074DAE" w:rsidRPr="00091134">
        <w:rPr>
          <w:rFonts w:ascii="Arial" w:hAnsi="Arial" w:cs="Arial"/>
        </w:rPr>
        <w:t>y</w:t>
      </w:r>
      <w:r w:rsidR="7E378A7B" w:rsidRPr="00091134">
        <w:rPr>
          <w:rFonts w:ascii="Arial" w:hAnsi="Arial" w:cs="Arial"/>
        </w:rPr>
        <w:t xml:space="preserve"> attention to smaller details in a specific </w:t>
      </w:r>
      <w:r w:rsidR="5B226BD9" w:rsidRPr="00091134">
        <w:rPr>
          <w:rFonts w:ascii="Arial" w:hAnsi="Arial" w:cs="Arial"/>
        </w:rPr>
        <w:t>task</w:t>
      </w:r>
    </w:p>
    <w:p w14:paraId="760AD5C3" w14:textId="357A873D"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c</w:t>
      </w:r>
      <w:r w:rsidR="7E378A7B" w:rsidRPr="00091134">
        <w:rPr>
          <w:rFonts w:ascii="Arial" w:hAnsi="Arial" w:cs="Arial"/>
          <w:b/>
          <w:bCs/>
        </w:rPr>
        <w:t xml:space="preserve">ommunicate a </w:t>
      </w:r>
      <w:r w:rsidR="0084602E" w:rsidRPr="00091134">
        <w:rPr>
          <w:rFonts w:ascii="Arial" w:hAnsi="Arial" w:cs="Arial"/>
          <w:b/>
          <w:bCs/>
        </w:rPr>
        <w:t>p</w:t>
      </w:r>
      <w:r w:rsidR="7E378A7B" w:rsidRPr="00091134">
        <w:rPr>
          <w:rFonts w:ascii="Arial" w:hAnsi="Arial" w:cs="Arial"/>
          <w:b/>
          <w:bCs/>
        </w:rPr>
        <w:t xml:space="preserve">lan </w:t>
      </w:r>
      <w:r w:rsidR="00C93603" w:rsidRPr="00091134">
        <w:rPr>
          <w:rFonts w:ascii="Arial" w:hAnsi="Arial" w:cs="Arial"/>
          <w:b/>
          <w:bCs/>
        </w:rPr>
        <w:t>–</w:t>
      </w:r>
      <w:r w:rsidR="7E378A7B" w:rsidRPr="00091134">
        <w:rPr>
          <w:rFonts w:ascii="Arial" w:hAnsi="Arial" w:cs="Arial"/>
          <w:b/>
          <w:bCs/>
        </w:rPr>
        <w:t xml:space="preserve"> </w:t>
      </w:r>
      <w:r w:rsidR="0084602E" w:rsidRPr="00091134">
        <w:rPr>
          <w:rFonts w:ascii="Arial" w:hAnsi="Arial" w:cs="Arial"/>
        </w:rPr>
        <w:t>p</w:t>
      </w:r>
      <w:r w:rsidR="7E378A7B" w:rsidRPr="00091134">
        <w:rPr>
          <w:rFonts w:ascii="Arial" w:hAnsi="Arial" w:cs="Arial"/>
        </w:rPr>
        <w:t xml:space="preserve">repare yourself and others to deliver a project to meet specific objectives and key performance </w:t>
      </w:r>
      <w:r w:rsidR="5B226BD9" w:rsidRPr="00091134">
        <w:rPr>
          <w:rFonts w:ascii="Arial" w:hAnsi="Arial" w:cs="Arial"/>
        </w:rPr>
        <w:t>indicators</w:t>
      </w:r>
    </w:p>
    <w:p w14:paraId="18B7855D" w14:textId="44DC3285"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n</w:t>
      </w:r>
      <w:r w:rsidR="7E378A7B" w:rsidRPr="00091134">
        <w:rPr>
          <w:rFonts w:ascii="Arial" w:hAnsi="Arial" w:cs="Arial"/>
          <w:b/>
          <w:bCs/>
        </w:rPr>
        <w:t xml:space="preserve">egotiate </w:t>
      </w:r>
      <w:r w:rsidR="00C93603" w:rsidRPr="00091134">
        <w:rPr>
          <w:rFonts w:ascii="Arial" w:hAnsi="Arial" w:cs="Arial"/>
          <w:b/>
          <w:bCs/>
        </w:rPr>
        <w:t>–</w:t>
      </w:r>
      <w:r w:rsidR="7E378A7B" w:rsidRPr="00091134">
        <w:rPr>
          <w:rFonts w:ascii="Arial" w:hAnsi="Arial" w:cs="Arial"/>
          <w:b/>
          <w:bCs/>
        </w:rPr>
        <w:t xml:space="preserve"> </w:t>
      </w:r>
      <w:r w:rsidR="0084602E" w:rsidRPr="00091134">
        <w:rPr>
          <w:rFonts w:ascii="Arial" w:hAnsi="Arial" w:cs="Arial"/>
        </w:rPr>
        <w:t>l</w:t>
      </w:r>
      <w:r w:rsidR="7E378A7B" w:rsidRPr="00091134">
        <w:rPr>
          <w:rFonts w:ascii="Arial" w:hAnsi="Arial" w:cs="Arial"/>
        </w:rPr>
        <w:t xml:space="preserve">isten to </w:t>
      </w:r>
      <w:r w:rsidR="0084602E" w:rsidRPr="00091134">
        <w:rPr>
          <w:rFonts w:ascii="Arial" w:hAnsi="Arial" w:cs="Arial"/>
        </w:rPr>
        <w:t xml:space="preserve">the </w:t>
      </w:r>
      <w:r w:rsidR="7E378A7B" w:rsidRPr="00091134">
        <w:rPr>
          <w:rFonts w:ascii="Arial" w:hAnsi="Arial" w:cs="Arial"/>
        </w:rPr>
        <w:t>perspectives of those concerned and forge a path towards a win</w:t>
      </w:r>
      <w:r w:rsidR="0084602E" w:rsidRPr="00091134">
        <w:rPr>
          <w:rFonts w:ascii="Arial" w:hAnsi="Arial" w:cs="Arial"/>
        </w:rPr>
        <w:t>–</w:t>
      </w:r>
      <w:r w:rsidR="7E378A7B" w:rsidRPr="00091134">
        <w:rPr>
          <w:rFonts w:ascii="Arial" w:hAnsi="Arial" w:cs="Arial"/>
        </w:rPr>
        <w:t xml:space="preserve">win </w:t>
      </w:r>
      <w:r w:rsidR="5B226BD9" w:rsidRPr="00091134">
        <w:rPr>
          <w:rFonts w:ascii="Arial" w:hAnsi="Arial" w:cs="Arial"/>
        </w:rPr>
        <w:t>scenario</w:t>
      </w:r>
    </w:p>
    <w:p w14:paraId="53840D70" w14:textId="69EAD45F"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s</w:t>
      </w:r>
      <w:r w:rsidR="7E378A7B" w:rsidRPr="00091134">
        <w:rPr>
          <w:rFonts w:ascii="Arial" w:hAnsi="Arial" w:cs="Arial"/>
          <w:b/>
          <w:bCs/>
        </w:rPr>
        <w:t xml:space="preserve">olve </w:t>
      </w:r>
      <w:r w:rsidR="0084602E" w:rsidRPr="00091134">
        <w:rPr>
          <w:rFonts w:ascii="Arial" w:hAnsi="Arial" w:cs="Arial"/>
          <w:b/>
          <w:bCs/>
        </w:rPr>
        <w:t>p</w:t>
      </w:r>
      <w:r w:rsidR="7E378A7B" w:rsidRPr="00091134">
        <w:rPr>
          <w:rFonts w:ascii="Arial" w:hAnsi="Arial" w:cs="Arial"/>
          <w:b/>
          <w:bCs/>
        </w:rPr>
        <w:t>roblem</w:t>
      </w:r>
      <w:r w:rsidR="00074DAE" w:rsidRPr="00091134">
        <w:rPr>
          <w:rFonts w:ascii="Arial" w:hAnsi="Arial" w:cs="Arial"/>
          <w:b/>
          <w:bCs/>
        </w:rPr>
        <w:t>s</w:t>
      </w:r>
      <w:r w:rsidR="7E378A7B" w:rsidRPr="00091134">
        <w:rPr>
          <w:rFonts w:ascii="Arial" w:hAnsi="Arial" w:cs="Arial"/>
          <w:b/>
          <w:bCs/>
        </w:rPr>
        <w:t xml:space="preserve"> </w:t>
      </w:r>
      <w:r w:rsidR="00C93603" w:rsidRPr="00091134">
        <w:rPr>
          <w:rFonts w:ascii="Arial" w:hAnsi="Arial" w:cs="Arial"/>
          <w:b/>
          <w:bCs/>
        </w:rPr>
        <w:t>–</w:t>
      </w:r>
      <w:r w:rsidR="7E378A7B" w:rsidRPr="00091134">
        <w:rPr>
          <w:rFonts w:ascii="Arial" w:hAnsi="Arial" w:cs="Arial"/>
          <w:b/>
          <w:bCs/>
        </w:rPr>
        <w:t xml:space="preserve"> </w:t>
      </w:r>
      <w:r w:rsidR="0084602E" w:rsidRPr="00091134">
        <w:rPr>
          <w:rFonts w:ascii="Arial" w:hAnsi="Arial" w:cs="Arial"/>
        </w:rPr>
        <w:t>identif</w:t>
      </w:r>
      <w:r w:rsidR="00074DAE" w:rsidRPr="00091134">
        <w:rPr>
          <w:rFonts w:ascii="Arial" w:hAnsi="Arial" w:cs="Arial"/>
        </w:rPr>
        <w:t>y</w:t>
      </w:r>
      <w:r w:rsidR="0084602E" w:rsidRPr="00091134">
        <w:rPr>
          <w:rFonts w:ascii="Arial" w:hAnsi="Arial" w:cs="Arial"/>
          <w:b/>
          <w:bCs/>
        </w:rPr>
        <w:t xml:space="preserve"> </w:t>
      </w:r>
      <w:r w:rsidR="7E378A7B" w:rsidRPr="00091134">
        <w:rPr>
          <w:rFonts w:ascii="Arial" w:hAnsi="Arial" w:cs="Arial"/>
        </w:rPr>
        <w:t xml:space="preserve">the root of a problem </w:t>
      </w:r>
      <w:r w:rsidR="00074DAE" w:rsidRPr="00091134">
        <w:rPr>
          <w:rFonts w:ascii="Arial" w:hAnsi="Arial" w:cs="Arial"/>
        </w:rPr>
        <w:t xml:space="preserve">and </w:t>
      </w:r>
      <w:r w:rsidR="7E378A7B" w:rsidRPr="00091134">
        <w:rPr>
          <w:rFonts w:ascii="Arial" w:hAnsi="Arial" w:cs="Arial"/>
        </w:rPr>
        <w:t xml:space="preserve">develop and test </w:t>
      </w:r>
      <w:r w:rsidR="00E0520C" w:rsidRPr="00091134">
        <w:rPr>
          <w:rFonts w:ascii="Arial" w:hAnsi="Arial" w:cs="Arial"/>
        </w:rPr>
        <w:t xml:space="preserve">options </w:t>
      </w:r>
      <w:r w:rsidR="7E378A7B" w:rsidRPr="00091134">
        <w:rPr>
          <w:rFonts w:ascii="Arial" w:hAnsi="Arial" w:cs="Arial"/>
        </w:rPr>
        <w:t xml:space="preserve">to find the best </w:t>
      </w:r>
      <w:r w:rsidR="00E0520C" w:rsidRPr="00091134">
        <w:rPr>
          <w:rFonts w:ascii="Arial" w:hAnsi="Arial" w:cs="Arial"/>
        </w:rPr>
        <w:t>solution</w:t>
      </w:r>
    </w:p>
    <w:p w14:paraId="0C045490" w14:textId="0B4D9D6F"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build c</w:t>
      </w:r>
      <w:r w:rsidR="7E378A7B" w:rsidRPr="00091134">
        <w:rPr>
          <w:rFonts w:ascii="Arial" w:hAnsi="Arial" w:cs="Arial"/>
          <w:b/>
          <w:bCs/>
        </w:rPr>
        <w:t xml:space="preserve">ommunity </w:t>
      </w:r>
      <w:r w:rsidR="00C93603" w:rsidRPr="00091134">
        <w:rPr>
          <w:rFonts w:ascii="Arial" w:hAnsi="Arial" w:cs="Arial"/>
          <w:b/>
          <w:bCs/>
        </w:rPr>
        <w:t>–</w:t>
      </w:r>
      <w:r w:rsidR="7E378A7B" w:rsidRPr="00091134">
        <w:rPr>
          <w:rFonts w:ascii="Arial" w:hAnsi="Arial" w:cs="Arial"/>
          <w:b/>
          <w:bCs/>
        </w:rPr>
        <w:t xml:space="preserve"> </w:t>
      </w:r>
      <w:r w:rsidR="0084602E" w:rsidRPr="00091134">
        <w:rPr>
          <w:rFonts w:ascii="Arial" w:hAnsi="Arial" w:cs="Arial"/>
        </w:rPr>
        <w:t>m</w:t>
      </w:r>
      <w:r w:rsidR="7E378A7B" w:rsidRPr="00091134">
        <w:rPr>
          <w:rFonts w:ascii="Arial" w:hAnsi="Arial" w:cs="Arial"/>
        </w:rPr>
        <w:t>a</w:t>
      </w:r>
      <w:r w:rsidR="00074DAE" w:rsidRPr="00091134">
        <w:rPr>
          <w:rFonts w:ascii="Arial" w:hAnsi="Arial" w:cs="Arial"/>
        </w:rPr>
        <w:t>k</w:t>
      </w:r>
      <w:r w:rsidR="7E378A7B" w:rsidRPr="00091134">
        <w:rPr>
          <w:rFonts w:ascii="Arial" w:hAnsi="Arial" w:cs="Arial"/>
        </w:rPr>
        <w:t xml:space="preserve">e social or professional connections to form a group, </w:t>
      </w:r>
      <w:r w:rsidR="5B226BD9" w:rsidRPr="00091134">
        <w:rPr>
          <w:rFonts w:ascii="Arial" w:hAnsi="Arial" w:cs="Arial"/>
        </w:rPr>
        <w:t>team</w:t>
      </w:r>
      <w:r w:rsidR="000016F1" w:rsidRPr="00091134">
        <w:rPr>
          <w:rFonts w:ascii="Arial" w:hAnsi="Arial" w:cs="Arial"/>
        </w:rPr>
        <w:t xml:space="preserve"> or</w:t>
      </w:r>
      <w:r w:rsidR="7E378A7B" w:rsidRPr="00091134">
        <w:rPr>
          <w:rFonts w:ascii="Arial" w:hAnsi="Arial" w:cs="Arial"/>
        </w:rPr>
        <w:t xml:space="preserve"> community in which you provide and gain</w:t>
      </w:r>
      <w:r w:rsidR="00000FF0" w:rsidRPr="00091134">
        <w:rPr>
          <w:rFonts w:ascii="Arial" w:hAnsi="Arial" w:cs="Arial"/>
        </w:rPr>
        <w:t xml:space="preserve"> from</w:t>
      </w:r>
      <w:r w:rsidR="7E378A7B" w:rsidRPr="00091134">
        <w:rPr>
          <w:rFonts w:ascii="Arial" w:hAnsi="Arial" w:cs="Arial"/>
        </w:rPr>
        <w:t xml:space="preserve"> </w:t>
      </w:r>
      <w:r w:rsidR="5B226BD9" w:rsidRPr="00091134">
        <w:rPr>
          <w:rFonts w:ascii="Arial" w:hAnsi="Arial" w:cs="Arial"/>
        </w:rPr>
        <w:t>mutual</w:t>
      </w:r>
      <w:r w:rsidR="7E378A7B" w:rsidRPr="00091134">
        <w:rPr>
          <w:rFonts w:ascii="Arial" w:hAnsi="Arial" w:cs="Arial"/>
        </w:rPr>
        <w:t xml:space="preserve"> support and peer </w:t>
      </w:r>
      <w:r w:rsidR="5B226BD9" w:rsidRPr="00091134">
        <w:rPr>
          <w:rFonts w:ascii="Arial" w:hAnsi="Arial" w:cs="Arial"/>
        </w:rPr>
        <w:t>mentoring</w:t>
      </w:r>
    </w:p>
    <w:p w14:paraId="1D2CC7BF" w14:textId="2CCDCA9B"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i</w:t>
      </w:r>
      <w:r w:rsidR="7E378A7B" w:rsidRPr="00091134">
        <w:rPr>
          <w:rFonts w:ascii="Arial" w:hAnsi="Arial" w:cs="Arial"/>
          <w:b/>
          <w:bCs/>
        </w:rPr>
        <w:t>nterpret</w:t>
      </w:r>
      <w:r w:rsidR="00074DAE" w:rsidRPr="00091134">
        <w:rPr>
          <w:rFonts w:ascii="Arial" w:hAnsi="Arial" w:cs="Arial"/>
          <w:b/>
          <w:bCs/>
        </w:rPr>
        <w:t xml:space="preserve"> or </w:t>
      </w:r>
      <w:r w:rsidR="00000FF0" w:rsidRPr="00091134">
        <w:rPr>
          <w:rFonts w:ascii="Arial" w:hAnsi="Arial" w:cs="Arial"/>
          <w:b/>
          <w:bCs/>
        </w:rPr>
        <w:t>r</w:t>
      </w:r>
      <w:r w:rsidR="7E378A7B" w:rsidRPr="00091134">
        <w:rPr>
          <w:rFonts w:ascii="Arial" w:hAnsi="Arial" w:cs="Arial"/>
          <w:b/>
          <w:bCs/>
        </w:rPr>
        <w:t>ealise</w:t>
      </w:r>
      <w:r w:rsidR="00074DAE" w:rsidRPr="00091134">
        <w:rPr>
          <w:rFonts w:ascii="Arial" w:hAnsi="Arial" w:cs="Arial"/>
          <w:b/>
          <w:bCs/>
        </w:rPr>
        <w:t xml:space="preserve"> ideas</w:t>
      </w:r>
      <w:r w:rsidR="7E378A7B" w:rsidRPr="00091134">
        <w:rPr>
          <w:rFonts w:ascii="Arial" w:hAnsi="Arial" w:cs="Arial"/>
          <w:b/>
          <w:bCs/>
        </w:rPr>
        <w:t xml:space="preserve"> </w:t>
      </w:r>
      <w:r w:rsidR="00C93603" w:rsidRPr="00091134">
        <w:rPr>
          <w:rFonts w:ascii="Arial" w:hAnsi="Arial" w:cs="Arial"/>
          <w:b/>
          <w:bCs/>
        </w:rPr>
        <w:t>–</w:t>
      </w:r>
      <w:r w:rsidR="7E378A7B" w:rsidRPr="00091134">
        <w:rPr>
          <w:rFonts w:ascii="Arial" w:hAnsi="Arial" w:cs="Arial"/>
          <w:b/>
          <w:bCs/>
        </w:rPr>
        <w:t xml:space="preserve"> </w:t>
      </w:r>
      <w:r w:rsidR="00000FF0" w:rsidRPr="00091134">
        <w:rPr>
          <w:rFonts w:ascii="Arial" w:hAnsi="Arial" w:cs="Arial"/>
        </w:rPr>
        <w:t>l</w:t>
      </w:r>
      <w:r w:rsidR="7E378A7B" w:rsidRPr="00091134">
        <w:rPr>
          <w:rFonts w:ascii="Arial" w:hAnsi="Arial" w:cs="Arial"/>
        </w:rPr>
        <w:t xml:space="preserve">isten to creative ideas and perspectives and shape them into creative content or an </w:t>
      </w:r>
      <w:r w:rsidR="5B226BD9" w:rsidRPr="00091134">
        <w:rPr>
          <w:rFonts w:ascii="Arial" w:hAnsi="Arial" w:cs="Arial"/>
        </w:rPr>
        <w:t>activity</w:t>
      </w:r>
    </w:p>
    <w:p w14:paraId="59F79D09" w14:textId="44D2CCB9"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c</w:t>
      </w:r>
      <w:r w:rsidR="7E378A7B" w:rsidRPr="00091134">
        <w:rPr>
          <w:rFonts w:ascii="Arial" w:hAnsi="Arial" w:cs="Arial"/>
          <w:b/>
          <w:bCs/>
        </w:rPr>
        <w:t xml:space="preserve">ollaborate </w:t>
      </w:r>
      <w:r w:rsidR="00C93603" w:rsidRPr="00091134">
        <w:rPr>
          <w:rFonts w:ascii="Arial" w:hAnsi="Arial" w:cs="Arial"/>
          <w:b/>
          <w:bCs/>
        </w:rPr>
        <w:t>–</w:t>
      </w:r>
      <w:r w:rsidR="7E378A7B" w:rsidRPr="00091134">
        <w:rPr>
          <w:rFonts w:ascii="Arial" w:hAnsi="Arial" w:cs="Arial"/>
          <w:b/>
          <w:bCs/>
        </w:rPr>
        <w:t xml:space="preserve"> </w:t>
      </w:r>
      <w:r w:rsidR="00000FF0" w:rsidRPr="00091134">
        <w:rPr>
          <w:rFonts w:ascii="Arial" w:hAnsi="Arial" w:cs="Arial"/>
        </w:rPr>
        <w:t>e</w:t>
      </w:r>
      <w:r w:rsidR="7E378A7B" w:rsidRPr="00091134">
        <w:rPr>
          <w:rFonts w:ascii="Arial" w:hAnsi="Arial" w:cs="Arial"/>
        </w:rPr>
        <w:t xml:space="preserve">ffectively work together </w:t>
      </w:r>
      <w:r w:rsidR="00000FF0" w:rsidRPr="00091134">
        <w:rPr>
          <w:rFonts w:ascii="Arial" w:hAnsi="Arial" w:cs="Arial"/>
        </w:rPr>
        <w:t xml:space="preserve">in </w:t>
      </w:r>
      <w:r w:rsidR="7E378A7B" w:rsidRPr="00091134">
        <w:rPr>
          <w:rFonts w:ascii="Arial" w:hAnsi="Arial" w:cs="Arial"/>
        </w:rPr>
        <w:t xml:space="preserve">a team to create something better than you could </w:t>
      </w:r>
      <w:r w:rsidR="00E0520C" w:rsidRPr="00091134">
        <w:rPr>
          <w:rFonts w:ascii="Arial" w:hAnsi="Arial" w:cs="Arial"/>
        </w:rPr>
        <w:t>as individuals</w:t>
      </w:r>
    </w:p>
    <w:p w14:paraId="0B505A62" w14:textId="3B325405" w:rsidR="00887506" w:rsidRPr="00091134" w:rsidRDefault="00A633CE" w:rsidP="00BD157D">
      <w:pPr>
        <w:pStyle w:val="ListParagraph"/>
        <w:numPr>
          <w:ilvl w:val="0"/>
          <w:numId w:val="49"/>
        </w:numPr>
        <w:spacing w:after="160" w:line="259" w:lineRule="auto"/>
        <w:ind w:left="714" w:hanging="357"/>
        <w:rPr>
          <w:rFonts w:ascii="Arial" w:hAnsi="Arial" w:cs="Arial"/>
          <w:b/>
          <w:bCs/>
        </w:rPr>
      </w:pPr>
      <w:r w:rsidRPr="00091134">
        <w:rPr>
          <w:rFonts w:ascii="Arial" w:hAnsi="Arial" w:cs="Arial"/>
          <w:b/>
          <w:bCs/>
        </w:rPr>
        <w:t xml:space="preserve">ability </w:t>
      </w:r>
      <w:r w:rsidR="00074DAE" w:rsidRPr="00091134">
        <w:rPr>
          <w:rFonts w:ascii="Arial" w:hAnsi="Arial" w:cs="Arial"/>
          <w:b/>
          <w:bCs/>
        </w:rPr>
        <w:t>to h</w:t>
      </w:r>
      <w:r w:rsidR="7E378A7B" w:rsidRPr="00091134">
        <w:rPr>
          <w:rFonts w:ascii="Arial" w:hAnsi="Arial" w:cs="Arial"/>
          <w:b/>
          <w:bCs/>
        </w:rPr>
        <w:t xml:space="preserve">ack </w:t>
      </w:r>
      <w:r w:rsidR="00C93603" w:rsidRPr="00091134">
        <w:rPr>
          <w:rFonts w:ascii="Arial" w:hAnsi="Arial" w:cs="Arial"/>
          <w:b/>
          <w:bCs/>
        </w:rPr>
        <w:t>–</w:t>
      </w:r>
      <w:r w:rsidR="7E378A7B" w:rsidRPr="00091134">
        <w:rPr>
          <w:rFonts w:ascii="Arial" w:hAnsi="Arial" w:cs="Arial"/>
          <w:b/>
          <w:bCs/>
        </w:rPr>
        <w:t xml:space="preserve"> </w:t>
      </w:r>
      <w:r w:rsidR="00000FF0" w:rsidRPr="00091134">
        <w:rPr>
          <w:rFonts w:ascii="Arial" w:hAnsi="Arial" w:cs="Arial"/>
        </w:rPr>
        <w:t>f</w:t>
      </w:r>
      <w:r w:rsidR="00074DAE" w:rsidRPr="00091134">
        <w:rPr>
          <w:rFonts w:ascii="Arial" w:hAnsi="Arial" w:cs="Arial"/>
        </w:rPr>
        <w:t>i</w:t>
      </w:r>
      <w:r w:rsidR="00000FF0" w:rsidRPr="00091134">
        <w:rPr>
          <w:rFonts w:ascii="Arial" w:hAnsi="Arial" w:cs="Arial"/>
        </w:rPr>
        <w:t>nd</w:t>
      </w:r>
      <w:r w:rsidR="00000FF0" w:rsidRPr="00091134">
        <w:rPr>
          <w:rFonts w:ascii="Arial" w:hAnsi="Arial" w:cs="Arial"/>
          <w:b/>
          <w:bCs/>
        </w:rPr>
        <w:t xml:space="preserve"> </w:t>
      </w:r>
      <w:r w:rsidR="7E378A7B" w:rsidRPr="00091134">
        <w:rPr>
          <w:rFonts w:ascii="Arial" w:hAnsi="Arial" w:cs="Arial"/>
        </w:rPr>
        <w:t>way</w:t>
      </w:r>
      <w:r w:rsidR="00074DAE" w:rsidRPr="00091134">
        <w:rPr>
          <w:rFonts w:ascii="Arial" w:hAnsi="Arial" w:cs="Arial"/>
        </w:rPr>
        <w:t>s</w:t>
      </w:r>
      <w:r w:rsidR="7E378A7B" w:rsidRPr="00091134">
        <w:rPr>
          <w:rFonts w:ascii="Arial" w:hAnsi="Arial" w:cs="Arial"/>
        </w:rPr>
        <w:t xml:space="preserve"> around technical problem</w:t>
      </w:r>
      <w:r w:rsidR="00074DAE" w:rsidRPr="00091134">
        <w:rPr>
          <w:rFonts w:ascii="Arial" w:hAnsi="Arial" w:cs="Arial"/>
        </w:rPr>
        <w:t>s</w:t>
      </w:r>
      <w:r w:rsidR="7E378A7B" w:rsidRPr="00091134">
        <w:rPr>
          <w:rFonts w:ascii="Arial" w:hAnsi="Arial" w:cs="Arial"/>
        </w:rPr>
        <w:t xml:space="preserve"> using what </w:t>
      </w:r>
      <w:r w:rsidR="00074DAE" w:rsidRPr="00091134">
        <w:rPr>
          <w:rFonts w:ascii="Arial" w:hAnsi="Arial" w:cs="Arial"/>
        </w:rPr>
        <w:t>i</w:t>
      </w:r>
      <w:r w:rsidR="00000FF0" w:rsidRPr="00091134">
        <w:rPr>
          <w:rFonts w:ascii="Arial" w:hAnsi="Arial" w:cs="Arial"/>
        </w:rPr>
        <w:t xml:space="preserve">s available to </w:t>
      </w:r>
      <w:r w:rsidR="7E378A7B" w:rsidRPr="00091134">
        <w:rPr>
          <w:rFonts w:ascii="Arial" w:hAnsi="Arial" w:cs="Arial"/>
        </w:rPr>
        <w:t xml:space="preserve">you </w:t>
      </w:r>
      <w:r w:rsidR="00000FF0" w:rsidRPr="00091134">
        <w:rPr>
          <w:rFonts w:ascii="Arial" w:hAnsi="Arial" w:cs="Arial"/>
        </w:rPr>
        <w:t>at the time</w:t>
      </w:r>
      <w:r w:rsidR="5B226BD9" w:rsidRPr="00091134">
        <w:rPr>
          <w:rFonts w:ascii="Arial" w:hAnsi="Arial" w:cs="Arial"/>
        </w:rPr>
        <w:t>.</w:t>
      </w:r>
    </w:p>
    <w:p w14:paraId="24A81B99" w14:textId="77777777" w:rsidR="00887506" w:rsidRPr="00091134" w:rsidRDefault="00887506" w:rsidP="0C4654E6">
      <w:pPr>
        <w:rPr>
          <w:rFonts w:ascii="Arial" w:hAnsi="Arial" w:cs="Arial"/>
        </w:rPr>
      </w:pPr>
    </w:p>
    <w:p w14:paraId="603786AF" w14:textId="21DBA447" w:rsidR="00887506" w:rsidRPr="00091134" w:rsidRDefault="00216731" w:rsidP="0C4654E6">
      <w:pPr>
        <w:rPr>
          <w:rFonts w:ascii="Arial" w:hAnsi="Arial" w:cs="Arial"/>
        </w:rPr>
      </w:pPr>
      <w:r w:rsidRPr="00091134">
        <w:rPr>
          <w:rFonts w:ascii="Arial" w:hAnsi="Arial" w:cs="Arial"/>
        </w:rPr>
        <w:t>Ask the class to form a f</w:t>
      </w:r>
      <w:r w:rsidR="7E378A7B" w:rsidRPr="00091134">
        <w:rPr>
          <w:rFonts w:ascii="Arial" w:hAnsi="Arial" w:cs="Arial"/>
        </w:rPr>
        <w:t xml:space="preserve">eedback circle, </w:t>
      </w:r>
      <w:r w:rsidRPr="00091134">
        <w:rPr>
          <w:rFonts w:ascii="Arial" w:hAnsi="Arial" w:cs="Arial"/>
        </w:rPr>
        <w:t xml:space="preserve">where </w:t>
      </w:r>
      <w:r w:rsidR="7E378A7B" w:rsidRPr="00091134">
        <w:rPr>
          <w:rFonts w:ascii="Arial" w:hAnsi="Arial" w:cs="Arial"/>
        </w:rPr>
        <w:t xml:space="preserve">each </w:t>
      </w:r>
      <w:r w:rsidR="002B0577" w:rsidRPr="00091134">
        <w:rPr>
          <w:rFonts w:ascii="Arial" w:hAnsi="Arial" w:cs="Arial"/>
        </w:rPr>
        <w:t>learner</w:t>
      </w:r>
      <w:r w:rsidR="7E378A7B" w:rsidRPr="00091134">
        <w:rPr>
          <w:rFonts w:ascii="Arial" w:hAnsi="Arial" w:cs="Arial"/>
        </w:rPr>
        <w:t xml:space="preserve"> give</w:t>
      </w:r>
      <w:r w:rsidRPr="00091134">
        <w:rPr>
          <w:rFonts w:ascii="Arial" w:hAnsi="Arial" w:cs="Arial"/>
        </w:rPr>
        <w:t>s</w:t>
      </w:r>
      <w:r w:rsidR="7E378A7B" w:rsidRPr="00091134">
        <w:rPr>
          <w:rFonts w:ascii="Arial" w:hAnsi="Arial" w:cs="Arial"/>
        </w:rPr>
        <w:t xml:space="preserve"> feedback on skills that they have </w:t>
      </w:r>
      <w:r w:rsidR="5B226BD9" w:rsidRPr="00091134">
        <w:rPr>
          <w:rFonts w:ascii="Arial" w:hAnsi="Arial" w:cs="Arial"/>
        </w:rPr>
        <w:t>noted.</w:t>
      </w:r>
    </w:p>
    <w:p w14:paraId="4D36DA10" w14:textId="207669F0" w:rsidR="00887506" w:rsidRPr="00091134" w:rsidRDefault="7E378A7B" w:rsidP="5243FC85">
      <w:pPr>
        <w:rPr>
          <w:rFonts w:ascii="Arial" w:hAnsi="Arial" w:cs="Arial"/>
        </w:rPr>
      </w:pPr>
      <w:r w:rsidRPr="00091134">
        <w:rPr>
          <w:rFonts w:ascii="Arial" w:hAnsi="Arial" w:cs="Arial"/>
        </w:rPr>
        <w:t xml:space="preserve">After </w:t>
      </w:r>
      <w:r w:rsidR="00216731" w:rsidRPr="00091134">
        <w:rPr>
          <w:rFonts w:ascii="Arial" w:hAnsi="Arial" w:cs="Arial"/>
        </w:rPr>
        <w:t xml:space="preserve">identifying </w:t>
      </w:r>
      <w:r w:rsidRPr="00091134">
        <w:rPr>
          <w:rFonts w:ascii="Arial" w:hAnsi="Arial" w:cs="Arial"/>
        </w:rPr>
        <w:t>each core</w:t>
      </w:r>
      <w:r w:rsidR="0088454E" w:rsidRPr="00091134">
        <w:rPr>
          <w:rFonts w:ascii="Arial" w:hAnsi="Arial" w:cs="Arial"/>
        </w:rPr>
        <w:t xml:space="preserve"> </w:t>
      </w:r>
      <w:r w:rsidRPr="00091134">
        <w:rPr>
          <w:rFonts w:ascii="Arial" w:hAnsi="Arial" w:cs="Arial"/>
        </w:rPr>
        <w:t>skill</w:t>
      </w:r>
      <w:r w:rsidR="0088454E" w:rsidRPr="00091134">
        <w:rPr>
          <w:rFonts w:ascii="Arial" w:hAnsi="Arial" w:cs="Arial"/>
        </w:rPr>
        <w:t>,</w:t>
      </w:r>
      <w:r w:rsidRPr="00091134">
        <w:rPr>
          <w:rFonts w:ascii="Arial" w:hAnsi="Arial" w:cs="Arial"/>
        </w:rPr>
        <w:t xml:space="preserve"> ask a couple of learners what they </w:t>
      </w:r>
      <w:r w:rsidR="00216731" w:rsidRPr="00091134">
        <w:rPr>
          <w:rFonts w:ascii="Arial" w:hAnsi="Arial" w:cs="Arial"/>
        </w:rPr>
        <w:t>wrote</w:t>
      </w:r>
      <w:r w:rsidRPr="00091134">
        <w:rPr>
          <w:rFonts w:ascii="Arial" w:hAnsi="Arial" w:cs="Arial"/>
        </w:rPr>
        <w:t xml:space="preserve"> down. Some people will not have done much in an area, which is </w:t>
      </w:r>
      <w:r w:rsidR="00216731" w:rsidRPr="00091134">
        <w:rPr>
          <w:rFonts w:ascii="Arial" w:hAnsi="Arial" w:cs="Arial"/>
        </w:rPr>
        <w:t>fine</w:t>
      </w:r>
      <w:r w:rsidR="5B226BD9" w:rsidRPr="00091134">
        <w:rPr>
          <w:rFonts w:ascii="Arial" w:hAnsi="Arial" w:cs="Arial"/>
        </w:rPr>
        <w:t>,</w:t>
      </w:r>
      <w:r w:rsidRPr="00091134">
        <w:rPr>
          <w:rFonts w:ascii="Arial" w:hAnsi="Arial" w:cs="Arial"/>
        </w:rPr>
        <w:t xml:space="preserve"> but it is important to tease out skills they may not have realised they have gained from experiences </w:t>
      </w:r>
      <w:r w:rsidR="00FE37A5" w:rsidRPr="00091134">
        <w:rPr>
          <w:rFonts w:ascii="Arial" w:hAnsi="Arial" w:cs="Arial"/>
        </w:rPr>
        <w:t xml:space="preserve">such as </w:t>
      </w:r>
      <w:r w:rsidRPr="00091134">
        <w:rPr>
          <w:rFonts w:ascii="Arial" w:hAnsi="Arial" w:cs="Arial"/>
        </w:rPr>
        <w:t>organising birthday parties, negotiating which film to see amongst a group of friends, recording and editing videos on social media</w:t>
      </w:r>
      <w:r w:rsidR="00216731" w:rsidRPr="00091134">
        <w:rPr>
          <w:rFonts w:ascii="Arial" w:hAnsi="Arial" w:cs="Arial"/>
        </w:rPr>
        <w:t>,</w:t>
      </w:r>
      <w:r w:rsidRPr="00091134">
        <w:rPr>
          <w:rFonts w:ascii="Arial" w:hAnsi="Arial" w:cs="Arial"/>
        </w:rPr>
        <w:t xml:space="preserve"> etc.</w:t>
      </w:r>
    </w:p>
    <w:p w14:paraId="4C5886A2" w14:textId="77777777" w:rsidR="00887506" w:rsidRPr="00091134" w:rsidRDefault="00887506" w:rsidP="0C4654E6">
      <w:pPr>
        <w:rPr>
          <w:rFonts w:ascii="Arial" w:hAnsi="Arial" w:cs="Arial"/>
        </w:rPr>
      </w:pPr>
    </w:p>
    <w:p w14:paraId="7B31C120" w14:textId="1AF8EAFB" w:rsidR="00887506" w:rsidRPr="00091134" w:rsidRDefault="7E378A7B" w:rsidP="08E02CF0">
      <w:pPr>
        <w:rPr>
          <w:rFonts w:ascii="Arial" w:hAnsi="Arial" w:cs="Arial"/>
          <w:b/>
          <w:bCs/>
        </w:rPr>
      </w:pPr>
      <w:bookmarkStart w:id="12" w:name="_Hlk139185680"/>
      <w:r w:rsidRPr="00091134">
        <w:rPr>
          <w:rFonts w:ascii="Arial" w:hAnsi="Arial" w:cs="Arial"/>
          <w:b/>
          <w:bCs/>
        </w:rPr>
        <w:t xml:space="preserve">3. </w:t>
      </w:r>
      <w:r w:rsidR="00C81755" w:rsidRPr="00091134">
        <w:rPr>
          <w:rFonts w:ascii="Arial" w:hAnsi="Arial" w:cs="Arial"/>
          <w:b/>
          <w:bCs/>
        </w:rPr>
        <w:t>Present</w:t>
      </w:r>
      <w:r w:rsidRPr="00091134">
        <w:rPr>
          <w:rFonts w:ascii="Arial" w:hAnsi="Arial" w:cs="Arial"/>
          <w:b/>
          <w:bCs/>
        </w:rPr>
        <w:t xml:space="preserve"> </w:t>
      </w:r>
      <w:r w:rsidR="007729F6" w:rsidRPr="00091134">
        <w:rPr>
          <w:rFonts w:ascii="Arial" w:hAnsi="Arial" w:cs="Arial"/>
        </w:rPr>
        <w:t>–</w:t>
      </w:r>
      <w:r w:rsidR="67157DC0" w:rsidRPr="00091134">
        <w:rPr>
          <w:rFonts w:ascii="Arial" w:hAnsi="Arial" w:cs="Arial"/>
        </w:rPr>
        <w:t xml:space="preserve"> </w:t>
      </w:r>
      <w:r w:rsidR="00081D37" w:rsidRPr="00091134">
        <w:rPr>
          <w:rFonts w:ascii="Arial" w:hAnsi="Arial" w:cs="Arial"/>
        </w:rPr>
        <w:t xml:space="preserve">selling </w:t>
      </w:r>
      <w:r w:rsidR="007729F6" w:rsidRPr="00091134">
        <w:rPr>
          <w:rFonts w:ascii="Arial" w:hAnsi="Arial" w:cs="Arial"/>
        </w:rPr>
        <w:t>m</w:t>
      </w:r>
      <w:r w:rsidR="67157DC0" w:rsidRPr="00091134">
        <w:rPr>
          <w:rFonts w:ascii="Arial" w:hAnsi="Arial" w:cs="Arial"/>
        </w:rPr>
        <w:t xml:space="preserve">y </w:t>
      </w:r>
      <w:r w:rsidR="007729F6" w:rsidRPr="00091134">
        <w:rPr>
          <w:rFonts w:ascii="Arial" w:hAnsi="Arial" w:cs="Arial"/>
        </w:rPr>
        <w:t>s</w:t>
      </w:r>
      <w:r w:rsidR="67157DC0" w:rsidRPr="00091134">
        <w:rPr>
          <w:rFonts w:ascii="Arial" w:hAnsi="Arial" w:cs="Arial"/>
        </w:rPr>
        <w:t>kills</w:t>
      </w:r>
      <w:r w:rsidR="67157DC0" w:rsidRPr="00091134">
        <w:rPr>
          <w:rFonts w:ascii="Arial" w:hAnsi="Arial" w:cs="Arial"/>
          <w:b/>
          <w:bCs/>
        </w:rPr>
        <w:t xml:space="preserve"> </w:t>
      </w:r>
      <w:r w:rsidR="007729F6" w:rsidRPr="00091134">
        <w:rPr>
          <w:rFonts w:ascii="Arial" w:hAnsi="Arial" w:cs="Arial"/>
        </w:rPr>
        <w:t>(</w:t>
      </w:r>
      <w:r w:rsidR="00081D37" w:rsidRPr="00091134">
        <w:rPr>
          <w:rFonts w:ascii="Arial" w:hAnsi="Arial" w:cs="Arial"/>
        </w:rPr>
        <w:t>five</w:t>
      </w:r>
      <w:r w:rsidRPr="00091134">
        <w:rPr>
          <w:rFonts w:ascii="Arial" w:hAnsi="Arial" w:cs="Arial"/>
        </w:rPr>
        <w:t xml:space="preserve"> </w:t>
      </w:r>
      <w:r w:rsidR="00370745" w:rsidRPr="00091134">
        <w:rPr>
          <w:rFonts w:ascii="Arial" w:hAnsi="Arial" w:cs="Arial"/>
        </w:rPr>
        <w:t>minutes</w:t>
      </w:r>
      <w:r w:rsidR="007729F6" w:rsidRPr="00091134">
        <w:rPr>
          <w:rFonts w:ascii="Arial" w:hAnsi="Arial" w:cs="Arial"/>
        </w:rPr>
        <w:t>)</w:t>
      </w:r>
      <w:bookmarkEnd w:id="12"/>
    </w:p>
    <w:p w14:paraId="3ECAE562" w14:textId="253874F2" w:rsidR="00887506" w:rsidRPr="00091134" w:rsidRDefault="7E378A7B" w:rsidP="0C4654E6">
      <w:pPr>
        <w:rPr>
          <w:rFonts w:ascii="Arial" w:hAnsi="Arial" w:cs="Arial"/>
        </w:rPr>
      </w:pPr>
      <w:r w:rsidRPr="00091134">
        <w:rPr>
          <w:rFonts w:ascii="Arial" w:hAnsi="Arial" w:cs="Arial"/>
        </w:rPr>
        <w:t xml:space="preserve">Now that you are aware of some skills, where can </w:t>
      </w:r>
      <w:r w:rsidR="00B823AD" w:rsidRPr="00091134">
        <w:rPr>
          <w:rFonts w:ascii="Arial" w:hAnsi="Arial" w:cs="Arial"/>
        </w:rPr>
        <w:t xml:space="preserve">you </w:t>
      </w:r>
      <w:r w:rsidRPr="00091134">
        <w:rPr>
          <w:rFonts w:ascii="Arial" w:hAnsi="Arial" w:cs="Arial"/>
        </w:rPr>
        <w:t>put the</w:t>
      </w:r>
      <w:r w:rsidR="00B823AD" w:rsidRPr="00091134">
        <w:rPr>
          <w:rFonts w:ascii="Arial" w:hAnsi="Arial" w:cs="Arial"/>
        </w:rPr>
        <w:t>m</w:t>
      </w:r>
      <w:r w:rsidRPr="00091134">
        <w:rPr>
          <w:rFonts w:ascii="Arial" w:hAnsi="Arial" w:cs="Arial"/>
        </w:rPr>
        <w:t xml:space="preserve"> to work?</w:t>
      </w:r>
    </w:p>
    <w:p w14:paraId="7A91B839" w14:textId="5F9E212E" w:rsidR="00887506" w:rsidRPr="00091134" w:rsidRDefault="007729F6" w:rsidP="0C4654E6">
      <w:pPr>
        <w:rPr>
          <w:rStyle w:val="Hyperlink"/>
          <w:rFonts w:ascii="Arial" w:hAnsi="Arial" w:cs="Arial"/>
        </w:rPr>
      </w:pPr>
      <w:r w:rsidRPr="00091134">
        <w:rPr>
          <w:rFonts w:ascii="Arial" w:hAnsi="Arial" w:cs="Arial"/>
        </w:rPr>
        <w:t>A</w:t>
      </w:r>
      <w:r w:rsidR="7E378A7B" w:rsidRPr="00091134">
        <w:rPr>
          <w:rFonts w:ascii="Arial" w:hAnsi="Arial" w:cs="Arial"/>
        </w:rPr>
        <w:t xml:space="preserve"> number of </w:t>
      </w:r>
      <w:r w:rsidR="5B226BD9" w:rsidRPr="00091134">
        <w:rPr>
          <w:rFonts w:ascii="Arial" w:hAnsi="Arial" w:cs="Arial"/>
        </w:rPr>
        <w:t>websites</w:t>
      </w:r>
      <w:r w:rsidR="7E378A7B" w:rsidRPr="00091134">
        <w:rPr>
          <w:rFonts w:ascii="Arial" w:hAnsi="Arial" w:cs="Arial"/>
        </w:rPr>
        <w:t xml:space="preserve"> </w:t>
      </w:r>
      <w:r w:rsidRPr="00091134">
        <w:rPr>
          <w:rFonts w:ascii="Arial" w:hAnsi="Arial" w:cs="Arial"/>
        </w:rPr>
        <w:t xml:space="preserve">help you match your </w:t>
      </w:r>
      <w:r w:rsidR="7E378A7B" w:rsidRPr="00091134">
        <w:rPr>
          <w:rFonts w:ascii="Arial" w:hAnsi="Arial" w:cs="Arial"/>
        </w:rPr>
        <w:t>skill</w:t>
      </w:r>
      <w:r w:rsidRPr="00091134">
        <w:rPr>
          <w:rFonts w:ascii="Arial" w:hAnsi="Arial" w:cs="Arial"/>
        </w:rPr>
        <w:t>s</w:t>
      </w:r>
      <w:r w:rsidR="7E378A7B" w:rsidRPr="00091134">
        <w:rPr>
          <w:rFonts w:ascii="Arial" w:hAnsi="Arial" w:cs="Arial"/>
        </w:rPr>
        <w:t xml:space="preserve"> with </w:t>
      </w:r>
      <w:r w:rsidRPr="00091134">
        <w:rPr>
          <w:rFonts w:ascii="Arial" w:hAnsi="Arial" w:cs="Arial"/>
        </w:rPr>
        <w:t xml:space="preserve">paid </w:t>
      </w:r>
      <w:r w:rsidR="7E378A7B" w:rsidRPr="00091134">
        <w:rPr>
          <w:rFonts w:ascii="Arial" w:hAnsi="Arial" w:cs="Arial"/>
        </w:rPr>
        <w:t>work</w:t>
      </w:r>
      <w:r w:rsidR="006F3028" w:rsidRPr="00091134">
        <w:rPr>
          <w:rFonts w:ascii="Arial" w:hAnsi="Arial" w:cs="Arial"/>
        </w:rPr>
        <w:t xml:space="preserve">, including </w:t>
      </w:r>
      <w:hyperlink r:id="rId63">
        <w:r w:rsidR="7E378A7B" w:rsidRPr="00091134">
          <w:rPr>
            <w:rStyle w:val="Hyperlink"/>
            <w:rFonts w:ascii="Arial" w:hAnsi="Arial" w:cs="Arial"/>
          </w:rPr>
          <w:t>Freelancer</w:t>
        </w:r>
      </w:hyperlink>
      <w:r w:rsidR="006F3028" w:rsidRPr="00091134">
        <w:rPr>
          <w:rStyle w:val="Hyperlink"/>
          <w:rFonts w:ascii="Arial" w:hAnsi="Arial" w:cs="Arial"/>
          <w:color w:val="auto"/>
          <w:u w:val="none"/>
        </w:rPr>
        <w:t>,</w:t>
      </w:r>
      <w:r w:rsidR="7E378A7B" w:rsidRPr="00091134">
        <w:rPr>
          <w:rFonts w:ascii="Arial" w:hAnsi="Arial" w:cs="Arial"/>
        </w:rPr>
        <w:t xml:space="preserve"> </w:t>
      </w:r>
      <w:hyperlink r:id="rId64">
        <w:r w:rsidR="7E378A7B" w:rsidRPr="00091134">
          <w:rPr>
            <w:rStyle w:val="Hyperlink"/>
            <w:rFonts w:ascii="Arial" w:hAnsi="Arial" w:cs="Arial"/>
          </w:rPr>
          <w:t>Fiverr</w:t>
        </w:r>
      </w:hyperlink>
      <w:r w:rsidR="7E378A7B" w:rsidRPr="00091134">
        <w:rPr>
          <w:rFonts w:ascii="Arial" w:hAnsi="Arial" w:cs="Arial"/>
        </w:rPr>
        <w:t xml:space="preserve">, </w:t>
      </w:r>
      <w:hyperlink r:id="rId65">
        <w:r w:rsidR="006F3028" w:rsidRPr="00091134">
          <w:rPr>
            <w:rStyle w:val="Hyperlink"/>
            <w:rFonts w:ascii="Arial" w:hAnsi="Arial" w:cs="Arial"/>
          </w:rPr>
          <w:t>UpWork</w:t>
        </w:r>
      </w:hyperlink>
      <w:r w:rsidR="006F3028" w:rsidRPr="00091134">
        <w:rPr>
          <w:rStyle w:val="Hyperlink"/>
          <w:rFonts w:ascii="Arial" w:hAnsi="Arial" w:cs="Arial"/>
          <w:color w:val="auto"/>
          <w:u w:val="none"/>
        </w:rPr>
        <w:t>,</w:t>
      </w:r>
      <w:r w:rsidR="006F3028" w:rsidRPr="00091134">
        <w:rPr>
          <w:rStyle w:val="Hyperlink"/>
          <w:rFonts w:ascii="Arial" w:hAnsi="Arial" w:cs="Arial"/>
          <w:u w:val="none"/>
        </w:rPr>
        <w:t xml:space="preserve"> </w:t>
      </w:r>
      <w:hyperlink r:id="rId66">
        <w:r w:rsidR="006F3028" w:rsidRPr="00091134">
          <w:rPr>
            <w:rStyle w:val="Hyperlink"/>
            <w:rFonts w:ascii="Arial" w:hAnsi="Arial" w:cs="Arial"/>
          </w:rPr>
          <w:t>People per Hour</w:t>
        </w:r>
      </w:hyperlink>
      <w:r w:rsidR="006F3028" w:rsidRPr="00091134">
        <w:rPr>
          <w:rStyle w:val="Hyperlink"/>
          <w:rFonts w:ascii="Arial" w:hAnsi="Arial" w:cs="Arial"/>
          <w:color w:val="auto"/>
          <w:u w:val="none"/>
        </w:rPr>
        <w:t xml:space="preserve">, </w:t>
      </w:r>
      <w:hyperlink r:id="rId67">
        <w:r w:rsidR="006F3028" w:rsidRPr="00091134">
          <w:rPr>
            <w:rStyle w:val="Hyperlink"/>
            <w:rFonts w:ascii="Arial" w:hAnsi="Arial" w:cs="Arial"/>
          </w:rPr>
          <w:t>Mandy</w:t>
        </w:r>
      </w:hyperlink>
      <w:r w:rsidR="006F3028" w:rsidRPr="00091134">
        <w:rPr>
          <w:rStyle w:val="Hyperlink"/>
          <w:rFonts w:ascii="Arial" w:hAnsi="Arial" w:cs="Arial"/>
          <w:color w:val="auto"/>
          <w:u w:val="none"/>
        </w:rPr>
        <w:t xml:space="preserve"> and</w:t>
      </w:r>
      <w:r w:rsidR="7E378A7B" w:rsidRPr="00091134">
        <w:rPr>
          <w:rFonts w:ascii="Arial" w:hAnsi="Arial" w:cs="Arial"/>
        </w:rPr>
        <w:t xml:space="preserve"> </w:t>
      </w:r>
      <w:hyperlink r:id="rId68">
        <w:r w:rsidR="7E378A7B" w:rsidRPr="00091134">
          <w:rPr>
            <w:rStyle w:val="Hyperlink"/>
            <w:rFonts w:ascii="Arial" w:hAnsi="Arial" w:cs="Arial"/>
          </w:rPr>
          <w:t>StarNow</w:t>
        </w:r>
      </w:hyperlink>
      <w:r w:rsidR="006F3028" w:rsidRPr="00091134">
        <w:rPr>
          <w:rStyle w:val="Hyperlink"/>
          <w:rFonts w:ascii="Arial" w:hAnsi="Arial" w:cs="Arial"/>
          <w:color w:val="auto"/>
          <w:u w:val="none"/>
        </w:rPr>
        <w:t>.</w:t>
      </w:r>
    </w:p>
    <w:p w14:paraId="4355684E" w14:textId="77777777" w:rsidR="00887506" w:rsidRPr="00091134" w:rsidRDefault="00887506" w:rsidP="0C4654E6">
      <w:pPr>
        <w:rPr>
          <w:rFonts w:ascii="Arial" w:hAnsi="Arial" w:cs="Arial"/>
          <w:b/>
          <w:bCs/>
        </w:rPr>
      </w:pPr>
    </w:p>
    <w:p w14:paraId="53A1E4AD" w14:textId="02A2883D" w:rsidR="007729F6" w:rsidRPr="00091134" w:rsidRDefault="7E378A7B" w:rsidP="0C4654E6">
      <w:pPr>
        <w:rPr>
          <w:rFonts w:ascii="Arial" w:hAnsi="Arial" w:cs="Arial"/>
        </w:rPr>
      </w:pPr>
      <w:r w:rsidRPr="00091134">
        <w:rPr>
          <w:rFonts w:ascii="Arial" w:hAnsi="Arial" w:cs="Arial"/>
          <w:b/>
          <w:bCs/>
        </w:rPr>
        <w:t xml:space="preserve">4. </w:t>
      </w:r>
      <w:r w:rsidR="00C81755" w:rsidRPr="00091134">
        <w:rPr>
          <w:rFonts w:ascii="Arial" w:hAnsi="Arial" w:cs="Arial"/>
          <w:b/>
          <w:bCs/>
        </w:rPr>
        <w:t>Apply</w:t>
      </w:r>
      <w:r w:rsidRPr="00091134">
        <w:rPr>
          <w:rFonts w:ascii="Arial" w:hAnsi="Arial" w:cs="Arial"/>
          <w:b/>
          <w:bCs/>
        </w:rPr>
        <w:t xml:space="preserve"> </w:t>
      </w:r>
      <w:r w:rsidR="007729F6" w:rsidRPr="00091134">
        <w:rPr>
          <w:rFonts w:ascii="Arial" w:hAnsi="Arial" w:cs="Arial"/>
        </w:rPr>
        <w:t>–</w:t>
      </w:r>
      <w:r w:rsidR="2ED72EF3" w:rsidRPr="00091134">
        <w:rPr>
          <w:rFonts w:ascii="Arial" w:hAnsi="Arial" w:cs="Arial"/>
        </w:rPr>
        <w:t xml:space="preserve"> </w:t>
      </w:r>
      <w:r w:rsidR="00A633CE" w:rsidRPr="00091134">
        <w:rPr>
          <w:rFonts w:ascii="Arial" w:hAnsi="Arial" w:cs="Arial"/>
        </w:rPr>
        <w:t xml:space="preserve">sign </w:t>
      </w:r>
      <w:r w:rsidR="007729F6" w:rsidRPr="00091134">
        <w:rPr>
          <w:rFonts w:ascii="Arial" w:hAnsi="Arial" w:cs="Arial"/>
        </w:rPr>
        <w:t>u</w:t>
      </w:r>
      <w:r w:rsidR="2ED72EF3" w:rsidRPr="00091134">
        <w:rPr>
          <w:rFonts w:ascii="Arial" w:hAnsi="Arial" w:cs="Arial"/>
        </w:rPr>
        <w:t xml:space="preserve">p for </w:t>
      </w:r>
      <w:r w:rsidR="0073664D" w:rsidRPr="00091134">
        <w:rPr>
          <w:rFonts w:ascii="Arial" w:hAnsi="Arial" w:cs="Arial"/>
        </w:rPr>
        <w:t>Echoes</w:t>
      </w:r>
      <w:r w:rsidR="0073664D" w:rsidRPr="00091134">
        <w:rPr>
          <w:rFonts w:ascii="Arial" w:hAnsi="Arial" w:cs="Arial"/>
          <w:b/>
          <w:bCs/>
        </w:rPr>
        <w:t xml:space="preserve"> </w:t>
      </w:r>
      <w:r w:rsidR="007729F6" w:rsidRPr="00091134">
        <w:rPr>
          <w:rFonts w:ascii="Arial" w:hAnsi="Arial" w:cs="Arial"/>
        </w:rPr>
        <w:t>(</w:t>
      </w:r>
      <w:r w:rsidRPr="00091134">
        <w:rPr>
          <w:rFonts w:ascii="Arial" w:hAnsi="Arial" w:cs="Arial"/>
        </w:rPr>
        <w:t xml:space="preserve">60 </w:t>
      </w:r>
      <w:r w:rsidR="00370745" w:rsidRPr="00091134">
        <w:rPr>
          <w:rFonts w:ascii="Arial" w:hAnsi="Arial" w:cs="Arial"/>
        </w:rPr>
        <w:t>minutes</w:t>
      </w:r>
      <w:r w:rsidR="007729F6" w:rsidRPr="00091134">
        <w:rPr>
          <w:rFonts w:ascii="Arial" w:hAnsi="Arial" w:cs="Arial"/>
        </w:rPr>
        <w:t>)</w:t>
      </w:r>
    </w:p>
    <w:p w14:paraId="14D04F1B" w14:textId="1A290CB7" w:rsidR="00887506" w:rsidRPr="00091134" w:rsidRDefault="004453DD" w:rsidP="00B823AD">
      <w:pPr>
        <w:rPr>
          <w:rFonts w:ascii="Arial" w:hAnsi="Arial" w:cs="Arial"/>
        </w:rPr>
      </w:pPr>
      <w:hyperlink r:id="rId69">
        <w:r w:rsidR="007729F6" w:rsidRPr="00091134">
          <w:rPr>
            <w:rStyle w:val="Hyperlink"/>
            <w:rFonts w:ascii="Arial" w:hAnsi="Arial" w:cs="Arial"/>
          </w:rPr>
          <w:t>Echo</w:t>
        </w:r>
      </w:hyperlink>
      <w:r w:rsidR="7E378A7B" w:rsidRPr="00091134">
        <w:rPr>
          <w:rFonts w:ascii="Arial" w:hAnsi="Arial" w:cs="Arial"/>
        </w:rPr>
        <w:t xml:space="preserve"> </w:t>
      </w:r>
      <w:r w:rsidR="007729F6" w:rsidRPr="00091134">
        <w:rPr>
          <w:rFonts w:ascii="Arial" w:hAnsi="Arial" w:cs="Arial"/>
        </w:rPr>
        <w:t>is an economy based on hours</w:t>
      </w:r>
      <w:r w:rsidR="00B823AD" w:rsidRPr="00091134">
        <w:rPr>
          <w:rFonts w:ascii="Arial" w:hAnsi="Arial" w:cs="Arial"/>
        </w:rPr>
        <w:t xml:space="preserve"> or time –</w:t>
      </w:r>
      <w:r w:rsidR="007729F6" w:rsidRPr="00091134">
        <w:rPr>
          <w:rFonts w:ascii="Arial" w:hAnsi="Arial" w:cs="Arial"/>
        </w:rPr>
        <w:t xml:space="preserve"> a </w:t>
      </w:r>
      <w:r w:rsidR="00B823AD" w:rsidRPr="00091134">
        <w:rPr>
          <w:rFonts w:ascii="Arial" w:hAnsi="Arial" w:cs="Arial"/>
        </w:rPr>
        <w:t xml:space="preserve">kind of </w:t>
      </w:r>
      <w:r w:rsidR="007729F6" w:rsidRPr="00091134">
        <w:rPr>
          <w:rFonts w:ascii="Arial" w:hAnsi="Arial" w:cs="Arial"/>
        </w:rPr>
        <w:t>social currency that helps you learn new skills and talents</w:t>
      </w:r>
      <w:r w:rsidR="007729F6" w:rsidRPr="00091134" w:rsidDel="007729F6">
        <w:rPr>
          <w:rFonts w:ascii="Arial" w:hAnsi="Arial" w:cs="Arial"/>
        </w:rPr>
        <w:t xml:space="preserve"> </w:t>
      </w:r>
      <w:r w:rsidR="007729F6" w:rsidRPr="00091134">
        <w:rPr>
          <w:rFonts w:ascii="Arial" w:hAnsi="Arial" w:cs="Arial"/>
        </w:rPr>
        <w:t>and e</w:t>
      </w:r>
      <w:r w:rsidR="16DE6C2E" w:rsidRPr="00091134">
        <w:rPr>
          <w:rFonts w:ascii="Arial" w:hAnsi="Arial" w:cs="Arial"/>
        </w:rPr>
        <w:t>arn</w:t>
      </w:r>
      <w:r w:rsidR="7E378A7B" w:rsidRPr="00091134">
        <w:rPr>
          <w:rFonts w:ascii="Arial" w:hAnsi="Arial" w:cs="Arial"/>
        </w:rPr>
        <w:t xml:space="preserve"> points to trade with other creatives</w:t>
      </w:r>
      <w:r w:rsidR="00B823AD" w:rsidRPr="00091134">
        <w:rPr>
          <w:rFonts w:ascii="Arial" w:hAnsi="Arial" w:cs="Arial"/>
        </w:rPr>
        <w:t xml:space="preserve"> – rather than </w:t>
      </w:r>
      <w:r w:rsidR="7E378A7B" w:rsidRPr="00091134">
        <w:rPr>
          <w:rFonts w:ascii="Arial" w:hAnsi="Arial" w:cs="Arial"/>
        </w:rPr>
        <w:t>money. For every hour you give, you</w:t>
      </w:r>
      <w:r w:rsidR="001734C6" w:rsidRPr="00091134">
        <w:rPr>
          <w:rFonts w:ascii="Arial" w:hAnsi="Arial" w:cs="Arial"/>
        </w:rPr>
        <w:t xml:space="preserve"> will</w:t>
      </w:r>
      <w:r w:rsidR="7E378A7B" w:rsidRPr="00091134">
        <w:rPr>
          <w:rFonts w:ascii="Arial" w:hAnsi="Arial" w:cs="Arial"/>
        </w:rPr>
        <w:t xml:space="preserve"> earn one Echo, no matter your rank, skill</w:t>
      </w:r>
      <w:r w:rsidR="000016F1" w:rsidRPr="00091134">
        <w:rPr>
          <w:rFonts w:ascii="Arial" w:hAnsi="Arial" w:cs="Arial"/>
        </w:rPr>
        <w:t xml:space="preserve"> or</w:t>
      </w:r>
      <w:r w:rsidR="7E378A7B" w:rsidRPr="00091134">
        <w:rPr>
          <w:rFonts w:ascii="Arial" w:hAnsi="Arial" w:cs="Arial"/>
        </w:rPr>
        <w:t xml:space="preserve"> level of experience.</w:t>
      </w:r>
    </w:p>
    <w:p w14:paraId="25F91BCD" w14:textId="77777777" w:rsidR="00D36F89" w:rsidRPr="00091134" w:rsidRDefault="00D36F89" w:rsidP="0C4654E6">
      <w:pPr>
        <w:rPr>
          <w:rFonts w:ascii="Arial" w:hAnsi="Arial" w:cs="Arial"/>
        </w:rPr>
      </w:pPr>
    </w:p>
    <w:p w14:paraId="16777403" w14:textId="2C32067B" w:rsidR="00887506" w:rsidRPr="00091134" w:rsidRDefault="007729F6" w:rsidP="0C4654E6">
      <w:pPr>
        <w:rPr>
          <w:rFonts w:ascii="Arial" w:hAnsi="Arial" w:cs="Arial"/>
        </w:rPr>
      </w:pPr>
      <w:r w:rsidRPr="00091134">
        <w:rPr>
          <w:rFonts w:ascii="Arial" w:hAnsi="Arial" w:cs="Arial"/>
        </w:rPr>
        <w:t xml:space="preserve">One </w:t>
      </w:r>
      <w:r w:rsidR="7E378A7B" w:rsidRPr="00091134">
        <w:rPr>
          <w:rFonts w:ascii="Arial" w:hAnsi="Arial" w:cs="Arial"/>
        </w:rPr>
        <w:t xml:space="preserve">hour = </w:t>
      </w:r>
      <w:r w:rsidRPr="00091134">
        <w:rPr>
          <w:rFonts w:ascii="Arial" w:hAnsi="Arial" w:cs="Arial"/>
        </w:rPr>
        <w:t xml:space="preserve">one </w:t>
      </w:r>
      <w:r w:rsidR="000D08C5" w:rsidRPr="00091134">
        <w:rPr>
          <w:rFonts w:ascii="Arial" w:hAnsi="Arial" w:cs="Arial"/>
        </w:rPr>
        <w:t>Echo</w:t>
      </w:r>
      <w:r w:rsidRPr="00091134">
        <w:rPr>
          <w:rFonts w:ascii="Arial" w:hAnsi="Arial" w:cs="Arial"/>
        </w:rPr>
        <w:t>,</w:t>
      </w:r>
      <w:r w:rsidR="000D08C5" w:rsidRPr="00091134">
        <w:rPr>
          <w:rFonts w:ascii="Arial" w:hAnsi="Arial" w:cs="Arial"/>
        </w:rPr>
        <w:t xml:space="preserve"> </w:t>
      </w:r>
      <w:r w:rsidR="7E378A7B" w:rsidRPr="00091134">
        <w:rPr>
          <w:rFonts w:ascii="Arial" w:hAnsi="Arial" w:cs="Arial"/>
        </w:rPr>
        <w:t xml:space="preserve">and you </w:t>
      </w:r>
      <w:r w:rsidRPr="00091134">
        <w:rPr>
          <w:rFonts w:ascii="Arial" w:hAnsi="Arial" w:cs="Arial"/>
        </w:rPr>
        <w:t xml:space="preserve">are </w:t>
      </w:r>
      <w:r w:rsidR="7E378A7B" w:rsidRPr="00091134">
        <w:rPr>
          <w:rFonts w:ascii="Arial" w:hAnsi="Arial" w:cs="Arial"/>
        </w:rPr>
        <w:t xml:space="preserve">given </w:t>
      </w:r>
      <w:r w:rsidR="007B1FE4" w:rsidRPr="00091134">
        <w:rPr>
          <w:rFonts w:ascii="Arial" w:hAnsi="Arial" w:cs="Arial"/>
        </w:rPr>
        <w:t>three</w:t>
      </w:r>
      <w:r w:rsidR="7E378A7B" w:rsidRPr="00091134">
        <w:rPr>
          <w:rFonts w:ascii="Arial" w:hAnsi="Arial" w:cs="Arial"/>
        </w:rPr>
        <w:t xml:space="preserve"> Echo</w:t>
      </w:r>
      <w:r w:rsidR="0073664D" w:rsidRPr="00091134">
        <w:rPr>
          <w:rFonts w:ascii="Arial" w:hAnsi="Arial" w:cs="Arial"/>
        </w:rPr>
        <w:t>e</w:t>
      </w:r>
      <w:r w:rsidR="7E378A7B" w:rsidRPr="00091134">
        <w:rPr>
          <w:rFonts w:ascii="Arial" w:hAnsi="Arial" w:cs="Arial"/>
        </w:rPr>
        <w:t>s to start with</w:t>
      </w:r>
      <w:r w:rsidRPr="00091134">
        <w:rPr>
          <w:rFonts w:ascii="Arial" w:hAnsi="Arial" w:cs="Arial"/>
        </w:rPr>
        <w:t>. The</w:t>
      </w:r>
      <w:r w:rsidR="00B823AD" w:rsidRPr="00091134">
        <w:rPr>
          <w:rFonts w:ascii="Arial" w:hAnsi="Arial" w:cs="Arial"/>
        </w:rPr>
        <w:t>n</w:t>
      </w:r>
      <w:r w:rsidRPr="00091134">
        <w:rPr>
          <w:rFonts w:ascii="Arial" w:hAnsi="Arial" w:cs="Arial"/>
        </w:rPr>
        <w:t xml:space="preserve">, </w:t>
      </w:r>
      <w:r w:rsidR="5B226BD9" w:rsidRPr="00091134">
        <w:rPr>
          <w:rFonts w:ascii="Arial" w:hAnsi="Arial" w:cs="Arial"/>
        </w:rPr>
        <w:t>for</w:t>
      </w:r>
      <w:r w:rsidR="7E378A7B" w:rsidRPr="00091134">
        <w:rPr>
          <w:rFonts w:ascii="Arial" w:hAnsi="Arial" w:cs="Arial"/>
        </w:rPr>
        <w:t xml:space="preserve"> every hour you give, you</w:t>
      </w:r>
      <w:r w:rsidR="001734C6" w:rsidRPr="00091134">
        <w:rPr>
          <w:rFonts w:ascii="Arial" w:hAnsi="Arial" w:cs="Arial"/>
        </w:rPr>
        <w:t xml:space="preserve"> will</w:t>
      </w:r>
      <w:r w:rsidR="7E378A7B" w:rsidRPr="00091134">
        <w:rPr>
          <w:rFonts w:ascii="Arial" w:hAnsi="Arial" w:cs="Arial"/>
        </w:rPr>
        <w:t xml:space="preserve"> earn one Echo. Start to build your balance and spend your savings.</w:t>
      </w:r>
    </w:p>
    <w:p w14:paraId="4F2C9699" w14:textId="77777777" w:rsidR="00D36F89" w:rsidRPr="00091134" w:rsidRDefault="00D36F89" w:rsidP="0C4654E6">
      <w:pPr>
        <w:rPr>
          <w:rFonts w:ascii="Arial" w:hAnsi="Arial" w:cs="Arial"/>
        </w:rPr>
      </w:pPr>
    </w:p>
    <w:p w14:paraId="71B9213E" w14:textId="3EC29DA6" w:rsidR="00887506" w:rsidRPr="00091134" w:rsidRDefault="142810D8" w:rsidP="30888509">
      <w:pPr>
        <w:rPr>
          <w:rFonts w:ascii="Arial" w:hAnsi="Arial" w:cs="Arial"/>
        </w:rPr>
      </w:pPr>
      <w:r w:rsidRPr="00091134">
        <w:rPr>
          <w:rFonts w:ascii="Arial" w:hAnsi="Arial" w:cs="Arial"/>
        </w:rPr>
        <w:t>So,</w:t>
      </w:r>
      <w:r w:rsidR="7E378A7B" w:rsidRPr="00091134">
        <w:rPr>
          <w:rFonts w:ascii="Arial" w:hAnsi="Arial" w:cs="Arial"/>
        </w:rPr>
        <w:t xml:space="preserve"> </w:t>
      </w:r>
      <w:r w:rsidR="5B226BD9" w:rsidRPr="00091134">
        <w:rPr>
          <w:rFonts w:ascii="Arial" w:hAnsi="Arial" w:cs="Arial"/>
        </w:rPr>
        <w:t>let’s</w:t>
      </w:r>
      <w:r w:rsidR="7E378A7B" w:rsidRPr="00091134">
        <w:rPr>
          <w:rFonts w:ascii="Arial" w:hAnsi="Arial" w:cs="Arial"/>
        </w:rPr>
        <w:t xml:space="preserve"> all</w:t>
      </w:r>
      <w:r w:rsidR="007729F6" w:rsidRPr="00091134">
        <w:rPr>
          <w:rFonts w:ascii="Arial" w:hAnsi="Arial" w:cs="Arial"/>
        </w:rPr>
        <w:t xml:space="preserve"> sign up to Echo via</w:t>
      </w:r>
      <w:r w:rsidR="7E378A7B" w:rsidRPr="00091134">
        <w:rPr>
          <w:rFonts w:ascii="Arial" w:hAnsi="Arial" w:cs="Arial"/>
        </w:rPr>
        <w:t xml:space="preserve"> </w:t>
      </w:r>
      <w:hyperlink r:id="rId70">
        <w:r w:rsidR="007729F6" w:rsidRPr="00091134">
          <w:rPr>
            <w:rStyle w:val="Hyperlink"/>
            <w:rFonts w:ascii="Arial" w:hAnsi="Arial" w:cs="Arial"/>
          </w:rPr>
          <w:t>this link</w:t>
        </w:r>
      </w:hyperlink>
      <w:r w:rsidR="4A581C22" w:rsidRPr="00091134">
        <w:rPr>
          <w:rFonts w:ascii="Arial" w:hAnsi="Arial" w:cs="Arial"/>
        </w:rPr>
        <w:t>.</w:t>
      </w:r>
      <w:r w:rsidR="01A37024" w:rsidRPr="00091134">
        <w:rPr>
          <w:rFonts w:ascii="Arial" w:hAnsi="Arial" w:cs="Arial"/>
        </w:rPr>
        <w:t xml:space="preserve"> </w:t>
      </w:r>
      <w:r w:rsidR="1C8402C1" w:rsidRPr="00091134">
        <w:rPr>
          <w:rFonts w:ascii="Arial" w:hAnsi="Arial" w:cs="Arial"/>
        </w:rPr>
        <w:t>Take</w:t>
      </w:r>
      <w:r w:rsidR="7E378A7B" w:rsidRPr="00091134">
        <w:rPr>
          <w:rFonts w:ascii="Arial" w:hAnsi="Arial" w:cs="Arial"/>
        </w:rPr>
        <w:t xml:space="preserve"> the</w:t>
      </w:r>
      <w:r w:rsidR="20F868BE" w:rsidRPr="00091134">
        <w:rPr>
          <w:rFonts w:ascii="Arial" w:hAnsi="Arial" w:cs="Arial"/>
        </w:rPr>
        <w:t xml:space="preserve"> learners</w:t>
      </w:r>
      <w:r w:rsidR="7E378A7B" w:rsidRPr="00091134">
        <w:rPr>
          <w:rFonts w:ascii="Arial" w:hAnsi="Arial" w:cs="Arial"/>
        </w:rPr>
        <w:t xml:space="preserve"> </w:t>
      </w:r>
      <w:hyperlink r:id="rId71">
        <w:r w:rsidR="7E378A7B" w:rsidRPr="00091134">
          <w:rPr>
            <w:rStyle w:val="Hyperlink"/>
            <w:rFonts w:ascii="Arial" w:hAnsi="Arial" w:cs="Arial"/>
          </w:rPr>
          <w:t>through</w:t>
        </w:r>
        <w:r w:rsidR="3D1C26B0" w:rsidRPr="00091134">
          <w:rPr>
            <w:rStyle w:val="Hyperlink"/>
            <w:rFonts w:ascii="Arial" w:hAnsi="Arial" w:cs="Arial"/>
          </w:rPr>
          <w:t xml:space="preserve"> the process to set</w:t>
        </w:r>
        <w:r w:rsidR="7E378A7B" w:rsidRPr="00091134">
          <w:rPr>
            <w:rStyle w:val="Hyperlink"/>
            <w:rFonts w:ascii="Arial" w:hAnsi="Arial" w:cs="Arial"/>
          </w:rPr>
          <w:t xml:space="preserve"> </w:t>
        </w:r>
        <w:r w:rsidR="7158EC0E" w:rsidRPr="00091134">
          <w:rPr>
            <w:rStyle w:val="Hyperlink"/>
            <w:rFonts w:ascii="Arial" w:hAnsi="Arial" w:cs="Arial"/>
          </w:rPr>
          <w:t>up an account</w:t>
        </w:r>
      </w:hyperlink>
      <w:r w:rsidR="7158EC0E" w:rsidRPr="00091134">
        <w:rPr>
          <w:rFonts w:ascii="Arial" w:hAnsi="Arial" w:cs="Arial"/>
        </w:rPr>
        <w:t xml:space="preserve"> and prepare some tasks on the platform for them to achieve that might take an hour</w:t>
      </w:r>
      <w:r w:rsidR="5B226BD9" w:rsidRPr="00091134">
        <w:rPr>
          <w:rFonts w:ascii="Arial" w:hAnsi="Arial" w:cs="Arial"/>
        </w:rPr>
        <w:t>.</w:t>
      </w:r>
      <w:r w:rsidR="007729F6" w:rsidRPr="00091134">
        <w:rPr>
          <w:rFonts w:ascii="Arial" w:hAnsi="Arial" w:cs="Arial"/>
        </w:rPr>
        <w:t xml:space="preserve"> Ask learners to write down a skill they can offer to someone else, and their h</w:t>
      </w:r>
      <w:r w:rsidR="5501E5A5" w:rsidRPr="00091134">
        <w:rPr>
          <w:rFonts w:ascii="Arial" w:hAnsi="Arial" w:cs="Arial"/>
        </w:rPr>
        <w:t xml:space="preserve">omework will be to see if </w:t>
      </w:r>
      <w:r w:rsidR="007729F6" w:rsidRPr="00091134">
        <w:rPr>
          <w:rFonts w:ascii="Arial" w:hAnsi="Arial" w:cs="Arial"/>
        </w:rPr>
        <w:t xml:space="preserve">they </w:t>
      </w:r>
      <w:r w:rsidR="5501E5A5" w:rsidRPr="00091134">
        <w:rPr>
          <w:rFonts w:ascii="Arial" w:hAnsi="Arial" w:cs="Arial"/>
        </w:rPr>
        <w:t xml:space="preserve">can </w:t>
      </w:r>
      <w:r w:rsidR="007729F6" w:rsidRPr="00091134">
        <w:rPr>
          <w:rFonts w:ascii="Arial" w:hAnsi="Arial" w:cs="Arial"/>
        </w:rPr>
        <w:t xml:space="preserve">earn </w:t>
      </w:r>
      <w:r w:rsidR="5501E5A5" w:rsidRPr="00091134">
        <w:rPr>
          <w:rFonts w:ascii="Arial" w:hAnsi="Arial" w:cs="Arial"/>
        </w:rPr>
        <w:t>some points by next week.</w:t>
      </w:r>
    </w:p>
    <w:p w14:paraId="42C7B0AD" w14:textId="410200FB" w:rsidR="00887506" w:rsidRPr="00091134" w:rsidRDefault="00887506" w:rsidP="30888509">
      <w:pPr>
        <w:rPr>
          <w:rFonts w:ascii="Arial" w:hAnsi="Arial" w:cs="Arial"/>
        </w:rPr>
      </w:pPr>
    </w:p>
    <w:p w14:paraId="273AD7EE" w14:textId="77777777" w:rsidR="00D36F89" w:rsidRPr="00091134" w:rsidRDefault="00D36F89" w:rsidP="5243FC85">
      <w:pPr>
        <w:rPr>
          <w:rFonts w:ascii="Arial" w:hAnsi="Arial" w:cs="Arial"/>
          <w:b/>
          <w:bCs/>
        </w:rPr>
      </w:pPr>
    </w:p>
    <w:p w14:paraId="64E754C8" w14:textId="28697C14" w:rsidR="00887506" w:rsidRPr="00091134" w:rsidRDefault="7E378A7B" w:rsidP="0C4654E6">
      <w:pPr>
        <w:rPr>
          <w:rFonts w:ascii="Arial" w:hAnsi="Arial" w:cs="Arial"/>
        </w:rPr>
      </w:pPr>
      <w:r w:rsidRPr="00091134">
        <w:rPr>
          <w:rFonts w:ascii="Arial" w:hAnsi="Arial" w:cs="Arial"/>
          <w:b/>
          <w:bCs/>
        </w:rPr>
        <w:t>5. R</w:t>
      </w:r>
      <w:r w:rsidR="007729F6" w:rsidRPr="00091134">
        <w:rPr>
          <w:rFonts w:ascii="Arial" w:hAnsi="Arial" w:cs="Arial"/>
          <w:b/>
          <w:bCs/>
        </w:rPr>
        <w:t xml:space="preserve">ecall </w:t>
      </w:r>
      <w:r w:rsidR="007729F6" w:rsidRPr="00091134">
        <w:rPr>
          <w:rFonts w:ascii="Arial" w:hAnsi="Arial" w:cs="Arial"/>
        </w:rPr>
        <w:t xml:space="preserve">– </w:t>
      </w:r>
      <w:r w:rsidR="00A633CE" w:rsidRPr="00091134">
        <w:rPr>
          <w:rFonts w:ascii="Arial" w:hAnsi="Arial" w:cs="Arial"/>
        </w:rPr>
        <w:t xml:space="preserve">who </w:t>
      </w:r>
      <w:r w:rsidR="007729F6" w:rsidRPr="00091134">
        <w:rPr>
          <w:rFonts w:ascii="Arial" w:hAnsi="Arial" w:cs="Arial"/>
        </w:rPr>
        <w:t>d</w:t>
      </w:r>
      <w:r w:rsidR="377532D3" w:rsidRPr="00091134">
        <w:rPr>
          <w:rFonts w:ascii="Arial" w:hAnsi="Arial" w:cs="Arial"/>
        </w:rPr>
        <w:t xml:space="preserve">id </w:t>
      </w:r>
      <w:r w:rsidR="007729F6" w:rsidRPr="00091134">
        <w:rPr>
          <w:rFonts w:ascii="Arial" w:hAnsi="Arial" w:cs="Arial"/>
        </w:rPr>
        <w:t>y</w:t>
      </w:r>
      <w:r w:rsidR="377532D3" w:rsidRPr="00091134">
        <w:rPr>
          <w:rFonts w:ascii="Arial" w:hAnsi="Arial" w:cs="Arial"/>
        </w:rPr>
        <w:t xml:space="preserve">ou </w:t>
      </w:r>
      <w:r w:rsidR="007729F6" w:rsidRPr="00091134">
        <w:rPr>
          <w:rFonts w:ascii="Arial" w:hAnsi="Arial" w:cs="Arial"/>
        </w:rPr>
        <w:t>h</w:t>
      </w:r>
      <w:r w:rsidR="377532D3" w:rsidRPr="00091134">
        <w:rPr>
          <w:rFonts w:ascii="Arial" w:hAnsi="Arial" w:cs="Arial"/>
        </w:rPr>
        <w:t>elp</w:t>
      </w:r>
      <w:r w:rsidR="007729F6" w:rsidRPr="00091134">
        <w:rPr>
          <w:rFonts w:ascii="Arial" w:hAnsi="Arial" w:cs="Arial"/>
        </w:rPr>
        <w:t>?</w:t>
      </w:r>
      <w:r w:rsidR="007729F6" w:rsidRPr="00091134">
        <w:rPr>
          <w:rFonts w:ascii="Arial" w:hAnsi="Arial" w:cs="Arial"/>
          <w:b/>
          <w:bCs/>
        </w:rPr>
        <w:t xml:space="preserve"> </w:t>
      </w:r>
      <w:r w:rsidR="007729F6" w:rsidRPr="00091134">
        <w:rPr>
          <w:rFonts w:ascii="Arial" w:hAnsi="Arial" w:cs="Arial"/>
        </w:rPr>
        <w:t>(</w:t>
      </w:r>
      <w:r w:rsidRPr="00091134">
        <w:rPr>
          <w:rFonts w:ascii="Arial" w:hAnsi="Arial" w:cs="Arial"/>
        </w:rPr>
        <w:t xml:space="preserve">10 </w:t>
      </w:r>
      <w:r w:rsidR="00370745" w:rsidRPr="00091134">
        <w:rPr>
          <w:rFonts w:ascii="Arial" w:hAnsi="Arial" w:cs="Arial"/>
        </w:rPr>
        <w:t>minutes</w:t>
      </w:r>
      <w:r w:rsidR="007729F6" w:rsidRPr="00091134">
        <w:rPr>
          <w:rFonts w:ascii="Arial" w:hAnsi="Arial" w:cs="Arial"/>
        </w:rPr>
        <w:t>’ r</w:t>
      </w:r>
      <w:r w:rsidR="5B226BD9" w:rsidRPr="00091134">
        <w:rPr>
          <w:rFonts w:ascii="Arial" w:hAnsi="Arial" w:cs="Arial"/>
        </w:rPr>
        <w:t>eflective practice</w:t>
      </w:r>
      <w:r w:rsidR="007729F6" w:rsidRPr="00091134">
        <w:rPr>
          <w:rFonts w:ascii="Arial" w:hAnsi="Arial" w:cs="Arial"/>
        </w:rPr>
        <w:t>)</w:t>
      </w:r>
    </w:p>
    <w:p w14:paraId="19AC6171" w14:textId="71C9D8F7" w:rsidR="00887506" w:rsidRPr="00091134" w:rsidRDefault="7E378A7B" w:rsidP="0C4654E6">
      <w:pPr>
        <w:rPr>
          <w:rFonts w:ascii="Arial" w:hAnsi="Arial" w:cs="Arial"/>
        </w:rPr>
      </w:pPr>
      <w:r w:rsidRPr="00091134">
        <w:rPr>
          <w:rFonts w:ascii="Arial" w:hAnsi="Arial" w:cs="Arial"/>
        </w:rPr>
        <w:t>W</w:t>
      </w:r>
      <w:r w:rsidR="007729F6" w:rsidRPr="00091134">
        <w:rPr>
          <w:rFonts w:ascii="Arial" w:hAnsi="Arial" w:cs="Arial"/>
        </w:rPr>
        <w:t xml:space="preserve">as anyone </w:t>
      </w:r>
      <w:r w:rsidRPr="00091134">
        <w:rPr>
          <w:rFonts w:ascii="Arial" w:hAnsi="Arial" w:cs="Arial"/>
        </w:rPr>
        <w:t xml:space="preserve">able to help someone </w:t>
      </w:r>
      <w:r w:rsidR="007729F6" w:rsidRPr="00091134">
        <w:rPr>
          <w:rFonts w:ascii="Arial" w:hAnsi="Arial" w:cs="Arial"/>
        </w:rPr>
        <w:t xml:space="preserve">else </w:t>
      </w:r>
      <w:r w:rsidRPr="00091134">
        <w:rPr>
          <w:rFonts w:ascii="Arial" w:hAnsi="Arial" w:cs="Arial"/>
        </w:rPr>
        <w:t>with a problem?</w:t>
      </w:r>
    </w:p>
    <w:p w14:paraId="48EBCF55" w14:textId="77777777" w:rsidR="007729F6" w:rsidRPr="00091134" w:rsidRDefault="7E378A7B" w:rsidP="0C4654E6">
      <w:pPr>
        <w:rPr>
          <w:rFonts w:ascii="Arial" w:hAnsi="Arial" w:cs="Arial"/>
        </w:rPr>
      </w:pPr>
      <w:r w:rsidRPr="00091134">
        <w:rPr>
          <w:rFonts w:ascii="Arial" w:hAnsi="Arial" w:cs="Arial"/>
        </w:rPr>
        <w:t xml:space="preserve">What </w:t>
      </w:r>
      <w:r w:rsidR="007729F6" w:rsidRPr="00091134">
        <w:rPr>
          <w:rFonts w:ascii="Arial" w:hAnsi="Arial" w:cs="Arial"/>
        </w:rPr>
        <w:t>was the problem?</w:t>
      </w:r>
    </w:p>
    <w:p w14:paraId="0522DBEF" w14:textId="4DB83E9A" w:rsidR="00887506" w:rsidRPr="00091134" w:rsidRDefault="007729F6" w:rsidP="0C4654E6">
      <w:pPr>
        <w:rPr>
          <w:rFonts w:ascii="Arial" w:hAnsi="Arial" w:cs="Arial"/>
        </w:rPr>
      </w:pPr>
      <w:r w:rsidRPr="00091134">
        <w:rPr>
          <w:rFonts w:ascii="Arial" w:hAnsi="Arial" w:cs="Arial"/>
        </w:rPr>
        <w:t xml:space="preserve">What </w:t>
      </w:r>
      <w:r w:rsidR="7E378A7B" w:rsidRPr="00091134">
        <w:rPr>
          <w:rFonts w:ascii="Arial" w:hAnsi="Arial" w:cs="Arial"/>
        </w:rPr>
        <w:t>did you do</w:t>
      </w:r>
      <w:r w:rsidRPr="00091134">
        <w:rPr>
          <w:rFonts w:ascii="Arial" w:hAnsi="Arial" w:cs="Arial"/>
        </w:rPr>
        <w:t xml:space="preserve"> to help</w:t>
      </w:r>
      <w:r w:rsidR="7E378A7B" w:rsidRPr="00091134">
        <w:rPr>
          <w:rFonts w:ascii="Arial" w:hAnsi="Arial" w:cs="Arial"/>
        </w:rPr>
        <w:t>?</w:t>
      </w:r>
    </w:p>
    <w:p w14:paraId="50F71B6D" w14:textId="7A7D3398" w:rsidR="00D36F89" w:rsidRPr="00091134" w:rsidRDefault="5B226BD9" w:rsidP="0C4654E6">
      <w:pPr>
        <w:rPr>
          <w:rFonts w:ascii="Arial" w:hAnsi="Arial" w:cs="Arial"/>
        </w:rPr>
      </w:pPr>
      <w:r w:rsidRPr="00091134">
        <w:rPr>
          <w:rFonts w:ascii="Arial" w:hAnsi="Arial" w:cs="Arial"/>
        </w:rPr>
        <w:t>What skills did you showcase?</w:t>
      </w:r>
    </w:p>
    <w:p w14:paraId="6638B211" w14:textId="77777777" w:rsidR="00B823AD" w:rsidRPr="00091134" w:rsidRDefault="00B823AD" w:rsidP="0C4654E6">
      <w:pPr>
        <w:rPr>
          <w:rFonts w:ascii="Arial" w:hAnsi="Arial" w:cs="Arial"/>
        </w:rPr>
      </w:pPr>
    </w:p>
    <w:p w14:paraId="0FC846DC" w14:textId="77777777" w:rsidR="00B823AD" w:rsidRPr="00091134" w:rsidRDefault="00B823AD" w:rsidP="0C4654E6">
      <w:pPr>
        <w:rPr>
          <w:rFonts w:ascii="Arial" w:hAnsi="Arial" w:cs="Arial"/>
        </w:rPr>
      </w:pPr>
    </w:p>
    <w:p w14:paraId="6A295BB1" w14:textId="77777777" w:rsidR="00B823AD" w:rsidRPr="00091134" w:rsidRDefault="00B823AD" w:rsidP="0C4654E6">
      <w:pPr>
        <w:rPr>
          <w:rFonts w:ascii="Arial" w:hAnsi="Arial" w:cs="Arial"/>
        </w:rPr>
      </w:pPr>
    </w:p>
    <w:p w14:paraId="6731A015" w14:textId="77777777" w:rsidR="00B823AD" w:rsidRDefault="00B823AD" w:rsidP="0C4654E6">
      <w:pPr>
        <w:rPr>
          <w:rFonts w:ascii="Arial" w:hAnsi="Arial" w:cs="Arial"/>
          <w:sz w:val="22"/>
          <w:szCs w:val="22"/>
        </w:rPr>
      </w:pPr>
    </w:p>
    <w:p w14:paraId="23E8E946" w14:textId="77777777" w:rsidR="00B823AD" w:rsidRDefault="00B823AD" w:rsidP="0C4654E6">
      <w:pPr>
        <w:rPr>
          <w:rFonts w:ascii="Arial" w:hAnsi="Arial" w:cs="Arial"/>
          <w:sz w:val="22"/>
          <w:szCs w:val="22"/>
        </w:rPr>
      </w:pPr>
    </w:p>
    <w:p w14:paraId="6F9DB363" w14:textId="77777777" w:rsidR="00B823AD" w:rsidRDefault="00B823AD" w:rsidP="0C4654E6">
      <w:pPr>
        <w:rPr>
          <w:rFonts w:ascii="Arial" w:hAnsi="Arial" w:cs="Arial"/>
          <w:sz w:val="22"/>
          <w:szCs w:val="22"/>
        </w:rPr>
      </w:pPr>
    </w:p>
    <w:p w14:paraId="276E9C3D" w14:textId="77777777" w:rsidR="00B823AD" w:rsidRDefault="00B823AD" w:rsidP="0C4654E6">
      <w:pPr>
        <w:rPr>
          <w:rFonts w:ascii="Arial" w:hAnsi="Arial" w:cs="Arial"/>
          <w:sz w:val="22"/>
          <w:szCs w:val="22"/>
        </w:rPr>
      </w:pPr>
    </w:p>
    <w:p w14:paraId="4FCA7AF8" w14:textId="77777777" w:rsidR="00B823AD" w:rsidRPr="002E18B0" w:rsidRDefault="00B823AD" w:rsidP="0C4654E6">
      <w:pPr>
        <w:rPr>
          <w:rFonts w:ascii="Arial" w:hAnsi="Arial" w:cs="Arial"/>
          <w:sz w:val="22"/>
          <w:szCs w:val="22"/>
        </w:rPr>
      </w:pPr>
    </w:p>
    <w:p w14:paraId="76B4446F" w14:textId="6795636E" w:rsidR="00887506" w:rsidRPr="00FA16EA" w:rsidRDefault="7E378A7B" w:rsidP="0E6050D3">
      <w:pPr>
        <w:rPr>
          <w:rFonts w:ascii="Arial" w:hAnsi="Arial" w:cs="Arial"/>
          <w:b/>
          <w:bCs/>
          <w:sz w:val="40"/>
          <w:szCs w:val="40"/>
        </w:rPr>
      </w:pPr>
      <w:r w:rsidRPr="00FA16EA">
        <w:rPr>
          <w:rFonts w:ascii="Arial" w:hAnsi="Arial" w:cs="Arial"/>
          <w:b/>
          <w:bCs/>
          <w:sz w:val="40"/>
          <w:szCs w:val="40"/>
        </w:rPr>
        <w:t>L</w:t>
      </w:r>
      <w:r w:rsidR="00F76E45" w:rsidRPr="00FA16EA">
        <w:rPr>
          <w:rFonts w:ascii="Arial" w:hAnsi="Arial" w:cs="Arial"/>
          <w:b/>
          <w:bCs/>
          <w:sz w:val="40"/>
          <w:szCs w:val="40"/>
        </w:rPr>
        <w:t xml:space="preserve">esson </w:t>
      </w:r>
      <w:r w:rsidRPr="00FA16EA">
        <w:rPr>
          <w:rFonts w:ascii="Arial" w:hAnsi="Arial" w:cs="Arial"/>
          <w:b/>
          <w:bCs/>
          <w:sz w:val="40"/>
          <w:szCs w:val="40"/>
        </w:rPr>
        <w:t xml:space="preserve">9: </w:t>
      </w:r>
      <w:r w:rsidR="2203DB8F" w:rsidRPr="00FA16EA">
        <w:rPr>
          <w:rFonts w:ascii="Arial" w:hAnsi="Arial" w:cs="Arial"/>
          <w:b/>
          <w:bCs/>
          <w:sz w:val="40"/>
          <w:szCs w:val="40"/>
        </w:rPr>
        <w:t>F</w:t>
      </w:r>
      <w:r w:rsidR="008364D3" w:rsidRPr="00FA16EA">
        <w:rPr>
          <w:rFonts w:ascii="Arial" w:hAnsi="Arial" w:cs="Arial"/>
          <w:b/>
          <w:bCs/>
          <w:sz w:val="40"/>
          <w:szCs w:val="40"/>
        </w:rPr>
        <w:t>reelanc</w:t>
      </w:r>
      <w:r w:rsidR="00E66AC9" w:rsidRPr="00FA16EA">
        <w:rPr>
          <w:rFonts w:ascii="Arial" w:hAnsi="Arial" w:cs="Arial"/>
          <w:b/>
          <w:bCs/>
          <w:sz w:val="40"/>
          <w:szCs w:val="40"/>
        </w:rPr>
        <w:t>ing</w:t>
      </w:r>
      <w:r w:rsidR="000C4963">
        <w:rPr>
          <w:rFonts w:ascii="Arial" w:hAnsi="Arial" w:cs="Arial"/>
          <w:b/>
          <w:bCs/>
          <w:sz w:val="40"/>
          <w:szCs w:val="40"/>
        </w:rPr>
        <w:t xml:space="preserve"> – </w:t>
      </w:r>
      <w:r w:rsidR="00C93603">
        <w:rPr>
          <w:rFonts w:ascii="Arial" w:hAnsi="Arial" w:cs="Arial"/>
          <w:b/>
          <w:bCs/>
          <w:sz w:val="40"/>
          <w:szCs w:val="40"/>
        </w:rPr>
        <w:t>finance</w:t>
      </w:r>
    </w:p>
    <w:p w14:paraId="6038702A" w14:textId="0C8CF552" w:rsidR="00887506" w:rsidRPr="00091134" w:rsidRDefault="3BFF30D9" w:rsidP="5243FC85">
      <w:pPr>
        <w:spacing w:beforeAutospacing="1" w:afterAutospacing="1"/>
        <w:rPr>
          <w:rFonts w:ascii="Arial" w:eastAsia="Calibri" w:hAnsi="Arial" w:cs="Arial"/>
          <w:color w:val="000000" w:themeColor="text1"/>
        </w:rPr>
      </w:pPr>
      <w:r w:rsidRPr="00091134">
        <w:rPr>
          <w:rFonts w:ascii="Arial" w:eastAsia="Calibri" w:hAnsi="Arial" w:cs="Arial"/>
          <w:b/>
          <w:bCs/>
          <w:color w:val="000000" w:themeColor="text1"/>
        </w:rPr>
        <w:t xml:space="preserve">Core </w:t>
      </w:r>
      <w:r w:rsidR="00B87579" w:rsidRPr="00091134">
        <w:rPr>
          <w:rFonts w:ascii="Arial" w:eastAsia="Calibri" w:hAnsi="Arial" w:cs="Arial"/>
          <w:b/>
          <w:bCs/>
          <w:color w:val="000000" w:themeColor="text1"/>
        </w:rPr>
        <w:t>content and core skills</w:t>
      </w:r>
    </w:p>
    <w:tbl>
      <w:tblPr>
        <w:tblStyle w:val="TableGrid"/>
        <w:tblW w:w="0" w:type="auto"/>
        <w:tblLayout w:type="fixed"/>
        <w:tblLook w:val="06A0" w:firstRow="1" w:lastRow="0" w:firstColumn="1" w:lastColumn="0" w:noHBand="1" w:noVBand="1"/>
      </w:tblPr>
      <w:tblGrid>
        <w:gridCol w:w="2415"/>
        <w:gridCol w:w="7361"/>
      </w:tblGrid>
      <w:tr w:rsidR="00887506" w:rsidRPr="00091134" w14:paraId="54F63B81" w14:textId="77777777" w:rsidTr="5ADA67FF">
        <w:trPr>
          <w:trHeight w:val="300"/>
        </w:trPr>
        <w:tc>
          <w:tcPr>
            <w:tcW w:w="2415" w:type="dxa"/>
          </w:tcPr>
          <w:p w14:paraId="7033F22B" w14:textId="486DECF7" w:rsidR="00887506" w:rsidRPr="00091134" w:rsidRDefault="3BFF30D9" w:rsidP="60ECB101">
            <w:pPr>
              <w:rPr>
                <w:rFonts w:ascii="Arial" w:eastAsia="Calibri" w:hAnsi="Arial" w:cs="Arial"/>
              </w:rPr>
            </w:pPr>
            <w:r w:rsidRPr="00091134">
              <w:rPr>
                <w:rFonts w:ascii="Arial" w:eastAsia="Calibri" w:hAnsi="Arial" w:cs="Arial"/>
                <w:b/>
                <w:bCs/>
              </w:rPr>
              <w:t>Working collaboratively</w:t>
            </w:r>
          </w:p>
        </w:tc>
        <w:tc>
          <w:tcPr>
            <w:tcW w:w="7361" w:type="dxa"/>
          </w:tcPr>
          <w:p w14:paraId="5039D03B" w14:textId="5DC7E014" w:rsidR="00887506" w:rsidRPr="00091134" w:rsidRDefault="00625F16" w:rsidP="00542CC9">
            <w:pPr>
              <w:rPr>
                <w:rFonts w:ascii="Arial" w:eastAsia="Calibri" w:hAnsi="Arial" w:cs="Arial"/>
                <w:b/>
                <w:bCs/>
              </w:rPr>
            </w:pPr>
            <w:r w:rsidRPr="00091134">
              <w:rPr>
                <w:rFonts w:ascii="Arial" w:eastAsia="Calibri" w:hAnsi="Arial" w:cs="Arial"/>
              </w:rPr>
              <w:t xml:space="preserve">Facilitating </w:t>
            </w:r>
            <w:r w:rsidR="00542CC9" w:rsidRPr="00091134">
              <w:rPr>
                <w:rFonts w:ascii="Arial" w:eastAsia="Calibri" w:hAnsi="Arial" w:cs="Arial"/>
              </w:rPr>
              <w:t>working in a group to develop ideas for a project, to respond to feedback and to identify roles and responsibilities throughout the project</w:t>
            </w:r>
            <w:r w:rsidRPr="00091134">
              <w:rPr>
                <w:rFonts w:ascii="Arial" w:eastAsia="Calibri" w:hAnsi="Arial" w:cs="Arial"/>
              </w:rPr>
              <w:t>.</w:t>
            </w:r>
          </w:p>
        </w:tc>
      </w:tr>
      <w:tr w:rsidR="00887506" w:rsidRPr="00091134" w14:paraId="01114245" w14:textId="77777777" w:rsidTr="5ADA67FF">
        <w:trPr>
          <w:trHeight w:val="300"/>
        </w:trPr>
        <w:tc>
          <w:tcPr>
            <w:tcW w:w="2415" w:type="dxa"/>
          </w:tcPr>
          <w:p w14:paraId="05559610" w14:textId="77777777" w:rsidR="00887506" w:rsidRPr="00091134" w:rsidRDefault="3BFF30D9" w:rsidP="60ECB101">
            <w:pPr>
              <w:rPr>
                <w:rFonts w:ascii="Arial" w:hAnsi="Arial" w:cs="Arial"/>
              </w:rPr>
            </w:pPr>
            <w:r w:rsidRPr="00091134">
              <w:rPr>
                <w:rFonts w:ascii="Arial" w:eastAsia="Calibri" w:hAnsi="Arial" w:cs="Arial"/>
              </w:rPr>
              <w:t>1. The creative economy</w:t>
            </w:r>
          </w:p>
          <w:p w14:paraId="3F6AA141" w14:textId="77777777" w:rsidR="00887506" w:rsidRPr="00091134" w:rsidRDefault="00887506" w:rsidP="60ECB101">
            <w:pPr>
              <w:rPr>
                <w:rFonts w:ascii="Arial" w:eastAsia="Calibri" w:hAnsi="Arial" w:cs="Arial"/>
                <w:b/>
                <w:bCs/>
              </w:rPr>
            </w:pPr>
          </w:p>
        </w:tc>
        <w:tc>
          <w:tcPr>
            <w:tcW w:w="7361" w:type="dxa"/>
          </w:tcPr>
          <w:p w14:paraId="0446CFFA" w14:textId="77777777" w:rsidR="00625F16" w:rsidRPr="00091134" w:rsidRDefault="00625F16" w:rsidP="60ECB101">
            <w:pPr>
              <w:rPr>
                <w:rFonts w:ascii="Arial" w:eastAsia="Calibri" w:hAnsi="Arial" w:cs="Arial"/>
              </w:rPr>
            </w:pPr>
            <w:r w:rsidRPr="00091134">
              <w:rPr>
                <w:rFonts w:ascii="Arial" w:eastAsia="Calibri" w:hAnsi="Arial" w:cs="Arial"/>
              </w:rPr>
              <w:t>Considering:</w:t>
            </w:r>
          </w:p>
          <w:p w14:paraId="78B9125A" w14:textId="5F3607DD" w:rsidR="00887506" w:rsidRPr="00091134" w:rsidRDefault="00D25E35" w:rsidP="60ECB101">
            <w:pPr>
              <w:rPr>
                <w:rFonts w:ascii="Arial" w:hAnsi="Arial" w:cs="Arial"/>
              </w:rPr>
            </w:pPr>
            <w:r w:rsidRPr="00091134">
              <w:rPr>
                <w:rFonts w:ascii="Arial" w:eastAsia="Calibri" w:hAnsi="Arial" w:cs="Arial"/>
              </w:rPr>
              <w:t>• the different roles contributing to the creative economy and their interdependencies: creative occupations in the creative industries, creative occupations outside the creative industries, non-creative/support roles in the creative industries</w:t>
            </w:r>
          </w:p>
          <w:p w14:paraId="6F01FB6E" w14:textId="49578FC8" w:rsidR="00887506" w:rsidRPr="00091134" w:rsidRDefault="5ADA67FF" w:rsidP="60ECB101">
            <w:pPr>
              <w:rPr>
                <w:rFonts w:ascii="Arial" w:hAnsi="Arial" w:cs="Arial"/>
              </w:rPr>
            </w:pPr>
            <w:r w:rsidRPr="5ADA67FF">
              <w:rPr>
                <w:rFonts w:ascii="Arial" w:eastAsia="Calibri" w:hAnsi="Arial" w:cs="Arial"/>
              </w:rPr>
              <w:t xml:space="preserve">• the different types of organisation: corporate, SMEs, special purpose vehicles, freelance, partnership, limited company, not-for-profit, start-up, community interest company (CIC), charity, etc. </w:t>
            </w:r>
          </w:p>
          <w:p w14:paraId="4315506A" w14:textId="40DEA2CA" w:rsidR="006F3028" w:rsidRPr="00091134" w:rsidRDefault="3BFF30D9" w:rsidP="60ECB101">
            <w:pPr>
              <w:rPr>
                <w:rFonts w:ascii="Arial" w:eastAsia="Calibri" w:hAnsi="Arial" w:cs="Arial"/>
              </w:rPr>
            </w:pPr>
            <w:r w:rsidRPr="00091134">
              <w:rPr>
                <w:rFonts w:ascii="Arial" w:eastAsia="Calibri" w:hAnsi="Arial" w:cs="Arial"/>
              </w:rPr>
              <w:t xml:space="preserve">• </w:t>
            </w:r>
            <w:r w:rsidR="008364D3" w:rsidRPr="00091134">
              <w:rPr>
                <w:rFonts w:ascii="Arial" w:eastAsia="Calibri" w:hAnsi="Arial" w:cs="Arial"/>
              </w:rPr>
              <w:t>the supply chain of the creative economy: establishing the need, ideation of creative vision/plan and execution, the industry-recognised process of commit, commence, compete and complete</w:t>
            </w:r>
            <w:r w:rsidRPr="00091134">
              <w:rPr>
                <w:rFonts w:ascii="Arial" w:eastAsia="Calibri" w:hAnsi="Arial" w:cs="Arial"/>
              </w:rPr>
              <w:t>.</w:t>
            </w:r>
          </w:p>
          <w:p w14:paraId="390E3C01" w14:textId="0CA3BBA8" w:rsidR="00887506" w:rsidRPr="00091134" w:rsidRDefault="3BFF30D9" w:rsidP="60ECB101">
            <w:pPr>
              <w:rPr>
                <w:rFonts w:ascii="Arial" w:hAnsi="Arial" w:cs="Arial"/>
              </w:rPr>
            </w:pPr>
            <w:r w:rsidRPr="00091134">
              <w:rPr>
                <w:rFonts w:ascii="Arial" w:eastAsia="Calibri" w:hAnsi="Arial" w:cs="Arial"/>
              </w:rPr>
              <w:t xml:space="preserve">• </w:t>
            </w:r>
            <w:r w:rsidR="008364D3" w:rsidRPr="00091134">
              <w:rPr>
                <w:rFonts w:ascii="Arial" w:eastAsia="Calibri" w:hAnsi="Arial" w:cs="Arial"/>
              </w:rPr>
              <w:t xml:space="preserve">different </w:t>
            </w:r>
            <w:r w:rsidRPr="00091134">
              <w:rPr>
                <w:rFonts w:ascii="Arial" w:eastAsia="Calibri" w:hAnsi="Arial" w:cs="Arial"/>
              </w:rPr>
              <w:t>sources of finance</w:t>
            </w:r>
            <w:r w:rsidR="008364D3" w:rsidRPr="00091134">
              <w:rPr>
                <w:rFonts w:ascii="Arial" w:eastAsia="Calibri" w:hAnsi="Arial" w:cs="Arial"/>
              </w:rPr>
              <w:t>,</w:t>
            </w:r>
            <w:r w:rsidRPr="00091134">
              <w:rPr>
                <w:rFonts w:ascii="Arial" w:eastAsia="Calibri" w:hAnsi="Arial" w:cs="Arial"/>
              </w:rPr>
              <w:t xml:space="preserve"> including grants, incentives, sponsorship, crowdfunding and commercial</w:t>
            </w:r>
          </w:p>
          <w:p w14:paraId="7220D2B8" w14:textId="0062CD43" w:rsidR="00887506" w:rsidRPr="00091134" w:rsidRDefault="3BFF30D9" w:rsidP="60ECB101">
            <w:pPr>
              <w:rPr>
                <w:rFonts w:ascii="Arial" w:hAnsi="Arial" w:cs="Arial"/>
              </w:rPr>
            </w:pPr>
            <w:r w:rsidRPr="00091134">
              <w:rPr>
                <w:rFonts w:ascii="Arial" w:eastAsia="Calibri" w:hAnsi="Arial" w:cs="Arial"/>
              </w:rPr>
              <w:t xml:space="preserve">• </w:t>
            </w:r>
            <w:r w:rsidR="008364D3" w:rsidRPr="00091134">
              <w:rPr>
                <w:rFonts w:ascii="Arial" w:eastAsia="Calibri" w:hAnsi="Arial" w:cs="Arial"/>
              </w:rPr>
              <w:t xml:space="preserve">relevant </w:t>
            </w:r>
            <w:r w:rsidRPr="00091134">
              <w:rPr>
                <w:rFonts w:ascii="Arial" w:eastAsia="Calibri" w:hAnsi="Arial" w:cs="Arial"/>
              </w:rPr>
              <w:t>government and trade organisations</w:t>
            </w:r>
          </w:p>
          <w:p w14:paraId="7040CD4F" w14:textId="476D8171" w:rsidR="00887506" w:rsidRPr="00091134" w:rsidRDefault="008364D3" w:rsidP="60ECB101">
            <w:pPr>
              <w:rPr>
                <w:rFonts w:ascii="Arial" w:hAnsi="Arial" w:cs="Arial"/>
              </w:rPr>
            </w:pPr>
            <w:r w:rsidRPr="00091134">
              <w:rPr>
                <w:rFonts w:ascii="Arial" w:eastAsia="Calibri" w:hAnsi="Arial" w:cs="Arial"/>
              </w:rPr>
              <w:t>• the different ways that the creative industries drive or respond to external factors, including cultural, social, political, economic, geopolitical and environmental developments</w:t>
            </w:r>
            <w:r w:rsidR="3BFF30D9" w:rsidRPr="00091134">
              <w:rPr>
                <w:rFonts w:ascii="Arial" w:eastAsia="Calibri" w:hAnsi="Arial" w:cs="Arial"/>
              </w:rPr>
              <w:t>.</w:t>
            </w:r>
          </w:p>
        </w:tc>
      </w:tr>
      <w:tr w:rsidR="00887506" w:rsidRPr="00091134" w14:paraId="6EE4476C" w14:textId="77777777" w:rsidTr="5ADA67FF">
        <w:trPr>
          <w:trHeight w:val="300"/>
        </w:trPr>
        <w:tc>
          <w:tcPr>
            <w:tcW w:w="2415" w:type="dxa"/>
          </w:tcPr>
          <w:p w14:paraId="2EB66C04" w14:textId="4F0BAFEE" w:rsidR="00887506" w:rsidRPr="00091134" w:rsidRDefault="3BFF30D9" w:rsidP="00542CC9">
            <w:pPr>
              <w:rPr>
                <w:rFonts w:ascii="Arial" w:eastAsia="Calibri" w:hAnsi="Arial" w:cs="Arial"/>
                <w:b/>
                <w:bCs/>
              </w:rPr>
            </w:pPr>
            <w:r w:rsidRPr="00091134">
              <w:rPr>
                <w:rFonts w:ascii="Arial" w:eastAsia="Calibri" w:hAnsi="Arial" w:cs="Arial"/>
              </w:rPr>
              <w:t>2. The individual in the creative industries</w:t>
            </w:r>
          </w:p>
        </w:tc>
        <w:tc>
          <w:tcPr>
            <w:tcW w:w="7361" w:type="dxa"/>
          </w:tcPr>
          <w:p w14:paraId="66CE62E6" w14:textId="77777777" w:rsidR="00625F16" w:rsidRPr="00091134" w:rsidRDefault="00625F16" w:rsidP="60ECB101">
            <w:pPr>
              <w:rPr>
                <w:rFonts w:ascii="Arial" w:eastAsia="Calibri" w:hAnsi="Arial" w:cs="Arial"/>
              </w:rPr>
            </w:pPr>
            <w:r w:rsidRPr="00091134">
              <w:rPr>
                <w:rFonts w:ascii="Arial" w:eastAsia="Calibri" w:hAnsi="Arial" w:cs="Arial"/>
              </w:rPr>
              <w:t>Understanding:</w:t>
            </w:r>
          </w:p>
          <w:p w14:paraId="275AB39A" w14:textId="0E691C2C" w:rsidR="00887506" w:rsidRPr="00091134" w:rsidRDefault="3BFF30D9" w:rsidP="60ECB101">
            <w:pPr>
              <w:rPr>
                <w:rFonts w:ascii="Arial" w:hAnsi="Arial" w:cs="Arial"/>
              </w:rPr>
            </w:pPr>
            <w:r w:rsidRPr="00091134">
              <w:rPr>
                <w:rFonts w:ascii="Arial" w:eastAsia="Calibri" w:hAnsi="Arial" w:cs="Arial"/>
              </w:rPr>
              <w:t xml:space="preserve">• </w:t>
            </w:r>
            <w:r w:rsidR="00542CC9" w:rsidRPr="00091134">
              <w:rPr>
                <w:rFonts w:ascii="Arial" w:eastAsia="Calibri" w:hAnsi="Arial" w:cs="Arial"/>
              </w:rPr>
              <w:t xml:space="preserve">the importance of networking </w:t>
            </w:r>
            <w:r w:rsidR="00E31F1C" w:rsidRPr="00091134">
              <w:rPr>
                <w:rFonts w:ascii="Arial" w:eastAsia="Calibri" w:hAnsi="Arial" w:cs="Arial"/>
              </w:rPr>
              <w:t>(</w:t>
            </w:r>
            <w:r w:rsidR="00542CC9" w:rsidRPr="00091134">
              <w:rPr>
                <w:rFonts w:ascii="Arial" w:eastAsia="Calibri" w:hAnsi="Arial" w:cs="Arial"/>
              </w:rPr>
              <w:t>‘you make your own opportunities’</w:t>
            </w:r>
            <w:r w:rsidR="00E31F1C" w:rsidRPr="00091134">
              <w:rPr>
                <w:rFonts w:ascii="Arial" w:eastAsia="Calibri" w:hAnsi="Arial" w:cs="Arial"/>
              </w:rPr>
              <w:t>):</w:t>
            </w:r>
            <w:r w:rsidR="00542CC9" w:rsidRPr="00091134">
              <w:rPr>
                <w:rFonts w:ascii="Arial" w:eastAsia="Calibri" w:hAnsi="Arial" w:cs="Arial"/>
              </w:rPr>
              <w:t xml:space="preserve"> self-marketing and presentation</w:t>
            </w:r>
          </w:p>
          <w:p w14:paraId="5DA8EA7B" w14:textId="1FDF943A" w:rsidR="00887506" w:rsidRPr="00091134" w:rsidRDefault="3BFF30D9" w:rsidP="60ECB101">
            <w:pPr>
              <w:rPr>
                <w:rFonts w:ascii="Arial" w:hAnsi="Arial" w:cs="Arial"/>
              </w:rPr>
            </w:pPr>
            <w:r w:rsidRPr="00091134">
              <w:rPr>
                <w:rFonts w:ascii="Arial" w:eastAsia="Calibri" w:hAnsi="Arial" w:cs="Arial"/>
              </w:rPr>
              <w:t xml:space="preserve">• </w:t>
            </w:r>
            <w:r w:rsidR="00625F16" w:rsidRPr="00091134">
              <w:rPr>
                <w:rFonts w:ascii="Arial" w:eastAsia="Calibri" w:hAnsi="Arial" w:cs="Arial"/>
              </w:rPr>
              <w:t xml:space="preserve">the </w:t>
            </w:r>
            <w:r w:rsidR="00A633CE" w:rsidRPr="00091134">
              <w:rPr>
                <w:rFonts w:ascii="Arial" w:eastAsia="Calibri" w:hAnsi="Arial" w:cs="Arial"/>
              </w:rPr>
              <w:t xml:space="preserve">range </w:t>
            </w:r>
            <w:r w:rsidRPr="00091134">
              <w:rPr>
                <w:rFonts w:ascii="Arial" w:eastAsia="Calibri" w:hAnsi="Arial" w:cs="Arial"/>
              </w:rPr>
              <w:t>of careers in the sector</w:t>
            </w:r>
            <w:r w:rsidR="00542CC9" w:rsidRPr="00091134">
              <w:rPr>
                <w:rFonts w:ascii="Arial" w:eastAsia="Calibri" w:hAnsi="Arial" w:cs="Arial"/>
              </w:rPr>
              <w:t>,</w:t>
            </w:r>
            <w:r w:rsidRPr="00091134">
              <w:rPr>
                <w:rFonts w:ascii="Arial" w:eastAsia="Calibri" w:hAnsi="Arial" w:cs="Arial"/>
              </w:rPr>
              <w:t xml:space="preserve"> progression and qualifications needed</w:t>
            </w:r>
          </w:p>
          <w:p w14:paraId="3438567A" w14:textId="27101036" w:rsidR="00887506" w:rsidRPr="00091134" w:rsidRDefault="3BFF30D9" w:rsidP="60ECB101">
            <w:pPr>
              <w:rPr>
                <w:rFonts w:ascii="Arial" w:hAnsi="Arial" w:cs="Arial"/>
              </w:rPr>
            </w:pPr>
            <w:r w:rsidRPr="00091134">
              <w:rPr>
                <w:rFonts w:ascii="Arial" w:eastAsia="Calibri" w:hAnsi="Arial" w:cs="Arial"/>
              </w:rPr>
              <w:t xml:space="preserve">• </w:t>
            </w:r>
            <w:r w:rsidR="00625F16" w:rsidRPr="00091134">
              <w:rPr>
                <w:rFonts w:ascii="Arial" w:eastAsia="Calibri" w:hAnsi="Arial" w:cs="Arial"/>
              </w:rPr>
              <w:t xml:space="preserve">the </w:t>
            </w:r>
            <w:r w:rsidR="00542CC9" w:rsidRPr="00091134">
              <w:rPr>
                <w:rFonts w:ascii="Arial" w:eastAsia="Calibri" w:hAnsi="Arial" w:cs="Arial"/>
              </w:rPr>
              <w:t>d</w:t>
            </w:r>
            <w:r w:rsidRPr="00091134">
              <w:rPr>
                <w:rFonts w:ascii="Arial" w:eastAsia="Calibri" w:hAnsi="Arial" w:cs="Arial"/>
              </w:rPr>
              <w:t>ifferent modes of engagement and employment models: freelance/self-employed/employed</w:t>
            </w:r>
            <w:r w:rsidR="00542CC9" w:rsidRPr="00091134">
              <w:rPr>
                <w:rFonts w:ascii="Arial" w:eastAsia="Calibri" w:hAnsi="Arial" w:cs="Arial"/>
              </w:rPr>
              <w:t>,</w:t>
            </w:r>
            <w:r w:rsidRPr="00091134">
              <w:rPr>
                <w:rFonts w:ascii="Arial" w:eastAsia="Calibri" w:hAnsi="Arial" w:cs="Arial"/>
              </w:rPr>
              <w:t xml:space="preserve"> national and global mobility</w:t>
            </w:r>
          </w:p>
          <w:p w14:paraId="705A43C2" w14:textId="013AC1BA" w:rsidR="00887506" w:rsidRPr="00091134" w:rsidRDefault="3BFF30D9" w:rsidP="60ECB101">
            <w:pPr>
              <w:rPr>
                <w:rFonts w:ascii="Arial" w:hAnsi="Arial" w:cs="Arial"/>
              </w:rPr>
            </w:pPr>
            <w:r w:rsidRPr="00091134">
              <w:rPr>
                <w:rFonts w:ascii="Arial" w:eastAsia="Calibri" w:hAnsi="Arial" w:cs="Arial"/>
              </w:rPr>
              <w:t xml:space="preserve">• </w:t>
            </w:r>
            <w:r w:rsidR="00542CC9" w:rsidRPr="00091134">
              <w:rPr>
                <w:rFonts w:ascii="Arial" w:eastAsia="Calibri" w:hAnsi="Arial" w:cs="Arial"/>
              </w:rPr>
              <w:t>t</w:t>
            </w:r>
            <w:r w:rsidRPr="00091134">
              <w:rPr>
                <w:rFonts w:ascii="Arial" w:eastAsia="Calibri" w:hAnsi="Arial" w:cs="Arial"/>
              </w:rPr>
              <w:t>he importance of financial acumen</w:t>
            </w:r>
          </w:p>
          <w:p w14:paraId="51E66795" w14:textId="66825320" w:rsidR="00887506" w:rsidRPr="00091134" w:rsidRDefault="3BFF30D9" w:rsidP="60ECB101">
            <w:pPr>
              <w:rPr>
                <w:rFonts w:ascii="Arial" w:hAnsi="Arial" w:cs="Arial"/>
              </w:rPr>
            </w:pPr>
            <w:r w:rsidRPr="00091134">
              <w:rPr>
                <w:rFonts w:ascii="Arial" w:eastAsia="Calibri" w:hAnsi="Arial" w:cs="Arial"/>
              </w:rPr>
              <w:t>• personal and business taxation</w:t>
            </w:r>
            <w:r w:rsidR="00542CC9" w:rsidRPr="00091134">
              <w:rPr>
                <w:rFonts w:ascii="Arial" w:eastAsia="Calibri" w:hAnsi="Arial" w:cs="Arial"/>
              </w:rPr>
              <w:t>,</w:t>
            </w:r>
            <w:r w:rsidRPr="00091134">
              <w:rPr>
                <w:rFonts w:ascii="Arial" w:eastAsia="Calibri" w:hAnsi="Arial" w:cs="Arial"/>
              </w:rPr>
              <w:t xml:space="preserve"> including </w:t>
            </w:r>
            <w:r w:rsidR="008F6F20" w:rsidRPr="00091134">
              <w:rPr>
                <w:rFonts w:ascii="Arial" w:eastAsia="Calibri" w:hAnsi="Arial" w:cs="Arial"/>
              </w:rPr>
              <w:t>N</w:t>
            </w:r>
            <w:r w:rsidRPr="00091134">
              <w:rPr>
                <w:rFonts w:ascii="Arial" w:eastAsia="Calibri" w:hAnsi="Arial" w:cs="Arial"/>
              </w:rPr>
              <w:t xml:space="preserve">ational </w:t>
            </w:r>
            <w:r w:rsidR="008F6F20" w:rsidRPr="00091134">
              <w:rPr>
                <w:rFonts w:ascii="Arial" w:eastAsia="Calibri" w:hAnsi="Arial" w:cs="Arial"/>
              </w:rPr>
              <w:t>I</w:t>
            </w:r>
            <w:r w:rsidRPr="00091134">
              <w:rPr>
                <w:rFonts w:ascii="Arial" w:eastAsia="Calibri" w:hAnsi="Arial" w:cs="Arial"/>
              </w:rPr>
              <w:t>nsurance contributions and VAT</w:t>
            </w:r>
          </w:p>
          <w:p w14:paraId="0F208D95" w14:textId="4FE77714" w:rsidR="00887506" w:rsidRPr="00091134" w:rsidRDefault="3BFF30D9" w:rsidP="60ECB101">
            <w:pPr>
              <w:rPr>
                <w:rFonts w:ascii="Arial" w:hAnsi="Arial" w:cs="Arial"/>
              </w:rPr>
            </w:pPr>
            <w:r w:rsidRPr="00091134">
              <w:rPr>
                <w:rFonts w:ascii="Arial" w:eastAsia="Calibri" w:hAnsi="Arial" w:cs="Arial"/>
              </w:rPr>
              <w:t>•  portfolio career progression.</w:t>
            </w:r>
          </w:p>
        </w:tc>
      </w:tr>
    </w:tbl>
    <w:p w14:paraId="484431A1" w14:textId="77777777" w:rsidR="00D36F89" w:rsidRPr="00091134" w:rsidRDefault="00D36F89" w:rsidP="5243FC85">
      <w:pPr>
        <w:rPr>
          <w:rFonts w:ascii="Arial" w:eastAsia="Calibri" w:hAnsi="Arial" w:cs="Arial"/>
          <w:b/>
          <w:bCs/>
          <w:color w:val="000000" w:themeColor="text1"/>
        </w:rPr>
      </w:pPr>
    </w:p>
    <w:p w14:paraId="4694E036" w14:textId="7DD0276F" w:rsidR="00887506" w:rsidRPr="00091134" w:rsidRDefault="002D18CF" w:rsidP="0D861DDC">
      <w:pPr>
        <w:rPr>
          <w:rFonts w:ascii="Arial" w:eastAsia="Calibri" w:hAnsi="Arial" w:cs="Arial"/>
          <w:color w:val="000000" w:themeColor="text1"/>
        </w:rPr>
      </w:pPr>
      <w:r w:rsidRPr="00091134">
        <w:rPr>
          <w:rFonts w:ascii="Arial" w:eastAsia="Calibri" w:hAnsi="Arial" w:cs="Arial"/>
          <w:b/>
          <w:bCs/>
          <w:color w:val="000000" w:themeColor="text1"/>
        </w:rPr>
        <w:t>Teacher introduction to guide</w:t>
      </w:r>
    </w:p>
    <w:p w14:paraId="36EAC564" w14:textId="5644A2F1" w:rsidR="009D6518" w:rsidRPr="00091134" w:rsidRDefault="5B226BD9" w:rsidP="30888509">
      <w:pPr>
        <w:spacing w:after="160" w:line="259" w:lineRule="auto"/>
        <w:rPr>
          <w:rFonts w:ascii="Arial" w:eastAsia="Calibri" w:hAnsi="Arial" w:cs="Arial"/>
          <w:color w:val="000000" w:themeColor="text1"/>
        </w:rPr>
      </w:pPr>
      <w:r w:rsidRPr="00091134">
        <w:rPr>
          <w:rFonts w:ascii="Arial" w:eastAsia="Calibri" w:hAnsi="Arial" w:cs="Arial"/>
          <w:color w:val="000000" w:themeColor="text1"/>
        </w:rPr>
        <w:t xml:space="preserve">This lesson guide is designed to accompany the lesson </w:t>
      </w:r>
      <w:r w:rsidR="000D08C5" w:rsidRPr="00091134">
        <w:rPr>
          <w:rFonts w:ascii="Arial" w:eastAsia="Calibri" w:hAnsi="Arial" w:cs="Arial"/>
          <w:color w:val="000000" w:themeColor="text1"/>
        </w:rPr>
        <w:t>PowerPoint</w:t>
      </w:r>
      <w:r w:rsidRPr="00091134">
        <w:rPr>
          <w:rFonts w:ascii="Arial" w:eastAsia="Calibri" w:hAnsi="Arial" w:cs="Arial"/>
          <w:color w:val="000000" w:themeColor="text1"/>
        </w:rPr>
        <w:t xml:space="preserve"> </w:t>
      </w:r>
      <w:r w:rsidR="00601288" w:rsidRPr="00091134">
        <w:rPr>
          <w:rFonts w:ascii="Arial" w:eastAsia="Calibri" w:hAnsi="Arial" w:cs="Arial"/>
          <w:color w:val="000000" w:themeColor="text1"/>
        </w:rPr>
        <w:t xml:space="preserve">slides </w:t>
      </w:r>
      <w:r w:rsidR="00BE7AB5" w:rsidRPr="00091134">
        <w:rPr>
          <w:rFonts w:ascii="Arial" w:eastAsia="Calibri" w:hAnsi="Arial" w:cs="Arial"/>
          <w:color w:val="000000" w:themeColor="text1"/>
        </w:rPr>
        <w:t>as a suggested way</w:t>
      </w:r>
      <w:r w:rsidRPr="00091134">
        <w:rPr>
          <w:rFonts w:ascii="Arial" w:eastAsia="Calibri" w:hAnsi="Arial" w:cs="Arial"/>
          <w:color w:val="000000" w:themeColor="text1"/>
        </w:rPr>
        <w:t xml:space="preserve"> to deliver the lesson. As a teacher</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you may want to edit or adapt the suggest</w:t>
      </w:r>
      <w:r w:rsidR="163ADA86" w:rsidRPr="00091134">
        <w:rPr>
          <w:rFonts w:ascii="Arial" w:eastAsia="Calibri" w:hAnsi="Arial" w:cs="Arial"/>
          <w:color w:val="000000" w:themeColor="text1"/>
        </w:rPr>
        <w:t>ed</w:t>
      </w:r>
      <w:r w:rsidRPr="00091134">
        <w:rPr>
          <w:rFonts w:ascii="Arial" w:eastAsia="Calibri" w:hAnsi="Arial" w:cs="Arial"/>
          <w:color w:val="000000" w:themeColor="text1"/>
        </w:rPr>
        <w:t xml:space="preserve"> activities or resources, depending on your personal preference</w:t>
      </w:r>
      <w:r w:rsidR="009D6518" w:rsidRPr="00091134">
        <w:rPr>
          <w:rFonts w:ascii="Arial" w:eastAsia="Calibri" w:hAnsi="Arial" w:cs="Arial"/>
          <w:color w:val="000000" w:themeColor="text1"/>
        </w:rPr>
        <w:t>s</w:t>
      </w:r>
      <w:r w:rsidRPr="00091134">
        <w:rPr>
          <w:rFonts w:ascii="Arial" w:eastAsia="Calibri" w:hAnsi="Arial" w:cs="Arial"/>
          <w:color w:val="000000" w:themeColor="text1"/>
        </w:rPr>
        <w:t xml:space="preserve"> and your groups.</w:t>
      </w:r>
    </w:p>
    <w:p w14:paraId="211CD2FD" w14:textId="38D8DE7F" w:rsidR="00D36F89" w:rsidRPr="00091134" w:rsidRDefault="5B226BD9" w:rsidP="30888509">
      <w:pPr>
        <w:spacing w:after="160" w:line="259" w:lineRule="auto"/>
        <w:rPr>
          <w:rFonts w:ascii="Arial" w:eastAsia="Arial" w:hAnsi="Arial" w:cs="Arial"/>
          <w:color w:val="000000" w:themeColor="text1"/>
        </w:rPr>
      </w:pPr>
      <w:r w:rsidRPr="00091134">
        <w:rPr>
          <w:rFonts w:ascii="Arial" w:eastAsia="Calibri" w:hAnsi="Arial" w:cs="Arial"/>
          <w:color w:val="000000" w:themeColor="text1"/>
        </w:rPr>
        <w:t>The lesson guide, alongside the Framework for Learning</w:t>
      </w:r>
      <w:r w:rsidR="009D6518" w:rsidRPr="00091134">
        <w:rPr>
          <w:rFonts w:ascii="Arial" w:eastAsia="Calibri" w:hAnsi="Arial" w:cs="Arial"/>
          <w:color w:val="000000" w:themeColor="text1"/>
        </w:rPr>
        <w:t>,</w:t>
      </w:r>
      <w:r w:rsidRPr="00091134">
        <w:rPr>
          <w:rFonts w:ascii="Arial" w:eastAsia="Calibri" w:hAnsi="Arial" w:cs="Arial"/>
          <w:color w:val="000000" w:themeColor="text1"/>
        </w:rPr>
        <w:t xml:space="preserve"> intends to outline the main aims, key messages, teaching and learning activities and rationale </w:t>
      </w:r>
      <w:r w:rsidR="009D6518" w:rsidRPr="00091134">
        <w:rPr>
          <w:rFonts w:ascii="Arial" w:eastAsia="Calibri" w:hAnsi="Arial" w:cs="Arial"/>
          <w:color w:val="000000" w:themeColor="text1"/>
        </w:rPr>
        <w:t>up</w:t>
      </w:r>
      <w:r w:rsidRPr="00091134">
        <w:rPr>
          <w:rFonts w:ascii="Arial" w:eastAsia="Calibri" w:hAnsi="Arial" w:cs="Arial"/>
          <w:color w:val="000000" w:themeColor="text1"/>
        </w:rPr>
        <w:t xml:space="preserve">on which the lesson is built. </w:t>
      </w:r>
      <w:r w:rsidR="009D6518" w:rsidRPr="00091134">
        <w:rPr>
          <w:rFonts w:ascii="Arial" w:eastAsia="Calibri" w:hAnsi="Arial" w:cs="Arial"/>
          <w:color w:val="000000" w:themeColor="text1"/>
        </w:rPr>
        <w:t xml:space="preserve">The learning </w:t>
      </w:r>
      <w:r w:rsidR="00B823AD" w:rsidRPr="00091134">
        <w:rPr>
          <w:rFonts w:ascii="Arial" w:eastAsia="Calibri" w:hAnsi="Arial" w:cs="Arial"/>
          <w:color w:val="000000" w:themeColor="text1"/>
        </w:rPr>
        <w:t>model for each lesson is Connect, Share, Present, Apply and Recall</w:t>
      </w:r>
      <w:r w:rsidR="009D6518" w:rsidRPr="00091134">
        <w:rPr>
          <w:rFonts w:ascii="Arial" w:eastAsia="Calibri" w:hAnsi="Arial" w:cs="Arial"/>
          <w:color w:val="000000" w:themeColor="text1"/>
        </w:rPr>
        <w:t>. Handouts</w:t>
      </w:r>
      <w:r w:rsidR="64523259" w:rsidRPr="00091134">
        <w:rPr>
          <w:rFonts w:ascii="Arial" w:eastAsia="Arial" w:hAnsi="Arial" w:cs="Arial"/>
          <w:color w:val="000000" w:themeColor="text1"/>
        </w:rPr>
        <w:t xml:space="preserve">: </w:t>
      </w:r>
      <w:r w:rsidR="000C4963" w:rsidRPr="00091134">
        <w:rPr>
          <w:rFonts w:ascii="Arial" w:eastAsia="Arial" w:hAnsi="Arial" w:cs="Arial"/>
          <w:color w:val="000000" w:themeColor="text1"/>
        </w:rPr>
        <w:t>MBP</w:t>
      </w:r>
      <w:r w:rsidR="64523259" w:rsidRPr="00091134">
        <w:rPr>
          <w:rFonts w:ascii="Arial" w:eastAsia="Arial" w:hAnsi="Arial" w:cs="Arial"/>
          <w:color w:val="000000" w:themeColor="text1"/>
        </w:rPr>
        <w:t xml:space="preserve"> ESP HO15</w:t>
      </w:r>
      <w:r w:rsidR="009D6518" w:rsidRPr="00091134">
        <w:rPr>
          <w:rFonts w:ascii="Arial" w:eastAsia="Arial" w:hAnsi="Arial" w:cs="Arial"/>
          <w:color w:val="000000" w:themeColor="text1"/>
        </w:rPr>
        <w:t>–</w:t>
      </w:r>
      <w:r w:rsidR="64523259" w:rsidRPr="00091134">
        <w:rPr>
          <w:rFonts w:ascii="Arial" w:eastAsia="Arial" w:hAnsi="Arial" w:cs="Arial"/>
          <w:color w:val="000000" w:themeColor="text1"/>
        </w:rPr>
        <w:t>17</w:t>
      </w:r>
      <w:r w:rsidR="009D6518" w:rsidRPr="00091134">
        <w:rPr>
          <w:rFonts w:ascii="Arial" w:eastAsia="Arial" w:hAnsi="Arial" w:cs="Arial"/>
          <w:color w:val="000000" w:themeColor="text1"/>
        </w:rPr>
        <w:t>.</w:t>
      </w:r>
    </w:p>
    <w:p w14:paraId="02FFF8F4" w14:textId="79D776CF" w:rsidR="00887506" w:rsidRPr="00091134" w:rsidRDefault="001C5B6B" w:rsidP="5243FC85">
      <w:pPr>
        <w:rPr>
          <w:rFonts w:ascii="Arial" w:eastAsia="Calibri" w:hAnsi="Arial" w:cs="Arial"/>
          <w:color w:val="000000" w:themeColor="text1"/>
        </w:rPr>
      </w:pPr>
      <w:r w:rsidRPr="00091134">
        <w:rPr>
          <w:rFonts w:ascii="Arial" w:eastAsia="Calibri" w:hAnsi="Arial" w:cs="Arial"/>
          <w:color w:val="000000" w:themeColor="text1"/>
        </w:rPr>
        <w:t xml:space="preserve">This lesson </w:t>
      </w:r>
      <w:r w:rsidR="000C4963" w:rsidRPr="00091134">
        <w:rPr>
          <w:rFonts w:ascii="Arial" w:eastAsia="Calibri" w:hAnsi="Arial" w:cs="Arial"/>
          <w:color w:val="000000" w:themeColor="text1"/>
        </w:rPr>
        <w:t xml:space="preserve">complements lesson 8: Freelancing – </w:t>
      </w:r>
      <w:r w:rsidR="00E31F1C" w:rsidRPr="00091134">
        <w:rPr>
          <w:rFonts w:ascii="Arial" w:eastAsia="Calibri" w:hAnsi="Arial" w:cs="Arial"/>
          <w:color w:val="000000" w:themeColor="text1"/>
        </w:rPr>
        <w:t>introduction</w:t>
      </w:r>
      <w:r w:rsidR="3BFF30D9" w:rsidRPr="00091134">
        <w:rPr>
          <w:rFonts w:ascii="Arial" w:eastAsia="Calibri" w:hAnsi="Arial" w:cs="Arial"/>
          <w:color w:val="000000" w:themeColor="text1"/>
        </w:rPr>
        <w:t xml:space="preserve">. </w:t>
      </w:r>
      <w:r w:rsidR="00753884" w:rsidRPr="00091134">
        <w:rPr>
          <w:rFonts w:ascii="Arial" w:eastAsia="Calibri" w:hAnsi="Arial" w:cs="Arial"/>
          <w:color w:val="000000" w:themeColor="text1"/>
        </w:rPr>
        <w:t xml:space="preserve">It introduces learners to </w:t>
      </w:r>
      <w:r w:rsidR="3BFF30D9" w:rsidRPr="00091134">
        <w:rPr>
          <w:rFonts w:ascii="Arial" w:eastAsia="Calibri" w:hAnsi="Arial" w:cs="Arial"/>
          <w:color w:val="000000" w:themeColor="text1"/>
        </w:rPr>
        <w:t>accounting</w:t>
      </w:r>
      <w:r w:rsidR="00753884" w:rsidRPr="00091134">
        <w:rPr>
          <w:rFonts w:ascii="Arial" w:eastAsia="Calibri" w:hAnsi="Arial" w:cs="Arial"/>
          <w:color w:val="000000" w:themeColor="text1"/>
        </w:rPr>
        <w:t xml:space="preserve"> and </w:t>
      </w:r>
      <w:r w:rsidR="000016F1" w:rsidRPr="00091134">
        <w:rPr>
          <w:rFonts w:ascii="Arial" w:eastAsia="Calibri" w:hAnsi="Arial" w:cs="Arial"/>
          <w:color w:val="000000" w:themeColor="text1"/>
        </w:rPr>
        <w:t>t</w:t>
      </w:r>
      <w:r w:rsidR="3BFF30D9" w:rsidRPr="00091134">
        <w:rPr>
          <w:rFonts w:ascii="Arial" w:eastAsia="Calibri" w:hAnsi="Arial" w:cs="Arial"/>
          <w:color w:val="000000" w:themeColor="text1"/>
        </w:rPr>
        <w:t xml:space="preserve">ax and </w:t>
      </w:r>
      <w:r w:rsidR="00753884" w:rsidRPr="00091134">
        <w:rPr>
          <w:rFonts w:ascii="Arial" w:eastAsia="Calibri" w:hAnsi="Arial" w:cs="Arial"/>
          <w:color w:val="000000" w:themeColor="text1"/>
        </w:rPr>
        <w:t xml:space="preserve">highlights </w:t>
      </w:r>
      <w:r w:rsidR="3BFF30D9" w:rsidRPr="00091134">
        <w:rPr>
          <w:rFonts w:ascii="Arial" w:eastAsia="Calibri" w:hAnsi="Arial" w:cs="Arial"/>
          <w:color w:val="000000" w:themeColor="text1"/>
        </w:rPr>
        <w:t xml:space="preserve">the importance of building a portfolio on </w:t>
      </w:r>
      <w:r w:rsidR="00753884" w:rsidRPr="00091134">
        <w:rPr>
          <w:rFonts w:ascii="Arial" w:eastAsia="Calibri" w:hAnsi="Arial" w:cs="Arial"/>
          <w:color w:val="000000" w:themeColor="text1"/>
        </w:rPr>
        <w:t xml:space="preserve">professional </w:t>
      </w:r>
      <w:r w:rsidR="3BFF30D9" w:rsidRPr="00091134">
        <w:rPr>
          <w:rFonts w:ascii="Arial" w:eastAsia="Calibri" w:hAnsi="Arial" w:cs="Arial"/>
          <w:color w:val="000000" w:themeColor="text1"/>
        </w:rPr>
        <w:t xml:space="preserve">platforms </w:t>
      </w:r>
      <w:r w:rsidR="00753884" w:rsidRPr="00091134">
        <w:rPr>
          <w:rFonts w:ascii="Arial" w:eastAsia="Calibri" w:hAnsi="Arial" w:cs="Arial"/>
          <w:color w:val="000000" w:themeColor="text1"/>
        </w:rPr>
        <w:t xml:space="preserve">such as </w:t>
      </w:r>
      <w:r w:rsidR="5001026E" w:rsidRPr="00091134">
        <w:rPr>
          <w:rFonts w:ascii="Arial" w:eastAsia="Calibri" w:hAnsi="Arial" w:cs="Arial"/>
          <w:color w:val="000000" w:themeColor="text1"/>
        </w:rPr>
        <w:t>LinkedIn.</w:t>
      </w:r>
    </w:p>
    <w:p w14:paraId="4416A1A7" w14:textId="77777777" w:rsidR="00D36F89" w:rsidRPr="00091134" w:rsidRDefault="00D36F89" w:rsidP="5243FC85">
      <w:pPr>
        <w:rPr>
          <w:rFonts w:ascii="Arial" w:eastAsia="Calibri" w:hAnsi="Arial" w:cs="Arial"/>
          <w:color w:val="000000" w:themeColor="text1"/>
        </w:rPr>
      </w:pPr>
    </w:p>
    <w:tbl>
      <w:tblPr>
        <w:tblStyle w:val="TableGrid"/>
        <w:tblW w:w="9776" w:type="dxa"/>
        <w:tblLayout w:type="fixed"/>
        <w:tblLook w:val="06A0" w:firstRow="1" w:lastRow="0" w:firstColumn="1" w:lastColumn="0" w:noHBand="1" w:noVBand="1"/>
      </w:tblPr>
      <w:tblGrid>
        <w:gridCol w:w="2190"/>
        <w:gridCol w:w="7586"/>
      </w:tblGrid>
      <w:tr w:rsidR="00887506" w:rsidRPr="00091134" w14:paraId="25227ACB" w14:textId="77777777" w:rsidTr="5243FC85">
        <w:trPr>
          <w:trHeight w:val="300"/>
        </w:trPr>
        <w:tc>
          <w:tcPr>
            <w:tcW w:w="2190" w:type="dxa"/>
            <w:tcMar>
              <w:left w:w="105" w:type="dxa"/>
              <w:right w:w="105" w:type="dxa"/>
            </w:tcMar>
          </w:tcPr>
          <w:p w14:paraId="2A1DB132" w14:textId="465BB809" w:rsidR="00887506" w:rsidRPr="00091134" w:rsidRDefault="001734C6" w:rsidP="00753884">
            <w:pPr>
              <w:spacing w:line="259" w:lineRule="auto"/>
              <w:rPr>
                <w:rFonts w:ascii="Arial" w:eastAsia="Calibri" w:hAnsi="Arial" w:cs="Arial"/>
                <w:color w:val="000000" w:themeColor="text1"/>
              </w:rPr>
            </w:pPr>
            <w:r w:rsidRPr="00091134">
              <w:rPr>
                <w:rFonts w:ascii="Arial" w:eastAsia="Calibri" w:hAnsi="Arial" w:cs="Arial"/>
                <w:color w:val="000000" w:themeColor="text1"/>
              </w:rPr>
              <w:t>Learning outcomes</w:t>
            </w:r>
          </w:p>
        </w:tc>
        <w:tc>
          <w:tcPr>
            <w:tcW w:w="7586" w:type="dxa"/>
            <w:tcMar>
              <w:left w:w="105" w:type="dxa"/>
              <w:right w:w="105" w:type="dxa"/>
            </w:tcMar>
          </w:tcPr>
          <w:p w14:paraId="4462F6A9" w14:textId="77777777" w:rsidR="00753884" w:rsidRPr="00091134" w:rsidRDefault="00753884" w:rsidP="00FA16EA">
            <w:pPr>
              <w:rPr>
                <w:rFonts w:ascii="Arial" w:eastAsia="Calibri" w:hAnsi="Arial" w:cs="Arial"/>
                <w:color w:val="000000" w:themeColor="text1"/>
              </w:rPr>
            </w:pPr>
            <w:r w:rsidRPr="00091134">
              <w:rPr>
                <w:rFonts w:ascii="Arial" w:eastAsia="Calibri" w:hAnsi="Arial" w:cs="Arial"/>
                <w:color w:val="000000" w:themeColor="text1"/>
              </w:rPr>
              <w:t>Learners can:</w:t>
            </w:r>
          </w:p>
          <w:p w14:paraId="502383CF" w14:textId="63C19AA5" w:rsidR="00887506" w:rsidRPr="00091134" w:rsidRDefault="00753884" w:rsidP="00FA16EA">
            <w:pPr>
              <w:rPr>
                <w:rFonts w:ascii="Arial" w:eastAsia="Calibri" w:hAnsi="Arial" w:cs="Arial"/>
                <w:color w:val="000000" w:themeColor="text1"/>
              </w:rPr>
            </w:pPr>
            <w:r w:rsidRPr="00091134">
              <w:rPr>
                <w:rFonts w:ascii="Arial" w:eastAsia="Calibri" w:hAnsi="Arial" w:cs="Arial"/>
                <w:color w:val="000000" w:themeColor="text1"/>
              </w:rPr>
              <w:t>• e</w:t>
            </w:r>
            <w:r w:rsidR="7E378A7B" w:rsidRPr="00091134">
              <w:rPr>
                <w:rFonts w:ascii="Arial" w:eastAsia="Calibri" w:hAnsi="Arial" w:cs="Arial"/>
                <w:color w:val="000000" w:themeColor="text1"/>
              </w:rPr>
              <w:t xml:space="preserve">valuate the importance of networks in </w:t>
            </w:r>
            <w:r w:rsidR="00BF3688" w:rsidRPr="00091134">
              <w:rPr>
                <w:rFonts w:ascii="Arial" w:eastAsia="Calibri" w:hAnsi="Arial" w:cs="Arial"/>
                <w:color w:val="000000" w:themeColor="text1"/>
              </w:rPr>
              <w:t>realising</w:t>
            </w:r>
            <w:r w:rsidR="7E378A7B" w:rsidRPr="00091134">
              <w:rPr>
                <w:rFonts w:ascii="Arial" w:eastAsia="Calibri" w:hAnsi="Arial" w:cs="Arial"/>
                <w:color w:val="000000" w:themeColor="text1"/>
              </w:rPr>
              <w:t xml:space="preserve"> creative project</w:t>
            </w:r>
            <w:r w:rsidR="00BF3688" w:rsidRPr="00091134">
              <w:rPr>
                <w:rFonts w:ascii="Arial" w:eastAsia="Calibri" w:hAnsi="Arial" w:cs="Arial"/>
                <w:color w:val="000000" w:themeColor="text1"/>
              </w:rPr>
              <w:t>s</w:t>
            </w:r>
          </w:p>
          <w:p w14:paraId="7D848253" w14:textId="42CE3C8B" w:rsidR="00887506" w:rsidRPr="00091134" w:rsidRDefault="00753884" w:rsidP="00FA16EA">
            <w:pPr>
              <w:rPr>
                <w:rFonts w:ascii="Arial" w:hAnsi="Arial" w:cs="Arial"/>
              </w:rPr>
            </w:pPr>
            <w:r w:rsidRPr="00091134">
              <w:rPr>
                <w:rFonts w:ascii="Arial" w:eastAsia="Calibri" w:hAnsi="Arial" w:cs="Arial"/>
                <w:color w:val="000000" w:themeColor="text1"/>
              </w:rPr>
              <w:t xml:space="preserve">• </w:t>
            </w:r>
            <w:r w:rsidR="3BFF30D9" w:rsidRPr="00091134">
              <w:rPr>
                <w:rFonts w:ascii="Arial" w:eastAsia="Calibri" w:hAnsi="Arial" w:cs="Arial"/>
                <w:color w:val="000000" w:themeColor="text1"/>
              </w:rPr>
              <w:t xml:space="preserve">explain the tax implications of self-employment </w:t>
            </w:r>
            <w:r w:rsidRPr="00091134">
              <w:rPr>
                <w:rFonts w:ascii="Arial" w:eastAsia="Calibri" w:hAnsi="Arial" w:cs="Arial"/>
                <w:color w:val="000000" w:themeColor="text1"/>
              </w:rPr>
              <w:t xml:space="preserve">and </w:t>
            </w:r>
            <w:r w:rsidR="3BFF30D9" w:rsidRPr="00091134">
              <w:rPr>
                <w:rFonts w:ascii="Arial" w:eastAsia="Calibri" w:hAnsi="Arial" w:cs="Arial"/>
                <w:color w:val="000000" w:themeColor="text1"/>
              </w:rPr>
              <w:t>the need for business bank accounts</w:t>
            </w:r>
          </w:p>
          <w:p w14:paraId="168C72F2" w14:textId="6F8890BD" w:rsidR="00887506" w:rsidRPr="00091134" w:rsidRDefault="00753884" w:rsidP="00FA16EA">
            <w:pPr>
              <w:rPr>
                <w:rFonts w:ascii="Arial" w:eastAsia="Calibri" w:hAnsi="Arial" w:cs="Arial"/>
                <w:color w:val="000000" w:themeColor="text1"/>
              </w:rPr>
            </w:pPr>
            <w:r w:rsidRPr="00091134">
              <w:rPr>
                <w:rFonts w:ascii="Arial" w:eastAsia="Calibri" w:hAnsi="Arial" w:cs="Arial"/>
                <w:color w:val="000000" w:themeColor="text1"/>
              </w:rPr>
              <w:t xml:space="preserve">• identify </w:t>
            </w:r>
            <w:r w:rsidR="7E378A7B" w:rsidRPr="00091134">
              <w:rPr>
                <w:rFonts w:ascii="Arial" w:eastAsia="Calibri" w:hAnsi="Arial" w:cs="Arial"/>
                <w:color w:val="000000" w:themeColor="text1"/>
              </w:rPr>
              <w:t>different types of businesses and business models</w:t>
            </w:r>
            <w:r w:rsidR="1B508070" w:rsidRPr="00091134">
              <w:rPr>
                <w:rFonts w:ascii="Arial" w:eastAsia="Calibri" w:hAnsi="Arial" w:cs="Arial"/>
                <w:color w:val="000000" w:themeColor="text1"/>
              </w:rPr>
              <w:t>.</w:t>
            </w:r>
          </w:p>
        </w:tc>
      </w:tr>
      <w:tr w:rsidR="00887506" w:rsidRPr="00091134" w14:paraId="00BE3F60" w14:textId="77777777" w:rsidTr="5243FC85">
        <w:trPr>
          <w:trHeight w:val="300"/>
        </w:trPr>
        <w:tc>
          <w:tcPr>
            <w:tcW w:w="2190" w:type="dxa"/>
            <w:tcMar>
              <w:left w:w="105" w:type="dxa"/>
              <w:right w:w="105" w:type="dxa"/>
            </w:tcMar>
          </w:tcPr>
          <w:p w14:paraId="04941154" w14:textId="70C5FFF1" w:rsidR="00887506" w:rsidRPr="00091134" w:rsidRDefault="3BFF30D9" w:rsidP="00753884">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Skill </w:t>
            </w:r>
            <w:r w:rsidR="00753884" w:rsidRPr="00091134">
              <w:rPr>
                <w:rFonts w:ascii="Arial" w:eastAsia="Calibri" w:hAnsi="Arial" w:cs="Arial"/>
                <w:color w:val="000000" w:themeColor="text1"/>
              </w:rPr>
              <w:t>d</w:t>
            </w:r>
            <w:r w:rsidRPr="00091134">
              <w:rPr>
                <w:rFonts w:ascii="Arial" w:eastAsia="Calibri" w:hAnsi="Arial" w:cs="Arial"/>
                <w:color w:val="000000" w:themeColor="text1"/>
              </w:rPr>
              <w:t>evelopment</w:t>
            </w:r>
          </w:p>
        </w:tc>
        <w:tc>
          <w:tcPr>
            <w:tcW w:w="7586" w:type="dxa"/>
            <w:tcMar>
              <w:left w:w="105" w:type="dxa"/>
              <w:right w:w="105" w:type="dxa"/>
            </w:tcMar>
          </w:tcPr>
          <w:p w14:paraId="3F69774B" w14:textId="122C8873" w:rsidR="00887506" w:rsidRPr="00091134" w:rsidRDefault="3BFF30D9" w:rsidP="00FA16EA">
            <w:pPr>
              <w:rPr>
                <w:rFonts w:ascii="Arial" w:eastAsia="Calibri" w:hAnsi="Arial" w:cs="Arial"/>
                <w:color w:val="000000" w:themeColor="text1"/>
              </w:rPr>
            </w:pPr>
            <w:r w:rsidRPr="00091134">
              <w:rPr>
                <w:rFonts w:ascii="Arial" w:eastAsia="Calibri" w:hAnsi="Arial" w:cs="Arial"/>
                <w:b/>
                <w:bCs/>
                <w:color w:val="000000" w:themeColor="text1"/>
              </w:rPr>
              <w:t xml:space="preserve">Working </w:t>
            </w:r>
            <w:r w:rsidR="005309CF" w:rsidRPr="00091134">
              <w:rPr>
                <w:rFonts w:ascii="Arial" w:eastAsia="Calibri" w:hAnsi="Arial" w:cs="Arial"/>
                <w:b/>
                <w:bCs/>
                <w:color w:val="000000" w:themeColor="text1"/>
              </w:rPr>
              <w:t>collaboratively</w:t>
            </w:r>
            <w:r w:rsidR="00137F14" w:rsidRPr="00091134">
              <w:rPr>
                <w:rFonts w:ascii="Arial" w:eastAsia="Calibri" w:hAnsi="Arial" w:cs="Arial"/>
                <w:color w:val="000000" w:themeColor="text1"/>
              </w:rPr>
              <w:t>:</w:t>
            </w:r>
            <w:r w:rsidRPr="00091134">
              <w:rPr>
                <w:rFonts w:ascii="Arial" w:eastAsia="Calibri" w:hAnsi="Arial" w:cs="Arial"/>
                <w:color w:val="000000" w:themeColor="text1"/>
              </w:rPr>
              <w:t xml:space="preserve"> how to network and </w:t>
            </w:r>
            <w:r w:rsidR="00753884" w:rsidRPr="00091134">
              <w:rPr>
                <w:rFonts w:ascii="Arial" w:eastAsia="Calibri" w:hAnsi="Arial" w:cs="Arial"/>
                <w:color w:val="000000" w:themeColor="text1"/>
              </w:rPr>
              <w:t xml:space="preserve">identify </w:t>
            </w:r>
            <w:r w:rsidRPr="00091134">
              <w:rPr>
                <w:rFonts w:ascii="Arial" w:eastAsia="Calibri" w:hAnsi="Arial" w:cs="Arial"/>
                <w:color w:val="000000" w:themeColor="text1"/>
              </w:rPr>
              <w:t xml:space="preserve">the human resources you </w:t>
            </w:r>
            <w:r w:rsidR="00753884" w:rsidRPr="00091134">
              <w:rPr>
                <w:rFonts w:ascii="Arial" w:eastAsia="Calibri" w:hAnsi="Arial" w:cs="Arial"/>
                <w:color w:val="000000" w:themeColor="text1"/>
              </w:rPr>
              <w:t xml:space="preserve">need </w:t>
            </w:r>
            <w:r w:rsidRPr="00091134">
              <w:rPr>
                <w:rFonts w:ascii="Arial" w:eastAsia="Calibri" w:hAnsi="Arial" w:cs="Arial"/>
                <w:color w:val="000000" w:themeColor="text1"/>
              </w:rPr>
              <w:t xml:space="preserve">to </w:t>
            </w:r>
            <w:r w:rsidR="006E03FC" w:rsidRPr="00091134">
              <w:rPr>
                <w:rFonts w:ascii="Arial" w:eastAsia="Calibri" w:hAnsi="Arial" w:cs="Arial"/>
                <w:color w:val="000000" w:themeColor="text1"/>
              </w:rPr>
              <w:t>achieve your goals</w:t>
            </w:r>
            <w:r w:rsidR="002272A2" w:rsidRPr="00091134">
              <w:rPr>
                <w:rFonts w:ascii="Arial" w:eastAsia="Calibri" w:hAnsi="Arial" w:cs="Arial"/>
                <w:color w:val="000000" w:themeColor="text1"/>
              </w:rPr>
              <w:t>.</w:t>
            </w:r>
          </w:p>
          <w:p w14:paraId="731827DD" w14:textId="7E959CFE" w:rsidR="00887506" w:rsidRPr="00091134" w:rsidRDefault="7E378A7B" w:rsidP="00FA16EA">
            <w:pPr>
              <w:rPr>
                <w:rFonts w:ascii="Arial" w:eastAsia="Calibri" w:hAnsi="Arial" w:cs="Arial"/>
                <w:color w:val="000000" w:themeColor="text1"/>
              </w:rPr>
            </w:pPr>
            <w:r w:rsidRPr="00091134">
              <w:rPr>
                <w:rFonts w:ascii="Arial" w:eastAsia="Calibri" w:hAnsi="Arial" w:cs="Arial"/>
                <w:b/>
                <w:bCs/>
                <w:color w:val="000000" w:themeColor="text1"/>
              </w:rPr>
              <w:t xml:space="preserve">Reflective </w:t>
            </w:r>
            <w:r w:rsidR="00753884" w:rsidRPr="00091134">
              <w:rPr>
                <w:rFonts w:ascii="Arial" w:eastAsia="Calibri" w:hAnsi="Arial" w:cs="Arial"/>
                <w:b/>
                <w:bCs/>
                <w:color w:val="000000" w:themeColor="text1"/>
              </w:rPr>
              <w:t>p</w:t>
            </w:r>
            <w:r w:rsidRPr="00091134">
              <w:rPr>
                <w:rFonts w:ascii="Arial" w:eastAsia="Calibri" w:hAnsi="Arial" w:cs="Arial"/>
                <w:b/>
                <w:bCs/>
                <w:color w:val="000000" w:themeColor="text1"/>
              </w:rPr>
              <w:t>ractice</w:t>
            </w:r>
            <w:r w:rsidR="00137F14" w:rsidRPr="00091134">
              <w:rPr>
                <w:rFonts w:ascii="Arial" w:eastAsia="Calibri" w:hAnsi="Arial" w:cs="Arial"/>
                <w:color w:val="000000" w:themeColor="text1"/>
              </w:rPr>
              <w:t>:</w:t>
            </w:r>
            <w:r w:rsidRPr="00091134">
              <w:rPr>
                <w:rFonts w:ascii="Arial" w:eastAsia="Calibri" w:hAnsi="Arial" w:cs="Arial"/>
                <w:b/>
                <w:bCs/>
                <w:color w:val="000000" w:themeColor="text1"/>
              </w:rPr>
              <w:t xml:space="preserve"> </w:t>
            </w:r>
            <w:r w:rsidRPr="00091134">
              <w:rPr>
                <w:rFonts w:ascii="Arial" w:eastAsia="Calibri" w:hAnsi="Arial" w:cs="Arial"/>
                <w:color w:val="000000" w:themeColor="text1"/>
              </w:rPr>
              <w:t xml:space="preserve">identify and reflect on opportunities </w:t>
            </w:r>
            <w:r w:rsidR="00753884" w:rsidRPr="00091134">
              <w:rPr>
                <w:rFonts w:ascii="Arial" w:eastAsia="Calibri" w:hAnsi="Arial" w:cs="Arial"/>
                <w:color w:val="000000" w:themeColor="text1"/>
              </w:rPr>
              <w:t xml:space="preserve">missed </w:t>
            </w:r>
            <w:r w:rsidRPr="00091134">
              <w:rPr>
                <w:rFonts w:ascii="Arial" w:eastAsia="Calibri" w:hAnsi="Arial" w:cs="Arial"/>
                <w:color w:val="000000" w:themeColor="text1"/>
              </w:rPr>
              <w:t xml:space="preserve">and what </w:t>
            </w:r>
            <w:r w:rsidR="00753884" w:rsidRPr="00091134">
              <w:rPr>
                <w:rFonts w:ascii="Arial" w:eastAsia="Calibri" w:hAnsi="Arial" w:cs="Arial"/>
                <w:color w:val="000000" w:themeColor="text1"/>
              </w:rPr>
              <w:t xml:space="preserve">to do </w:t>
            </w:r>
            <w:r w:rsidRPr="00091134">
              <w:rPr>
                <w:rFonts w:ascii="Arial" w:eastAsia="Calibri" w:hAnsi="Arial" w:cs="Arial"/>
                <w:color w:val="000000" w:themeColor="text1"/>
              </w:rPr>
              <w:t>differently in the future</w:t>
            </w:r>
            <w:r w:rsidR="002272A2" w:rsidRPr="00091134">
              <w:rPr>
                <w:rFonts w:ascii="Arial" w:eastAsia="Calibri" w:hAnsi="Arial" w:cs="Arial"/>
                <w:color w:val="000000" w:themeColor="text1"/>
              </w:rPr>
              <w:t>.</w:t>
            </w:r>
          </w:p>
        </w:tc>
      </w:tr>
      <w:tr w:rsidR="00887506" w:rsidRPr="00091134" w14:paraId="49EB0A10" w14:textId="77777777" w:rsidTr="5243FC85">
        <w:trPr>
          <w:trHeight w:val="300"/>
        </w:trPr>
        <w:tc>
          <w:tcPr>
            <w:tcW w:w="2190" w:type="dxa"/>
            <w:tcMar>
              <w:left w:w="105" w:type="dxa"/>
              <w:right w:w="105" w:type="dxa"/>
            </w:tcMar>
          </w:tcPr>
          <w:p w14:paraId="1D92038B" w14:textId="2F60B0CD" w:rsidR="00887506" w:rsidRPr="00091134" w:rsidRDefault="0033441A" w:rsidP="5F7EF201">
            <w:pPr>
              <w:spacing w:line="259" w:lineRule="auto"/>
              <w:rPr>
                <w:rFonts w:ascii="Arial" w:eastAsia="Calibri" w:hAnsi="Arial" w:cs="Arial"/>
                <w:color w:val="000000" w:themeColor="text1"/>
              </w:rPr>
            </w:pPr>
            <w:r w:rsidRPr="00091134">
              <w:rPr>
                <w:rFonts w:ascii="Arial" w:eastAsia="Calibri" w:hAnsi="Arial" w:cs="Arial"/>
                <w:color w:val="000000" w:themeColor="text1"/>
              </w:rPr>
              <w:t xml:space="preserve">The lesson </w:t>
            </w:r>
            <w:r w:rsidR="00CD1FC6" w:rsidRPr="00091134">
              <w:rPr>
                <w:rFonts w:ascii="Arial" w:eastAsia="Calibri" w:hAnsi="Arial" w:cs="Arial"/>
                <w:color w:val="000000" w:themeColor="text1"/>
              </w:rPr>
              <w:t xml:space="preserve">uses </w:t>
            </w:r>
            <w:r w:rsidR="00E7368C" w:rsidRPr="00091134">
              <w:rPr>
                <w:rFonts w:ascii="Arial" w:eastAsia="Calibri" w:hAnsi="Arial" w:cs="Arial"/>
                <w:color w:val="000000" w:themeColor="text1"/>
              </w:rPr>
              <w:t xml:space="preserve">the model: </w:t>
            </w:r>
            <w:r w:rsidR="00C16AE3" w:rsidRPr="00091134">
              <w:rPr>
                <w:rFonts w:ascii="Arial" w:eastAsia="Calibri" w:hAnsi="Arial" w:cs="Arial"/>
                <w:color w:val="000000" w:themeColor="text1"/>
              </w:rPr>
              <w:t>Connect, Share, Present, Apply and Recall</w:t>
            </w:r>
          </w:p>
        </w:tc>
        <w:tc>
          <w:tcPr>
            <w:tcW w:w="7586" w:type="dxa"/>
            <w:tcMar>
              <w:left w:w="105" w:type="dxa"/>
              <w:right w:w="105" w:type="dxa"/>
            </w:tcMar>
          </w:tcPr>
          <w:p w14:paraId="44F118A2" w14:textId="35321504" w:rsidR="00E7368C" w:rsidRPr="00091134" w:rsidRDefault="00E7368C" w:rsidP="00FA16EA">
            <w:pPr>
              <w:rPr>
                <w:rFonts w:ascii="Arial" w:eastAsia="Calibri" w:hAnsi="Arial" w:cs="Arial"/>
                <w:color w:val="000000" w:themeColor="text1"/>
              </w:rPr>
            </w:pPr>
            <w:r w:rsidRPr="00091134">
              <w:rPr>
                <w:rFonts w:ascii="Arial" w:eastAsia="Calibri" w:hAnsi="Arial" w:cs="Arial"/>
                <w:color w:val="000000" w:themeColor="text1"/>
              </w:rPr>
              <w:t>Connect</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introduce the topic</w:t>
            </w:r>
            <w:r w:rsidR="00625F16" w:rsidRPr="00091134">
              <w:rPr>
                <w:rFonts w:ascii="Arial" w:eastAsia="Calibri" w:hAnsi="Arial" w:cs="Arial"/>
                <w:color w:val="000000" w:themeColor="text1"/>
              </w:rPr>
              <w:t>.</w:t>
            </w:r>
          </w:p>
          <w:p w14:paraId="704AE4AD" w14:textId="3AD07AC5" w:rsidR="00E7368C" w:rsidRPr="00091134" w:rsidRDefault="00E7368C" w:rsidP="00FA16EA">
            <w:pPr>
              <w:rPr>
                <w:rFonts w:ascii="Arial" w:eastAsia="Calibri" w:hAnsi="Arial" w:cs="Arial"/>
                <w:color w:val="000000" w:themeColor="text1"/>
              </w:rPr>
            </w:pPr>
            <w:r w:rsidRPr="00091134">
              <w:rPr>
                <w:rFonts w:ascii="Arial" w:eastAsia="Calibri" w:hAnsi="Arial" w:cs="Arial"/>
                <w:color w:val="000000" w:themeColor="text1"/>
              </w:rPr>
              <w:t>Share</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contextualise the learning to the creative industry</w:t>
            </w:r>
            <w:r w:rsidR="00625F16" w:rsidRPr="00091134">
              <w:rPr>
                <w:rFonts w:ascii="Arial" w:eastAsia="Calibri" w:hAnsi="Arial" w:cs="Arial"/>
                <w:color w:val="000000" w:themeColor="text1"/>
              </w:rPr>
              <w:t>.</w:t>
            </w:r>
          </w:p>
          <w:p w14:paraId="0433BB49" w14:textId="79609B4A" w:rsidR="00E7368C" w:rsidRPr="00091134" w:rsidRDefault="00E7368C" w:rsidP="00FA16EA">
            <w:pPr>
              <w:rPr>
                <w:rFonts w:ascii="Arial" w:eastAsia="Calibri" w:hAnsi="Arial" w:cs="Arial"/>
                <w:color w:val="000000" w:themeColor="text1"/>
              </w:rPr>
            </w:pPr>
            <w:r w:rsidRPr="00091134">
              <w:rPr>
                <w:rFonts w:ascii="Arial" w:eastAsia="Calibri" w:hAnsi="Arial" w:cs="Arial"/>
                <w:color w:val="000000" w:themeColor="text1"/>
              </w:rPr>
              <w:t>Present</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present new information using a variety of methods, including videos, articles and other resources to support understanding of the creative industry</w:t>
            </w:r>
            <w:r w:rsidR="00625F16" w:rsidRPr="00091134">
              <w:rPr>
                <w:rFonts w:ascii="Arial" w:eastAsia="Calibri" w:hAnsi="Arial" w:cs="Arial"/>
                <w:color w:val="000000" w:themeColor="text1"/>
              </w:rPr>
              <w:t>.</w:t>
            </w:r>
          </w:p>
          <w:p w14:paraId="4FA48B80" w14:textId="0CB3F35E" w:rsidR="00E7368C" w:rsidRPr="00091134" w:rsidRDefault="00E7368C" w:rsidP="00FA16EA">
            <w:pPr>
              <w:rPr>
                <w:rFonts w:ascii="Arial" w:eastAsia="Calibri" w:hAnsi="Arial" w:cs="Arial"/>
                <w:color w:val="000000" w:themeColor="text1"/>
              </w:rPr>
            </w:pPr>
            <w:r w:rsidRPr="00091134">
              <w:rPr>
                <w:rFonts w:ascii="Arial" w:eastAsia="Calibri" w:hAnsi="Arial" w:cs="Arial"/>
                <w:color w:val="000000" w:themeColor="text1"/>
              </w:rPr>
              <w:t>Apply</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apply the learning and relate it to something that connects everything together; this often includes learning tasks and activities designed to involve learners</w:t>
            </w:r>
            <w:r w:rsidR="00625F16" w:rsidRPr="00091134">
              <w:rPr>
                <w:rFonts w:ascii="Arial" w:eastAsia="Calibri" w:hAnsi="Arial" w:cs="Arial"/>
                <w:color w:val="000000" w:themeColor="text1"/>
              </w:rPr>
              <w:t>.</w:t>
            </w:r>
          </w:p>
          <w:p w14:paraId="765F87D6" w14:textId="669AD256" w:rsidR="00887506" w:rsidRPr="00091134" w:rsidRDefault="00E7368C" w:rsidP="00FA16EA">
            <w:pPr>
              <w:rPr>
                <w:rFonts w:ascii="Arial" w:eastAsia="Calibri" w:hAnsi="Arial" w:cs="Arial"/>
                <w:color w:val="000000" w:themeColor="text1"/>
              </w:rPr>
            </w:pPr>
            <w:r w:rsidRPr="00091134">
              <w:rPr>
                <w:rFonts w:ascii="Arial" w:eastAsia="Calibri" w:hAnsi="Arial" w:cs="Arial"/>
                <w:color w:val="000000" w:themeColor="text1"/>
              </w:rPr>
              <w:t>Recall</w:t>
            </w:r>
            <w:r w:rsidR="00137F14" w:rsidRPr="00091134">
              <w:rPr>
                <w:rFonts w:ascii="Arial" w:eastAsia="Calibri" w:hAnsi="Arial" w:cs="Arial"/>
                <w:color w:val="000000" w:themeColor="text1"/>
              </w:rPr>
              <w:t xml:space="preserve">: </w:t>
            </w:r>
            <w:r w:rsidRPr="00091134">
              <w:rPr>
                <w:rFonts w:ascii="Arial" w:eastAsia="Calibri" w:hAnsi="Arial" w:cs="Arial"/>
                <w:color w:val="000000" w:themeColor="text1"/>
              </w:rPr>
              <w:t>review and consolidate learning, often with a reflective focus</w:t>
            </w:r>
            <w:r w:rsidR="00625F16" w:rsidRPr="00091134">
              <w:rPr>
                <w:rFonts w:ascii="Arial" w:eastAsia="Calibri" w:hAnsi="Arial" w:cs="Arial"/>
                <w:color w:val="000000" w:themeColor="text1"/>
              </w:rPr>
              <w:t>.</w:t>
            </w:r>
          </w:p>
        </w:tc>
      </w:tr>
    </w:tbl>
    <w:p w14:paraId="58EDE240" w14:textId="77777777" w:rsidR="00887506" w:rsidRPr="00091134" w:rsidRDefault="00887506" w:rsidP="5243FC85">
      <w:pPr>
        <w:rPr>
          <w:rFonts w:ascii="Arial" w:eastAsia="Calibri" w:hAnsi="Arial" w:cs="Arial"/>
          <w:color w:val="000000" w:themeColor="text1"/>
        </w:rPr>
      </w:pPr>
    </w:p>
    <w:p w14:paraId="390D944E" w14:textId="073804A8" w:rsidR="00887506" w:rsidRPr="00091134" w:rsidRDefault="7E378A7B" w:rsidP="5243FC85">
      <w:pPr>
        <w:rPr>
          <w:rFonts w:ascii="Arial" w:eastAsia="Calibri" w:hAnsi="Arial" w:cs="Arial"/>
          <w:color w:val="000000" w:themeColor="text1"/>
        </w:rPr>
      </w:pPr>
      <w:r w:rsidRPr="00091134">
        <w:rPr>
          <w:rFonts w:ascii="Arial" w:hAnsi="Arial" w:cs="Arial"/>
          <w:b/>
          <w:bCs/>
        </w:rPr>
        <w:t>1.</w:t>
      </w:r>
      <w:r w:rsidR="00753884" w:rsidRPr="00091134">
        <w:rPr>
          <w:rFonts w:ascii="Arial" w:hAnsi="Arial" w:cs="Arial"/>
          <w:b/>
          <w:bCs/>
        </w:rPr>
        <w:t xml:space="preserve"> </w:t>
      </w:r>
      <w:r w:rsidRPr="00091134">
        <w:rPr>
          <w:rFonts w:ascii="Arial" w:hAnsi="Arial" w:cs="Arial"/>
          <w:b/>
          <w:bCs/>
        </w:rPr>
        <w:t>C</w:t>
      </w:r>
      <w:r w:rsidR="00753884" w:rsidRPr="00091134">
        <w:rPr>
          <w:rFonts w:ascii="Arial" w:hAnsi="Arial" w:cs="Arial"/>
          <w:b/>
          <w:bCs/>
        </w:rPr>
        <w:t>onnect</w:t>
      </w:r>
      <w:r w:rsidRPr="00091134">
        <w:rPr>
          <w:rFonts w:ascii="Arial" w:hAnsi="Arial" w:cs="Arial"/>
          <w:b/>
          <w:bCs/>
        </w:rPr>
        <w:t xml:space="preserve"> </w:t>
      </w:r>
      <w:r w:rsidRPr="00091134">
        <w:rPr>
          <w:rFonts w:ascii="Arial" w:hAnsi="Arial" w:cs="Arial"/>
        </w:rPr>
        <w:t xml:space="preserve">– </w:t>
      </w:r>
      <w:r w:rsidR="00A633CE" w:rsidRPr="00091134">
        <w:rPr>
          <w:rFonts w:ascii="Arial" w:hAnsi="Arial" w:cs="Arial"/>
        </w:rPr>
        <w:t xml:space="preserve">starting </w:t>
      </w:r>
      <w:r w:rsidR="1A16BAE7" w:rsidRPr="00091134">
        <w:rPr>
          <w:rFonts w:ascii="Arial" w:hAnsi="Arial" w:cs="Arial"/>
        </w:rPr>
        <w:t xml:space="preserve">out as a </w:t>
      </w:r>
      <w:r w:rsidR="00753884" w:rsidRPr="00091134">
        <w:rPr>
          <w:rFonts w:ascii="Arial" w:hAnsi="Arial" w:cs="Arial"/>
        </w:rPr>
        <w:t>f</w:t>
      </w:r>
      <w:r w:rsidR="1A16BAE7" w:rsidRPr="00091134">
        <w:rPr>
          <w:rFonts w:ascii="Arial" w:hAnsi="Arial" w:cs="Arial"/>
        </w:rPr>
        <w:t xml:space="preserve">reelancer </w:t>
      </w:r>
      <w:r w:rsidR="00753884" w:rsidRPr="00091134">
        <w:rPr>
          <w:rFonts w:ascii="Arial" w:hAnsi="Arial" w:cs="Arial"/>
        </w:rPr>
        <w:t>(</w:t>
      </w:r>
      <w:r w:rsidRPr="00091134">
        <w:rPr>
          <w:rFonts w:ascii="Arial" w:hAnsi="Arial" w:cs="Arial"/>
        </w:rPr>
        <w:t>10</w:t>
      </w:r>
      <w:r w:rsidR="00753884" w:rsidRPr="00091134">
        <w:rPr>
          <w:rFonts w:ascii="Arial" w:hAnsi="Arial" w:cs="Arial"/>
        </w:rPr>
        <w:t>-</w:t>
      </w:r>
      <w:r w:rsidRPr="00091134">
        <w:rPr>
          <w:rFonts w:ascii="Arial" w:hAnsi="Arial" w:cs="Arial"/>
        </w:rPr>
        <w:t>min</w:t>
      </w:r>
      <w:r w:rsidR="00753884" w:rsidRPr="00091134">
        <w:rPr>
          <w:rFonts w:ascii="Arial" w:hAnsi="Arial" w:cs="Arial"/>
        </w:rPr>
        <w:t xml:space="preserve">ute review of </w:t>
      </w:r>
      <w:r w:rsidR="00081D37" w:rsidRPr="00091134">
        <w:rPr>
          <w:rFonts w:ascii="Arial" w:hAnsi="Arial" w:cs="Arial"/>
        </w:rPr>
        <w:t xml:space="preserve">Freelancing – </w:t>
      </w:r>
      <w:r w:rsidR="00E31F1C" w:rsidRPr="00091134">
        <w:rPr>
          <w:rFonts w:ascii="Arial" w:hAnsi="Arial" w:cs="Arial"/>
        </w:rPr>
        <w:t>introduction</w:t>
      </w:r>
      <w:r w:rsidR="00753884" w:rsidRPr="00091134">
        <w:rPr>
          <w:rFonts w:ascii="Arial" w:hAnsi="Arial" w:cs="Arial"/>
        </w:rPr>
        <w:t>)</w:t>
      </w:r>
    </w:p>
    <w:p w14:paraId="56249D7C" w14:textId="1E741275" w:rsidR="00887506" w:rsidRPr="00091134" w:rsidRDefault="00753884" w:rsidP="00753884">
      <w:pPr>
        <w:rPr>
          <w:rFonts w:ascii="Arial" w:hAnsi="Arial" w:cs="Arial"/>
        </w:rPr>
      </w:pPr>
      <w:r w:rsidRPr="00091134">
        <w:rPr>
          <w:rFonts w:ascii="Arial" w:eastAsia="Calibri" w:hAnsi="Arial" w:cs="Arial"/>
          <w:color w:val="000000" w:themeColor="text1"/>
          <w:lang w:val="en-US"/>
        </w:rPr>
        <w:t>In the l</w:t>
      </w:r>
      <w:r w:rsidR="7E378A7B" w:rsidRPr="00091134">
        <w:rPr>
          <w:rFonts w:ascii="Arial" w:eastAsia="Calibri" w:hAnsi="Arial" w:cs="Arial"/>
          <w:color w:val="000000" w:themeColor="text1"/>
          <w:lang w:val="en-US"/>
        </w:rPr>
        <w:t>ast lesson</w:t>
      </w:r>
      <w:r w:rsidRPr="00091134">
        <w:rPr>
          <w:rFonts w:ascii="Arial" w:eastAsia="Calibri" w:hAnsi="Arial" w:cs="Arial"/>
          <w:color w:val="000000" w:themeColor="text1"/>
          <w:lang w:val="en-US"/>
        </w:rPr>
        <w:t>,</w:t>
      </w:r>
      <w:r w:rsidR="7E378A7B" w:rsidRPr="00091134">
        <w:rPr>
          <w:rFonts w:ascii="Arial" w:eastAsia="Calibri" w:hAnsi="Arial" w:cs="Arial"/>
          <w:color w:val="000000" w:themeColor="text1"/>
          <w:lang w:val="en-US"/>
        </w:rPr>
        <w:t xml:space="preserve"> we looked at what a freelancer </w:t>
      </w:r>
      <w:r w:rsidRPr="00091134">
        <w:rPr>
          <w:rFonts w:ascii="Arial" w:eastAsia="Calibri" w:hAnsi="Arial" w:cs="Arial"/>
          <w:color w:val="000000" w:themeColor="text1"/>
          <w:lang w:val="en-US"/>
        </w:rPr>
        <w:t>i</w:t>
      </w:r>
      <w:r w:rsidR="5B226BD9" w:rsidRPr="00091134">
        <w:rPr>
          <w:rFonts w:ascii="Arial" w:eastAsia="Calibri" w:hAnsi="Arial" w:cs="Arial"/>
          <w:color w:val="000000" w:themeColor="text1"/>
          <w:lang w:val="en-US"/>
        </w:rPr>
        <w:t>s.</w:t>
      </w:r>
      <w:r w:rsidRPr="00091134">
        <w:rPr>
          <w:rFonts w:ascii="Arial" w:eastAsia="Calibri" w:hAnsi="Arial" w:cs="Arial"/>
          <w:color w:val="000000" w:themeColor="text1"/>
          <w:lang w:val="en-US"/>
        </w:rPr>
        <w:t xml:space="preserve"> In this lesson, </w:t>
      </w:r>
      <w:r w:rsidR="7E378A7B" w:rsidRPr="00091134">
        <w:rPr>
          <w:rFonts w:ascii="Arial" w:eastAsia="Calibri" w:hAnsi="Arial" w:cs="Arial"/>
          <w:color w:val="000000" w:themeColor="text1"/>
          <w:lang w:val="en-US"/>
        </w:rPr>
        <w:t xml:space="preserve">we will be exploring financing and </w:t>
      </w:r>
      <w:r w:rsidR="5B226BD9" w:rsidRPr="00091134">
        <w:rPr>
          <w:rFonts w:ascii="Arial" w:eastAsia="Calibri" w:hAnsi="Arial" w:cs="Arial"/>
          <w:color w:val="000000" w:themeColor="text1"/>
          <w:lang w:val="en-US"/>
        </w:rPr>
        <w:t>portfolios.</w:t>
      </w:r>
    </w:p>
    <w:p w14:paraId="55BA73FD" w14:textId="77777777" w:rsidR="00887506" w:rsidRPr="00091134" w:rsidRDefault="00887506" w:rsidP="0C4654E6">
      <w:pPr>
        <w:rPr>
          <w:rFonts w:ascii="Arial" w:hAnsi="Arial" w:cs="Arial"/>
        </w:rPr>
      </w:pPr>
    </w:p>
    <w:p w14:paraId="3C7CF57C" w14:textId="5AE36BA6" w:rsidR="00753884" w:rsidRPr="00091134" w:rsidRDefault="00753884" w:rsidP="00753884">
      <w:pPr>
        <w:rPr>
          <w:rFonts w:ascii="Arial" w:hAnsi="Arial" w:cs="Arial"/>
          <w:b/>
          <w:bCs/>
        </w:rPr>
      </w:pPr>
      <w:r w:rsidRPr="00091134">
        <w:rPr>
          <w:rFonts w:ascii="Arial" w:hAnsi="Arial" w:cs="Arial"/>
          <w:b/>
          <w:bCs/>
        </w:rPr>
        <w:t>Freelancers need four things:</w:t>
      </w:r>
    </w:p>
    <w:p w14:paraId="20E25A3C" w14:textId="77777777" w:rsidR="00753884" w:rsidRPr="00091134" w:rsidRDefault="00753884"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 xml:space="preserve">a commercially desired skill </w:t>
      </w:r>
    </w:p>
    <w:p w14:paraId="26AC6E84" w14:textId="77777777" w:rsidR="00753884" w:rsidRPr="00091134" w:rsidRDefault="00753884"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 xml:space="preserve">the means to collect income and account for it </w:t>
      </w:r>
    </w:p>
    <w:p w14:paraId="70B89F58" w14:textId="77777777" w:rsidR="00753884" w:rsidRPr="00091134" w:rsidRDefault="00753884"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a network of contacts for work opportunities</w:t>
      </w:r>
    </w:p>
    <w:p w14:paraId="401872B4" w14:textId="5337F58A" w:rsidR="00753884" w:rsidRPr="00091134" w:rsidRDefault="00753884" w:rsidP="00BD157D">
      <w:pPr>
        <w:pStyle w:val="ListParagraph"/>
        <w:numPr>
          <w:ilvl w:val="0"/>
          <w:numId w:val="48"/>
        </w:numPr>
        <w:spacing w:after="160" w:line="259" w:lineRule="auto"/>
        <w:ind w:left="714" w:hanging="357"/>
        <w:rPr>
          <w:rFonts w:ascii="Arial" w:hAnsi="Arial" w:cs="Arial"/>
        </w:rPr>
      </w:pPr>
      <w:r w:rsidRPr="00091134">
        <w:rPr>
          <w:rFonts w:ascii="Arial" w:hAnsi="Arial" w:cs="Arial"/>
        </w:rPr>
        <w:t>an easily accessible portfolio of work they have completed.</w:t>
      </w:r>
    </w:p>
    <w:p w14:paraId="3C757596" w14:textId="77777777" w:rsidR="00887506" w:rsidRPr="00091134" w:rsidRDefault="00887506" w:rsidP="0C4654E6">
      <w:pPr>
        <w:rPr>
          <w:rFonts w:ascii="Arial" w:hAnsi="Arial" w:cs="Arial"/>
        </w:rPr>
      </w:pPr>
    </w:p>
    <w:p w14:paraId="2FA355C9" w14:textId="47DB77C9" w:rsidR="00887506" w:rsidRPr="00091134" w:rsidRDefault="00753884" w:rsidP="4546C7FF">
      <w:pPr>
        <w:rPr>
          <w:rFonts w:ascii="Arial" w:hAnsi="Arial" w:cs="Arial"/>
        </w:rPr>
      </w:pPr>
      <w:r w:rsidRPr="00091134">
        <w:rPr>
          <w:rFonts w:ascii="Arial" w:hAnsi="Arial" w:cs="Arial"/>
        </w:rPr>
        <w:t xml:space="preserve">Play the video – </w:t>
      </w:r>
      <w:hyperlink r:id="rId72">
        <w:r w:rsidR="3BFF30D9" w:rsidRPr="00091134">
          <w:rPr>
            <w:rStyle w:val="Hyperlink"/>
            <w:rFonts w:ascii="Arial" w:hAnsi="Arial" w:cs="Arial"/>
          </w:rPr>
          <w:t>Freelance Toolkit | Starting Out as a Freelancer</w:t>
        </w:r>
      </w:hyperlink>
      <w:r w:rsidRPr="00091134">
        <w:rPr>
          <w:rStyle w:val="Hyperlink"/>
          <w:rFonts w:ascii="Arial" w:hAnsi="Arial" w:cs="Arial"/>
          <w:u w:val="none"/>
        </w:rPr>
        <w:t>.</w:t>
      </w:r>
    </w:p>
    <w:p w14:paraId="0395B5DA" w14:textId="16F21D18" w:rsidR="08E02CF0" w:rsidRPr="00091134" w:rsidRDefault="08E02CF0" w:rsidP="08E02CF0">
      <w:pPr>
        <w:rPr>
          <w:rFonts w:ascii="Arial" w:hAnsi="Arial" w:cs="Arial"/>
        </w:rPr>
      </w:pPr>
    </w:p>
    <w:p w14:paraId="42D7E740" w14:textId="2BE72E3E" w:rsidR="00887506" w:rsidRPr="00091134" w:rsidRDefault="3BFF30D9" w:rsidP="08E02CF0">
      <w:pPr>
        <w:rPr>
          <w:rFonts w:ascii="Arial" w:hAnsi="Arial" w:cs="Arial"/>
          <w:b/>
          <w:bCs/>
        </w:rPr>
      </w:pPr>
      <w:r w:rsidRPr="00091134">
        <w:rPr>
          <w:rFonts w:ascii="Arial" w:hAnsi="Arial" w:cs="Arial"/>
          <w:b/>
          <w:bCs/>
        </w:rPr>
        <w:t>2.</w:t>
      </w:r>
      <w:r w:rsidR="00BF3688" w:rsidRPr="00091134">
        <w:rPr>
          <w:rFonts w:ascii="Arial" w:hAnsi="Arial" w:cs="Arial"/>
          <w:b/>
          <w:bCs/>
        </w:rPr>
        <w:t xml:space="preserve"> </w:t>
      </w:r>
      <w:r w:rsidRPr="00091134">
        <w:rPr>
          <w:rFonts w:ascii="Arial" w:hAnsi="Arial" w:cs="Arial"/>
          <w:b/>
          <w:bCs/>
        </w:rPr>
        <w:t>S</w:t>
      </w:r>
      <w:r w:rsidR="00753884" w:rsidRPr="00091134">
        <w:rPr>
          <w:rFonts w:ascii="Arial" w:hAnsi="Arial" w:cs="Arial"/>
          <w:b/>
          <w:bCs/>
        </w:rPr>
        <w:t xml:space="preserve">hare </w:t>
      </w:r>
      <w:r w:rsidR="00753884" w:rsidRPr="00091134">
        <w:rPr>
          <w:rFonts w:ascii="Arial" w:hAnsi="Arial" w:cs="Arial"/>
        </w:rPr>
        <w:t>–</w:t>
      </w:r>
      <w:r w:rsidR="176EBE64" w:rsidRPr="00091134">
        <w:rPr>
          <w:rFonts w:ascii="Arial" w:hAnsi="Arial" w:cs="Arial"/>
        </w:rPr>
        <w:t xml:space="preserve"> </w:t>
      </w:r>
      <w:r w:rsidR="00753884" w:rsidRPr="00091134">
        <w:rPr>
          <w:rFonts w:ascii="Arial" w:hAnsi="Arial" w:cs="Arial"/>
        </w:rPr>
        <w:t>h</w:t>
      </w:r>
      <w:r w:rsidR="001734C6" w:rsidRPr="00091134">
        <w:rPr>
          <w:rFonts w:ascii="Arial" w:hAnsi="Arial" w:cs="Arial"/>
        </w:rPr>
        <w:t>uman bingo</w:t>
      </w:r>
      <w:r w:rsidR="00370745" w:rsidRPr="00091134">
        <w:rPr>
          <w:rFonts w:ascii="Arial" w:hAnsi="Arial" w:cs="Arial"/>
          <w:b/>
          <w:bCs/>
        </w:rPr>
        <w:t xml:space="preserve"> </w:t>
      </w:r>
      <w:r w:rsidR="00370745" w:rsidRPr="00091134">
        <w:rPr>
          <w:rFonts w:ascii="Arial" w:hAnsi="Arial" w:cs="Arial"/>
        </w:rPr>
        <w:t>(</w:t>
      </w:r>
      <w:r w:rsidRPr="00091134">
        <w:rPr>
          <w:rFonts w:ascii="Arial" w:hAnsi="Arial" w:cs="Arial"/>
        </w:rPr>
        <w:t>30</w:t>
      </w:r>
      <w:r w:rsidR="00370745" w:rsidRPr="00091134">
        <w:rPr>
          <w:rFonts w:ascii="Arial" w:hAnsi="Arial" w:cs="Arial"/>
        </w:rPr>
        <w:t xml:space="preserve"> </w:t>
      </w:r>
      <w:r w:rsidRPr="00091134">
        <w:rPr>
          <w:rFonts w:ascii="Arial" w:hAnsi="Arial" w:cs="Arial"/>
        </w:rPr>
        <w:t>min</w:t>
      </w:r>
      <w:r w:rsidR="00370745" w:rsidRPr="00091134">
        <w:rPr>
          <w:rFonts w:ascii="Arial" w:hAnsi="Arial" w:cs="Arial"/>
        </w:rPr>
        <w:t>ute</w:t>
      </w:r>
      <w:r w:rsidRPr="00091134">
        <w:rPr>
          <w:rFonts w:ascii="Arial" w:hAnsi="Arial" w:cs="Arial"/>
        </w:rPr>
        <w:t>s</w:t>
      </w:r>
      <w:r w:rsidR="00370745" w:rsidRPr="00091134">
        <w:rPr>
          <w:rFonts w:ascii="Arial" w:hAnsi="Arial" w:cs="Arial"/>
        </w:rPr>
        <w:t>)</w:t>
      </w:r>
    </w:p>
    <w:p w14:paraId="0116BF9E" w14:textId="2F287F4D" w:rsidR="00887506" w:rsidRPr="00091134" w:rsidRDefault="7E378A7B" w:rsidP="0C4654E6">
      <w:pPr>
        <w:rPr>
          <w:rFonts w:ascii="Arial" w:hAnsi="Arial" w:cs="Arial"/>
        </w:rPr>
      </w:pPr>
      <w:r w:rsidRPr="00091134">
        <w:rPr>
          <w:rFonts w:ascii="Arial" w:hAnsi="Arial" w:cs="Arial"/>
        </w:rPr>
        <w:t xml:space="preserve">You </w:t>
      </w:r>
      <w:r w:rsidR="11610156" w:rsidRPr="00091134">
        <w:rPr>
          <w:rFonts w:ascii="Arial" w:hAnsi="Arial" w:cs="Arial"/>
        </w:rPr>
        <w:t>must</w:t>
      </w:r>
      <w:r w:rsidRPr="00091134">
        <w:rPr>
          <w:rFonts w:ascii="Arial" w:hAnsi="Arial" w:cs="Arial"/>
        </w:rPr>
        <w:t xml:space="preserve"> get used to finding out about other people, so we are going to play a game of bingo</w:t>
      </w:r>
      <w:r w:rsidR="0E406865" w:rsidRPr="00091134">
        <w:rPr>
          <w:rFonts w:ascii="Arial" w:hAnsi="Arial" w:cs="Arial"/>
        </w:rPr>
        <w:t>. O</w:t>
      </w:r>
      <w:r w:rsidRPr="00091134">
        <w:rPr>
          <w:rFonts w:ascii="Arial" w:hAnsi="Arial" w:cs="Arial"/>
        </w:rPr>
        <w:t>n the sheet</w:t>
      </w:r>
      <w:r w:rsidR="00753884" w:rsidRPr="00091134">
        <w:rPr>
          <w:rFonts w:ascii="Arial" w:hAnsi="Arial" w:cs="Arial"/>
        </w:rPr>
        <w:t>,</w:t>
      </w:r>
      <w:r w:rsidRPr="00091134">
        <w:rPr>
          <w:rFonts w:ascii="Arial" w:hAnsi="Arial" w:cs="Arial"/>
        </w:rPr>
        <w:t xml:space="preserve"> the winner is the first person to </w:t>
      </w:r>
      <w:r w:rsidR="0019692F" w:rsidRPr="00091134">
        <w:rPr>
          <w:rFonts w:ascii="Arial" w:hAnsi="Arial" w:cs="Arial"/>
        </w:rPr>
        <w:t xml:space="preserve">complete </w:t>
      </w:r>
      <w:r w:rsidRPr="00091134">
        <w:rPr>
          <w:rFonts w:ascii="Arial" w:hAnsi="Arial" w:cs="Arial"/>
        </w:rPr>
        <w:t>a line across the paper by finding some</w:t>
      </w:r>
      <w:r w:rsidR="0019692F" w:rsidRPr="00091134">
        <w:rPr>
          <w:rFonts w:ascii="Arial" w:hAnsi="Arial" w:cs="Arial"/>
        </w:rPr>
        <w:t>one</w:t>
      </w:r>
      <w:r w:rsidRPr="00091134">
        <w:rPr>
          <w:rFonts w:ascii="Arial" w:hAnsi="Arial" w:cs="Arial"/>
        </w:rPr>
        <w:t xml:space="preserve"> who has an experience that matches the boxes</w:t>
      </w:r>
      <w:r w:rsidR="26C16F01" w:rsidRPr="00091134">
        <w:rPr>
          <w:rFonts w:ascii="Arial" w:hAnsi="Arial" w:cs="Arial"/>
        </w:rPr>
        <w:t>.</w:t>
      </w:r>
    </w:p>
    <w:p w14:paraId="2408FFC5" w14:textId="64A65E5F" w:rsidR="0C4654E6" w:rsidRPr="00091134" w:rsidRDefault="0C4654E6" w:rsidP="0C4654E6">
      <w:pPr>
        <w:rPr>
          <w:rFonts w:ascii="Arial" w:hAnsi="Arial" w:cs="Arial"/>
        </w:rPr>
      </w:pPr>
    </w:p>
    <w:p w14:paraId="60C1B87C" w14:textId="3FA86FF5" w:rsidR="00887506" w:rsidRPr="00091134" w:rsidRDefault="7E378A7B" w:rsidP="0C4654E6">
      <w:pPr>
        <w:rPr>
          <w:rFonts w:ascii="Arial" w:hAnsi="Arial" w:cs="Arial"/>
        </w:rPr>
      </w:pPr>
      <w:r w:rsidRPr="00091134">
        <w:rPr>
          <w:rFonts w:ascii="Arial" w:hAnsi="Arial" w:cs="Arial"/>
        </w:rPr>
        <w:t>H</w:t>
      </w:r>
      <w:r w:rsidR="0019692F" w:rsidRPr="00091134">
        <w:rPr>
          <w:rFonts w:ascii="Arial" w:hAnsi="Arial" w:cs="Arial"/>
        </w:rPr>
        <w:t>uman bingo handout</w:t>
      </w:r>
    </w:p>
    <w:p w14:paraId="02CF4DB6" w14:textId="3BDBF2AE" w:rsidR="00887506" w:rsidRPr="00091134" w:rsidRDefault="7E378A7B" w:rsidP="0C4654E6">
      <w:pPr>
        <w:rPr>
          <w:rFonts w:ascii="Arial" w:hAnsi="Arial" w:cs="Arial"/>
        </w:rPr>
      </w:pPr>
      <w:r w:rsidRPr="00091134">
        <w:rPr>
          <w:rFonts w:ascii="Arial" w:hAnsi="Arial" w:cs="Arial"/>
        </w:rPr>
        <w:t xml:space="preserve">The task should last </w:t>
      </w:r>
      <w:r w:rsidR="0019692F" w:rsidRPr="00091134">
        <w:rPr>
          <w:rFonts w:ascii="Arial" w:hAnsi="Arial" w:cs="Arial"/>
        </w:rPr>
        <w:t xml:space="preserve">about </w:t>
      </w:r>
      <w:r w:rsidRPr="00091134">
        <w:rPr>
          <w:rFonts w:ascii="Arial" w:hAnsi="Arial" w:cs="Arial"/>
        </w:rPr>
        <w:t>10 min</w:t>
      </w:r>
      <w:r w:rsidR="007B1FE4" w:rsidRPr="00091134">
        <w:rPr>
          <w:rFonts w:ascii="Arial" w:hAnsi="Arial" w:cs="Arial"/>
        </w:rPr>
        <w:t>ute</w:t>
      </w:r>
      <w:r w:rsidRPr="00091134">
        <w:rPr>
          <w:rFonts w:ascii="Arial" w:hAnsi="Arial" w:cs="Arial"/>
        </w:rPr>
        <w:t>s or until we get a bingo. The learners must move around the class to interact with as many people as possible.</w:t>
      </w:r>
    </w:p>
    <w:p w14:paraId="37D49DC6" w14:textId="656EAD56" w:rsidR="0E6050D3" w:rsidRPr="00091134" w:rsidRDefault="7E378A7B" w:rsidP="0C4654E6">
      <w:pPr>
        <w:rPr>
          <w:rFonts w:ascii="Arial" w:hAnsi="Arial" w:cs="Arial"/>
        </w:rPr>
      </w:pPr>
      <w:r w:rsidRPr="00091134">
        <w:rPr>
          <w:rFonts w:ascii="Arial" w:hAnsi="Arial" w:cs="Arial"/>
        </w:rPr>
        <w:t>Human beings can be one of our biggest resources</w:t>
      </w:r>
      <w:r w:rsidR="0019692F" w:rsidRPr="00091134">
        <w:rPr>
          <w:rFonts w:ascii="Arial" w:hAnsi="Arial" w:cs="Arial"/>
        </w:rPr>
        <w:t>;</w:t>
      </w:r>
      <w:r w:rsidRPr="00091134">
        <w:rPr>
          <w:rFonts w:ascii="Arial" w:hAnsi="Arial" w:cs="Arial"/>
        </w:rPr>
        <w:t xml:space="preserve"> discuss with the class their experience of doing the </w:t>
      </w:r>
      <w:r w:rsidR="0019692F" w:rsidRPr="00091134">
        <w:rPr>
          <w:rFonts w:ascii="Arial" w:hAnsi="Arial" w:cs="Arial"/>
        </w:rPr>
        <w:t>h</w:t>
      </w:r>
      <w:r w:rsidRPr="00091134">
        <w:rPr>
          <w:rFonts w:ascii="Arial" w:hAnsi="Arial" w:cs="Arial"/>
        </w:rPr>
        <w:t xml:space="preserve">uman </w:t>
      </w:r>
      <w:r w:rsidR="0019692F" w:rsidRPr="00091134">
        <w:rPr>
          <w:rFonts w:ascii="Arial" w:hAnsi="Arial" w:cs="Arial"/>
        </w:rPr>
        <w:t>b</w:t>
      </w:r>
      <w:r w:rsidRPr="00091134">
        <w:rPr>
          <w:rFonts w:ascii="Arial" w:hAnsi="Arial" w:cs="Arial"/>
        </w:rPr>
        <w:t>ingo</w:t>
      </w:r>
      <w:r w:rsidR="0019692F" w:rsidRPr="00091134">
        <w:rPr>
          <w:rFonts w:ascii="Arial" w:hAnsi="Arial" w:cs="Arial"/>
        </w:rPr>
        <w:t xml:space="preserve"> exercise</w:t>
      </w:r>
      <w:r w:rsidRPr="00091134">
        <w:rPr>
          <w:rFonts w:ascii="Arial" w:hAnsi="Arial" w:cs="Arial"/>
        </w:rPr>
        <w:t>.</w:t>
      </w:r>
    </w:p>
    <w:p w14:paraId="19053C5F" w14:textId="19EB4E26" w:rsidR="00887506" w:rsidRPr="00091134" w:rsidRDefault="3BFF30D9" w:rsidP="05F8936C">
      <w:pPr>
        <w:rPr>
          <w:rFonts w:ascii="Arial" w:hAnsi="Arial" w:cs="Arial"/>
          <w:b/>
          <w:bCs/>
        </w:rPr>
      </w:pPr>
      <w:r w:rsidRPr="00091134">
        <w:rPr>
          <w:rFonts w:ascii="Arial" w:hAnsi="Arial" w:cs="Arial"/>
          <w:b/>
          <w:bCs/>
        </w:rPr>
        <w:t xml:space="preserve">Your </w:t>
      </w:r>
      <w:r w:rsidR="0019692F" w:rsidRPr="00091134">
        <w:rPr>
          <w:rFonts w:ascii="Arial" w:hAnsi="Arial" w:cs="Arial"/>
          <w:b/>
          <w:bCs/>
        </w:rPr>
        <w:t>n</w:t>
      </w:r>
      <w:r w:rsidRPr="00091134">
        <w:rPr>
          <w:rFonts w:ascii="Arial" w:hAnsi="Arial" w:cs="Arial"/>
          <w:b/>
          <w:bCs/>
        </w:rPr>
        <w:t xml:space="preserve">etwork is </w:t>
      </w:r>
      <w:r w:rsidR="0019692F" w:rsidRPr="00091134">
        <w:rPr>
          <w:rFonts w:ascii="Arial" w:hAnsi="Arial" w:cs="Arial"/>
          <w:b/>
          <w:bCs/>
        </w:rPr>
        <w:t>y</w:t>
      </w:r>
      <w:r w:rsidRPr="00091134">
        <w:rPr>
          <w:rFonts w:ascii="Arial" w:hAnsi="Arial" w:cs="Arial"/>
          <w:b/>
          <w:bCs/>
        </w:rPr>
        <w:t xml:space="preserve">our </w:t>
      </w:r>
      <w:r w:rsidR="0019692F" w:rsidRPr="00091134">
        <w:rPr>
          <w:rFonts w:ascii="Arial" w:hAnsi="Arial" w:cs="Arial"/>
          <w:b/>
          <w:bCs/>
        </w:rPr>
        <w:t>n</w:t>
      </w:r>
      <w:r w:rsidRPr="00091134">
        <w:rPr>
          <w:rFonts w:ascii="Arial" w:hAnsi="Arial" w:cs="Arial"/>
          <w:b/>
          <w:bCs/>
        </w:rPr>
        <w:t>et</w:t>
      </w:r>
      <w:r w:rsidR="0019692F" w:rsidRPr="00091134">
        <w:rPr>
          <w:rFonts w:ascii="Arial" w:hAnsi="Arial" w:cs="Arial"/>
          <w:b/>
          <w:bCs/>
        </w:rPr>
        <w:t xml:space="preserve"> </w:t>
      </w:r>
      <w:r w:rsidRPr="00091134">
        <w:rPr>
          <w:rFonts w:ascii="Arial" w:hAnsi="Arial" w:cs="Arial"/>
          <w:b/>
          <w:bCs/>
        </w:rPr>
        <w:t>worth</w:t>
      </w:r>
      <w:r w:rsidR="00655871" w:rsidRPr="00091134">
        <w:rPr>
          <w:rFonts w:ascii="Arial" w:hAnsi="Arial" w:cs="Arial"/>
          <w:b/>
          <w:bCs/>
        </w:rPr>
        <w:t>.</w:t>
      </w:r>
    </w:p>
    <w:p w14:paraId="71621534" w14:textId="35EAD575" w:rsidR="00D36F89" w:rsidRPr="00091134" w:rsidRDefault="3BFF30D9" w:rsidP="0019692F">
      <w:pPr>
        <w:rPr>
          <w:rFonts w:ascii="Arial" w:hAnsi="Arial" w:cs="Arial"/>
        </w:rPr>
      </w:pPr>
      <w:r w:rsidRPr="00091134">
        <w:rPr>
          <w:rFonts w:ascii="Arial" w:hAnsi="Arial" w:cs="Arial"/>
        </w:rPr>
        <w:t xml:space="preserve">Explain the </w:t>
      </w:r>
      <w:r w:rsidR="000016F1" w:rsidRPr="00091134">
        <w:rPr>
          <w:rFonts w:ascii="Arial" w:hAnsi="Arial" w:cs="Arial"/>
        </w:rPr>
        <w:t>‘</w:t>
      </w:r>
      <w:r w:rsidRPr="00091134">
        <w:rPr>
          <w:rFonts w:ascii="Arial" w:hAnsi="Arial" w:cs="Arial"/>
          <w:b/>
          <w:bCs/>
        </w:rPr>
        <w:t xml:space="preserve">Rule </w:t>
      </w:r>
      <w:r w:rsidR="000016F1" w:rsidRPr="00091134">
        <w:rPr>
          <w:rFonts w:ascii="Arial" w:hAnsi="Arial" w:cs="Arial"/>
          <w:b/>
          <w:bCs/>
        </w:rPr>
        <w:t xml:space="preserve">of </w:t>
      </w:r>
      <w:r w:rsidR="007B1FE4" w:rsidRPr="00091134">
        <w:rPr>
          <w:rFonts w:ascii="Arial" w:hAnsi="Arial" w:cs="Arial"/>
          <w:b/>
          <w:bCs/>
        </w:rPr>
        <w:t>three</w:t>
      </w:r>
      <w:r w:rsidR="000016F1" w:rsidRPr="00091134">
        <w:rPr>
          <w:rFonts w:ascii="Arial" w:hAnsi="Arial" w:cs="Arial"/>
          <w:b/>
          <w:bCs/>
        </w:rPr>
        <w:t>’</w:t>
      </w:r>
      <w:r w:rsidRPr="00091134">
        <w:rPr>
          <w:rFonts w:ascii="Arial" w:hAnsi="Arial" w:cs="Arial"/>
          <w:b/>
          <w:bCs/>
        </w:rPr>
        <w:t xml:space="preserve"> </w:t>
      </w:r>
      <w:r w:rsidR="000016F1" w:rsidRPr="00091134">
        <w:rPr>
          <w:rFonts w:ascii="Arial" w:hAnsi="Arial" w:cs="Arial"/>
          <w:b/>
          <w:bCs/>
        </w:rPr>
        <w:t>meetings</w:t>
      </w:r>
      <w:r w:rsidR="0019692F" w:rsidRPr="00091134">
        <w:rPr>
          <w:rFonts w:ascii="Arial" w:hAnsi="Arial" w:cs="Arial"/>
        </w:rPr>
        <w:t>: you need to meet someone</w:t>
      </w:r>
      <w:r w:rsidR="0019692F" w:rsidRPr="00091134">
        <w:rPr>
          <w:rFonts w:ascii="Arial" w:hAnsi="Arial" w:cs="Arial"/>
          <w:b/>
          <w:bCs/>
        </w:rPr>
        <w:t xml:space="preserve"> </w:t>
      </w:r>
      <w:r w:rsidR="0019692F" w:rsidRPr="00091134">
        <w:rPr>
          <w:rFonts w:ascii="Arial" w:hAnsi="Arial" w:cs="Arial"/>
        </w:rPr>
        <w:t>three times before you can make a meaningful</w:t>
      </w:r>
      <w:r w:rsidR="7E378A7B" w:rsidRPr="00091134">
        <w:rPr>
          <w:rFonts w:ascii="Arial" w:hAnsi="Arial" w:cs="Arial"/>
        </w:rPr>
        <w:t xml:space="preserve"> </w:t>
      </w:r>
      <w:r w:rsidR="0019692F" w:rsidRPr="00091134">
        <w:rPr>
          <w:rFonts w:ascii="Arial" w:hAnsi="Arial" w:cs="Arial"/>
        </w:rPr>
        <w:t>connection with them</w:t>
      </w:r>
      <w:r w:rsidR="7E378A7B" w:rsidRPr="00091134">
        <w:rPr>
          <w:rFonts w:ascii="Arial" w:hAnsi="Arial" w:cs="Arial"/>
        </w:rPr>
        <w:t>.</w:t>
      </w:r>
    </w:p>
    <w:p w14:paraId="7184C5AE" w14:textId="0D0BBD5A" w:rsidR="00887506" w:rsidRPr="00091134" w:rsidRDefault="3BFF30D9" w:rsidP="0D861DDC">
      <w:pPr>
        <w:rPr>
          <w:rFonts w:ascii="Arial" w:hAnsi="Arial" w:cs="Arial"/>
          <w:b/>
          <w:bCs/>
        </w:rPr>
      </w:pPr>
      <w:r w:rsidRPr="00091134">
        <w:rPr>
          <w:rFonts w:ascii="Arial" w:hAnsi="Arial" w:cs="Arial"/>
          <w:b/>
          <w:bCs/>
        </w:rPr>
        <w:t>M</w:t>
      </w:r>
      <w:r w:rsidR="0019692F" w:rsidRPr="00091134">
        <w:rPr>
          <w:rFonts w:ascii="Arial" w:hAnsi="Arial" w:cs="Arial"/>
          <w:b/>
          <w:bCs/>
        </w:rPr>
        <w:t>eet</w:t>
      </w:r>
    </w:p>
    <w:p w14:paraId="0DA09D26" w14:textId="5380078F" w:rsidR="00887506" w:rsidRPr="00091134" w:rsidRDefault="3BFF30D9" w:rsidP="0D861DDC">
      <w:pPr>
        <w:rPr>
          <w:rFonts w:ascii="Arial" w:hAnsi="Arial" w:cs="Arial"/>
        </w:rPr>
      </w:pPr>
      <w:r w:rsidRPr="00091134">
        <w:rPr>
          <w:rFonts w:ascii="Arial" w:hAnsi="Arial" w:cs="Arial"/>
        </w:rPr>
        <w:t>When networking (sales is different)</w:t>
      </w:r>
      <w:r w:rsidR="0019692F" w:rsidRPr="00091134">
        <w:rPr>
          <w:rFonts w:ascii="Arial" w:hAnsi="Arial" w:cs="Arial"/>
        </w:rPr>
        <w:t>,</w:t>
      </w:r>
      <w:r w:rsidRPr="00091134">
        <w:rPr>
          <w:rFonts w:ascii="Arial" w:hAnsi="Arial" w:cs="Arial"/>
        </w:rPr>
        <w:t xml:space="preserve"> avoid trying to </w:t>
      </w:r>
      <w:r w:rsidR="0019692F" w:rsidRPr="00091134">
        <w:rPr>
          <w:rFonts w:ascii="Arial" w:hAnsi="Arial" w:cs="Arial"/>
        </w:rPr>
        <w:t xml:space="preserve">get </w:t>
      </w:r>
      <w:r w:rsidRPr="00091134">
        <w:rPr>
          <w:rFonts w:ascii="Arial" w:hAnsi="Arial" w:cs="Arial"/>
        </w:rPr>
        <w:t xml:space="preserve">a commitment </w:t>
      </w:r>
      <w:r w:rsidR="0019692F" w:rsidRPr="00091134">
        <w:rPr>
          <w:rFonts w:ascii="Arial" w:hAnsi="Arial" w:cs="Arial"/>
        </w:rPr>
        <w:t xml:space="preserve">from </w:t>
      </w:r>
      <w:r w:rsidRPr="00091134">
        <w:rPr>
          <w:rFonts w:ascii="Arial" w:hAnsi="Arial" w:cs="Arial"/>
        </w:rPr>
        <w:t xml:space="preserve">a new contact the first time you meet them. </w:t>
      </w:r>
      <w:r w:rsidR="0019692F" w:rsidRPr="00091134">
        <w:rPr>
          <w:rFonts w:ascii="Arial" w:hAnsi="Arial" w:cs="Arial"/>
        </w:rPr>
        <w:t>Instead, aim to c</w:t>
      </w:r>
      <w:r w:rsidRPr="00091134">
        <w:rPr>
          <w:rFonts w:ascii="Arial" w:hAnsi="Arial" w:cs="Arial"/>
        </w:rPr>
        <w:t xml:space="preserve">reate enough of an impression </w:t>
      </w:r>
      <w:r w:rsidR="0019692F" w:rsidRPr="00091134">
        <w:rPr>
          <w:rFonts w:ascii="Arial" w:hAnsi="Arial" w:cs="Arial"/>
        </w:rPr>
        <w:t xml:space="preserve">that you can </w:t>
      </w:r>
      <w:r w:rsidRPr="00091134">
        <w:rPr>
          <w:rFonts w:ascii="Arial" w:hAnsi="Arial" w:cs="Arial"/>
        </w:rPr>
        <w:t>contact them again</w:t>
      </w:r>
      <w:r w:rsidR="005947BF" w:rsidRPr="00091134">
        <w:rPr>
          <w:rFonts w:ascii="Arial" w:hAnsi="Arial" w:cs="Arial"/>
        </w:rPr>
        <w:t xml:space="preserve"> later. Ask for </w:t>
      </w:r>
      <w:r w:rsidR="0019692F" w:rsidRPr="00091134">
        <w:rPr>
          <w:rFonts w:ascii="Arial" w:hAnsi="Arial" w:cs="Arial"/>
        </w:rPr>
        <w:t>their</w:t>
      </w:r>
      <w:r w:rsidRPr="00091134">
        <w:rPr>
          <w:rFonts w:ascii="Arial" w:hAnsi="Arial" w:cs="Arial"/>
        </w:rPr>
        <w:t xml:space="preserve"> </w:t>
      </w:r>
      <w:r w:rsidR="0019692F" w:rsidRPr="00091134">
        <w:rPr>
          <w:rFonts w:ascii="Arial" w:hAnsi="Arial" w:cs="Arial"/>
        </w:rPr>
        <w:t xml:space="preserve">business </w:t>
      </w:r>
      <w:r w:rsidRPr="00091134">
        <w:rPr>
          <w:rFonts w:ascii="Arial" w:hAnsi="Arial" w:cs="Arial"/>
        </w:rPr>
        <w:t>card</w:t>
      </w:r>
      <w:r w:rsidR="0019692F" w:rsidRPr="00091134">
        <w:rPr>
          <w:rFonts w:ascii="Arial" w:hAnsi="Arial" w:cs="Arial"/>
        </w:rPr>
        <w:t xml:space="preserve"> or</w:t>
      </w:r>
      <w:r w:rsidRPr="00091134">
        <w:rPr>
          <w:rFonts w:ascii="Arial" w:hAnsi="Arial" w:cs="Arial"/>
        </w:rPr>
        <w:t xml:space="preserve"> Instagram, Snap</w:t>
      </w:r>
      <w:r w:rsidR="0019692F" w:rsidRPr="00091134">
        <w:rPr>
          <w:rFonts w:ascii="Arial" w:hAnsi="Arial" w:cs="Arial"/>
        </w:rPr>
        <w:t xml:space="preserve"> or</w:t>
      </w:r>
      <w:r w:rsidRPr="00091134">
        <w:rPr>
          <w:rFonts w:ascii="Arial" w:hAnsi="Arial" w:cs="Arial"/>
        </w:rPr>
        <w:t xml:space="preserve"> email </w:t>
      </w:r>
      <w:r w:rsidR="0019692F" w:rsidRPr="00091134">
        <w:rPr>
          <w:rFonts w:ascii="Arial" w:hAnsi="Arial" w:cs="Arial"/>
        </w:rPr>
        <w:t xml:space="preserve">address or, even better, </w:t>
      </w:r>
      <w:r w:rsidRPr="00091134">
        <w:rPr>
          <w:rFonts w:ascii="Arial" w:hAnsi="Arial" w:cs="Arial"/>
        </w:rPr>
        <w:t xml:space="preserve">their </w:t>
      </w:r>
      <w:r w:rsidR="0019692F" w:rsidRPr="00091134">
        <w:rPr>
          <w:rFonts w:ascii="Arial" w:hAnsi="Arial" w:cs="Arial"/>
        </w:rPr>
        <w:t xml:space="preserve">mobile </w:t>
      </w:r>
      <w:r w:rsidRPr="00091134">
        <w:rPr>
          <w:rFonts w:ascii="Arial" w:hAnsi="Arial" w:cs="Arial"/>
        </w:rPr>
        <w:t>phone number.</w:t>
      </w:r>
    </w:p>
    <w:p w14:paraId="65B974DF" w14:textId="74C4AE4D" w:rsidR="00887506" w:rsidRPr="00091134" w:rsidRDefault="7E378A7B" w:rsidP="0D861DDC">
      <w:pPr>
        <w:rPr>
          <w:rFonts w:ascii="Arial" w:hAnsi="Arial" w:cs="Arial"/>
        </w:rPr>
      </w:pPr>
      <w:r w:rsidRPr="00091134">
        <w:rPr>
          <w:rFonts w:ascii="Arial" w:hAnsi="Arial" w:cs="Arial"/>
        </w:rPr>
        <w:t xml:space="preserve">As </w:t>
      </w:r>
      <w:r w:rsidR="0019692F" w:rsidRPr="00091134">
        <w:rPr>
          <w:rFonts w:ascii="Arial" w:hAnsi="Arial" w:cs="Arial"/>
        </w:rPr>
        <w:t xml:space="preserve">mentioned in </w:t>
      </w:r>
      <w:r w:rsidR="005947BF" w:rsidRPr="00091134">
        <w:rPr>
          <w:rFonts w:ascii="Arial" w:hAnsi="Arial" w:cs="Arial"/>
        </w:rPr>
        <w:t>the training about identifying opportunity</w:t>
      </w:r>
      <w:r w:rsidR="0019692F" w:rsidRPr="00091134">
        <w:rPr>
          <w:rFonts w:ascii="Arial" w:hAnsi="Arial" w:cs="Arial"/>
        </w:rPr>
        <w:t xml:space="preserve">, </w:t>
      </w:r>
      <w:r w:rsidRPr="00091134">
        <w:rPr>
          <w:rFonts w:ascii="Arial" w:hAnsi="Arial" w:cs="Arial"/>
        </w:rPr>
        <w:t xml:space="preserve">it is </w:t>
      </w:r>
      <w:r w:rsidR="0019692F" w:rsidRPr="00091134">
        <w:rPr>
          <w:rFonts w:ascii="Arial" w:hAnsi="Arial" w:cs="Arial"/>
        </w:rPr>
        <w:t xml:space="preserve">a good idea </w:t>
      </w:r>
      <w:r w:rsidRPr="00091134">
        <w:rPr>
          <w:rFonts w:ascii="Arial" w:hAnsi="Arial" w:cs="Arial"/>
        </w:rPr>
        <w:t xml:space="preserve">to </w:t>
      </w:r>
      <w:r w:rsidR="005947BF" w:rsidRPr="00091134">
        <w:rPr>
          <w:rFonts w:ascii="Arial" w:hAnsi="Arial" w:cs="Arial"/>
        </w:rPr>
        <w:t xml:space="preserve">keep </w:t>
      </w:r>
      <w:r w:rsidRPr="00091134">
        <w:rPr>
          <w:rFonts w:ascii="Arial" w:hAnsi="Arial" w:cs="Arial"/>
        </w:rPr>
        <w:t>note</w:t>
      </w:r>
      <w:r w:rsidR="005947BF" w:rsidRPr="00091134">
        <w:rPr>
          <w:rFonts w:ascii="Arial" w:hAnsi="Arial" w:cs="Arial"/>
        </w:rPr>
        <w:t>s</w:t>
      </w:r>
      <w:r w:rsidRPr="00091134">
        <w:rPr>
          <w:rFonts w:ascii="Arial" w:hAnsi="Arial" w:cs="Arial"/>
        </w:rPr>
        <w:t xml:space="preserve"> of where and when you meet </w:t>
      </w:r>
      <w:r w:rsidR="0019692F" w:rsidRPr="00091134">
        <w:rPr>
          <w:rFonts w:ascii="Arial" w:hAnsi="Arial" w:cs="Arial"/>
        </w:rPr>
        <w:t>people</w:t>
      </w:r>
      <w:r w:rsidRPr="00091134">
        <w:rPr>
          <w:rFonts w:ascii="Arial" w:hAnsi="Arial" w:cs="Arial"/>
        </w:rPr>
        <w:t xml:space="preserve"> and what they do</w:t>
      </w:r>
      <w:r w:rsidR="0019692F" w:rsidRPr="00091134">
        <w:rPr>
          <w:rFonts w:ascii="Arial" w:hAnsi="Arial" w:cs="Arial"/>
        </w:rPr>
        <w:t>,</w:t>
      </w:r>
      <w:r w:rsidRPr="00091134">
        <w:rPr>
          <w:rFonts w:ascii="Arial" w:hAnsi="Arial" w:cs="Arial"/>
        </w:rPr>
        <w:t xml:space="preserve"> so </w:t>
      </w:r>
      <w:r w:rsidR="0019692F" w:rsidRPr="00091134">
        <w:rPr>
          <w:rFonts w:ascii="Arial" w:hAnsi="Arial" w:cs="Arial"/>
        </w:rPr>
        <w:t xml:space="preserve">that you can remember them </w:t>
      </w:r>
      <w:r w:rsidRPr="00091134">
        <w:rPr>
          <w:rFonts w:ascii="Arial" w:hAnsi="Arial" w:cs="Arial"/>
        </w:rPr>
        <w:t>if</w:t>
      </w:r>
      <w:r w:rsidR="0019692F" w:rsidRPr="00091134">
        <w:rPr>
          <w:rFonts w:ascii="Arial" w:hAnsi="Arial" w:cs="Arial"/>
        </w:rPr>
        <w:t xml:space="preserve"> or </w:t>
      </w:r>
      <w:r w:rsidRPr="00091134">
        <w:rPr>
          <w:rFonts w:ascii="Arial" w:hAnsi="Arial" w:cs="Arial"/>
        </w:rPr>
        <w:t xml:space="preserve">when you meet </w:t>
      </w:r>
      <w:r w:rsidR="0019692F" w:rsidRPr="00091134">
        <w:rPr>
          <w:rFonts w:ascii="Arial" w:hAnsi="Arial" w:cs="Arial"/>
        </w:rPr>
        <w:t xml:space="preserve">them </w:t>
      </w:r>
      <w:r w:rsidRPr="00091134">
        <w:rPr>
          <w:rFonts w:ascii="Arial" w:hAnsi="Arial" w:cs="Arial"/>
        </w:rPr>
        <w:t>again</w:t>
      </w:r>
      <w:r w:rsidR="0019692F" w:rsidRPr="00091134">
        <w:rPr>
          <w:rFonts w:ascii="Arial" w:hAnsi="Arial" w:cs="Arial"/>
        </w:rPr>
        <w:t>,</w:t>
      </w:r>
      <w:r w:rsidRPr="00091134">
        <w:rPr>
          <w:rFonts w:ascii="Arial" w:hAnsi="Arial" w:cs="Arial"/>
        </w:rPr>
        <w:t xml:space="preserve"> as they may not remember you.</w:t>
      </w:r>
    </w:p>
    <w:p w14:paraId="2653CD12" w14:textId="1E1F1B6F" w:rsidR="0C4654E6" w:rsidRPr="00091134" w:rsidRDefault="0C4654E6" w:rsidP="0C4654E6">
      <w:pPr>
        <w:rPr>
          <w:rFonts w:ascii="Arial" w:hAnsi="Arial" w:cs="Arial"/>
        </w:rPr>
      </w:pPr>
    </w:p>
    <w:p w14:paraId="16C58673" w14:textId="385FAF2B" w:rsidR="00887506" w:rsidRPr="00091134" w:rsidRDefault="3BFF30D9" w:rsidP="0D861DDC">
      <w:pPr>
        <w:rPr>
          <w:rFonts w:ascii="Arial" w:hAnsi="Arial" w:cs="Arial"/>
          <w:b/>
          <w:bCs/>
        </w:rPr>
      </w:pPr>
      <w:r w:rsidRPr="00091134">
        <w:rPr>
          <w:rFonts w:ascii="Arial" w:hAnsi="Arial" w:cs="Arial"/>
          <w:b/>
          <w:bCs/>
        </w:rPr>
        <w:t>G</w:t>
      </w:r>
      <w:r w:rsidR="0019692F" w:rsidRPr="00091134">
        <w:rPr>
          <w:rFonts w:ascii="Arial" w:hAnsi="Arial" w:cs="Arial"/>
          <w:b/>
          <w:bCs/>
        </w:rPr>
        <w:t>reet</w:t>
      </w:r>
    </w:p>
    <w:p w14:paraId="32C3B1C9" w14:textId="2BC292BB" w:rsidR="00887506" w:rsidRPr="00091134" w:rsidRDefault="0019692F" w:rsidP="0D861DDC">
      <w:pPr>
        <w:rPr>
          <w:rFonts w:ascii="Arial" w:hAnsi="Arial" w:cs="Arial"/>
        </w:rPr>
      </w:pPr>
      <w:r w:rsidRPr="00091134">
        <w:rPr>
          <w:rFonts w:ascii="Arial" w:hAnsi="Arial" w:cs="Arial"/>
        </w:rPr>
        <w:t>If or when you meet someone for t</w:t>
      </w:r>
      <w:r w:rsidR="3BFF30D9" w:rsidRPr="00091134">
        <w:rPr>
          <w:rFonts w:ascii="Arial" w:hAnsi="Arial" w:cs="Arial"/>
        </w:rPr>
        <w:t xml:space="preserve">he second </w:t>
      </w:r>
      <w:r w:rsidRPr="00091134">
        <w:rPr>
          <w:rFonts w:ascii="Arial" w:hAnsi="Arial" w:cs="Arial"/>
        </w:rPr>
        <w:t>time</w:t>
      </w:r>
      <w:r w:rsidR="3BFF30D9" w:rsidRPr="00091134">
        <w:rPr>
          <w:rFonts w:ascii="Arial" w:hAnsi="Arial" w:cs="Arial"/>
        </w:rPr>
        <w:t>, re</w:t>
      </w:r>
      <w:r w:rsidRPr="00091134">
        <w:rPr>
          <w:rFonts w:ascii="Arial" w:hAnsi="Arial" w:cs="Arial"/>
        </w:rPr>
        <w:t xml:space="preserve">mind them of where and when </w:t>
      </w:r>
      <w:r w:rsidR="3BFF30D9" w:rsidRPr="00091134">
        <w:rPr>
          <w:rFonts w:ascii="Arial" w:hAnsi="Arial" w:cs="Arial"/>
        </w:rPr>
        <w:t xml:space="preserve">you met </w:t>
      </w:r>
      <w:r w:rsidR="005947BF" w:rsidRPr="00091134">
        <w:rPr>
          <w:rFonts w:ascii="Arial" w:hAnsi="Arial" w:cs="Arial"/>
        </w:rPr>
        <w:t xml:space="preserve">them the first time, </w:t>
      </w:r>
      <w:r w:rsidR="3BFF30D9" w:rsidRPr="00091134">
        <w:rPr>
          <w:rFonts w:ascii="Arial" w:hAnsi="Arial" w:cs="Arial"/>
        </w:rPr>
        <w:t xml:space="preserve">and what the </w:t>
      </w:r>
      <w:r w:rsidRPr="00091134">
        <w:rPr>
          <w:rFonts w:ascii="Arial" w:hAnsi="Arial" w:cs="Arial"/>
        </w:rPr>
        <w:t>occasion was</w:t>
      </w:r>
      <w:r w:rsidR="3BFF30D9" w:rsidRPr="00091134">
        <w:rPr>
          <w:rFonts w:ascii="Arial" w:hAnsi="Arial" w:cs="Arial"/>
        </w:rPr>
        <w:t xml:space="preserve">, </w:t>
      </w:r>
      <w:r w:rsidRPr="00091134">
        <w:rPr>
          <w:rFonts w:ascii="Arial" w:hAnsi="Arial" w:cs="Arial"/>
        </w:rPr>
        <w:t xml:space="preserve">and </w:t>
      </w:r>
      <w:r w:rsidR="3BFF30D9" w:rsidRPr="00091134">
        <w:rPr>
          <w:rFonts w:ascii="Arial" w:hAnsi="Arial" w:cs="Arial"/>
        </w:rPr>
        <w:t xml:space="preserve">then build on what they are </w:t>
      </w:r>
      <w:r w:rsidRPr="00091134">
        <w:rPr>
          <w:rFonts w:ascii="Arial" w:hAnsi="Arial" w:cs="Arial"/>
        </w:rPr>
        <w:t>doing now</w:t>
      </w:r>
      <w:r w:rsidR="3BFF30D9" w:rsidRPr="00091134">
        <w:rPr>
          <w:rFonts w:ascii="Arial" w:hAnsi="Arial" w:cs="Arial"/>
        </w:rPr>
        <w:t>.</w:t>
      </w:r>
    </w:p>
    <w:p w14:paraId="188834DA" w14:textId="6283E7E6" w:rsidR="00887506" w:rsidRPr="00091134" w:rsidRDefault="3BFF30D9" w:rsidP="0D861DDC">
      <w:pPr>
        <w:rPr>
          <w:rFonts w:ascii="Arial" w:hAnsi="Arial" w:cs="Arial"/>
          <w:b/>
          <w:bCs/>
        </w:rPr>
      </w:pPr>
      <w:r w:rsidRPr="00091134">
        <w:rPr>
          <w:rFonts w:ascii="Arial" w:hAnsi="Arial" w:cs="Arial"/>
          <w:b/>
          <w:bCs/>
        </w:rPr>
        <w:t>G</w:t>
      </w:r>
      <w:r w:rsidR="0019692F" w:rsidRPr="00091134">
        <w:rPr>
          <w:rFonts w:ascii="Arial" w:hAnsi="Arial" w:cs="Arial"/>
          <w:b/>
          <w:bCs/>
        </w:rPr>
        <w:t>row</w:t>
      </w:r>
    </w:p>
    <w:p w14:paraId="3C6057F4" w14:textId="10E01279" w:rsidR="00887506" w:rsidRPr="00091134" w:rsidRDefault="0019692F" w:rsidP="0D861DDC">
      <w:pPr>
        <w:rPr>
          <w:rFonts w:ascii="Arial" w:hAnsi="Arial" w:cs="Arial"/>
        </w:rPr>
      </w:pPr>
      <w:r w:rsidRPr="00091134">
        <w:rPr>
          <w:rFonts w:ascii="Arial" w:hAnsi="Arial" w:cs="Arial"/>
        </w:rPr>
        <w:t xml:space="preserve">Then, when you meet </w:t>
      </w:r>
      <w:r w:rsidR="005947BF" w:rsidRPr="00091134">
        <w:rPr>
          <w:rFonts w:ascii="Arial" w:hAnsi="Arial" w:cs="Arial"/>
        </w:rPr>
        <w:t>them</w:t>
      </w:r>
      <w:r w:rsidRPr="00091134">
        <w:rPr>
          <w:rFonts w:ascii="Arial" w:hAnsi="Arial" w:cs="Arial"/>
        </w:rPr>
        <w:t xml:space="preserve"> for the third time, </w:t>
      </w:r>
      <w:r w:rsidR="3BFF30D9" w:rsidRPr="00091134">
        <w:rPr>
          <w:rFonts w:ascii="Arial" w:hAnsi="Arial" w:cs="Arial"/>
        </w:rPr>
        <w:t xml:space="preserve">you should </w:t>
      </w:r>
      <w:r w:rsidR="005947BF" w:rsidRPr="00091134">
        <w:rPr>
          <w:rFonts w:ascii="Arial" w:hAnsi="Arial" w:cs="Arial"/>
        </w:rPr>
        <w:t xml:space="preserve">know enough about them – </w:t>
      </w:r>
      <w:r w:rsidR="3BFF30D9" w:rsidRPr="00091134">
        <w:rPr>
          <w:rFonts w:ascii="Arial" w:hAnsi="Arial" w:cs="Arial"/>
        </w:rPr>
        <w:t xml:space="preserve">social capital </w:t>
      </w:r>
      <w:r w:rsidR="005947BF" w:rsidRPr="00091134">
        <w:rPr>
          <w:rFonts w:ascii="Arial" w:hAnsi="Arial" w:cs="Arial"/>
        </w:rPr>
        <w:t xml:space="preserve">– </w:t>
      </w:r>
      <w:r w:rsidR="3BFF30D9" w:rsidRPr="00091134">
        <w:rPr>
          <w:rFonts w:ascii="Arial" w:hAnsi="Arial" w:cs="Arial"/>
        </w:rPr>
        <w:t xml:space="preserve">to discuss working </w:t>
      </w:r>
      <w:r w:rsidR="005947BF" w:rsidRPr="00091134">
        <w:rPr>
          <w:rFonts w:ascii="Arial" w:hAnsi="Arial" w:cs="Arial"/>
        </w:rPr>
        <w:t xml:space="preserve">together </w:t>
      </w:r>
      <w:r w:rsidR="3BFF30D9" w:rsidRPr="00091134">
        <w:rPr>
          <w:rFonts w:ascii="Arial" w:hAnsi="Arial" w:cs="Arial"/>
        </w:rPr>
        <w:t>in some way or building a friendship.</w:t>
      </w:r>
    </w:p>
    <w:p w14:paraId="571AED6D" w14:textId="6327E393" w:rsidR="00887506" w:rsidRPr="00091134" w:rsidRDefault="00FC6848" w:rsidP="5243FC85">
      <w:pPr>
        <w:rPr>
          <w:rFonts w:ascii="Arial" w:eastAsia="Calibri" w:hAnsi="Arial" w:cs="Arial"/>
          <w:color w:val="000000" w:themeColor="text1"/>
          <w:lang w:val="en-US"/>
        </w:rPr>
      </w:pPr>
      <w:r w:rsidRPr="00091134">
        <w:rPr>
          <w:rFonts w:ascii="Arial" w:eastAsia="Calibri" w:hAnsi="Arial" w:cs="Arial"/>
          <w:color w:val="000000" w:themeColor="text1"/>
        </w:rPr>
        <w:t>Here is a s</w:t>
      </w:r>
      <w:r w:rsidR="3BFF30D9" w:rsidRPr="00091134">
        <w:rPr>
          <w:rFonts w:ascii="Arial" w:eastAsia="Calibri" w:hAnsi="Arial" w:cs="Arial"/>
          <w:color w:val="000000" w:themeColor="text1"/>
        </w:rPr>
        <w:t>hort role</w:t>
      </w:r>
      <w:r w:rsidRPr="00091134">
        <w:rPr>
          <w:rFonts w:ascii="Arial" w:eastAsia="Calibri" w:hAnsi="Arial" w:cs="Arial"/>
          <w:color w:val="000000" w:themeColor="text1"/>
        </w:rPr>
        <w:t xml:space="preserve"> </w:t>
      </w:r>
      <w:r w:rsidR="3BFF30D9" w:rsidRPr="00091134">
        <w:rPr>
          <w:rFonts w:ascii="Arial" w:eastAsia="Calibri" w:hAnsi="Arial" w:cs="Arial"/>
          <w:color w:val="000000" w:themeColor="text1"/>
        </w:rPr>
        <w:t>play</w:t>
      </w:r>
      <w:r w:rsidRPr="00091134">
        <w:rPr>
          <w:rFonts w:ascii="Arial" w:eastAsia="Calibri" w:hAnsi="Arial" w:cs="Arial"/>
          <w:color w:val="000000" w:themeColor="text1"/>
        </w:rPr>
        <w:t xml:space="preserve">: ask </w:t>
      </w:r>
      <w:r w:rsidR="3BFF30D9" w:rsidRPr="00091134">
        <w:rPr>
          <w:rFonts w:ascii="Arial" w:eastAsia="Calibri" w:hAnsi="Arial" w:cs="Arial"/>
          <w:color w:val="000000" w:themeColor="text1"/>
        </w:rPr>
        <w:t xml:space="preserve">a </w:t>
      </w:r>
      <w:r w:rsidR="5001026E" w:rsidRPr="00091134">
        <w:rPr>
          <w:rFonts w:ascii="Arial" w:eastAsia="Calibri" w:hAnsi="Arial" w:cs="Arial"/>
          <w:color w:val="000000" w:themeColor="text1"/>
        </w:rPr>
        <w:t>learner</w:t>
      </w:r>
      <w:r w:rsidR="3BFF30D9" w:rsidRPr="00091134">
        <w:rPr>
          <w:rFonts w:ascii="Arial" w:eastAsia="Calibri" w:hAnsi="Arial" w:cs="Arial"/>
          <w:color w:val="000000" w:themeColor="text1"/>
        </w:rPr>
        <w:t xml:space="preserve"> </w:t>
      </w:r>
      <w:r w:rsidRPr="00091134">
        <w:rPr>
          <w:rFonts w:ascii="Arial" w:eastAsia="Calibri" w:hAnsi="Arial" w:cs="Arial"/>
          <w:color w:val="000000" w:themeColor="text1"/>
        </w:rPr>
        <w:t xml:space="preserve">to </w:t>
      </w:r>
      <w:r w:rsidR="3BFF30D9" w:rsidRPr="00091134">
        <w:rPr>
          <w:rFonts w:ascii="Arial" w:eastAsia="Calibri" w:hAnsi="Arial" w:cs="Arial"/>
          <w:color w:val="000000" w:themeColor="text1"/>
        </w:rPr>
        <w:t xml:space="preserve">pretend </w:t>
      </w:r>
      <w:r w:rsidRPr="00091134">
        <w:rPr>
          <w:rFonts w:ascii="Arial" w:eastAsia="Calibri" w:hAnsi="Arial" w:cs="Arial"/>
          <w:color w:val="000000" w:themeColor="text1"/>
        </w:rPr>
        <w:t xml:space="preserve">they are </w:t>
      </w:r>
      <w:r w:rsidR="3BFF30D9" w:rsidRPr="00091134">
        <w:rPr>
          <w:rFonts w:ascii="Arial" w:eastAsia="Calibri" w:hAnsi="Arial" w:cs="Arial"/>
          <w:color w:val="000000" w:themeColor="text1"/>
        </w:rPr>
        <w:t>meet</w:t>
      </w:r>
      <w:r w:rsidRPr="00091134">
        <w:rPr>
          <w:rFonts w:ascii="Arial" w:eastAsia="Calibri" w:hAnsi="Arial" w:cs="Arial"/>
          <w:color w:val="000000" w:themeColor="text1"/>
        </w:rPr>
        <w:t>ing you (</w:t>
      </w:r>
      <w:r w:rsidR="3BFF30D9" w:rsidRPr="00091134">
        <w:rPr>
          <w:rFonts w:ascii="Arial" w:eastAsia="Calibri" w:hAnsi="Arial" w:cs="Arial"/>
          <w:color w:val="000000" w:themeColor="text1"/>
        </w:rPr>
        <w:t>the tutor</w:t>
      </w:r>
      <w:r w:rsidRPr="00091134">
        <w:rPr>
          <w:rFonts w:ascii="Arial" w:eastAsia="Calibri" w:hAnsi="Arial" w:cs="Arial"/>
          <w:color w:val="000000" w:themeColor="text1"/>
        </w:rPr>
        <w:t>)</w:t>
      </w:r>
      <w:r w:rsidR="3BFF30D9" w:rsidRPr="00091134">
        <w:rPr>
          <w:rFonts w:ascii="Arial" w:eastAsia="Calibri" w:hAnsi="Arial" w:cs="Arial"/>
          <w:color w:val="000000" w:themeColor="text1"/>
        </w:rPr>
        <w:t xml:space="preserve"> on </w:t>
      </w:r>
      <w:r w:rsidR="007B1FE4" w:rsidRPr="00091134">
        <w:rPr>
          <w:rFonts w:ascii="Arial" w:eastAsia="Calibri" w:hAnsi="Arial" w:cs="Arial"/>
          <w:color w:val="000000" w:themeColor="text1"/>
        </w:rPr>
        <w:t>three</w:t>
      </w:r>
      <w:r w:rsidR="3BFF30D9" w:rsidRPr="00091134">
        <w:rPr>
          <w:rFonts w:ascii="Arial" w:eastAsia="Calibri" w:hAnsi="Arial" w:cs="Arial"/>
          <w:color w:val="000000" w:themeColor="text1"/>
        </w:rPr>
        <w:t xml:space="preserve"> different occasions</w:t>
      </w:r>
      <w:r w:rsidRPr="00091134">
        <w:rPr>
          <w:rFonts w:ascii="Arial" w:eastAsia="Calibri" w:hAnsi="Arial" w:cs="Arial"/>
          <w:color w:val="000000" w:themeColor="text1"/>
        </w:rPr>
        <w:t xml:space="preserve"> (example script below)</w:t>
      </w:r>
      <w:r w:rsidR="3BFF30D9" w:rsidRPr="00091134">
        <w:rPr>
          <w:rFonts w:ascii="Arial" w:eastAsia="Calibri" w:hAnsi="Arial" w:cs="Arial"/>
          <w:color w:val="000000" w:themeColor="text1"/>
        </w:rPr>
        <w:t>:</w:t>
      </w:r>
    </w:p>
    <w:p w14:paraId="175A9123" w14:textId="77777777" w:rsidR="00D36F89" w:rsidRPr="00091134" w:rsidRDefault="00D36F89" w:rsidP="05F8936C">
      <w:pPr>
        <w:rPr>
          <w:rFonts w:ascii="Arial" w:eastAsia="Calibri" w:hAnsi="Arial" w:cs="Arial"/>
          <w:b/>
          <w:bCs/>
          <w:color w:val="000000" w:themeColor="text1"/>
        </w:rPr>
      </w:pPr>
    </w:p>
    <w:p w14:paraId="3F135ADF" w14:textId="31D0461A" w:rsidR="00887506" w:rsidRPr="00091134" w:rsidRDefault="3BFF30D9" w:rsidP="08E02CF0">
      <w:pPr>
        <w:rPr>
          <w:rFonts w:ascii="Arial" w:eastAsia="Calibri" w:hAnsi="Arial" w:cs="Arial"/>
          <w:color w:val="000000" w:themeColor="text1"/>
        </w:rPr>
      </w:pPr>
      <w:r w:rsidRPr="00091134">
        <w:rPr>
          <w:rFonts w:ascii="Arial" w:eastAsia="Calibri" w:hAnsi="Arial" w:cs="Arial"/>
          <w:b/>
          <w:bCs/>
          <w:color w:val="000000" w:themeColor="text1"/>
        </w:rPr>
        <w:t>Meet</w:t>
      </w:r>
      <w:r w:rsidR="00E31F1C" w:rsidRPr="00091134">
        <w:rPr>
          <w:rFonts w:ascii="Arial" w:eastAsia="Calibri" w:hAnsi="Arial" w:cs="Arial"/>
          <w:color w:val="000000" w:themeColor="text1"/>
        </w:rPr>
        <w:t>:</w:t>
      </w:r>
      <w:r w:rsidR="00FC6848" w:rsidRPr="00091134">
        <w:rPr>
          <w:rFonts w:ascii="Arial" w:eastAsia="Calibri" w:hAnsi="Arial" w:cs="Arial"/>
          <w:b/>
          <w:bCs/>
          <w:color w:val="000000" w:themeColor="text1"/>
        </w:rPr>
        <w:t xml:space="preserve"> </w:t>
      </w:r>
      <w:r w:rsidR="00E31F1C" w:rsidRPr="00091134">
        <w:rPr>
          <w:rFonts w:ascii="Arial" w:eastAsia="Calibri" w:hAnsi="Arial" w:cs="Arial"/>
          <w:color w:val="000000" w:themeColor="text1"/>
        </w:rPr>
        <w:t>‘</w:t>
      </w:r>
      <w:r w:rsidR="00FC6848" w:rsidRPr="00091134">
        <w:rPr>
          <w:rFonts w:ascii="Arial" w:eastAsia="Calibri" w:hAnsi="Arial" w:cs="Arial"/>
          <w:color w:val="000000" w:themeColor="text1"/>
        </w:rPr>
        <w:t>Hello, n</w:t>
      </w:r>
      <w:r w:rsidRPr="00091134">
        <w:rPr>
          <w:rFonts w:ascii="Arial" w:eastAsia="Calibri" w:hAnsi="Arial" w:cs="Arial"/>
          <w:color w:val="000000" w:themeColor="text1"/>
        </w:rPr>
        <w:t>ice to meet you</w:t>
      </w:r>
      <w:r w:rsidR="00FC6848"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FC6848" w:rsidRPr="00091134">
        <w:rPr>
          <w:rFonts w:ascii="Arial" w:eastAsia="Calibri" w:hAnsi="Arial" w:cs="Arial"/>
          <w:color w:val="000000" w:themeColor="text1"/>
        </w:rPr>
        <w:t>W</w:t>
      </w:r>
      <w:r w:rsidRPr="00091134">
        <w:rPr>
          <w:rFonts w:ascii="Arial" w:eastAsia="Calibri" w:hAnsi="Arial" w:cs="Arial"/>
          <w:color w:val="000000" w:themeColor="text1"/>
        </w:rPr>
        <w:t>hat is your name</w:t>
      </w:r>
      <w:r w:rsidR="00FC6848" w:rsidRPr="00091134">
        <w:rPr>
          <w:rFonts w:ascii="Arial" w:eastAsia="Calibri" w:hAnsi="Arial" w:cs="Arial"/>
          <w:color w:val="000000" w:themeColor="text1"/>
        </w:rPr>
        <w:t>,</w:t>
      </w:r>
      <w:r w:rsidRPr="00091134">
        <w:rPr>
          <w:rFonts w:ascii="Arial" w:eastAsia="Calibri" w:hAnsi="Arial" w:cs="Arial"/>
          <w:color w:val="000000" w:themeColor="text1"/>
        </w:rPr>
        <w:t xml:space="preserve"> and what do you do</w:t>
      </w:r>
      <w:r w:rsidR="00FC6848" w:rsidRPr="00091134">
        <w:rPr>
          <w:rFonts w:ascii="Arial" w:eastAsia="Calibri" w:hAnsi="Arial" w:cs="Arial"/>
          <w:color w:val="000000" w:themeColor="text1"/>
        </w:rPr>
        <w:t>?</w:t>
      </w:r>
      <w:r w:rsidR="00E31F1C" w:rsidRPr="00091134">
        <w:rPr>
          <w:rFonts w:ascii="Arial" w:eastAsia="Calibri" w:hAnsi="Arial" w:cs="Arial"/>
          <w:color w:val="000000" w:themeColor="text1"/>
        </w:rPr>
        <w:t>’</w:t>
      </w:r>
    </w:p>
    <w:p w14:paraId="6491E28B" w14:textId="78596C07" w:rsidR="00887506" w:rsidRPr="00091134" w:rsidRDefault="3BFF30D9" w:rsidP="08E02CF0">
      <w:pPr>
        <w:rPr>
          <w:rFonts w:ascii="Arial" w:eastAsia="Calibri" w:hAnsi="Arial" w:cs="Arial"/>
          <w:color w:val="000000" w:themeColor="text1"/>
          <w:lang w:val="en-US"/>
        </w:rPr>
      </w:pPr>
      <w:r w:rsidRPr="00091134">
        <w:rPr>
          <w:rFonts w:ascii="Arial" w:eastAsia="Calibri" w:hAnsi="Arial" w:cs="Arial"/>
          <w:b/>
          <w:bCs/>
          <w:color w:val="000000" w:themeColor="text1"/>
        </w:rPr>
        <w:t>Greet</w:t>
      </w:r>
      <w:r w:rsidR="00E31F1C"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E31F1C" w:rsidRPr="00091134">
        <w:rPr>
          <w:rFonts w:ascii="Arial" w:eastAsia="Calibri" w:hAnsi="Arial" w:cs="Arial"/>
          <w:color w:val="000000" w:themeColor="text1"/>
        </w:rPr>
        <w:t>‘</w:t>
      </w:r>
      <w:r w:rsidRPr="00091134">
        <w:rPr>
          <w:rFonts w:ascii="Arial" w:eastAsia="Calibri" w:hAnsi="Arial" w:cs="Arial"/>
          <w:color w:val="000000" w:themeColor="text1"/>
        </w:rPr>
        <w:t>He</w:t>
      </w:r>
      <w:r w:rsidR="00FC6848" w:rsidRPr="00091134">
        <w:rPr>
          <w:rFonts w:ascii="Arial" w:eastAsia="Calibri" w:hAnsi="Arial" w:cs="Arial"/>
          <w:color w:val="000000" w:themeColor="text1"/>
        </w:rPr>
        <w:t>llo again.</w:t>
      </w:r>
      <w:r w:rsidRPr="00091134">
        <w:rPr>
          <w:rFonts w:ascii="Arial" w:eastAsia="Calibri" w:hAnsi="Arial" w:cs="Arial"/>
          <w:color w:val="000000" w:themeColor="text1"/>
        </w:rPr>
        <w:t xml:space="preserve"> </w:t>
      </w:r>
      <w:r w:rsidR="00FC6848" w:rsidRPr="00091134">
        <w:rPr>
          <w:rFonts w:ascii="Arial" w:eastAsia="Calibri" w:hAnsi="Arial" w:cs="Arial"/>
          <w:color w:val="000000" w:themeColor="text1"/>
        </w:rPr>
        <w:t>I</w:t>
      </w:r>
      <w:r w:rsidRPr="00091134">
        <w:rPr>
          <w:rFonts w:ascii="Arial" w:eastAsia="Calibri" w:hAnsi="Arial" w:cs="Arial"/>
          <w:color w:val="000000" w:themeColor="text1"/>
        </w:rPr>
        <w:t>t was nice to meet you before</w:t>
      </w:r>
      <w:r w:rsidR="00BF3C5F"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BF3C5F" w:rsidRPr="00091134">
        <w:rPr>
          <w:rFonts w:ascii="Arial" w:eastAsia="Calibri" w:hAnsi="Arial" w:cs="Arial"/>
          <w:color w:val="000000" w:themeColor="text1"/>
        </w:rPr>
        <w:t>Y</w:t>
      </w:r>
      <w:r w:rsidRPr="00091134">
        <w:rPr>
          <w:rFonts w:ascii="Arial" w:eastAsia="Calibri" w:hAnsi="Arial" w:cs="Arial"/>
          <w:color w:val="000000" w:themeColor="text1"/>
        </w:rPr>
        <w:t>our name is ______, is that right? What happened with that project you were working on</w:t>
      </w:r>
      <w:r w:rsidR="00FC6848" w:rsidRPr="00091134">
        <w:rPr>
          <w:rFonts w:ascii="Arial" w:eastAsia="Calibri" w:hAnsi="Arial" w:cs="Arial"/>
          <w:color w:val="000000" w:themeColor="text1"/>
        </w:rPr>
        <w:t xml:space="preserve"> last time we met</w:t>
      </w:r>
      <w:r w:rsidRPr="00091134">
        <w:rPr>
          <w:rFonts w:ascii="Arial" w:eastAsia="Calibri" w:hAnsi="Arial" w:cs="Arial"/>
          <w:color w:val="000000" w:themeColor="text1"/>
        </w:rPr>
        <w:t>?</w:t>
      </w:r>
      <w:r w:rsidR="00E31F1C" w:rsidRPr="00091134">
        <w:rPr>
          <w:rFonts w:ascii="Arial" w:eastAsia="Calibri" w:hAnsi="Arial" w:cs="Arial"/>
          <w:color w:val="000000" w:themeColor="text1"/>
        </w:rPr>
        <w:t>’</w:t>
      </w:r>
    </w:p>
    <w:p w14:paraId="4BACDDEA" w14:textId="4343AF37" w:rsidR="00887506" w:rsidRPr="00091134" w:rsidRDefault="3BFF30D9" w:rsidP="08E02CF0">
      <w:pPr>
        <w:rPr>
          <w:rFonts w:ascii="Arial" w:hAnsi="Arial" w:cs="Arial"/>
        </w:rPr>
      </w:pPr>
      <w:r w:rsidRPr="00091134">
        <w:rPr>
          <w:rFonts w:ascii="Arial" w:eastAsia="Calibri" w:hAnsi="Arial" w:cs="Arial"/>
          <w:b/>
          <w:bCs/>
          <w:color w:val="000000" w:themeColor="text1"/>
        </w:rPr>
        <w:t>Grow</w:t>
      </w:r>
      <w:r w:rsidR="00E31F1C"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E31F1C" w:rsidRPr="00091134">
        <w:rPr>
          <w:rFonts w:ascii="Arial" w:eastAsia="Calibri" w:hAnsi="Arial" w:cs="Arial"/>
          <w:color w:val="000000" w:themeColor="text1"/>
        </w:rPr>
        <w:t>‘</w:t>
      </w:r>
      <w:r w:rsidRPr="00091134">
        <w:rPr>
          <w:rFonts w:ascii="Arial" w:eastAsia="Calibri" w:hAnsi="Arial" w:cs="Arial"/>
          <w:color w:val="000000" w:themeColor="text1"/>
        </w:rPr>
        <w:t xml:space="preserve">Hey _____, how are you what have you been </w:t>
      </w:r>
      <w:r w:rsidR="5001026E" w:rsidRPr="00091134">
        <w:rPr>
          <w:rFonts w:ascii="Arial" w:eastAsia="Calibri" w:hAnsi="Arial" w:cs="Arial"/>
          <w:color w:val="000000" w:themeColor="text1"/>
        </w:rPr>
        <w:t>up to</w:t>
      </w:r>
      <w:r w:rsidRPr="00091134">
        <w:rPr>
          <w:rFonts w:ascii="Arial" w:eastAsia="Calibri" w:hAnsi="Arial" w:cs="Arial"/>
          <w:color w:val="000000" w:themeColor="text1"/>
        </w:rPr>
        <w:t xml:space="preserve"> since _____</w:t>
      </w:r>
      <w:r w:rsidR="00FC6848" w:rsidRPr="00091134">
        <w:rPr>
          <w:rFonts w:ascii="Arial" w:eastAsia="Calibri" w:hAnsi="Arial" w:cs="Arial"/>
          <w:color w:val="000000" w:themeColor="text1"/>
        </w:rPr>
        <w:t>?</w:t>
      </w:r>
      <w:r w:rsidRPr="00091134">
        <w:rPr>
          <w:rFonts w:ascii="Arial" w:eastAsia="Calibri" w:hAnsi="Arial" w:cs="Arial"/>
          <w:color w:val="000000" w:themeColor="text1"/>
        </w:rPr>
        <w:t xml:space="preserve"> </w:t>
      </w:r>
      <w:r w:rsidR="00FC6848" w:rsidRPr="00091134">
        <w:rPr>
          <w:rFonts w:ascii="Arial" w:eastAsia="Calibri" w:hAnsi="Arial" w:cs="Arial"/>
          <w:color w:val="000000" w:themeColor="text1"/>
        </w:rPr>
        <w:t>W</w:t>
      </w:r>
      <w:r w:rsidRPr="00091134">
        <w:rPr>
          <w:rFonts w:ascii="Arial" w:eastAsia="Calibri" w:hAnsi="Arial" w:cs="Arial"/>
          <w:color w:val="000000" w:themeColor="text1"/>
        </w:rPr>
        <w:t xml:space="preserve">e should catch </w:t>
      </w:r>
      <w:r w:rsidR="00FC6848" w:rsidRPr="00091134">
        <w:rPr>
          <w:rFonts w:ascii="Arial" w:eastAsia="Calibri" w:hAnsi="Arial" w:cs="Arial"/>
          <w:color w:val="000000" w:themeColor="text1"/>
        </w:rPr>
        <w:t xml:space="preserve">up </w:t>
      </w:r>
      <w:r w:rsidRPr="00091134">
        <w:rPr>
          <w:rFonts w:ascii="Arial" w:eastAsia="Calibri" w:hAnsi="Arial" w:cs="Arial"/>
          <w:color w:val="000000" w:themeColor="text1"/>
        </w:rPr>
        <w:t>and</w:t>
      </w:r>
      <w:r w:rsidR="00FC6848" w:rsidRPr="00091134">
        <w:rPr>
          <w:rFonts w:ascii="Arial" w:eastAsia="Calibri" w:hAnsi="Arial" w:cs="Arial"/>
          <w:color w:val="000000" w:themeColor="text1"/>
        </w:rPr>
        <w:t>…</w:t>
      </w:r>
      <w:r w:rsidR="00E31F1C" w:rsidRPr="00091134">
        <w:rPr>
          <w:rFonts w:ascii="Arial" w:eastAsia="Calibri" w:hAnsi="Arial" w:cs="Arial"/>
          <w:color w:val="000000" w:themeColor="text1"/>
        </w:rPr>
        <w:t>’</w:t>
      </w:r>
    </w:p>
    <w:p w14:paraId="41CA37AB" w14:textId="77777777" w:rsidR="00887506" w:rsidRPr="00091134" w:rsidRDefault="00887506" w:rsidP="08E02CF0">
      <w:pPr>
        <w:rPr>
          <w:rFonts w:ascii="Arial" w:hAnsi="Arial" w:cs="Arial"/>
        </w:rPr>
      </w:pPr>
    </w:p>
    <w:p w14:paraId="05C676EA" w14:textId="0E244D81" w:rsidR="00887506" w:rsidRPr="00091134" w:rsidRDefault="3BFF30D9" w:rsidP="08E02CF0">
      <w:pPr>
        <w:rPr>
          <w:rFonts w:ascii="Arial" w:hAnsi="Arial" w:cs="Arial"/>
          <w:b/>
          <w:bCs/>
        </w:rPr>
      </w:pPr>
      <w:r w:rsidRPr="00091134">
        <w:rPr>
          <w:rFonts w:ascii="Arial" w:hAnsi="Arial" w:cs="Arial"/>
          <w:b/>
          <w:bCs/>
        </w:rPr>
        <w:t xml:space="preserve">3. </w:t>
      </w:r>
      <w:bookmarkStart w:id="13" w:name="_Hlk139189111"/>
      <w:r w:rsidR="00C81755" w:rsidRPr="00091134">
        <w:rPr>
          <w:rFonts w:ascii="Arial" w:hAnsi="Arial" w:cs="Arial"/>
          <w:b/>
          <w:bCs/>
        </w:rPr>
        <w:t>Present</w:t>
      </w:r>
      <w:r w:rsidR="256CBAC1" w:rsidRPr="00091134">
        <w:rPr>
          <w:rFonts w:ascii="Arial" w:hAnsi="Arial" w:cs="Arial"/>
          <w:b/>
          <w:bCs/>
        </w:rPr>
        <w:t xml:space="preserve"> </w:t>
      </w:r>
      <w:r w:rsidR="256CBAC1" w:rsidRPr="00091134">
        <w:rPr>
          <w:rFonts w:ascii="Arial" w:hAnsi="Arial" w:cs="Arial"/>
        </w:rPr>
        <w:t xml:space="preserve">– </w:t>
      </w:r>
      <w:r w:rsidR="00081D37" w:rsidRPr="00091134">
        <w:rPr>
          <w:rFonts w:ascii="Arial" w:hAnsi="Arial" w:cs="Arial"/>
        </w:rPr>
        <w:t xml:space="preserve">banking </w:t>
      </w:r>
      <w:r w:rsidR="002D60E7" w:rsidRPr="00091134">
        <w:rPr>
          <w:rFonts w:ascii="Arial" w:hAnsi="Arial" w:cs="Arial"/>
        </w:rPr>
        <w:t>and</w:t>
      </w:r>
      <w:r w:rsidR="256CBAC1" w:rsidRPr="00091134">
        <w:rPr>
          <w:rFonts w:ascii="Arial" w:hAnsi="Arial" w:cs="Arial"/>
        </w:rPr>
        <w:t xml:space="preserve"> </w:t>
      </w:r>
      <w:r w:rsidR="00370745" w:rsidRPr="00091134">
        <w:rPr>
          <w:rFonts w:ascii="Arial" w:hAnsi="Arial" w:cs="Arial"/>
        </w:rPr>
        <w:t>t</w:t>
      </w:r>
      <w:r w:rsidR="256CBAC1" w:rsidRPr="00091134">
        <w:rPr>
          <w:rFonts w:ascii="Arial" w:hAnsi="Arial" w:cs="Arial"/>
        </w:rPr>
        <w:t>axation</w:t>
      </w:r>
      <w:r w:rsidR="256CBAC1" w:rsidRPr="00091134">
        <w:rPr>
          <w:rFonts w:ascii="Arial" w:hAnsi="Arial" w:cs="Arial"/>
          <w:b/>
          <w:bCs/>
        </w:rPr>
        <w:t xml:space="preserve"> </w:t>
      </w:r>
      <w:bookmarkEnd w:id="13"/>
      <w:r w:rsidR="00370745" w:rsidRPr="00091134">
        <w:rPr>
          <w:rFonts w:ascii="Arial" w:hAnsi="Arial" w:cs="Arial"/>
        </w:rPr>
        <w:t>(</w:t>
      </w:r>
      <w:r w:rsidRPr="00091134">
        <w:rPr>
          <w:rFonts w:ascii="Arial" w:hAnsi="Arial" w:cs="Arial"/>
        </w:rPr>
        <w:t>35</w:t>
      </w:r>
      <w:r w:rsidR="00370745" w:rsidRPr="00091134">
        <w:rPr>
          <w:rFonts w:ascii="Arial" w:hAnsi="Arial" w:cs="Arial"/>
        </w:rPr>
        <w:t xml:space="preserve"> </w:t>
      </w:r>
      <w:r w:rsidRPr="00091134">
        <w:rPr>
          <w:rFonts w:ascii="Arial" w:hAnsi="Arial" w:cs="Arial"/>
        </w:rPr>
        <w:t>min</w:t>
      </w:r>
      <w:r w:rsidR="00370745" w:rsidRPr="00091134">
        <w:rPr>
          <w:rFonts w:ascii="Arial" w:hAnsi="Arial" w:cs="Arial"/>
        </w:rPr>
        <w:t>ute</w:t>
      </w:r>
      <w:r w:rsidRPr="00091134">
        <w:rPr>
          <w:rFonts w:ascii="Arial" w:hAnsi="Arial" w:cs="Arial"/>
        </w:rPr>
        <w:t>s</w:t>
      </w:r>
      <w:r w:rsidR="00370745" w:rsidRPr="00091134">
        <w:rPr>
          <w:rFonts w:ascii="Arial" w:hAnsi="Arial" w:cs="Arial"/>
        </w:rPr>
        <w:t>)</w:t>
      </w:r>
    </w:p>
    <w:p w14:paraId="5E544228" w14:textId="38B21835" w:rsidR="2D3B4394" w:rsidRPr="00091134" w:rsidRDefault="00FC6848" w:rsidP="08E02CF0">
      <w:pPr>
        <w:rPr>
          <w:rFonts w:ascii="Arial" w:hAnsi="Arial" w:cs="Arial"/>
        </w:rPr>
      </w:pPr>
      <w:r w:rsidRPr="00091134">
        <w:rPr>
          <w:rFonts w:ascii="Arial" w:hAnsi="Arial" w:cs="Arial"/>
        </w:rPr>
        <w:t>H</w:t>
      </w:r>
      <w:r w:rsidR="00370745" w:rsidRPr="00091134">
        <w:rPr>
          <w:rFonts w:ascii="Arial" w:hAnsi="Arial" w:cs="Arial"/>
        </w:rPr>
        <w:t>igh street b</w:t>
      </w:r>
      <w:r w:rsidR="2D3B4394" w:rsidRPr="00091134">
        <w:rPr>
          <w:rFonts w:ascii="Arial" w:hAnsi="Arial" w:cs="Arial"/>
        </w:rPr>
        <w:t>anks</w:t>
      </w:r>
      <w:r w:rsidRPr="00091134">
        <w:rPr>
          <w:rFonts w:ascii="Arial" w:hAnsi="Arial" w:cs="Arial"/>
        </w:rPr>
        <w:t>:</w:t>
      </w:r>
      <w:r w:rsidR="2D3B4394" w:rsidRPr="00091134">
        <w:rPr>
          <w:rFonts w:ascii="Arial" w:hAnsi="Arial" w:cs="Arial"/>
        </w:rPr>
        <w:t xml:space="preserve"> </w:t>
      </w:r>
      <w:hyperlink r:id="rId73">
        <w:r w:rsidRPr="00091134">
          <w:rPr>
            <w:rStyle w:val="Hyperlink"/>
            <w:rFonts w:ascii="Arial" w:hAnsi="Arial" w:cs="Arial"/>
          </w:rPr>
          <w:t>Seven British bank ideas in 2023</w:t>
        </w:r>
      </w:hyperlink>
    </w:p>
    <w:p w14:paraId="29F449A7" w14:textId="25F04ED5" w:rsidR="2D3B4394" w:rsidRPr="00091134" w:rsidRDefault="00FC6848" w:rsidP="08E02CF0">
      <w:pPr>
        <w:rPr>
          <w:rFonts w:ascii="Arial" w:hAnsi="Arial" w:cs="Arial"/>
        </w:rPr>
      </w:pPr>
      <w:r w:rsidRPr="00091134">
        <w:rPr>
          <w:rFonts w:ascii="Arial" w:hAnsi="Arial" w:cs="Arial"/>
        </w:rPr>
        <w:t>O</w:t>
      </w:r>
      <w:r w:rsidR="2D3B4394" w:rsidRPr="00091134">
        <w:rPr>
          <w:rFonts w:ascii="Arial" w:hAnsi="Arial" w:cs="Arial"/>
        </w:rPr>
        <w:t xml:space="preserve">nline </w:t>
      </w:r>
      <w:r w:rsidR="00370745" w:rsidRPr="00091134">
        <w:rPr>
          <w:rFonts w:ascii="Arial" w:hAnsi="Arial" w:cs="Arial"/>
        </w:rPr>
        <w:t>b</w:t>
      </w:r>
      <w:r w:rsidR="2D3B4394" w:rsidRPr="00091134">
        <w:rPr>
          <w:rFonts w:ascii="Arial" w:hAnsi="Arial" w:cs="Arial"/>
        </w:rPr>
        <w:t>anks</w:t>
      </w:r>
      <w:r w:rsidRPr="00091134">
        <w:rPr>
          <w:rFonts w:ascii="Arial" w:hAnsi="Arial" w:cs="Arial"/>
        </w:rPr>
        <w:t>:</w:t>
      </w:r>
      <w:r w:rsidR="2D3B4394" w:rsidRPr="00091134">
        <w:rPr>
          <w:rFonts w:ascii="Arial" w:hAnsi="Arial" w:cs="Arial"/>
        </w:rPr>
        <w:t xml:space="preserve"> </w:t>
      </w:r>
      <w:hyperlink r:id="rId74">
        <w:r w:rsidRPr="00091134">
          <w:rPr>
            <w:rStyle w:val="Hyperlink"/>
            <w:rFonts w:ascii="Arial" w:hAnsi="Arial" w:cs="Arial"/>
          </w:rPr>
          <w:t>Four online bank ideas in 2023</w:t>
        </w:r>
      </w:hyperlink>
    </w:p>
    <w:p w14:paraId="0FBD86C1" w14:textId="498668F7" w:rsidR="08E02CF0" w:rsidRPr="00091134" w:rsidRDefault="08E02CF0" w:rsidP="08E02CF0">
      <w:pPr>
        <w:rPr>
          <w:rFonts w:ascii="Arial" w:hAnsi="Arial" w:cs="Arial"/>
        </w:rPr>
      </w:pPr>
    </w:p>
    <w:p w14:paraId="29CC8FAE" w14:textId="18459717" w:rsidR="00887506" w:rsidRPr="00091134" w:rsidRDefault="00FC6848" w:rsidP="08E02CF0">
      <w:pPr>
        <w:rPr>
          <w:rFonts w:ascii="Arial" w:hAnsi="Arial" w:cs="Arial"/>
        </w:rPr>
      </w:pPr>
      <w:r w:rsidRPr="00091134">
        <w:rPr>
          <w:rFonts w:ascii="Arial" w:hAnsi="Arial" w:cs="Arial"/>
        </w:rPr>
        <w:t xml:space="preserve">As you </w:t>
      </w:r>
      <w:r w:rsidR="00A43F2B" w:rsidRPr="00091134">
        <w:rPr>
          <w:rFonts w:ascii="Arial" w:hAnsi="Arial" w:cs="Arial"/>
        </w:rPr>
        <w:t>grow</w:t>
      </w:r>
      <w:r w:rsidRPr="00091134">
        <w:rPr>
          <w:rFonts w:ascii="Arial" w:hAnsi="Arial" w:cs="Arial"/>
        </w:rPr>
        <w:t xml:space="preserve"> </w:t>
      </w:r>
      <w:r w:rsidR="3BFF30D9" w:rsidRPr="00091134">
        <w:rPr>
          <w:rFonts w:ascii="Arial" w:hAnsi="Arial" w:cs="Arial"/>
        </w:rPr>
        <w:t>you</w:t>
      </w:r>
      <w:r w:rsidR="000016F1" w:rsidRPr="00091134">
        <w:rPr>
          <w:rFonts w:ascii="Arial" w:hAnsi="Arial" w:cs="Arial"/>
        </w:rPr>
        <w:t>r</w:t>
      </w:r>
      <w:r w:rsidR="3BFF30D9" w:rsidRPr="00091134">
        <w:rPr>
          <w:rFonts w:ascii="Arial" w:hAnsi="Arial" w:cs="Arial"/>
        </w:rPr>
        <w:t xml:space="preserve"> network</w:t>
      </w:r>
      <w:r w:rsidR="000016F1" w:rsidRPr="00091134">
        <w:rPr>
          <w:rFonts w:ascii="Arial" w:hAnsi="Arial" w:cs="Arial"/>
        </w:rPr>
        <w:t>,</w:t>
      </w:r>
      <w:r w:rsidR="3BFF30D9" w:rsidRPr="00091134">
        <w:rPr>
          <w:rFonts w:ascii="Arial" w:hAnsi="Arial" w:cs="Arial"/>
        </w:rPr>
        <w:t xml:space="preserve"> it is important to understand the basics you need for a business, starting with a </w:t>
      </w:r>
      <w:r w:rsidR="009F0F6E" w:rsidRPr="00091134">
        <w:rPr>
          <w:rFonts w:ascii="Arial" w:hAnsi="Arial" w:cs="Arial"/>
        </w:rPr>
        <w:t>b</w:t>
      </w:r>
      <w:r w:rsidR="3BFF30D9" w:rsidRPr="00091134">
        <w:rPr>
          <w:rFonts w:ascii="Arial" w:hAnsi="Arial" w:cs="Arial"/>
        </w:rPr>
        <w:t xml:space="preserve">ank </w:t>
      </w:r>
      <w:r w:rsidR="5001026E" w:rsidRPr="00091134">
        <w:rPr>
          <w:rFonts w:ascii="Arial" w:hAnsi="Arial" w:cs="Arial"/>
        </w:rPr>
        <w:t>account</w:t>
      </w:r>
      <w:r w:rsidR="000016F1" w:rsidRPr="00091134">
        <w:rPr>
          <w:rFonts w:ascii="Arial" w:hAnsi="Arial" w:cs="Arial"/>
        </w:rPr>
        <w:t>:</w:t>
      </w:r>
    </w:p>
    <w:p w14:paraId="27B0C12E" w14:textId="0196127D" w:rsidR="00887506" w:rsidRPr="00091134" w:rsidRDefault="3BFF30D9" w:rsidP="00BD157D">
      <w:pPr>
        <w:pStyle w:val="ListParagraph"/>
        <w:numPr>
          <w:ilvl w:val="0"/>
          <w:numId w:val="15"/>
        </w:numPr>
        <w:spacing w:line="259" w:lineRule="auto"/>
        <w:ind w:left="714" w:hanging="357"/>
        <w:rPr>
          <w:rFonts w:ascii="Arial" w:hAnsi="Arial" w:cs="Arial"/>
        </w:rPr>
      </w:pPr>
      <w:r w:rsidRPr="00091134">
        <w:rPr>
          <w:rFonts w:ascii="Arial" w:hAnsi="Arial" w:cs="Arial"/>
        </w:rPr>
        <w:t xml:space="preserve">You need </w:t>
      </w:r>
      <w:r w:rsidR="00FC6848" w:rsidRPr="00091134">
        <w:rPr>
          <w:rFonts w:ascii="Arial" w:hAnsi="Arial" w:cs="Arial"/>
        </w:rPr>
        <w:t>a business bank account to receive payment for your product or service</w:t>
      </w:r>
      <w:r w:rsidR="00A43F2B" w:rsidRPr="00091134">
        <w:rPr>
          <w:rFonts w:ascii="Arial" w:hAnsi="Arial" w:cs="Arial"/>
        </w:rPr>
        <w:t>.</w:t>
      </w:r>
      <w:r w:rsidRPr="00091134">
        <w:rPr>
          <w:rFonts w:ascii="Arial" w:hAnsi="Arial" w:cs="Arial"/>
        </w:rPr>
        <w:t xml:space="preserve"> </w:t>
      </w:r>
      <w:r w:rsidR="00A43F2B" w:rsidRPr="00091134">
        <w:rPr>
          <w:rFonts w:ascii="Arial" w:hAnsi="Arial" w:cs="Arial"/>
        </w:rPr>
        <w:t>I</w:t>
      </w:r>
      <w:r w:rsidRPr="00091134">
        <w:rPr>
          <w:rFonts w:ascii="Arial" w:hAnsi="Arial" w:cs="Arial"/>
        </w:rPr>
        <w:t>f you work for a company</w:t>
      </w:r>
      <w:r w:rsidR="004668E9" w:rsidRPr="00091134">
        <w:rPr>
          <w:rFonts w:ascii="Arial" w:hAnsi="Arial" w:cs="Arial"/>
        </w:rPr>
        <w:t>,</w:t>
      </w:r>
      <w:r w:rsidRPr="00091134">
        <w:rPr>
          <w:rFonts w:ascii="Arial" w:hAnsi="Arial" w:cs="Arial"/>
        </w:rPr>
        <w:t xml:space="preserve"> </w:t>
      </w:r>
      <w:r w:rsidR="00FC6848" w:rsidRPr="00091134">
        <w:rPr>
          <w:rFonts w:ascii="Arial" w:hAnsi="Arial" w:cs="Arial"/>
        </w:rPr>
        <w:t xml:space="preserve">your earnings </w:t>
      </w:r>
      <w:r w:rsidRPr="00091134">
        <w:rPr>
          <w:rFonts w:ascii="Arial" w:hAnsi="Arial" w:cs="Arial"/>
        </w:rPr>
        <w:t>usually go into your personal bank account.</w:t>
      </w:r>
    </w:p>
    <w:p w14:paraId="42EFD9AD" w14:textId="014154EE" w:rsidR="00887506" w:rsidRPr="00091134" w:rsidRDefault="7E378A7B" w:rsidP="00BD157D">
      <w:pPr>
        <w:pStyle w:val="ListParagraph"/>
        <w:numPr>
          <w:ilvl w:val="0"/>
          <w:numId w:val="15"/>
        </w:numPr>
        <w:spacing w:line="259" w:lineRule="auto"/>
        <w:ind w:left="714" w:hanging="357"/>
        <w:rPr>
          <w:rFonts w:ascii="Arial" w:hAnsi="Arial" w:cs="Arial"/>
        </w:rPr>
      </w:pPr>
      <w:r w:rsidRPr="00091134">
        <w:rPr>
          <w:rFonts w:ascii="Arial" w:hAnsi="Arial" w:cs="Arial"/>
        </w:rPr>
        <w:t xml:space="preserve">If you have your own group or business, you will eventually need your own account. You can apply through a high street bank </w:t>
      </w:r>
      <w:r w:rsidR="00FC6848" w:rsidRPr="00091134">
        <w:rPr>
          <w:rFonts w:ascii="Arial" w:hAnsi="Arial" w:cs="Arial"/>
        </w:rPr>
        <w:t xml:space="preserve">such as </w:t>
      </w:r>
      <w:r w:rsidRPr="00091134">
        <w:rPr>
          <w:rFonts w:ascii="Arial" w:hAnsi="Arial" w:cs="Arial"/>
        </w:rPr>
        <w:t>HSBC, Barclays, Lloyds or NatWest</w:t>
      </w:r>
      <w:r w:rsidR="00FC6848" w:rsidRPr="00091134">
        <w:rPr>
          <w:rFonts w:ascii="Arial" w:hAnsi="Arial" w:cs="Arial"/>
        </w:rPr>
        <w:t>,</w:t>
      </w:r>
      <w:r w:rsidRPr="00091134">
        <w:rPr>
          <w:rFonts w:ascii="Arial" w:hAnsi="Arial" w:cs="Arial"/>
        </w:rPr>
        <w:t xml:space="preserve"> or </w:t>
      </w:r>
      <w:r w:rsidR="00FC6848" w:rsidRPr="00091134">
        <w:rPr>
          <w:rFonts w:ascii="Arial" w:hAnsi="Arial" w:cs="Arial"/>
        </w:rPr>
        <w:t xml:space="preserve">you can open an account with </w:t>
      </w:r>
      <w:r w:rsidRPr="00091134">
        <w:rPr>
          <w:rFonts w:ascii="Arial" w:hAnsi="Arial" w:cs="Arial"/>
        </w:rPr>
        <w:t xml:space="preserve">an online bank </w:t>
      </w:r>
      <w:r w:rsidR="00FC6848" w:rsidRPr="00091134">
        <w:rPr>
          <w:rFonts w:ascii="Arial" w:hAnsi="Arial" w:cs="Arial"/>
        </w:rPr>
        <w:t xml:space="preserve">such as </w:t>
      </w:r>
      <w:r w:rsidRPr="00091134">
        <w:rPr>
          <w:rFonts w:ascii="Arial" w:hAnsi="Arial" w:cs="Arial"/>
        </w:rPr>
        <w:t xml:space="preserve">Tide </w:t>
      </w:r>
      <w:r w:rsidR="004668E9" w:rsidRPr="00091134">
        <w:rPr>
          <w:rFonts w:ascii="Arial" w:hAnsi="Arial" w:cs="Arial"/>
        </w:rPr>
        <w:t xml:space="preserve">or </w:t>
      </w:r>
      <w:r w:rsidRPr="00091134">
        <w:rPr>
          <w:rFonts w:ascii="Arial" w:hAnsi="Arial" w:cs="Arial"/>
        </w:rPr>
        <w:t>Starling Bank</w:t>
      </w:r>
      <w:r w:rsidR="004668E9" w:rsidRPr="00091134">
        <w:rPr>
          <w:rFonts w:ascii="Arial" w:hAnsi="Arial" w:cs="Arial"/>
        </w:rPr>
        <w:t>.</w:t>
      </w:r>
    </w:p>
    <w:p w14:paraId="676BB67D" w14:textId="406CB3EF" w:rsidR="0C4654E6" w:rsidRPr="00091134" w:rsidRDefault="0C4654E6" w:rsidP="08E02CF0">
      <w:pPr>
        <w:rPr>
          <w:rFonts w:ascii="Arial" w:hAnsi="Arial" w:cs="Arial"/>
        </w:rPr>
      </w:pPr>
    </w:p>
    <w:p w14:paraId="4391B050" w14:textId="117B9DC0" w:rsidR="00887506" w:rsidRPr="00091134" w:rsidRDefault="7E378A7B" w:rsidP="08E02CF0">
      <w:pPr>
        <w:rPr>
          <w:rFonts w:ascii="Arial" w:hAnsi="Arial" w:cs="Arial"/>
        </w:rPr>
      </w:pPr>
      <w:r w:rsidRPr="00091134">
        <w:rPr>
          <w:rFonts w:ascii="Arial" w:hAnsi="Arial" w:cs="Arial"/>
        </w:rPr>
        <w:t xml:space="preserve">And when you </w:t>
      </w:r>
      <w:r w:rsidR="00A43F2B" w:rsidRPr="00091134">
        <w:rPr>
          <w:rFonts w:ascii="Arial" w:hAnsi="Arial" w:cs="Arial"/>
        </w:rPr>
        <w:t xml:space="preserve">start to </w:t>
      </w:r>
      <w:r w:rsidRPr="00091134">
        <w:rPr>
          <w:rFonts w:ascii="Arial" w:hAnsi="Arial" w:cs="Arial"/>
        </w:rPr>
        <w:t xml:space="preserve">make </w:t>
      </w:r>
      <w:r w:rsidR="5B226BD9" w:rsidRPr="00091134">
        <w:rPr>
          <w:rFonts w:ascii="Arial" w:hAnsi="Arial" w:cs="Arial"/>
        </w:rPr>
        <w:t>money,</w:t>
      </w:r>
      <w:r w:rsidRPr="00091134">
        <w:rPr>
          <w:rFonts w:ascii="Arial" w:hAnsi="Arial" w:cs="Arial"/>
        </w:rPr>
        <w:t xml:space="preserve"> you must think about </w:t>
      </w:r>
      <w:r w:rsidR="004668E9" w:rsidRPr="00091134">
        <w:rPr>
          <w:rFonts w:ascii="Arial" w:hAnsi="Arial" w:cs="Arial"/>
        </w:rPr>
        <w:t>t</w:t>
      </w:r>
      <w:r w:rsidRPr="00091134">
        <w:rPr>
          <w:rFonts w:ascii="Arial" w:hAnsi="Arial" w:cs="Arial"/>
        </w:rPr>
        <w:t>ax</w:t>
      </w:r>
      <w:r w:rsidR="004668E9" w:rsidRPr="00091134">
        <w:rPr>
          <w:rFonts w:ascii="Arial" w:hAnsi="Arial" w:cs="Arial"/>
        </w:rPr>
        <w:t xml:space="preserve">. </w:t>
      </w:r>
      <w:r w:rsidR="00C37847" w:rsidRPr="00091134">
        <w:rPr>
          <w:rFonts w:ascii="Arial" w:hAnsi="Arial" w:cs="Arial"/>
        </w:rPr>
        <w:t>Most adults wish they had been taught more about t</w:t>
      </w:r>
      <w:r w:rsidR="3BFF30D9" w:rsidRPr="00091134">
        <w:rPr>
          <w:rFonts w:ascii="Arial" w:hAnsi="Arial" w:cs="Arial"/>
        </w:rPr>
        <w:t xml:space="preserve">axation </w:t>
      </w:r>
      <w:r w:rsidR="00C37847" w:rsidRPr="00091134">
        <w:rPr>
          <w:rFonts w:ascii="Arial" w:hAnsi="Arial" w:cs="Arial"/>
        </w:rPr>
        <w:t>at</w:t>
      </w:r>
      <w:r w:rsidR="3BFF30D9" w:rsidRPr="00091134">
        <w:rPr>
          <w:rFonts w:ascii="Arial" w:hAnsi="Arial" w:cs="Arial"/>
        </w:rPr>
        <w:t xml:space="preserve"> </w:t>
      </w:r>
      <w:r w:rsidR="5001026E" w:rsidRPr="00091134">
        <w:rPr>
          <w:rFonts w:ascii="Arial" w:hAnsi="Arial" w:cs="Arial"/>
        </w:rPr>
        <w:t>school.</w:t>
      </w:r>
    </w:p>
    <w:p w14:paraId="6DF8BB09" w14:textId="7D4F7530" w:rsidR="08E02CF0" w:rsidRPr="00091134" w:rsidRDefault="08E02CF0" w:rsidP="08E02CF0">
      <w:pPr>
        <w:rPr>
          <w:rFonts w:ascii="Arial" w:hAnsi="Arial" w:cs="Arial"/>
        </w:rPr>
      </w:pPr>
    </w:p>
    <w:p w14:paraId="4DE6AA2D" w14:textId="1B25B0FC" w:rsidR="008E213F" w:rsidRPr="00091134" w:rsidRDefault="5D9B3C86" w:rsidP="08E02CF0">
      <w:pPr>
        <w:rPr>
          <w:rFonts w:ascii="Arial" w:hAnsi="Arial" w:cs="Arial"/>
        </w:rPr>
      </w:pPr>
      <w:r w:rsidRPr="00091134">
        <w:rPr>
          <w:rFonts w:ascii="Arial" w:hAnsi="Arial" w:cs="Arial"/>
          <w:b/>
          <w:bCs/>
        </w:rPr>
        <w:t>Tutor to play a series of videos</w:t>
      </w:r>
      <w:r w:rsidRPr="00091134">
        <w:rPr>
          <w:rFonts w:ascii="Arial" w:hAnsi="Arial" w:cs="Arial"/>
        </w:rPr>
        <w:t xml:space="preserve">. </w:t>
      </w:r>
      <w:r w:rsidR="002B0577" w:rsidRPr="00091134">
        <w:rPr>
          <w:rFonts w:ascii="Arial" w:hAnsi="Arial" w:cs="Arial"/>
        </w:rPr>
        <w:t>Learner</w:t>
      </w:r>
      <w:r w:rsidRPr="00091134">
        <w:rPr>
          <w:rFonts w:ascii="Arial" w:hAnsi="Arial" w:cs="Arial"/>
        </w:rPr>
        <w:t xml:space="preserve">s to capture key learning points in a graphic organiser or mind map format. Tutor to give more specific headings, themes and instructions with the layout of the graphic organiser if </w:t>
      </w:r>
      <w:r w:rsidR="00BF3C5F" w:rsidRPr="00091134">
        <w:rPr>
          <w:rFonts w:ascii="Arial" w:hAnsi="Arial" w:cs="Arial"/>
        </w:rPr>
        <w:t xml:space="preserve">they </w:t>
      </w:r>
      <w:r w:rsidRPr="00091134">
        <w:rPr>
          <w:rFonts w:ascii="Arial" w:hAnsi="Arial" w:cs="Arial"/>
        </w:rPr>
        <w:t>think the group would benefit.</w:t>
      </w:r>
    </w:p>
    <w:p w14:paraId="0F94472F" w14:textId="1FF62718" w:rsidR="5D9B3C86" w:rsidRPr="00091134" w:rsidRDefault="540FA7DB" w:rsidP="08E02CF0">
      <w:pPr>
        <w:rPr>
          <w:rFonts w:ascii="Arial" w:hAnsi="Arial" w:cs="Arial"/>
        </w:rPr>
      </w:pPr>
      <w:r w:rsidRPr="00091134">
        <w:rPr>
          <w:rFonts w:ascii="Arial" w:hAnsi="Arial" w:cs="Arial"/>
        </w:rPr>
        <w:t xml:space="preserve">Once all the videos have been watched and </w:t>
      </w:r>
      <w:r w:rsidR="002B0577" w:rsidRPr="00091134">
        <w:rPr>
          <w:rFonts w:ascii="Arial" w:hAnsi="Arial" w:cs="Arial"/>
        </w:rPr>
        <w:t>learner</w:t>
      </w:r>
      <w:r w:rsidRPr="00091134">
        <w:rPr>
          <w:rFonts w:ascii="Arial" w:hAnsi="Arial" w:cs="Arial"/>
        </w:rPr>
        <w:t xml:space="preserve">s have captured key points, </w:t>
      </w:r>
      <w:r w:rsidR="008E213F" w:rsidRPr="00091134">
        <w:rPr>
          <w:rFonts w:ascii="Arial" w:hAnsi="Arial" w:cs="Arial"/>
        </w:rPr>
        <w:t xml:space="preserve">ask </w:t>
      </w:r>
      <w:r w:rsidR="002B0577" w:rsidRPr="00091134">
        <w:rPr>
          <w:rFonts w:ascii="Arial" w:hAnsi="Arial" w:cs="Arial"/>
        </w:rPr>
        <w:t>learner</w:t>
      </w:r>
      <w:r w:rsidRPr="00091134">
        <w:rPr>
          <w:rFonts w:ascii="Arial" w:hAnsi="Arial" w:cs="Arial"/>
        </w:rPr>
        <w:t xml:space="preserve">s to compare and contrast their </w:t>
      </w:r>
      <w:r w:rsidR="0F4E2782" w:rsidRPr="00091134">
        <w:rPr>
          <w:rFonts w:ascii="Arial" w:hAnsi="Arial" w:cs="Arial"/>
        </w:rPr>
        <w:t>mind maps</w:t>
      </w:r>
      <w:r w:rsidR="008E213F" w:rsidRPr="00091134">
        <w:rPr>
          <w:rFonts w:ascii="Arial" w:hAnsi="Arial" w:cs="Arial"/>
        </w:rPr>
        <w:t xml:space="preserve"> with one another’s and</w:t>
      </w:r>
      <w:r w:rsidRPr="00091134">
        <w:rPr>
          <w:rFonts w:ascii="Arial" w:hAnsi="Arial" w:cs="Arial"/>
        </w:rPr>
        <w:t xml:space="preserve"> discuss some of the key points.</w:t>
      </w:r>
    </w:p>
    <w:p w14:paraId="4BF362D4" w14:textId="77777777" w:rsidR="00D36F89" w:rsidRPr="00091134" w:rsidRDefault="00D36F89" w:rsidP="08E02CF0">
      <w:pPr>
        <w:rPr>
          <w:rFonts w:ascii="Arial" w:hAnsi="Arial" w:cs="Arial"/>
        </w:rPr>
      </w:pPr>
    </w:p>
    <w:p w14:paraId="4725D849" w14:textId="41468B47" w:rsidR="00887506" w:rsidRPr="00091134" w:rsidRDefault="19982535" w:rsidP="08E02CF0">
      <w:pPr>
        <w:rPr>
          <w:rFonts w:ascii="Arial" w:hAnsi="Arial" w:cs="Arial"/>
        </w:rPr>
      </w:pPr>
      <w:r w:rsidRPr="00091134">
        <w:rPr>
          <w:rFonts w:ascii="Arial" w:hAnsi="Arial" w:cs="Arial"/>
        </w:rPr>
        <w:t xml:space="preserve">Play the video </w:t>
      </w:r>
      <w:r w:rsidR="008E213F" w:rsidRPr="00091134">
        <w:rPr>
          <w:rFonts w:ascii="Arial" w:hAnsi="Arial" w:cs="Arial"/>
        </w:rPr>
        <w:t>–</w:t>
      </w:r>
      <w:r w:rsidRPr="00091134">
        <w:rPr>
          <w:rFonts w:ascii="Arial" w:hAnsi="Arial" w:cs="Arial"/>
        </w:rPr>
        <w:t xml:space="preserve"> </w:t>
      </w:r>
      <w:hyperlink r:id="rId75">
        <w:r w:rsidR="3BFF30D9" w:rsidRPr="00091134">
          <w:rPr>
            <w:rStyle w:val="Hyperlink"/>
            <w:rFonts w:ascii="Arial" w:hAnsi="Arial" w:cs="Arial"/>
          </w:rPr>
          <w:t>What is tax? | Tax Facts</w:t>
        </w:r>
      </w:hyperlink>
      <w:r w:rsidR="00BF3C5F" w:rsidRPr="00091134">
        <w:rPr>
          <w:rStyle w:val="Hyperlink"/>
          <w:rFonts w:ascii="Arial" w:hAnsi="Arial" w:cs="Arial"/>
          <w:color w:val="auto"/>
          <w:u w:val="none"/>
        </w:rPr>
        <w:t>.</w:t>
      </w:r>
    </w:p>
    <w:p w14:paraId="49756548" w14:textId="4FF2FD04" w:rsidR="08E02CF0" w:rsidRPr="00091134" w:rsidRDefault="08E02CF0" w:rsidP="08E02CF0">
      <w:pPr>
        <w:rPr>
          <w:rFonts w:ascii="Arial" w:hAnsi="Arial" w:cs="Arial"/>
        </w:rPr>
      </w:pPr>
    </w:p>
    <w:p w14:paraId="6F7F39E0" w14:textId="762CE7D4" w:rsidR="00887506" w:rsidRPr="00091134" w:rsidRDefault="3BFF30D9" w:rsidP="08E02CF0">
      <w:pPr>
        <w:rPr>
          <w:rFonts w:ascii="Arial" w:hAnsi="Arial" w:cs="Arial"/>
        </w:rPr>
      </w:pPr>
      <w:r w:rsidRPr="00091134">
        <w:rPr>
          <w:rFonts w:ascii="Arial" w:hAnsi="Arial" w:cs="Arial"/>
        </w:rPr>
        <w:t xml:space="preserve">Tax is the money that </w:t>
      </w:r>
      <w:r w:rsidR="00B96466" w:rsidRPr="00091134">
        <w:rPr>
          <w:rFonts w:ascii="Arial" w:hAnsi="Arial" w:cs="Arial"/>
        </w:rPr>
        <w:t xml:space="preserve">a </w:t>
      </w:r>
      <w:r w:rsidRPr="00091134">
        <w:rPr>
          <w:rFonts w:ascii="Arial" w:hAnsi="Arial" w:cs="Arial"/>
        </w:rPr>
        <w:t>government ta</w:t>
      </w:r>
      <w:r w:rsidR="00B96466" w:rsidRPr="00091134">
        <w:rPr>
          <w:rFonts w:ascii="Arial" w:hAnsi="Arial" w:cs="Arial"/>
        </w:rPr>
        <w:t>kes</w:t>
      </w:r>
      <w:r w:rsidRPr="00091134">
        <w:rPr>
          <w:rFonts w:ascii="Arial" w:hAnsi="Arial" w:cs="Arial"/>
        </w:rPr>
        <w:t xml:space="preserve"> from its citizen</w:t>
      </w:r>
      <w:r w:rsidR="00B96466" w:rsidRPr="00091134">
        <w:rPr>
          <w:rFonts w:ascii="Arial" w:hAnsi="Arial" w:cs="Arial"/>
        </w:rPr>
        <w:t>s</w:t>
      </w:r>
      <w:r w:rsidRPr="00091134">
        <w:rPr>
          <w:rFonts w:ascii="Arial" w:hAnsi="Arial" w:cs="Arial"/>
        </w:rPr>
        <w:t xml:space="preserve"> to pay for the functions of the country. Therefore, the success of the country is directly related to the productivity of the people who work and pay taxes in that country</w:t>
      </w:r>
      <w:r w:rsidR="00A43F2B" w:rsidRPr="00091134">
        <w:rPr>
          <w:rFonts w:ascii="Arial" w:hAnsi="Arial" w:cs="Arial"/>
        </w:rPr>
        <w:t>,</w:t>
      </w:r>
      <w:r w:rsidRPr="00091134">
        <w:rPr>
          <w:rFonts w:ascii="Arial" w:hAnsi="Arial" w:cs="Arial"/>
        </w:rPr>
        <w:t xml:space="preserve"> and the profit of the businesses based there.</w:t>
      </w:r>
    </w:p>
    <w:p w14:paraId="7EDC4526" w14:textId="64723368" w:rsidR="00887506" w:rsidRPr="00091134" w:rsidRDefault="3BFF30D9" w:rsidP="08E02CF0">
      <w:pPr>
        <w:rPr>
          <w:rFonts w:ascii="Arial" w:hAnsi="Arial" w:cs="Arial"/>
        </w:rPr>
      </w:pPr>
      <w:r w:rsidRPr="00091134">
        <w:rPr>
          <w:rFonts w:ascii="Arial" w:hAnsi="Arial" w:cs="Arial"/>
        </w:rPr>
        <w:t xml:space="preserve">Individuals pay taxes in bands </w:t>
      </w:r>
      <w:r w:rsidR="00B96466" w:rsidRPr="00091134">
        <w:rPr>
          <w:rFonts w:ascii="Arial" w:hAnsi="Arial" w:cs="Arial"/>
        </w:rPr>
        <w:t xml:space="preserve">that reflect </w:t>
      </w:r>
      <w:r w:rsidRPr="00091134">
        <w:rPr>
          <w:rFonts w:ascii="Arial" w:hAnsi="Arial" w:cs="Arial"/>
        </w:rPr>
        <w:t xml:space="preserve">how much </w:t>
      </w:r>
      <w:r w:rsidR="00B96466" w:rsidRPr="00091134">
        <w:rPr>
          <w:rFonts w:ascii="Arial" w:hAnsi="Arial" w:cs="Arial"/>
        </w:rPr>
        <w:t xml:space="preserve">they </w:t>
      </w:r>
      <w:r w:rsidR="5001026E" w:rsidRPr="00091134">
        <w:rPr>
          <w:rFonts w:ascii="Arial" w:hAnsi="Arial" w:cs="Arial"/>
        </w:rPr>
        <w:t>earn.</w:t>
      </w:r>
    </w:p>
    <w:p w14:paraId="10C964A3" w14:textId="77777777" w:rsidR="00D36F89" w:rsidRPr="00091134" w:rsidRDefault="00D36F89" w:rsidP="5486F9CC">
      <w:pPr>
        <w:rPr>
          <w:rFonts w:ascii="Arial" w:hAnsi="Arial" w:cs="Arial"/>
        </w:rPr>
      </w:pPr>
    </w:p>
    <w:p w14:paraId="100AEE0C" w14:textId="18691F55" w:rsidR="0E6050D3" w:rsidRPr="00091134" w:rsidRDefault="0E6050D3" w:rsidP="0E6050D3">
      <w:pPr>
        <w:rPr>
          <w:rFonts w:ascii="Arial" w:hAnsi="Arial" w:cs="Arial"/>
        </w:rPr>
      </w:pPr>
    </w:p>
    <w:tbl>
      <w:tblPr>
        <w:tblStyle w:val="TableGrid"/>
        <w:tblW w:w="0" w:type="auto"/>
        <w:tblLayout w:type="fixed"/>
        <w:tblLook w:val="06A0" w:firstRow="1" w:lastRow="0" w:firstColumn="1" w:lastColumn="0" w:noHBand="1" w:noVBand="1"/>
      </w:tblPr>
      <w:tblGrid>
        <w:gridCol w:w="3005"/>
        <w:gridCol w:w="3005"/>
        <w:gridCol w:w="3005"/>
      </w:tblGrid>
      <w:tr w:rsidR="00887506" w:rsidRPr="00091134" w14:paraId="3F65E78E" w14:textId="77777777" w:rsidTr="5243FC85">
        <w:trPr>
          <w:trHeight w:val="300"/>
        </w:trPr>
        <w:tc>
          <w:tcPr>
            <w:tcW w:w="3005" w:type="dxa"/>
          </w:tcPr>
          <w:p w14:paraId="6355CFE5" w14:textId="77777777" w:rsidR="00887506" w:rsidRPr="00091134" w:rsidRDefault="3BFF30D9" w:rsidP="5486F9CC">
            <w:pPr>
              <w:rPr>
                <w:rFonts w:ascii="Arial" w:hAnsi="Arial" w:cs="Arial"/>
              </w:rPr>
            </w:pPr>
            <w:r w:rsidRPr="00091134">
              <w:rPr>
                <w:rFonts w:ascii="Arial" w:eastAsia="Arial" w:hAnsi="Arial" w:cs="Arial"/>
                <w:b/>
                <w:bCs/>
                <w:color w:val="202124"/>
              </w:rPr>
              <w:t>Band</w:t>
            </w:r>
          </w:p>
        </w:tc>
        <w:tc>
          <w:tcPr>
            <w:tcW w:w="3005" w:type="dxa"/>
          </w:tcPr>
          <w:p w14:paraId="6E155F3A" w14:textId="77777777" w:rsidR="00887506" w:rsidRPr="00091134" w:rsidRDefault="3BFF30D9" w:rsidP="5486F9CC">
            <w:pPr>
              <w:rPr>
                <w:rFonts w:ascii="Arial" w:hAnsi="Arial" w:cs="Arial"/>
              </w:rPr>
            </w:pPr>
            <w:r w:rsidRPr="00091134">
              <w:rPr>
                <w:rFonts w:ascii="Arial" w:eastAsia="Arial" w:hAnsi="Arial" w:cs="Arial"/>
                <w:b/>
                <w:bCs/>
                <w:color w:val="202124"/>
              </w:rPr>
              <w:t>Taxable income</w:t>
            </w:r>
          </w:p>
        </w:tc>
        <w:tc>
          <w:tcPr>
            <w:tcW w:w="3005" w:type="dxa"/>
          </w:tcPr>
          <w:p w14:paraId="44F32882" w14:textId="77777777" w:rsidR="00887506" w:rsidRPr="00091134" w:rsidRDefault="3BFF30D9" w:rsidP="5486F9CC">
            <w:pPr>
              <w:rPr>
                <w:rFonts w:ascii="Arial" w:hAnsi="Arial" w:cs="Arial"/>
              </w:rPr>
            </w:pPr>
            <w:r w:rsidRPr="00091134">
              <w:rPr>
                <w:rFonts w:ascii="Arial" w:eastAsia="Arial" w:hAnsi="Arial" w:cs="Arial"/>
                <w:b/>
                <w:bCs/>
                <w:color w:val="202124"/>
              </w:rPr>
              <w:t>Tax rate</w:t>
            </w:r>
          </w:p>
        </w:tc>
      </w:tr>
      <w:tr w:rsidR="00887506" w:rsidRPr="00091134" w14:paraId="4105683D" w14:textId="77777777" w:rsidTr="5243FC85">
        <w:trPr>
          <w:trHeight w:val="300"/>
        </w:trPr>
        <w:tc>
          <w:tcPr>
            <w:tcW w:w="3005" w:type="dxa"/>
          </w:tcPr>
          <w:p w14:paraId="437114BE" w14:textId="0C2B1139" w:rsidR="00887506" w:rsidRPr="00091134" w:rsidRDefault="3BFF30D9" w:rsidP="5486F9CC">
            <w:pPr>
              <w:rPr>
                <w:rFonts w:ascii="Arial" w:hAnsi="Arial" w:cs="Arial"/>
              </w:rPr>
            </w:pPr>
            <w:r w:rsidRPr="00091134">
              <w:rPr>
                <w:rFonts w:ascii="Arial" w:eastAsia="Arial" w:hAnsi="Arial" w:cs="Arial"/>
                <w:color w:val="202124"/>
              </w:rPr>
              <w:t xml:space="preserve">Personal </w:t>
            </w:r>
            <w:r w:rsidR="00B96466" w:rsidRPr="00091134">
              <w:rPr>
                <w:rFonts w:ascii="Arial" w:eastAsia="Arial" w:hAnsi="Arial" w:cs="Arial"/>
                <w:color w:val="202124"/>
              </w:rPr>
              <w:t>a</w:t>
            </w:r>
            <w:r w:rsidRPr="00091134">
              <w:rPr>
                <w:rFonts w:ascii="Arial" w:eastAsia="Arial" w:hAnsi="Arial" w:cs="Arial"/>
                <w:color w:val="202124"/>
              </w:rPr>
              <w:t>llowance</w:t>
            </w:r>
          </w:p>
        </w:tc>
        <w:tc>
          <w:tcPr>
            <w:tcW w:w="3005" w:type="dxa"/>
          </w:tcPr>
          <w:p w14:paraId="643594EA" w14:textId="77777777" w:rsidR="00887506" w:rsidRPr="00091134" w:rsidRDefault="3BFF30D9" w:rsidP="5486F9CC">
            <w:pPr>
              <w:rPr>
                <w:rFonts w:ascii="Arial" w:hAnsi="Arial" w:cs="Arial"/>
              </w:rPr>
            </w:pPr>
            <w:r w:rsidRPr="00091134">
              <w:rPr>
                <w:rFonts w:ascii="Arial" w:eastAsia="Arial" w:hAnsi="Arial" w:cs="Arial"/>
                <w:color w:val="202124"/>
              </w:rPr>
              <w:t>Up to £12,570</w:t>
            </w:r>
          </w:p>
        </w:tc>
        <w:tc>
          <w:tcPr>
            <w:tcW w:w="3005" w:type="dxa"/>
          </w:tcPr>
          <w:p w14:paraId="769EB151" w14:textId="77777777" w:rsidR="00887506" w:rsidRPr="00091134" w:rsidRDefault="3BFF30D9" w:rsidP="5486F9CC">
            <w:pPr>
              <w:rPr>
                <w:rFonts w:ascii="Arial" w:hAnsi="Arial" w:cs="Arial"/>
              </w:rPr>
            </w:pPr>
            <w:r w:rsidRPr="00091134">
              <w:rPr>
                <w:rFonts w:ascii="Arial" w:eastAsia="Arial" w:hAnsi="Arial" w:cs="Arial"/>
                <w:color w:val="202124"/>
              </w:rPr>
              <w:t>0%</w:t>
            </w:r>
          </w:p>
        </w:tc>
      </w:tr>
      <w:tr w:rsidR="00887506" w:rsidRPr="00091134" w14:paraId="7FA42003" w14:textId="77777777" w:rsidTr="5243FC85">
        <w:trPr>
          <w:trHeight w:val="300"/>
        </w:trPr>
        <w:tc>
          <w:tcPr>
            <w:tcW w:w="3005" w:type="dxa"/>
          </w:tcPr>
          <w:p w14:paraId="077CB0B9" w14:textId="77777777" w:rsidR="00887506" w:rsidRPr="00091134" w:rsidRDefault="3BFF30D9" w:rsidP="5486F9CC">
            <w:pPr>
              <w:rPr>
                <w:rFonts w:ascii="Arial" w:hAnsi="Arial" w:cs="Arial"/>
              </w:rPr>
            </w:pPr>
            <w:r w:rsidRPr="00091134">
              <w:rPr>
                <w:rFonts w:ascii="Arial" w:eastAsia="Arial" w:hAnsi="Arial" w:cs="Arial"/>
                <w:color w:val="202124"/>
              </w:rPr>
              <w:t>Basic rate</w:t>
            </w:r>
          </w:p>
        </w:tc>
        <w:tc>
          <w:tcPr>
            <w:tcW w:w="3005" w:type="dxa"/>
          </w:tcPr>
          <w:p w14:paraId="55946466" w14:textId="77777777" w:rsidR="00887506" w:rsidRPr="00091134" w:rsidRDefault="3BFF30D9" w:rsidP="5486F9CC">
            <w:pPr>
              <w:rPr>
                <w:rFonts w:ascii="Arial" w:hAnsi="Arial" w:cs="Arial"/>
              </w:rPr>
            </w:pPr>
            <w:r w:rsidRPr="00091134">
              <w:rPr>
                <w:rFonts w:ascii="Arial" w:eastAsia="Arial" w:hAnsi="Arial" w:cs="Arial"/>
                <w:color w:val="202124"/>
              </w:rPr>
              <w:t>£12,571 to £50,270</w:t>
            </w:r>
          </w:p>
        </w:tc>
        <w:tc>
          <w:tcPr>
            <w:tcW w:w="3005" w:type="dxa"/>
          </w:tcPr>
          <w:p w14:paraId="38DC89ED" w14:textId="77777777" w:rsidR="00887506" w:rsidRPr="00091134" w:rsidRDefault="3BFF30D9" w:rsidP="5486F9CC">
            <w:pPr>
              <w:rPr>
                <w:rFonts w:ascii="Arial" w:hAnsi="Arial" w:cs="Arial"/>
              </w:rPr>
            </w:pPr>
            <w:r w:rsidRPr="00091134">
              <w:rPr>
                <w:rFonts w:ascii="Arial" w:eastAsia="Arial" w:hAnsi="Arial" w:cs="Arial"/>
                <w:color w:val="202124"/>
              </w:rPr>
              <w:t>20%</w:t>
            </w:r>
          </w:p>
        </w:tc>
      </w:tr>
      <w:tr w:rsidR="00887506" w:rsidRPr="00091134" w14:paraId="2128FF23" w14:textId="77777777" w:rsidTr="5243FC85">
        <w:trPr>
          <w:trHeight w:val="300"/>
        </w:trPr>
        <w:tc>
          <w:tcPr>
            <w:tcW w:w="3005" w:type="dxa"/>
          </w:tcPr>
          <w:p w14:paraId="566D07E7" w14:textId="77777777" w:rsidR="00887506" w:rsidRPr="00091134" w:rsidRDefault="3BFF30D9" w:rsidP="5486F9CC">
            <w:pPr>
              <w:rPr>
                <w:rFonts w:ascii="Arial" w:hAnsi="Arial" w:cs="Arial"/>
              </w:rPr>
            </w:pPr>
            <w:r w:rsidRPr="00091134">
              <w:rPr>
                <w:rFonts w:ascii="Arial" w:eastAsia="Arial" w:hAnsi="Arial" w:cs="Arial"/>
                <w:color w:val="202124"/>
              </w:rPr>
              <w:t>Higher rate</w:t>
            </w:r>
          </w:p>
        </w:tc>
        <w:tc>
          <w:tcPr>
            <w:tcW w:w="3005" w:type="dxa"/>
          </w:tcPr>
          <w:p w14:paraId="2FD509A7" w14:textId="77777777" w:rsidR="00887506" w:rsidRPr="00091134" w:rsidRDefault="3BFF30D9" w:rsidP="5486F9CC">
            <w:pPr>
              <w:rPr>
                <w:rFonts w:ascii="Arial" w:hAnsi="Arial" w:cs="Arial"/>
              </w:rPr>
            </w:pPr>
            <w:r w:rsidRPr="00091134">
              <w:rPr>
                <w:rFonts w:ascii="Arial" w:eastAsia="Arial" w:hAnsi="Arial" w:cs="Arial"/>
                <w:color w:val="202124"/>
              </w:rPr>
              <w:t>£50,271 to £150,000</w:t>
            </w:r>
          </w:p>
        </w:tc>
        <w:tc>
          <w:tcPr>
            <w:tcW w:w="3005" w:type="dxa"/>
          </w:tcPr>
          <w:p w14:paraId="1AE01241" w14:textId="77777777" w:rsidR="00887506" w:rsidRPr="00091134" w:rsidRDefault="3BFF30D9" w:rsidP="5486F9CC">
            <w:pPr>
              <w:rPr>
                <w:rFonts w:ascii="Arial" w:hAnsi="Arial" w:cs="Arial"/>
              </w:rPr>
            </w:pPr>
            <w:r w:rsidRPr="00091134">
              <w:rPr>
                <w:rFonts w:ascii="Arial" w:eastAsia="Arial" w:hAnsi="Arial" w:cs="Arial"/>
                <w:color w:val="202124"/>
              </w:rPr>
              <w:t>40%</w:t>
            </w:r>
          </w:p>
        </w:tc>
      </w:tr>
      <w:tr w:rsidR="00887506" w:rsidRPr="00091134" w14:paraId="2C1CFB67" w14:textId="77777777" w:rsidTr="5243FC85">
        <w:trPr>
          <w:trHeight w:val="300"/>
        </w:trPr>
        <w:tc>
          <w:tcPr>
            <w:tcW w:w="3005" w:type="dxa"/>
          </w:tcPr>
          <w:p w14:paraId="3CD0AC0B" w14:textId="77777777" w:rsidR="00887506" w:rsidRPr="00091134" w:rsidRDefault="3BFF30D9" w:rsidP="5486F9CC">
            <w:pPr>
              <w:rPr>
                <w:rFonts w:ascii="Arial" w:hAnsi="Arial" w:cs="Arial"/>
              </w:rPr>
            </w:pPr>
            <w:r w:rsidRPr="00091134">
              <w:rPr>
                <w:rFonts w:ascii="Arial" w:eastAsia="Arial" w:hAnsi="Arial" w:cs="Arial"/>
                <w:color w:val="202124"/>
              </w:rPr>
              <w:t>Additional rate</w:t>
            </w:r>
          </w:p>
        </w:tc>
        <w:tc>
          <w:tcPr>
            <w:tcW w:w="3005" w:type="dxa"/>
          </w:tcPr>
          <w:p w14:paraId="2C650308" w14:textId="6B407585" w:rsidR="00887506" w:rsidRPr="00091134" w:rsidRDefault="3BFF30D9" w:rsidP="5486F9CC">
            <w:pPr>
              <w:rPr>
                <w:rFonts w:ascii="Arial" w:hAnsi="Arial" w:cs="Arial"/>
              </w:rPr>
            </w:pPr>
            <w:r w:rsidRPr="00091134">
              <w:rPr>
                <w:rFonts w:ascii="Arial" w:eastAsia="Arial" w:hAnsi="Arial" w:cs="Arial"/>
                <w:color w:val="202124"/>
              </w:rPr>
              <w:t>More than £150,000</w:t>
            </w:r>
          </w:p>
        </w:tc>
        <w:tc>
          <w:tcPr>
            <w:tcW w:w="3005" w:type="dxa"/>
          </w:tcPr>
          <w:p w14:paraId="3A320600" w14:textId="77777777" w:rsidR="00887506" w:rsidRPr="00091134" w:rsidRDefault="3BFF30D9" w:rsidP="5486F9CC">
            <w:pPr>
              <w:rPr>
                <w:rFonts w:ascii="Arial" w:hAnsi="Arial" w:cs="Arial"/>
              </w:rPr>
            </w:pPr>
            <w:r w:rsidRPr="00091134">
              <w:rPr>
                <w:rFonts w:ascii="Arial" w:eastAsia="Arial" w:hAnsi="Arial" w:cs="Arial"/>
                <w:color w:val="202124"/>
              </w:rPr>
              <w:t>45%</w:t>
            </w:r>
          </w:p>
        </w:tc>
      </w:tr>
    </w:tbl>
    <w:p w14:paraId="34432433" w14:textId="3FD1A68B" w:rsidR="0C4654E6" w:rsidRPr="00091134" w:rsidRDefault="0C4654E6" w:rsidP="0C4654E6">
      <w:pPr>
        <w:rPr>
          <w:rFonts w:ascii="Arial" w:hAnsi="Arial" w:cs="Arial"/>
        </w:rPr>
      </w:pPr>
    </w:p>
    <w:p w14:paraId="6EE56A3E" w14:textId="150C4781" w:rsidR="00887506" w:rsidRPr="00091134" w:rsidRDefault="00B96466" w:rsidP="0C4654E6">
      <w:pPr>
        <w:rPr>
          <w:rFonts w:ascii="Arial" w:hAnsi="Arial" w:cs="Arial"/>
        </w:rPr>
      </w:pPr>
      <w:r w:rsidRPr="00091134">
        <w:rPr>
          <w:rFonts w:ascii="Arial" w:hAnsi="Arial" w:cs="Arial"/>
        </w:rPr>
        <w:t xml:space="preserve">HMRC collects tax from employees of companies automatically through a scheme called </w:t>
      </w:r>
      <w:r w:rsidR="7E378A7B" w:rsidRPr="00091134">
        <w:rPr>
          <w:rFonts w:ascii="Arial" w:hAnsi="Arial" w:cs="Arial"/>
        </w:rPr>
        <w:t xml:space="preserve">Pay </w:t>
      </w:r>
      <w:r w:rsidR="1E2339F9" w:rsidRPr="00091134">
        <w:rPr>
          <w:rFonts w:ascii="Arial" w:hAnsi="Arial" w:cs="Arial"/>
        </w:rPr>
        <w:t>as</w:t>
      </w:r>
      <w:r w:rsidR="7E378A7B" w:rsidRPr="00091134">
        <w:rPr>
          <w:rFonts w:ascii="Arial" w:hAnsi="Arial" w:cs="Arial"/>
        </w:rPr>
        <w:t xml:space="preserve"> You Earn </w:t>
      </w:r>
      <w:r w:rsidRPr="00091134">
        <w:rPr>
          <w:rFonts w:ascii="Arial" w:hAnsi="Arial" w:cs="Arial"/>
        </w:rPr>
        <w:t>(</w:t>
      </w:r>
      <w:r w:rsidR="7E378A7B" w:rsidRPr="00091134">
        <w:rPr>
          <w:rFonts w:ascii="Arial" w:hAnsi="Arial" w:cs="Arial"/>
        </w:rPr>
        <w:t>PAYE</w:t>
      </w:r>
      <w:r w:rsidRPr="00091134">
        <w:rPr>
          <w:rFonts w:ascii="Arial" w:hAnsi="Arial" w:cs="Arial"/>
        </w:rPr>
        <w:t>). The tax is taken</w:t>
      </w:r>
      <w:r w:rsidR="7E378A7B" w:rsidRPr="00091134">
        <w:rPr>
          <w:rFonts w:ascii="Arial" w:hAnsi="Arial" w:cs="Arial"/>
        </w:rPr>
        <w:t xml:space="preserve"> out of your pay cheque before you receive it.</w:t>
      </w:r>
    </w:p>
    <w:p w14:paraId="7229C5D4" w14:textId="77777777" w:rsidR="00887506" w:rsidRPr="00091134" w:rsidRDefault="00887506" w:rsidP="0C4654E6">
      <w:pPr>
        <w:rPr>
          <w:rFonts w:ascii="Arial" w:hAnsi="Arial" w:cs="Arial"/>
        </w:rPr>
      </w:pPr>
    </w:p>
    <w:p w14:paraId="47975937" w14:textId="78CE4526" w:rsidR="00887506" w:rsidRPr="00091134" w:rsidRDefault="7E378A7B" w:rsidP="0C4654E6">
      <w:pPr>
        <w:rPr>
          <w:rFonts w:ascii="Arial" w:hAnsi="Arial" w:cs="Arial"/>
        </w:rPr>
      </w:pPr>
      <w:r w:rsidRPr="00091134">
        <w:rPr>
          <w:rFonts w:ascii="Arial" w:hAnsi="Arial" w:cs="Arial"/>
        </w:rPr>
        <w:t>When you start working for a company</w:t>
      </w:r>
      <w:r w:rsidR="00B96466" w:rsidRPr="00091134">
        <w:rPr>
          <w:rFonts w:ascii="Arial" w:hAnsi="Arial" w:cs="Arial"/>
        </w:rPr>
        <w:t>,</w:t>
      </w:r>
      <w:r w:rsidRPr="00091134">
        <w:rPr>
          <w:rFonts w:ascii="Arial" w:hAnsi="Arial" w:cs="Arial"/>
        </w:rPr>
        <w:t xml:space="preserve"> you will need </w:t>
      </w:r>
      <w:r w:rsidR="00B96466" w:rsidRPr="00091134">
        <w:rPr>
          <w:rFonts w:ascii="Arial" w:hAnsi="Arial" w:cs="Arial"/>
        </w:rPr>
        <w:t xml:space="preserve">a </w:t>
      </w:r>
      <w:r w:rsidRPr="00091134">
        <w:rPr>
          <w:rFonts w:ascii="Arial" w:hAnsi="Arial" w:cs="Arial"/>
        </w:rPr>
        <w:t xml:space="preserve">National Insurance </w:t>
      </w:r>
      <w:r w:rsidR="00B96466" w:rsidRPr="00091134">
        <w:rPr>
          <w:rFonts w:ascii="Arial" w:hAnsi="Arial" w:cs="Arial"/>
        </w:rPr>
        <w:t>n</w:t>
      </w:r>
      <w:r w:rsidRPr="00091134">
        <w:rPr>
          <w:rFonts w:ascii="Arial" w:hAnsi="Arial" w:cs="Arial"/>
        </w:rPr>
        <w:t xml:space="preserve">umber and </w:t>
      </w:r>
      <w:r w:rsidR="00B96466" w:rsidRPr="00091134">
        <w:rPr>
          <w:rFonts w:ascii="Arial" w:hAnsi="Arial" w:cs="Arial"/>
        </w:rPr>
        <w:t>a t</w:t>
      </w:r>
      <w:r w:rsidRPr="00091134">
        <w:rPr>
          <w:rFonts w:ascii="Arial" w:hAnsi="Arial" w:cs="Arial"/>
        </w:rPr>
        <w:t xml:space="preserve">ax </w:t>
      </w:r>
      <w:r w:rsidR="00B96466" w:rsidRPr="00091134">
        <w:rPr>
          <w:rFonts w:ascii="Arial" w:hAnsi="Arial" w:cs="Arial"/>
        </w:rPr>
        <w:t>c</w:t>
      </w:r>
      <w:r w:rsidRPr="00091134">
        <w:rPr>
          <w:rFonts w:ascii="Arial" w:hAnsi="Arial" w:cs="Arial"/>
        </w:rPr>
        <w:t>ode</w:t>
      </w:r>
      <w:r w:rsidR="5B226BD9" w:rsidRPr="00091134">
        <w:rPr>
          <w:rFonts w:ascii="Arial" w:hAnsi="Arial" w:cs="Arial"/>
        </w:rPr>
        <w:t>.</w:t>
      </w:r>
    </w:p>
    <w:p w14:paraId="6B2DCB34" w14:textId="77777777" w:rsidR="00D36F89" w:rsidRPr="00091134" w:rsidRDefault="00D36F89" w:rsidP="6B3794D6">
      <w:pPr>
        <w:rPr>
          <w:rFonts w:ascii="Arial" w:hAnsi="Arial" w:cs="Arial"/>
        </w:rPr>
      </w:pPr>
    </w:p>
    <w:p w14:paraId="14466EEC" w14:textId="1C3FB0A7" w:rsidR="00887506" w:rsidRPr="00091134" w:rsidRDefault="12671F88" w:rsidP="3768546D">
      <w:pPr>
        <w:rPr>
          <w:rFonts w:ascii="Arial" w:hAnsi="Arial" w:cs="Arial"/>
        </w:rPr>
      </w:pPr>
      <w:r w:rsidRPr="00091134">
        <w:rPr>
          <w:rFonts w:ascii="Arial" w:hAnsi="Arial" w:cs="Arial"/>
        </w:rPr>
        <w:t xml:space="preserve">Play the video </w:t>
      </w:r>
      <w:r w:rsidR="00B96466" w:rsidRPr="00091134">
        <w:rPr>
          <w:rFonts w:ascii="Arial" w:hAnsi="Arial" w:cs="Arial"/>
        </w:rPr>
        <w:t>–</w:t>
      </w:r>
      <w:r w:rsidRPr="00091134">
        <w:rPr>
          <w:rFonts w:ascii="Arial" w:hAnsi="Arial" w:cs="Arial"/>
        </w:rPr>
        <w:t xml:space="preserve"> </w:t>
      </w:r>
      <w:hyperlink r:id="rId76">
        <w:r w:rsidR="3BFF30D9" w:rsidRPr="00091134">
          <w:rPr>
            <w:rStyle w:val="Hyperlink"/>
            <w:rFonts w:ascii="Arial" w:hAnsi="Arial" w:cs="Arial"/>
          </w:rPr>
          <w:t>Starting work | Tax Facts</w:t>
        </w:r>
      </w:hyperlink>
      <w:r w:rsidR="00BF3C5F" w:rsidRPr="00091134">
        <w:rPr>
          <w:rStyle w:val="Hyperlink"/>
          <w:rFonts w:ascii="Arial" w:hAnsi="Arial" w:cs="Arial"/>
          <w:color w:val="auto"/>
          <w:u w:val="none"/>
        </w:rPr>
        <w:t>.</w:t>
      </w:r>
    </w:p>
    <w:p w14:paraId="60BC14EA" w14:textId="77777777" w:rsidR="00D36F89" w:rsidRPr="00091134" w:rsidRDefault="00D36F89" w:rsidP="05F8936C">
      <w:pPr>
        <w:rPr>
          <w:rFonts w:ascii="Arial" w:hAnsi="Arial" w:cs="Arial"/>
        </w:rPr>
      </w:pPr>
    </w:p>
    <w:p w14:paraId="26003175" w14:textId="112A33EE" w:rsidR="00887506" w:rsidRPr="00091134" w:rsidRDefault="00B96466" w:rsidP="05F8936C">
      <w:pPr>
        <w:rPr>
          <w:rFonts w:ascii="Arial" w:hAnsi="Arial" w:cs="Arial"/>
        </w:rPr>
      </w:pPr>
      <w:r w:rsidRPr="00091134">
        <w:rPr>
          <w:rFonts w:ascii="Arial" w:hAnsi="Arial" w:cs="Arial"/>
        </w:rPr>
        <w:t xml:space="preserve">However, </w:t>
      </w:r>
      <w:r w:rsidR="7E378A7B" w:rsidRPr="00091134">
        <w:rPr>
          <w:rFonts w:ascii="Arial" w:hAnsi="Arial" w:cs="Arial"/>
        </w:rPr>
        <w:t xml:space="preserve">businesses </w:t>
      </w:r>
      <w:r w:rsidR="7E378A7B" w:rsidRPr="00091134">
        <w:rPr>
          <w:rFonts w:ascii="Arial" w:eastAsia="Calibri" w:hAnsi="Arial" w:cs="Arial"/>
          <w:color w:val="000000" w:themeColor="text1"/>
        </w:rPr>
        <w:t xml:space="preserve">pay </w:t>
      </w:r>
      <w:r w:rsidRPr="00091134">
        <w:rPr>
          <w:rFonts w:ascii="Arial" w:eastAsia="Calibri" w:hAnsi="Arial" w:cs="Arial"/>
          <w:color w:val="000000" w:themeColor="text1"/>
        </w:rPr>
        <w:t xml:space="preserve">corporation </w:t>
      </w:r>
      <w:r w:rsidR="7E378A7B" w:rsidRPr="00091134">
        <w:rPr>
          <w:rFonts w:ascii="Arial" w:eastAsia="Calibri" w:hAnsi="Arial" w:cs="Arial"/>
          <w:color w:val="000000" w:themeColor="text1"/>
        </w:rPr>
        <w:t xml:space="preserve">tax on </w:t>
      </w:r>
      <w:r w:rsidR="004668E9" w:rsidRPr="00091134">
        <w:rPr>
          <w:rFonts w:ascii="Arial" w:eastAsia="Calibri" w:hAnsi="Arial" w:cs="Arial"/>
          <w:color w:val="000000" w:themeColor="text1"/>
        </w:rPr>
        <w:t xml:space="preserve">profits </w:t>
      </w:r>
      <w:r w:rsidR="7E378A7B" w:rsidRPr="00091134">
        <w:rPr>
          <w:rFonts w:ascii="Arial" w:eastAsia="Calibri" w:hAnsi="Arial" w:cs="Arial"/>
          <w:color w:val="000000" w:themeColor="text1"/>
        </w:rPr>
        <w:t>after they have received the money</w:t>
      </w:r>
      <w:r w:rsidRPr="00091134">
        <w:rPr>
          <w:rFonts w:ascii="Arial" w:eastAsia="Calibri" w:hAnsi="Arial" w:cs="Arial"/>
          <w:color w:val="000000" w:themeColor="text1"/>
        </w:rPr>
        <w:t>,</w:t>
      </w:r>
      <w:r w:rsidR="7E378A7B" w:rsidRPr="00091134">
        <w:rPr>
          <w:rFonts w:ascii="Arial" w:eastAsia="Calibri" w:hAnsi="Arial" w:cs="Arial"/>
          <w:color w:val="000000" w:themeColor="text1"/>
        </w:rPr>
        <w:t xml:space="preserve"> </w:t>
      </w:r>
      <w:r w:rsidRPr="00091134">
        <w:rPr>
          <w:rFonts w:ascii="Arial" w:eastAsia="Calibri" w:hAnsi="Arial" w:cs="Arial"/>
          <w:color w:val="000000" w:themeColor="text1"/>
        </w:rPr>
        <w:t xml:space="preserve">less any </w:t>
      </w:r>
      <w:r w:rsidR="7E378A7B" w:rsidRPr="00091134">
        <w:rPr>
          <w:rFonts w:ascii="Arial" w:eastAsia="Calibri" w:hAnsi="Arial" w:cs="Arial"/>
          <w:color w:val="000000" w:themeColor="text1"/>
        </w:rPr>
        <w:t>deductible expenses. If your business does</w:t>
      </w:r>
      <w:r w:rsidR="001734C6" w:rsidRPr="00091134">
        <w:rPr>
          <w:rFonts w:ascii="Arial" w:eastAsia="Calibri" w:hAnsi="Arial" w:cs="Arial"/>
          <w:color w:val="000000" w:themeColor="text1"/>
        </w:rPr>
        <w:t xml:space="preserve"> not</w:t>
      </w:r>
      <w:r w:rsidR="7E378A7B" w:rsidRPr="00091134">
        <w:rPr>
          <w:rFonts w:ascii="Arial" w:eastAsia="Calibri" w:hAnsi="Arial" w:cs="Arial"/>
          <w:color w:val="000000" w:themeColor="text1"/>
        </w:rPr>
        <w:t xml:space="preserve"> make a profit, it pays less tax.</w:t>
      </w:r>
    </w:p>
    <w:p w14:paraId="57A933FD" w14:textId="77777777" w:rsidR="00D36F89" w:rsidRPr="00091134" w:rsidRDefault="00D36F89" w:rsidP="5A2E1734">
      <w:pPr>
        <w:rPr>
          <w:rFonts w:ascii="Arial" w:hAnsi="Arial" w:cs="Arial"/>
        </w:rPr>
      </w:pPr>
    </w:p>
    <w:p w14:paraId="70761258" w14:textId="37782C37" w:rsidR="00887506" w:rsidRPr="00091134" w:rsidRDefault="3BFF30D9" w:rsidP="5A2E1734">
      <w:pPr>
        <w:rPr>
          <w:rFonts w:ascii="Arial" w:hAnsi="Arial" w:cs="Arial"/>
        </w:rPr>
      </w:pPr>
      <w:r w:rsidRPr="00091134">
        <w:rPr>
          <w:rFonts w:ascii="Arial" w:hAnsi="Arial" w:cs="Arial"/>
        </w:rPr>
        <w:t xml:space="preserve">From 1 April 2023, the rate of corporation tax payable depends on the </w:t>
      </w:r>
      <w:r w:rsidR="00B96466" w:rsidRPr="00091134">
        <w:rPr>
          <w:rFonts w:ascii="Arial" w:hAnsi="Arial" w:cs="Arial"/>
        </w:rPr>
        <w:t xml:space="preserve">amount </w:t>
      </w:r>
      <w:r w:rsidRPr="00091134">
        <w:rPr>
          <w:rFonts w:ascii="Arial" w:hAnsi="Arial" w:cs="Arial"/>
        </w:rPr>
        <w:t xml:space="preserve">of profit </w:t>
      </w:r>
      <w:r w:rsidR="00B96466" w:rsidRPr="00091134">
        <w:rPr>
          <w:rFonts w:ascii="Arial" w:hAnsi="Arial" w:cs="Arial"/>
        </w:rPr>
        <w:t xml:space="preserve">the </w:t>
      </w:r>
      <w:r w:rsidRPr="00091134">
        <w:rPr>
          <w:rFonts w:ascii="Arial" w:hAnsi="Arial" w:cs="Arial"/>
        </w:rPr>
        <w:t>company</w:t>
      </w:r>
      <w:r w:rsidR="00B96466" w:rsidRPr="00091134">
        <w:rPr>
          <w:rFonts w:ascii="Arial" w:hAnsi="Arial" w:cs="Arial"/>
        </w:rPr>
        <w:t xml:space="preserve"> made in the year</w:t>
      </w:r>
      <w:r w:rsidR="004668E9" w:rsidRPr="00091134">
        <w:rPr>
          <w:rFonts w:ascii="Arial" w:hAnsi="Arial" w:cs="Arial"/>
        </w:rPr>
        <w:t>:</w:t>
      </w:r>
    </w:p>
    <w:p w14:paraId="7CAAA6B0" w14:textId="18450C2E" w:rsidR="00887506" w:rsidRPr="00091134" w:rsidRDefault="3BFF30D9" w:rsidP="00BD157D">
      <w:pPr>
        <w:pStyle w:val="ListParagraph"/>
        <w:numPr>
          <w:ilvl w:val="0"/>
          <w:numId w:val="9"/>
        </w:numPr>
        <w:spacing w:after="160" w:line="259" w:lineRule="auto"/>
        <w:ind w:left="714" w:hanging="357"/>
        <w:rPr>
          <w:rFonts w:ascii="Arial" w:hAnsi="Arial" w:cs="Arial"/>
        </w:rPr>
      </w:pPr>
      <w:r w:rsidRPr="00091134">
        <w:rPr>
          <w:rFonts w:ascii="Arial" w:hAnsi="Arial" w:cs="Arial"/>
        </w:rPr>
        <w:t>Profits up to £50,000 incur corporation tax at 19</w:t>
      </w:r>
      <w:r w:rsidR="006F3028" w:rsidRPr="00091134">
        <w:rPr>
          <w:rFonts w:ascii="Arial" w:hAnsi="Arial" w:cs="Arial"/>
        </w:rPr>
        <w:t xml:space="preserve"> per cent</w:t>
      </w:r>
      <w:r w:rsidRPr="00091134">
        <w:rPr>
          <w:rFonts w:ascii="Arial" w:hAnsi="Arial" w:cs="Arial"/>
        </w:rPr>
        <w:t>.</w:t>
      </w:r>
    </w:p>
    <w:p w14:paraId="39C99D5B" w14:textId="5752F5E8" w:rsidR="00887506" w:rsidRPr="00091134" w:rsidRDefault="3BFF30D9" w:rsidP="00BD157D">
      <w:pPr>
        <w:pStyle w:val="ListParagraph"/>
        <w:numPr>
          <w:ilvl w:val="0"/>
          <w:numId w:val="9"/>
        </w:numPr>
        <w:spacing w:after="160" w:line="259" w:lineRule="auto"/>
        <w:ind w:left="714" w:hanging="357"/>
        <w:rPr>
          <w:rFonts w:ascii="Arial" w:hAnsi="Arial" w:cs="Arial"/>
        </w:rPr>
      </w:pPr>
      <w:r w:rsidRPr="00091134">
        <w:rPr>
          <w:rFonts w:ascii="Arial" w:hAnsi="Arial" w:cs="Arial"/>
        </w:rPr>
        <w:t xml:space="preserve">Profits </w:t>
      </w:r>
      <w:r w:rsidR="0000181B" w:rsidRPr="00091134">
        <w:rPr>
          <w:rFonts w:ascii="Arial" w:hAnsi="Arial" w:cs="Arial"/>
        </w:rPr>
        <w:t xml:space="preserve">greater than </w:t>
      </w:r>
      <w:r w:rsidRPr="00091134">
        <w:rPr>
          <w:rFonts w:ascii="Arial" w:hAnsi="Arial" w:cs="Arial"/>
        </w:rPr>
        <w:t>£250,000 incur corporation tax at 25</w:t>
      </w:r>
      <w:r w:rsidR="006F3028" w:rsidRPr="00091134">
        <w:rPr>
          <w:rFonts w:ascii="Arial" w:hAnsi="Arial" w:cs="Arial"/>
        </w:rPr>
        <w:t xml:space="preserve"> per cent</w:t>
      </w:r>
      <w:r w:rsidRPr="00091134">
        <w:rPr>
          <w:rFonts w:ascii="Arial" w:hAnsi="Arial" w:cs="Arial"/>
        </w:rPr>
        <w:t>.</w:t>
      </w:r>
    </w:p>
    <w:p w14:paraId="06A689CC" w14:textId="77777777" w:rsidR="00887506" w:rsidRPr="00091134" w:rsidRDefault="3BFF30D9" w:rsidP="00BD157D">
      <w:pPr>
        <w:pStyle w:val="ListParagraph"/>
        <w:numPr>
          <w:ilvl w:val="0"/>
          <w:numId w:val="9"/>
        </w:numPr>
        <w:spacing w:after="160" w:line="259" w:lineRule="auto"/>
        <w:ind w:left="714" w:hanging="357"/>
        <w:rPr>
          <w:rFonts w:ascii="Arial" w:hAnsi="Arial" w:cs="Arial"/>
        </w:rPr>
      </w:pPr>
      <w:r w:rsidRPr="00091134">
        <w:rPr>
          <w:rFonts w:ascii="Arial" w:hAnsi="Arial" w:cs="Arial"/>
        </w:rPr>
        <w:t>Marginal relief applies to profits between £50,000 and £250,000.</w:t>
      </w:r>
    </w:p>
    <w:p w14:paraId="3E011381" w14:textId="24B0BA06" w:rsidR="00887506" w:rsidRPr="00091134" w:rsidRDefault="3BFF30D9" w:rsidP="00BD157D">
      <w:pPr>
        <w:pStyle w:val="ListParagraph"/>
        <w:numPr>
          <w:ilvl w:val="0"/>
          <w:numId w:val="9"/>
        </w:numPr>
        <w:spacing w:after="160" w:line="259" w:lineRule="auto"/>
        <w:ind w:left="714" w:hanging="357"/>
        <w:rPr>
          <w:rFonts w:ascii="Arial" w:hAnsi="Arial" w:cs="Arial"/>
        </w:rPr>
      </w:pPr>
      <w:r w:rsidRPr="00091134">
        <w:rPr>
          <w:rFonts w:ascii="Arial" w:hAnsi="Arial" w:cs="Arial"/>
        </w:rPr>
        <w:t>Businesses with profits that can be attributed to patented inventions and certain other intellectual property can elect to pay a reduced rate of 10</w:t>
      </w:r>
      <w:r w:rsidR="006F3028" w:rsidRPr="00091134">
        <w:rPr>
          <w:rFonts w:ascii="Arial" w:hAnsi="Arial" w:cs="Arial"/>
        </w:rPr>
        <w:t xml:space="preserve"> per cent</w:t>
      </w:r>
      <w:r w:rsidRPr="00091134">
        <w:rPr>
          <w:rFonts w:ascii="Arial" w:hAnsi="Arial" w:cs="Arial"/>
        </w:rPr>
        <w:t xml:space="preserve"> tax on those profits.</w:t>
      </w:r>
    </w:p>
    <w:p w14:paraId="4A55FEC6" w14:textId="77777777" w:rsidR="00887506" w:rsidRPr="00091134" w:rsidRDefault="00887506" w:rsidP="5A2E1734">
      <w:pPr>
        <w:rPr>
          <w:rFonts w:ascii="Arial" w:hAnsi="Arial" w:cs="Arial"/>
        </w:rPr>
      </w:pPr>
    </w:p>
    <w:p w14:paraId="4EEE811C" w14:textId="2ADD2B82" w:rsidR="00D36F89" w:rsidRPr="00091134" w:rsidRDefault="3BFF30D9" w:rsidP="46FBAD96">
      <w:pPr>
        <w:rPr>
          <w:rFonts w:ascii="Arial" w:hAnsi="Arial" w:cs="Arial"/>
        </w:rPr>
      </w:pPr>
      <w:r w:rsidRPr="00091134">
        <w:rPr>
          <w:rFonts w:ascii="Arial" w:hAnsi="Arial" w:cs="Arial"/>
        </w:rPr>
        <w:t xml:space="preserve">The </w:t>
      </w:r>
      <w:r w:rsidR="00B96466" w:rsidRPr="00091134">
        <w:rPr>
          <w:rFonts w:ascii="Arial" w:hAnsi="Arial" w:cs="Arial"/>
        </w:rPr>
        <w:t>c</w:t>
      </w:r>
      <w:r w:rsidRPr="00091134">
        <w:rPr>
          <w:rFonts w:ascii="Arial" w:hAnsi="Arial" w:cs="Arial"/>
        </w:rPr>
        <w:t xml:space="preserve">reative industry can often be a hidden </w:t>
      </w:r>
      <w:r w:rsidR="5001026E" w:rsidRPr="00091134">
        <w:rPr>
          <w:rFonts w:ascii="Arial" w:hAnsi="Arial" w:cs="Arial"/>
        </w:rPr>
        <w:t>economy.</w:t>
      </w:r>
    </w:p>
    <w:p w14:paraId="4513EEEF" w14:textId="77777777" w:rsidR="00D36F89" w:rsidRPr="00091134" w:rsidRDefault="00D36F89" w:rsidP="46FBAD96">
      <w:pPr>
        <w:rPr>
          <w:rFonts w:ascii="Arial" w:hAnsi="Arial" w:cs="Arial"/>
        </w:rPr>
      </w:pPr>
    </w:p>
    <w:p w14:paraId="2692E8A9" w14:textId="44820800" w:rsidR="00887506" w:rsidRPr="00091134" w:rsidRDefault="2B07A0AF" w:rsidP="46FBAD96">
      <w:pPr>
        <w:rPr>
          <w:rFonts w:ascii="Arial" w:hAnsi="Arial" w:cs="Arial"/>
        </w:rPr>
      </w:pPr>
      <w:r w:rsidRPr="00091134">
        <w:rPr>
          <w:rFonts w:ascii="Arial" w:hAnsi="Arial" w:cs="Arial"/>
        </w:rPr>
        <w:t xml:space="preserve">Play the video </w:t>
      </w:r>
      <w:r w:rsidR="00B96466" w:rsidRPr="00091134">
        <w:rPr>
          <w:rFonts w:ascii="Arial" w:hAnsi="Arial" w:cs="Arial"/>
        </w:rPr>
        <w:t>–</w:t>
      </w:r>
      <w:r w:rsidRPr="00091134">
        <w:rPr>
          <w:rFonts w:ascii="Arial" w:hAnsi="Arial" w:cs="Arial"/>
        </w:rPr>
        <w:t xml:space="preserve"> </w:t>
      </w:r>
      <w:hyperlink r:id="rId77">
        <w:r w:rsidR="3BFF30D9" w:rsidRPr="00091134">
          <w:rPr>
            <w:rStyle w:val="Hyperlink"/>
            <w:rFonts w:ascii="Arial" w:hAnsi="Arial" w:cs="Arial"/>
          </w:rPr>
          <w:t>The hidden economy | Tax Facts</w:t>
        </w:r>
      </w:hyperlink>
      <w:r w:rsidR="00BF3C5F" w:rsidRPr="00091134">
        <w:rPr>
          <w:rStyle w:val="Hyperlink"/>
          <w:rFonts w:ascii="Arial" w:hAnsi="Arial" w:cs="Arial"/>
          <w:color w:val="auto"/>
          <w:u w:val="none"/>
        </w:rPr>
        <w:t>.</w:t>
      </w:r>
    </w:p>
    <w:p w14:paraId="353254E1" w14:textId="77777777" w:rsidR="00D36F89" w:rsidRPr="00091134" w:rsidRDefault="00D36F89" w:rsidP="46FBAD96">
      <w:pPr>
        <w:rPr>
          <w:rFonts w:ascii="Arial" w:hAnsi="Arial" w:cs="Arial"/>
        </w:rPr>
      </w:pPr>
    </w:p>
    <w:p w14:paraId="779603BC" w14:textId="1733F31F" w:rsidR="00887506" w:rsidRPr="00091134" w:rsidRDefault="7E378A7B" w:rsidP="0C4654E6">
      <w:pPr>
        <w:rPr>
          <w:rFonts w:ascii="Arial" w:hAnsi="Arial" w:cs="Arial"/>
        </w:rPr>
      </w:pPr>
      <w:r w:rsidRPr="00091134">
        <w:rPr>
          <w:rFonts w:ascii="Arial" w:hAnsi="Arial" w:cs="Arial"/>
        </w:rPr>
        <w:t>Discuss possible challenges for cash</w:t>
      </w:r>
      <w:r w:rsidR="00BF3C5F" w:rsidRPr="00091134">
        <w:rPr>
          <w:rFonts w:ascii="Arial" w:hAnsi="Arial" w:cs="Arial"/>
        </w:rPr>
        <w:t>-</w:t>
      </w:r>
      <w:r w:rsidRPr="00091134">
        <w:rPr>
          <w:rFonts w:ascii="Arial" w:hAnsi="Arial" w:cs="Arial"/>
        </w:rPr>
        <w:t>in</w:t>
      </w:r>
      <w:r w:rsidR="00BF3C5F" w:rsidRPr="00091134">
        <w:rPr>
          <w:rFonts w:ascii="Arial" w:hAnsi="Arial" w:cs="Arial"/>
        </w:rPr>
        <w:t>-</w:t>
      </w:r>
      <w:r w:rsidRPr="00091134">
        <w:rPr>
          <w:rFonts w:ascii="Arial" w:hAnsi="Arial" w:cs="Arial"/>
        </w:rPr>
        <w:t xml:space="preserve">hand </w:t>
      </w:r>
      <w:r w:rsidR="5B226BD9" w:rsidRPr="00091134">
        <w:rPr>
          <w:rFonts w:ascii="Arial" w:hAnsi="Arial" w:cs="Arial"/>
        </w:rPr>
        <w:t>work.</w:t>
      </w:r>
    </w:p>
    <w:p w14:paraId="511A4359" w14:textId="6E9C6FF6" w:rsidR="00887506" w:rsidRPr="00091134" w:rsidRDefault="7E378A7B" w:rsidP="0C4654E6">
      <w:pPr>
        <w:rPr>
          <w:rFonts w:ascii="Arial" w:hAnsi="Arial" w:cs="Arial"/>
        </w:rPr>
      </w:pPr>
      <w:r w:rsidRPr="00091134">
        <w:rPr>
          <w:rFonts w:ascii="Arial" w:hAnsi="Arial" w:cs="Arial"/>
        </w:rPr>
        <w:t>W</w:t>
      </w:r>
      <w:r w:rsidR="00795E74" w:rsidRPr="00091134">
        <w:rPr>
          <w:rFonts w:ascii="Arial" w:hAnsi="Arial" w:cs="Arial"/>
        </w:rPr>
        <w:t>hen w</w:t>
      </w:r>
      <w:r w:rsidRPr="00091134">
        <w:rPr>
          <w:rFonts w:ascii="Arial" w:hAnsi="Arial" w:cs="Arial"/>
        </w:rPr>
        <w:t xml:space="preserve">orking for yourself or starting </w:t>
      </w:r>
      <w:r w:rsidR="00795E74" w:rsidRPr="00091134">
        <w:rPr>
          <w:rFonts w:ascii="Arial" w:hAnsi="Arial" w:cs="Arial"/>
        </w:rPr>
        <w:t xml:space="preserve">out </w:t>
      </w:r>
      <w:r w:rsidRPr="00091134">
        <w:rPr>
          <w:rFonts w:ascii="Arial" w:hAnsi="Arial" w:cs="Arial"/>
        </w:rPr>
        <w:t xml:space="preserve">as a freelancer, you </w:t>
      </w:r>
      <w:r w:rsidR="5B226BD9" w:rsidRPr="00091134">
        <w:rPr>
          <w:rFonts w:ascii="Arial" w:hAnsi="Arial" w:cs="Arial"/>
        </w:rPr>
        <w:t>must</w:t>
      </w:r>
      <w:r w:rsidRPr="00091134">
        <w:rPr>
          <w:rFonts w:ascii="Arial" w:hAnsi="Arial" w:cs="Arial"/>
        </w:rPr>
        <w:t xml:space="preserve"> think carefully </w:t>
      </w:r>
      <w:r w:rsidR="00795E74" w:rsidRPr="00091134">
        <w:rPr>
          <w:rFonts w:ascii="Arial" w:hAnsi="Arial" w:cs="Arial"/>
        </w:rPr>
        <w:t>about</w:t>
      </w:r>
      <w:r w:rsidRPr="00091134">
        <w:rPr>
          <w:rFonts w:ascii="Arial" w:hAnsi="Arial" w:cs="Arial"/>
        </w:rPr>
        <w:t xml:space="preserve"> when your hobby become</w:t>
      </w:r>
      <w:r w:rsidR="00795E74" w:rsidRPr="00091134">
        <w:rPr>
          <w:rFonts w:ascii="Arial" w:hAnsi="Arial" w:cs="Arial"/>
        </w:rPr>
        <w:t>s</w:t>
      </w:r>
      <w:r w:rsidRPr="00091134">
        <w:rPr>
          <w:rFonts w:ascii="Arial" w:hAnsi="Arial" w:cs="Arial"/>
        </w:rPr>
        <w:t xml:space="preserve"> a business</w:t>
      </w:r>
      <w:r w:rsidR="00BF3C5F" w:rsidRPr="00091134">
        <w:rPr>
          <w:rFonts w:ascii="Arial" w:hAnsi="Arial" w:cs="Arial"/>
        </w:rPr>
        <w:t>.</w:t>
      </w:r>
      <w:r w:rsidRPr="00091134">
        <w:rPr>
          <w:rFonts w:ascii="Arial" w:hAnsi="Arial" w:cs="Arial"/>
        </w:rPr>
        <w:t xml:space="preserve"> While there is some leniency </w:t>
      </w:r>
      <w:r w:rsidR="00795E74" w:rsidRPr="00091134">
        <w:rPr>
          <w:rFonts w:ascii="Arial" w:hAnsi="Arial" w:cs="Arial"/>
        </w:rPr>
        <w:t xml:space="preserve">about </w:t>
      </w:r>
      <w:r w:rsidRPr="00091134">
        <w:rPr>
          <w:rFonts w:ascii="Arial" w:hAnsi="Arial" w:cs="Arial"/>
        </w:rPr>
        <w:t>when you officially register your business</w:t>
      </w:r>
      <w:r w:rsidR="00BF3C5F" w:rsidRPr="00091134">
        <w:rPr>
          <w:rFonts w:ascii="Arial" w:hAnsi="Arial" w:cs="Arial"/>
        </w:rPr>
        <w:t>,</w:t>
      </w:r>
      <w:r w:rsidRPr="00091134">
        <w:rPr>
          <w:rFonts w:ascii="Arial" w:hAnsi="Arial" w:cs="Arial"/>
        </w:rPr>
        <w:t xml:space="preserve"> depending on how it is going</w:t>
      </w:r>
      <w:r w:rsidR="00BF3C5F" w:rsidRPr="00091134">
        <w:rPr>
          <w:rFonts w:ascii="Arial" w:hAnsi="Arial" w:cs="Arial"/>
        </w:rPr>
        <w:t>,</w:t>
      </w:r>
      <w:r w:rsidRPr="00091134">
        <w:rPr>
          <w:rFonts w:ascii="Arial" w:hAnsi="Arial" w:cs="Arial"/>
        </w:rPr>
        <w:t xml:space="preserve"> once you register as self-employed </w:t>
      </w:r>
      <w:r w:rsidR="00BF3C5F" w:rsidRPr="00091134">
        <w:rPr>
          <w:rFonts w:ascii="Arial" w:hAnsi="Arial" w:cs="Arial"/>
        </w:rPr>
        <w:t xml:space="preserve">HMRC </w:t>
      </w:r>
      <w:r w:rsidRPr="00091134">
        <w:rPr>
          <w:rFonts w:ascii="Arial" w:hAnsi="Arial" w:cs="Arial"/>
        </w:rPr>
        <w:t xml:space="preserve">will expect you to </w:t>
      </w:r>
      <w:r w:rsidR="00BF3C5F" w:rsidRPr="00091134">
        <w:rPr>
          <w:rFonts w:ascii="Arial" w:hAnsi="Arial" w:cs="Arial"/>
        </w:rPr>
        <w:t>make</w:t>
      </w:r>
      <w:r w:rsidRPr="00091134">
        <w:rPr>
          <w:rFonts w:ascii="Arial" w:hAnsi="Arial" w:cs="Arial"/>
        </w:rPr>
        <w:t xml:space="preserve"> a tax return every year</w:t>
      </w:r>
      <w:r w:rsidR="00795E74" w:rsidRPr="00091134">
        <w:rPr>
          <w:rFonts w:ascii="Arial" w:hAnsi="Arial" w:cs="Arial"/>
        </w:rPr>
        <w:t>.</w:t>
      </w:r>
      <w:r w:rsidRPr="00091134">
        <w:rPr>
          <w:rFonts w:ascii="Arial" w:hAnsi="Arial" w:cs="Arial"/>
        </w:rPr>
        <w:t xml:space="preserve"> </w:t>
      </w:r>
      <w:r w:rsidR="00795E74" w:rsidRPr="00091134">
        <w:rPr>
          <w:rFonts w:ascii="Arial" w:hAnsi="Arial" w:cs="Arial"/>
        </w:rPr>
        <w:t>Y</w:t>
      </w:r>
      <w:r w:rsidR="00BF3C5F" w:rsidRPr="00091134">
        <w:rPr>
          <w:rFonts w:ascii="Arial" w:hAnsi="Arial" w:cs="Arial"/>
        </w:rPr>
        <w:t>ou</w:t>
      </w:r>
      <w:r w:rsidRPr="00091134">
        <w:rPr>
          <w:rFonts w:ascii="Arial" w:hAnsi="Arial" w:cs="Arial"/>
        </w:rPr>
        <w:t xml:space="preserve"> </w:t>
      </w:r>
      <w:r w:rsidR="00BF3C5F" w:rsidRPr="00091134">
        <w:rPr>
          <w:rFonts w:ascii="Arial" w:hAnsi="Arial" w:cs="Arial"/>
        </w:rPr>
        <w:t xml:space="preserve">should </w:t>
      </w:r>
      <w:r w:rsidRPr="00091134">
        <w:rPr>
          <w:rFonts w:ascii="Arial" w:hAnsi="Arial" w:cs="Arial"/>
        </w:rPr>
        <w:t xml:space="preserve">expect </w:t>
      </w:r>
      <w:r w:rsidR="00BF3C5F" w:rsidRPr="00091134">
        <w:rPr>
          <w:rFonts w:ascii="Arial" w:hAnsi="Arial" w:cs="Arial"/>
        </w:rPr>
        <w:t>to</w:t>
      </w:r>
      <w:r w:rsidRPr="00091134">
        <w:rPr>
          <w:rFonts w:ascii="Arial" w:hAnsi="Arial" w:cs="Arial"/>
        </w:rPr>
        <w:t xml:space="preserve"> pay tax in advance or on account for the next year.</w:t>
      </w:r>
    </w:p>
    <w:p w14:paraId="2BC9B7E7" w14:textId="77777777" w:rsidR="00D36F89" w:rsidRPr="00091134" w:rsidRDefault="00D36F89" w:rsidP="46FBAD96">
      <w:pPr>
        <w:rPr>
          <w:rFonts w:ascii="Arial" w:hAnsi="Arial" w:cs="Arial"/>
        </w:rPr>
      </w:pPr>
    </w:p>
    <w:p w14:paraId="77969781" w14:textId="028022DD" w:rsidR="00887506" w:rsidRPr="00091134" w:rsidRDefault="3B550A45" w:rsidP="46FBAD96">
      <w:pPr>
        <w:rPr>
          <w:rFonts w:ascii="Arial" w:hAnsi="Arial" w:cs="Arial"/>
        </w:rPr>
      </w:pPr>
      <w:r w:rsidRPr="00091134">
        <w:rPr>
          <w:rFonts w:ascii="Arial" w:hAnsi="Arial" w:cs="Arial"/>
        </w:rPr>
        <w:t xml:space="preserve">Play the video </w:t>
      </w:r>
      <w:r w:rsidR="00B96466" w:rsidRPr="00091134">
        <w:rPr>
          <w:rFonts w:ascii="Arial" w:hAnsi="Arial" w:cs="Arial"/>
        </w:rPr>
        <w:t>–</w:t>
      </w:r>
      <w:r w:rsidRPr="00091134">
        <w:rPr>
          <w:rFonts w:ascii="Arial" w:hAnsi="Arial" w:cs="Arial"/>
        </w:rPr>
        <w:t xml:space="preserve"> </w:t>
      </w:r>
      <w:hyperlink r:id="rId78">
        <w:r w:rsidR="3BFF30D9" w:rsidRPr="00091134">
          <w:rPr>
            <w:rStyle w:val="Hyperlink"/>
            <w:rFonts w:ascii="Arial" w:hAnsi="Arial" w:cs="Arial"/>
          </w:rPr>
          <w:t>Working for yourself | Tax Facts</w:t>
        </w:r>
      </w:hyperlink>
      <w:r w:rsidR="00BF3C5F" w:rsidRPr="00091134">
        <w:rPr>
          <w:rStyle w:val="Hyperlink"/>
          <w:rFonts w:ascii="Arial" w:hAnsi="Arial" w:cs="Arial"/>
          <w:color w:val="auto"/>
          <w:u w:val="none"/>
        </w:rPr>
        <w:t>.</w:t>
      </w:r>
    </w:p>
    <w:p w14:paraId="2C4B8F2D" w14:textId="7AC67D84" w:rsidR="00D36F89" w:rsidRPr="00091134" w:rsidRDefault="7E378A7B" w:rsidP="0C4654E6">
      <w:pPr>
        <w:rPr>
          <w:rFonts w:ascii="Arial" w:hAnsi="Arial" w:cs="Arial"/>
        </w:rPr>
      </w:pPr>
      <w:r w:rsidRPr="00091134">
        <w:rPr>
          <w:rFonts w:ascii="Arial" w:hAnsi="Arial" w:cs="Arial"/>
        </w:rPr>
        <w:t>Recap on invoicing</w:t>
      </w:r>
    </w:p>
    <w:p w14:paraId="784726A3" w14:textId="506303FA" w:rsidR="0E6050D3" w:rsidRPr="00091134" w:rsidRDefault="0E6050D3" w:rsidP="0C4654E6">
      <w:pPr>
        <w:rPr>
          <w:rFonts w:ascii="Arial" w:hAnsi="Arial" w:cs="Arial"/>
        </w:rPr>
      </w:pPr>
    </w:p>
    <w:p w14:paraId="1312C437" w14:textId="62B4ECDA" w:rsidR="00887506" w:rsidRPr="00091134" w:rsidRDefault="5ADA67FF" w:rsidP="62678EEB">
      <w:pPr>
        <w:rPr>
          <w:rFonts w:ascii="Arial" w:hAnsi="Arial" w:cs="Arial"/>
        </w:rPr>
      </w:pPr>
      <w:r w:rsidRPr="5ADA67FF">
        <w:rPr>
          <w:rFonts w:ascii="Arial" w:eastAsia="Calibri" w:hAnsi="Arial" w:cs="Arial"/>
          <w:color w:val="222222"/>
        </w:rPr>
        <w:t>At the time of writing in August 2023 the VAT registration and deregistration thresholds and rates are:</w:t>
      </w:r>
    </w:p>
    <w:p w14:paraId="51FE2215" w14:textId="567EDB78" w:rsidR="00887506" w:rsidRPr="00091134" w:rsidRDefault="004668E9"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annual </w:t>
      </w:r>
      <w:r w:rsidR="7E378A7B" w:rsidRPr="00091134">
        <w:rPr>
          <w:rFonts w:ascii="Arial" w:eastAsia="Calibri" w:hAnsi="Arial" w:cs="Arial"/>
          <w:color w:val="222222"/>
        </w:rPr>
        <w:t>VAT registration threshold: £85,000</w:t>
      </w:r>
    </w:p>
    <w:p w14:paraId="1D6E70FF" w14:textId="5A693A03" w:rsidR="00887506" w:rsidRPr="00091134" w:rsidRDefault="004668E9"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annual </w:t>
      </w:r>
      <w:r w:rsidR="7E378A7B" w:rsidRPr="00091134">
        <w:rPr>
          <w:rFonts w:ascii="Arial" w:eastAsia="Calibri" w:hAnsi="Arial" w:cs="Arial"/>
          <w:color w:val="222222"/>
        </w:rPr>
        <w:t>VAT deregistration threshold: £83,000</w:t>
      </w:r>
    </w:p>
    <w:p w14:paraId="30F1B9A9" w14:textId="1F3734EF" w:rsidR="00887506" w:rsidRPr="00091134" w:rsidRDefault="004668E9"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s</w:t>
      </w:r>
      <w:r w:rsidR="7E378A7B" w:rsidRPr="00091134">
        <w:rPr>
          <w:rFonts w:ascii="Arial" w:eastAsia="Calibri" w:hAnsi="Arial" w:cs="Arial"/>
          <w:color w:val="222222"/>
        </w:rPr>
        <w:t>tandard rate of VAT</w:t>
      </w:r>
      <w:r w:rsidRPr="00091134">
        <w:rPr>
          <w:rFonts w:ascii="Arial" w:eastAsia="Calibri" w:hAnsi="Arial" w:cs="Arial"/>
          <w:color w:val="222222"/>
        </w:rPr>
        <w:t>:</w:t>
      </w:r>
      <w:r w:rsidR="7E378A7B" w:rsidRPr="00091134">
        <w:rPr>
          <w:rFonts w:ascii="Arial" w:eastAsia="Calibri" w:hAnsi="Arial" w:cs="Arial"/>
          <w:color w:val="222222"/>
        </w:rPr>
        <w:t xml:space="preserve"> 20</w:t>
      </w:r>
      <w:r w:rsidR="006F3028" w:rsidRPr="00091134">
        <w:rPr>
          <w:rFonts w:ascii="Arial" w:eastAsia="Calibri" w:hAnsi="Arial" w:cs="Arial"/>
          <w:color w:val="222222"/>
        </w:rPr>
        <w:t xml:space="preserve"> per cent</w:t>
      </w:r>
    </w:p>
    <w:p w14:paraId="3154B27A" w14:textId="3BE45ED6" w:rsidR="004668E9" w:rsidRPr="00091134" w:rsidRDefault="004668E9"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r</w:t>
      </w:r>
      <w:r w:rsidR="7E378A7B" w:rsidRPr="00091134">
        <w:rPr>
          <w:rFonts w:ascii="Arial" w:eastAsia="Calibri" w:hAnsi="Arial" w:cs="Arial"/>
          <w:color w:val="222222"/>
        </w:rPr>
        <w:t>educed-rate supplies are taxed at 5</w:t>
      </w:r>
      <w:r w:rsidR="006F3028" w:rsidRPr="00091134">
        <w:rPr>
          <w:rFonts w:ascii="Arial" w:eastAsia="Calibri" w:hAnsi="Arial" w:cs="Arial"/>
          <w:color w:val="222222"/>
        </w:rPr>
        <w:t xml:space="preserve"> per cent</w:t>
      </w:r>
    </w:p>
    <w:p w14:paraId="1A99DCC3" w14:textId="6691983B" w:rsidR="0E6050D3" w:rsidRPr="00091134" w:rsidRDefault="7E378A7B"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zero-rated goods </w:t>
      </w:r>
      <w:r w:rsidR="004668E9" w:rsidRPr="00091134">
        <w:rPr>
          <w:rFonts w:ascii="Arial" w:eastAsia="Calibri" w:hAnsi="Arial" w:cs="Arial"/>
          <w:color w:val="222222"/>
        </w:rPr>
        <w:t xml:space="preserve">are taxed </w:t>
      </w:r>
      <w:r w:rsidRPr="00091134">
        <w:rPr>
          <w:rFonts w:ascii="Arial" w:eastAsia="Calibri" w:hAnsi="Arial" w:cs="Arial"/>
          <w:color w:val="222222"/>
        </w:rPr>
        <w:t>at 0</w:t>
      </w:r>
      <w:r w:rsidR="006F3028" w:rsidRPr="00091134">
        <w:rPr>
          <w:rFonts w:ascii="Arial" w:eastAsia="Calibri" w:hAnsi="Arial" w:cs="Arial"/>
          <w:color w:val="222222"/>
        </w:rPr>
        <w:t xml:space="preserve"> per cent</w:t>
      </w:r>
      <w:r w:rsidR="004668E9" w:rsidRPr="00091134">
        <w:rPr>
          <w:rFonts w:ascii="Arial" w:eastAsia="Calibri" w:hAnsi="Arial" w:cs="Arial"/>
          <w:color w:val="222222"/>
        </w:rPr>
        <w:t>.</w:t>
      </w:r>
    </w:p>
    <w:p w14:paraId="2FE5E980" w14:textId="38F90129" w:rsidR="0E6050D3" w:rsidRPr="00091134" w:rsidRDefault="0E6050D3" w:rsidP="0C4654E6">
      <w:pPr>
        <w:rPr>
          <w:rFonts w:ascii="Arial" w:eastAsia="Calibri" w:hAnsi="Arial" w:cs="Arial"/>
          <w:color w:val="222222"/>
        </w:rPr>
      </w:pPr>
    </w:p>
    <w:p w14:paraId="5BBF6AFE" w14:textId="2E11BB8D" w:rsidR="0E6050D3" w:rsidRPr="00091134" w:rsidRDefault="0E6050D3" w:rsidP="0C4654E6">
      <w:pPr>
        <w:rPr>
          <w:rFonts w:ascii="Arial" w:eastAsia="Calibri" w:hAnsi="Arial" w:cs="Arial"/>
          <w:color w:val="222222"/>
        </w:rPr>
      </w:pPr>
    </w:p>
    <w:p w14:paraId="08BD1A9E" w14:textId="77777777" w:rsidR="00887506" w:rsidRPr="00091134" w:rsidRDefault="7E378A7B" w:rsidP="0C4654E6">
      <w:pPr>
        <w:rPr>
          <w:rFonts w:ascii="Arial" w:hAnsi="Arial" w:cs="Arial"/>
        </w:rPr>
      </w:pPr>
      <w:r w:rsidRPr="00091134">
        <w:rPr>
          <w:rFonts w:ascii="Arial" w:eastAsia="Calibri" w:hAnsi="Arial" w:cs="Arial"/>
          <w:color w:val="222222"/>
        </w:rPr>
        <w:t>Smaller businesses can simplify their VAT with special accounting schemes. The VAT taxable turnover limits are:</w:t>
      </w:r>
    </w:p>
    <w:p w14:paraId="59B2CB88" w14:textId="1AA6D2FF" w:rsidR="00887506" w:rsidRPr="00091134" w:rsidRDefault="00333F27"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annual </w:t>
      </w:r>
      <w:r w:rsidR="7E378A7B" w:rsidRPr="00091134">
        <w:rPr>
          <w:rFonts w:ascii="Arial" w:eastAsia="Calibri" w:hAnsi="Arial" w:cs="Arial"/>
          <w:color w:val="222222"/>
        </w:rPr>
        <w:t>accounting scheme: registration is allowed</w:t>
      </w:r>
      <w:r w:rsidR="00555FE9" w:rsidRPr="00091134">
        <w:rPr>
          <w:rFonts w:ascii="Arial" w:eastAsia="Calibri" w:hAnsi="Arial" w:cs="Arial"/>
          <w:color w:val="222222"/>
        </w:rPr>
        <w:t>,</w:t>
      </w:r>
      <w:r w:rsidR="7E378A7B" w:rsidRPr="00091134">
        <w:rPr>
          <w:rFonts w:ascii="Arial" w:eastAsia="Calibri" w:hAnsi="Arial" w:cs="Arial"/>
          <w:color w:val="222222"/>
        </w:rPr>
        <w:t xml:space="preserve"> provided your estimated VAT taxable turnover for the next year is no more than £1.35 million; businesses using the scheme can do so until their estimated turnover exceeds £1.6 million</w:t>
      </w:r>
    </w:p>
    <w:p w14:paraId="3B36F9B9" w14:textId="521FADE0" w:rsidR="00887506" w:rsidRPr="00091134" w:rsidRDefault="00333F27"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cash </w:t>
      </w:r>
      <w:r w:rsidR="7E378A7B" w:rsidRPr="00091134">
        <w:rPr>
          <w:rFonts w:ascii="Arial" w:eastAsia="Calibri" w:hAnsi="Arial" w:cs="Arial"/>
          <w:color w:val="222222"/>
        </w:rPr>
        <w:t>accounting scheme: registration limit £1.35 million; deregistration £1.6 million</w:t>
      </w:r>
    </w:p>
    <w:p w14:paraId="4716F577" w14:textId="502F3ADC" w:rsidR="00887506" w:rsidRPr="00091134" w:rsidRDefault="00333F27"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flat </w:t>
      </w:r>
      <w:r w:rsidR="7E378A7B" w:rsidRPr="00091134">
        <w:rPr>
          <w:rFonts w:ascii="Arial" w:eastAsia="Calibri" w:hAnsi="Arial" w:cs="Arial"/>
          <w:color w:val="222222"/>
        </w:rPr>
        <w:t>rate accounting scheme: registration limit £150,000; deregistration £230,000</w:t>
      </w:r>
    </w:p>
    <w:p w14:paraId="56D3A61A" w14:textId="5245458F" w:rsidR="00887506" w:rsidRPr="00091134" w:rsidRDefault="00333F27" w:rsidP="00BD157D">
      <w:pPr>
        <w:pStyle w:val="ListParagraph"/>
        <w:numPr>
          <w:ilvl w:val="0"/>
          <w:numId w:val="9"/>
        </w:numPr>
        <w:spacing w:after="160" w:line="259" w:lineRule="auto"/>
        <w:rPr>
          <w:rFonts w:ascii="Arial" w:eastAsia="Calibri" w:hAnsi="Arial" w:cs="Arial"/>
          <w:color w:val="222222"/>
        </w:rPr>
      </w:pPr>
      <w:r w:rsidRPr="00091134">
        <w:rPr>
          <w:rFonts w:ascii="Arial" w:eastAsia="Calibri" w:hAnsi="Arial" w:cs="Arial"/>
          <w:color w:val="222222"/>
        </w:rPr>
        <w:t xml:space="preserve">different </w:t>
      </w:r>
      <w:r w:rsidR="7E378A7B" w:rsidRPr="00091134">
        <w:rPr>
          <w:rFonts w:ascii="Arial" w:eastAsia="Calibri" w:hAnsi="Arial" w:cs="Arial"/>
          <w:color w:val="222222"/>
        </w:rPr>
        <w:t xml:space="preserve">retail schemes and margin schemes for traders in second-hand goods are also available, depending on </w:t>
      </w:r>
      <w:r w:rsidRPr="00091134">
        <w:rPr>
          <w:rFonts w:ascii="Arial" w:eastAsia="Calibri" w:hAnsi="Arial" w:cs="Arial"/>
          <w:color w:val="222222"/>
        </w:rPr>
        <w:t xml:space="preserve">company </w:t>
      </w:r>
      <w:r w:rsidR="7E378A7B" w:rsidRPr="00091134">
        <w:rPr>
          <w:rFonts w:ascii="Arial" w:eastAsia="Calibri" w:hAnsi="Arial" w:cs="Arial"/>
          <w:color w:val="222222"/>
        </w:rPr>
        <w:t>turnover</w:t>
      </w:r>
      <w:r w:rsidRPr="00091134">
        <w:rPr>
          <w:rFonts w:ascii="Arial" w:eastAsia="Calibri" w:hAnsi="Arial" w:cs="Arial"/>
          <w:color w:val="222222"/>
        </w:rPr>
        <w:t>;</w:t>
      </w:r>
      <w:r w:rsidR="7E378A7B" w:rsidRPr="00091134">
        <w:rPr>
          <w:rFonts w:ascii="Arial" w:eastAsia="Calibri" w:hAnsi="Arial" w:cs="Arial"/>
          <w:color w:val="222222"/>
        </w:rPr>
        <w:t xml:space="preserve"> </w:t>
      </w:r>
      <w:r w:rsidRPr="00091134">
        <w:rPr>
          <w:rFonts w:ascii="Arial" w:eastAsia="Calibri" w:hAnsi="Arial" w:cs="Arial"/>
          <w:color w:val="222222"/>
        </w:rPr>
        <w:t>t</w:t>
      </w:r>
      <w:r w:rsidR="7E378A7B" w:rsidRPr="00091134">
        <w:rPr>
          <w:rFonts w:ascii="Arial" w:eastAsia="Calibri" w:hAnsi="Arial" w:cs="Arial"/>
          <w:color w:val="222222"/>
        </w:rPr>
        <w:t>ake advice on what best suits your circumstances.</w:t>
      </w:r>
    </w:p>
    <w:p w14:paraId="1098256A" w14:textId="7D591ECF" w:rsidR="00887506" w:rsidRPr="00091134" w:rsidRDefault="00333F27" w:rsidP="5A2E1734">
      <w:pPr>
        <w:rPr>
          <w:rFonts w:ascii="Arial" w:hAnsi="Arial" w:cs="Arial"/>
        </w:rPr>
      </w:pPr>
      <w:r w:rsidRPr="00091134">
        <w:rPr>
          <w:rFonts w:ascii="Arial" w:hAnsi="Arial" w:cs="Arial"/>
        </w:rPr>
        <w:t xml:space="preserve">See also </w:t>
      </w:r>
      <w:hyperlink r:id="rId79">
        <w:r w:rsidRPr="00091134">
          <w:rPr>
            <w:rStyle w:val="Hyperlink"/>
            <w:rFonts w:ascii="Arial" w:hAnsi="Arial" w:cs="Arial"/>
          </w:rPr>
          <w:t>Business tax rates and thresholds</w:t>
        </w:r>
      </w:hyperlink>
      <w:r w:rsidRPr="00091134">
        <w:rPr>
          <w:rStyle w:val="Hyperlink"/>
          <w:rFonts w:ascii="Arial" w:hAnsi="Arial" w:cs="Arial"/>
          <w:color w:val="auto"/>
          <w:u w:val="none"/>
        </w:rPr>
        <w:t>.</w:t>
      </w:r>
    </w:p>
    <w:p w14:paraId="37E0118D" w14:textId="77777777" w:rsidR="00887506" w:rsidRPr="00091134" w:rsidRDefault="00887506" w:rsidP="5A2E1734">
      <w:pPr>
        <w:rPr>
          <w:rFonts w:ascii="Arial" w:hAnsi="Arial" w:cs="Arial"/>
        </w:rPr>
      </w:pPr>
    </w:p>
    <w:p w14:paraId="2A0E10FC" w14:textId="67D0A34D" w:rsidR="00887506" w:rsidRPr="00091134" w:rsidRDefault="7E378A7B" w:rsidP="08E02CF0">
      <w:pPr>
        <w:rPr>
          <w:rFonts w:ascii="Arial" w:hAnsi="Arial" w:cs="Arial"/>
          <w:b/>
          <w:bCs/>
        </w:rPr>
      </w:pPr>
      <w:r w:rsidRPr="00091134">
        <w:rPr>
          <w:rFonts w:ascii="Arial" w:hAnsi="Arial" w:cs="Arial"/>
          <w:b/>
          <w:bCs/>
        </w:rPr>
        <w:t xml:space="preserve">4. </w:t>
      </w:r>
      <w:r w:rsidR="00C81755" w:rsidRPr="00091134">
        <w:rPr>
          <w:rFonts w:ascii="Arial" w:hAnsi="Arial" w:cs="Arial"/>
          <w:b/>
          <w:bCs/>
        </w:rPr>
        <w:t>Apply</w:t>
      </w:r>
      <w:r w:rsidRPr="00091134">
        <w:rPr>
          <w:rFonts w:ascii="Arial" w:hAnsi="Arial" w:cs="Arial"/>
          <w:b/>
          <w:bCs/>
        </w:rPr>
        <w:t xml:space="preserve"> </w:t>
      </w:r>
      <w:r w:rsidR="00333F27" w:rsidRPr="00091134">
        <w:rPr>
          <w:rFonts w:ascii="Arial" w:hAnsi="Arial" w:cs="Arial"/>
        </w:rPr>
        <w:t>–</w:t>
      </w:r>
      <w:r w:rsidRPr="00091134">
        <w:rPr>
          <w:rFonts w:ascii="Arial" w:hAnsi="Arial" w:cs="Arial"/>
        </w:rPr>
        <w:t xml:space="preserve"> </w:t>
      </w:r>
      <w:r w:rsidR="00081D37" w:rsidRPr="00091134">
        <w:rPr>
          <w:rFonts w:ascii="Arial" w:hAnsi="Arial" w:cs="Arial"/>
        </w:rPr>
        <w:t xml:space="preserve">create </w:t>
      </w:r>
      <w:r w:rsidR="00333F27" w:rsidRPr="00091134">
        <w:rPr>
          <w:rFonts w:ascii="Arial" w:hAnsi="Arial" w:cs="Arial"/>
        </w:rPr>
        <w:t>a</w:t>
      </w:r>
      <w:r w:rsidRPr="00091134">
        <w:rPr>
          <w:rFonts w:ascii="Arial" w:hAnsi="Arial" w:cs="Arial"/>
        </w:rPr>
        <w:t xml:space="preserve"> </w:t>
      </w:r>
      <w:r w:rsidR="00333F27" w:rsidRPr="00091134">
        <w:rPr>
          <w:rFonts w:ascii="Arial" w:hAnsi="Arial" w:cs="Arial"/>
        </w:rPr>
        <w:t>b</w:t>
      </w:r>
      <w:r w:rsidRPr="00091134">
        <w:rPr>
          <w:rFonts w:ascii="Arial" w:hAnsi="Arial" w:cs="Arial"/>
        </w:rPr>
        <w:t>usiness</w:t>
      </w:r>
      <w:r w:rsidRPr="00091134">
        <w:rPr>
          <w:rFonts w:ascii="Arial" w:hAnsi="Arial" w:cs="Arial"/>
          <w:b/>
          <w:bCs/>
        </w:rPr>
        <w:t xml:space="preserve"> </w:t>
      </w:r>
      <w:r w:rsidR="00333F27" w:rsidRPr="00091134">
        <w:rPr>
          <w:rFonts w:ascii="Arial" w:hAnsi="Arial" w:cs="Arial"/>
        </w:rPr>
        <w:t>(</w:t>
      </w:r>
      <w:r w:rsidRPr="00091134">
        <w:rPr>
          <w:rFonts w:ascii="Arial" w:hAnsi="Arial" w:cs="Arial"/>
        </w:rPr>
        <w:t>35</w:t>
      </w:r>
      <w:r w:rsidR="00333F27" w:rsidRPr="00091134">
        <w:rPr>
          <w:rFonts w:ascii="Arial" w:hAnsi="Arial" w:cs="Arial"/>
        </w:rPr>
        <w:t xml:space="preserve"> </w:t>
      </w:r>
      <w:r w:rsidRPr="00091134">
        <w:rPr>
          <w:rFonts w:ascii="Arial" w:hAnsi="Arial" w:cs="Arial"/>
        </w:rPr>
        <w:t>min</w:t>
      </w:r>
      <w:r w:rsidR="00333F27" w:rsidRPr="00091134">
        <w:rPr>
          <w:rFonts w:ascii="Arial" w:hAnsi="Arial" w:cs="Arial"/>
        </w:rPr>
        <w:t>utes)</w:t>
      </w:r>
    </w:p>
    <w:p w14:paraId="78AE6750" w14:textId="3D592746" w:rsidR="00887506" w:rsidRPr="00091134" w:rsidRDefault="7E378A7B" w:rsidP="5243FC85">
      <w:pPr>
        <w:rPr>
          <w:rFonts w:ascii="Arial" w:hAnsi="Arial" w:cs="Arial"/>
        </w:rPr>
      </w:pPr>
      <w:r w:rsidRPr="00091134">
        <w:rPr>
          <w:rFonts w:ascii="Arial" w:hAnsi="Arial" w:cs="Arial"/>
          <w:b/>
          <w:bCs/>
        </w:rPr>
        <w:t>Activity</w:t>
      </w:r>
      <w:r w:rsidR="00A71CA9" w:rsidRPr="00091134">
        <w:rPr>
          <w:rFonts w:ascii="Arial" w:hAnsi="Arial" w:cs="Arial"/>
        </w:rPr>
        <w:t xml:space="preserve"> – l</w:t>
      </w:r>
      <w:r w:rsidRPr="00091134">
        <w:rPr>
          <w:rFonts w:ascii="Arial" w:hAnsi="Arial" w:cs="Arial"/>
        </w:rPr>
        <w:t xml:space="preserve">earners to explore what their company name might be, check its availability on </w:t>
      </w:r>
      <w:r w:rsidR="00333F27" w:rsidRPr="00091134">
        <w:rPr>
          <w:rFonts w:ascii="Arial" w:hAnsi="Arial" w:cs="Arial"/>
        </w:rPr>
        <w:t xml:space="preserve">the </w:t>
      </w:r>
      <w:r w:rsidRPr="00091134">
        <w:rPr>
          <w:rFonts w:ascii="Arial" w:hAnsi="Arial" w:cs="Arial"/>
        </w:rPr>
        <w:t xml:space="preserve">Companies House </w:t>
      </w:r>
      <w:r w:rsidR="00333F27" w:rsidRPr="00091134">
        <w:rPr>
          <w:rFonts w:ascii="Arial" w:hAnsi="Arial" w:cs="Arial"/>
        </w:rPr>
        <w:t xml:space="preserve">website </w:t>
      </w:r>
      <w:r w:rsidRPr="00091134">
        <w:rPr>
          <w:rFonts w:ascii="Arial" w:hAnsi="Arial" w:cs="Arial"/>
        </w:rPr>
        <w:t>and social media platforms and analyse the brand they might build.</w:t>
      </w:r>
    </w:p>
    <w:p w14:paraId="55BE6B1C" w14:textId="77777777" w:rsidR="00887506" w:rsidRPr="00091134" w:rsidRDefault="00887506" w:rsidP="5243FC85">
      <w:pPr>
        <w:rPr>
          <w:rFonts w:ascii="Arial" w:hAnsi="Arial" w:cs="Arial"/>
          <w:b/>
          <w:bCs/>
        </w:rPr>
      </w:pPr>
    </w:p>
    <w:p w14:paraId="0520058A" w14:textId="20447A67" w:rsidR="00887506" w:rsidRPr="00091134" w:rsidRDefault="7E378A7B" w:rsidP="0C4654E6">
      <w:pPr>
        <w:rPr>
          <w:rFonts w:ascii="Arial" w:eastAsia="Calibri" w:hAnsi="Arial" w:cs="Arial"/>
          <w:color w:val="0B0C0C"/>
        </w:rPr>
      </w:pPr>
      <w:r w:rsidRPr="00091134">
        <w:rPr>
          <w:rFonts w:ascii="Arial" w:eastAsia="Calibri" w:hAnsi="Arial" w:cs="Arial"/>
          <w:color w:val="0B0C0C"/>
        </w:rPr>
        <w:t>You</w:t>
      </w:r>
      <w:r w:rsidR="001734C6" w:rsidRPr="00091134">
        <w:rPr>
          <w:rFonts w:ascii="Arial" w:eastAsia="Calibri" w:hAnsi="Arial" w:cs="Arial"/>
          <w:color w:val="0B0C0C"/>
        </w:rPr>
        <w:t xml:space="preserve"> are</w:t>
      </w:r>
      <w:r w:rsidRPr="00091134">
        <w:rPr>
          <w:rFonts w:ascii="Arial" w:eastAsia="Calibri" w:hAnsi="Arial" w:cs="Arial"/>
          <w:color w:val="0B0C0C"/>
        </w:rPr>
        <w:t xml:space="preserve"> probably self-employed if you:</w:t>
      </w:r>
    </w:p>
    <w:p w14:paraId="388135FB" w14:textId="7E189050"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run your business for yourself and take responsibility for its success or </w:t>
      </w:r>
      <w:r w:rsidR="5B226BD9" w:rsidRPr="00091134">
        <w:rPr>
          <w:rFonts w:ascii="Arial" w:eastAsia="Calibri" w:hAnsi="Arial" w:cs="Arial"/>
          <w:color w:val="0B0C0C"/>
        </w:rPr>
        <w:t>failure</w:t>
      </w:r>
    </w:p>
    <w:p w14:paraId="5000B686" w14:textId="0F655789"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have several customers at the same </w:t>
      </w:r>
      <w:r w:rsidR="5B226BD9" w:rsidRPr="00091134">
        <w:rPr>
          <w:rFonts w:ascii="Arial" w:eastAsia="Calibri" w:hAnsi="Arial" w:cs="Arial"/>
          <w:color w:val="0B0C0C"/>
        </w:rPr>
        <w:t>time</w:t>
      </w:r>
    </w:p>
    <w:p w14:paraId="46671270" w14:textId="3DDBC9A8"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can decide how, where and when you do your </w:t>
      </w:r>
      <w:r w:rsidR="5B226BD9" w:rsidRPr="00091134">
        <w:rPr>
          <w:rFonts w:ascii="Arial" w:eastAsia="Calibri" w:hAnsi="Arial" w:cs="Arial"/>
          <w:color w:val="0B0C0C"/>
        </w:rPr>
        <w:t>work</w:t>
      </w:r>
    </w:p>
    <w:p w14:paraId="7B3B31C5" w14:textId="33D41649"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can hire other people at your own expense to help you or to do the work for </w:t>
      </w:r>
      <w:r w:rsidR="5B226BD9" w:rsidRPr="00091134">
        <w:rPr>
          <w:rFonts w:ascii="Arial" w:eastAsia="Calibri" w:hAnsi="Arial" w:cs="Arial"/>
          <w:color w:val="0B0C0C"/>
        </w:rPr>
        <w:t>you</w:t>
      </w:r>
    </w:p>
    <w:p w14:paraId="28F13FAA" w14:textId="6A67C9B4"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provide the main items of equipment to do your </w:t>
      </w:r>
      <w:r w:rsidR="5B226BD9" w:rsidRPr="00091134">
        <w:rPr>
          <w:rFonts w:ascii="Arial" w:eastAsia="Calibri" w:hAnsi="Arial" w:cs="Arial"/>
          <w:color w:val="0B0C0C"/>
        </w:rPr>
        <w:t>work</w:t>
      </w:r>
    </w:p>
    <w:p w14:paraId="4A242237" w14:textId="2AB200C4"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are responsible for finishing any unsatisfactory work in your own </w:t>
      </w:r>
      <w:r w:rsidR="5B226BD9" w:rsidRPr="00091134">
        <w:rPr>
          <w:rFonts w:ascii="Arial" w:eastAsia="Calibri" w:hAnsi="Arial" w:cs="Arial"/>
          <w:color w:val="0B0C0C"/>
        </w:rPr>
        <w:t>time</w:t>
      </w:r>
    </w:p>
    <w:p w14:paraId="6741806E" w14:textId="09D43B25"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charge an agreed fixed price for your </w:t>
      </w:r>
      <w:r w:rsidR="5B226BD9" w:rsidRPr="00091134">
        <w:rPr>
          <w:rFonts w:ascii="Arial" w:eastAsia="Calibri" w:hAnsi="Arial" w:cs="Arial"/>
          <w:color w:val="0B0C0C"/>
        </w:rPr>
        <w:t>work</w:t>
      </w:r>
    </w:p>
    <w:p w14:paraId="56E8DDBE" w14:textId="59D67A16" w:rsidR="00887506" w:rsidRPr="00091134" w:rsidRDefault="7E378A7B" w:rsidP="00BD157D">
      <w:pPr>
        <w:pStyle w:val="ListParagraph"/>
        <w:numPr>
          <w:ilvl w:val="0"/>
          <w:numId w:val="9"/>
        </w:numPr>
        <w:spacing w:after="160" w:line="259" w:lineRule="auto"/>
        <w:rPr>
          <w:rFonts w:ascii="Arial" w:eastAsia="Calibri" w:hAnsi="Arial" w:cs="Arial"/>
          <w:color w:val="0B0C0C"/>
        </w:rPr>
      </w:pPr>
      <w:r w:rsidRPr="00091134">
        <w:rPr>
          <w:rFonts w:ascii="Arial" w:eastAsia="Calibri" w:hAnsi="Arial" w:cs="Arial"/>
          <w:color w:val="0B0C0C"/>
        </w:rPr>
        <w:t xml:space="preserve">sell goods or services to make a </w:t>
      </w:r>
      <w:r w:rsidR="5B226BD9" w:rsidRPr="00091134">
        <w:rPr>
          <w:rFonts w:ascii="Arial" w:eastAsia="Calibri" w:hAnsi="Arial" w:cs="Arial"/>
          <w:color w:val="0B0C0C"/>
        </w:rPr>
        <w:t>profit.</w:t>
      </w:r>
    </w:p>
    <w:p w14:paraId="3E8F9D70" w14:textId="242A2A28" w:rsidR="00887506" w:rsidRPr="00091134" w:rsidRDefault="00333F27" w:rsidP="0C4654E6">
      <w:pPr>
        <w:rPr>
          <w:rFonts w:ascii="Arial" w:hAnsi="Arial" w:cs="Arial"/>
        </w:rPr>
      </w:pPr>
      <w:r w:rsidRPr="00091134">
        <w:rPr>
          <w:rFonts w:ascii="Arial" w:eastAsia="Calibri" w:hAnsi="Arial" w:cs="Arial"/>
          <w:color w:val="0B0C0C"/>
        </w:rPr>
        <w:t xml:space="preserve">You can </w:t>
      </w:r>
      <w:r w:rsidR="7E378A7B" w:rsidRPr="00091134">
        <w:rPr>
          <w:rFonts w:ascii="Arial" w:eastAsia="Calibri" w:hAnsi="Arial" w:cs="Arial"/>
          <w:color w:val="0B0C0C"/>
        </w:rPr>
        <w:t xml:space="preserve">check </w:t>
      </w:r>
      <w:r w:rsidRPr="00091134">
        <w:rPr>
          <w:rFonts w:ascii="Arial" w:eastAsia="Calibri" w:hAnsi="Arial" w:cs="Arial"/>
          <w:color w:val="0B0C0C"/>
        </w:rPr>
        <w:t xml:space="preserve">to see </w:t>
      </w:r>
      <w:r w:rsidR="7E378A7B" w:rsidRPr="00091134">
        <w:rPr>
          <w:rFonts w:ascii="Arial" w:eastAsia="Calibri" w:hAnsi="Arial" w:cs="Arial"/>
          <w:color w:val="0B0C0C"/>
        </w:rPr>
        <w:t xml:space="preserve">if you are a </w:t>
      </w:r>
      <w:r w:rsidR="5B226BD9" w:rsidRPr="00091134">
        <w:rPr>
          <w:rFonts w:ascii="Arial" w:eastAsia="Calibri" w:hAnsi="Arial" w:cs="Arial"/>
          <w:color w:val="0B0C0C"/>
        </w:rPr>
        <w:t>contractor</w:t>
      </w:r>
      <w:r w:rsidR="7E378A7B" w:rsidRPr="00091134">
        <w:rPr>
          <w:rFonts w:ascii="Arial" w:eastAsia="Calibri" w:hAnsi="Arial" w:cs="Arial"/>
          <w:color w:val="0B0C0C"/>
        </w:rPr>
        <w:t xml:space="preserve"> </w:t>
      </w:r>
      <w:r w:rsidRPr="00091134">
        <w:rPr>
          <w:rFonts w:ascii="Arial" w:eastAsia="Calibri" w:hAnsi="Arial" w:cs="Arial"/>
          <w:color w:val="0B0C0C"/>
        </w:rPr>
        <w:t xml:space="preserve">on the GOV.UK </w:t>
      </w:r>
      <w:hyperlink r:id="rId80">
        <w:r w:rsidRPr="00091134">
          <w:rPr>
            <w:rStyle w:val="Hyperlink"/>
            <w:rFonts w:ascii="Arial" w:hAnsi="Arial" w:cs="Arial"/>
          </w:rPr>
          <w:t>Check employment status for tax</w:t>
        </w:r>
      </w:hyperlink>
      <w:r w:rsidR="7E378A7B" w:rsidRPr="00091134">
        <w:rPr>
          <w:rFonts w:ascii="Arial" w:hAnsi="Arial" w:cs="Arial"/>
        </w:rPr>
        <w:t xml:space="preserve"> </w:t>
      </w:r>
      <w:r w:rsidRPr="00091134">
        <w:rPr>
          <w:rFonts w:ascii="Arial" w:hAnsi="Arial" w:cs="Arial"/>
        </w:rPr>
        <w:t>page.</w:t>
      </w:r>
    </w:p>
    <w:p w14:paraId="492F653F" w14:textId="77777777" w:rsidR="00D36F89" w:rsidRPr="00091134" w:rsidRDefault="00D36F89" w:rsidP="4F97D61E">
      <w:pPr>
        <w:rPr>
          <w:rFonts w:ascii="Arial" w:hAnsi="Arial" w:cs="Arial"/>
        </w:rPr>
      </w:pPr>
    </w:p>
    <w:p w14:paraId="26979C3E" w14:textId="1760145C" w:rsidR="00887506" w:rsidRPr="00091134" w:rsidRDefault="00652143" w:rsidP="4F97D61E">
      <w:pPr>
        <w:rPr>
          <w:rFonts w:ascii="Arial" w:eastAsia="Calibri" w:hAnsi="Arial" w:cs="Arial"/>
          <w:color w:val="0B0C0C"/>
        </w:rPr>
      </w:pPr>
      <w:r w:rsidRPr="00091134">
        <w:rPr>
          <w:rFonts w:ascii="Arial" w:hAnsi="Arial" w:cs="Arial"/>
        </w:rPr>
        <w:t>Play the vid</w:t>
      </w:r>
      <w:r w:rsidR="525AA624" w:rsidRPr="00091134">
        <w:rPr>
          <w:rFonts w:ascii="Arial" w:hAnsi="Arial" w:cs="Arial"/>
        </w:rPr>
        <w:t xml:space="preserve">eo </w:t>
      </w:r>
      <w:r w:rsidR="00333F27" w:rsidRPr="00091134">
        <w:rPr>
          <w:rFonts w:ascii="Arial" w:hAnsi="Arial" w:cs="Arial"/>
        </w:rPr>
        <w:t>–</w:t>
      </w:r>
      <w:r w:rsidR="525AA624" w:rsidRPr="00091134">
        <w:rPr>
          <w:rFonts w:ascii="Arial" w:hAnsi="Arial" w:cs="Arial"/>
        </w:rPr>
        <w:t xml:space="preserve"> </w:t>
      </w:r>
      <w:hyperlink r:id="rId81">
        <w:r w:rsidR="3BFF30D9" w:rsidRPr="00091134">
          <w:rPr>
            <w:rStyle w:val="Hyperlink"/>
            <w:rFonts w:ascii="Arial" w:hAnsi="Arial" w:cs="Arial"/>
          </w:rPr>
          <w:t>What is Companies House?</w:t>
        </w:r>
      </w:hyperlink>
    </w:p>
    <w:p w14:paraId="64863CC6" w14:textId="3BAFE4E2" w:rsidR="00D36F89" w:rsidRPr="00091134" w:rsidRDefault="00D36F89" w:rsidP="0E6050D3">
      <w:pPr>
        <w:rPr>
          <w:rFonts w:ascii="Arial" w:hAnsi="Arial" w:cs="Arial"/>
        </w:rPr>
      </w:pPr>
    </w:p>
    <w:p w14:paraId="5929832C" w14:textId="44E49B9E" w:rsidR="00887506" w:rsidRPr="00091134" w:rsidRDefault="00333F27" w:rsidP="4F97D61E">
      <w:pPr>
        <w:rPr>
          <w:rFonts w:ascii="Arial" w:hAnsi="Arial" w:cs="Arial"/>
        </w:rPr>
      </w:pPr>
      <w:r w:rsidRPr="00091134">
        <w:rPr>
          <w:rFonts w:ascii="Arial" w:hAnsi="Arial" w:cs="Arial"/>
        </w:rPr>
        <w:t xml:space="preserve">Pass around </w:t>
      </w:r>
      <w:r w:rsidR="3BFF30D9" w:rsidRPr="00091134">
        <w:rPr>
          <w:rFonts w:ascii="Arial" w:hAnsi="Arial" w:cs="Arial"/>
        </w:rPr>
        <w:t xml:space="preserve">the </w:t>
      </w:r>
      <w:r w:rsidRPr="00091134">
        <w:rPr>
          <w:rFonts w:ascii="Arial" w:hAnsi="Arial" w:cs="Arial"/>
        </w:rPr>
        <w:t>‘</w:t>
      </w:r>
      <w:r w:rsidR="3BFF30D9" w:rsidRPr="00091134">
        <w:rPr>
          <w:rFonts w:ascii="Arial" w:hAnsi="Arial" w:cs="Arial"/>
        </w:rPr>
        <w:t xml:space="preserve">Naming </w:t>
      </w:r>
      <w:r w:rsidRPr="00091134">
        <w:rPr>
          <w:rFonts w:ascii="Arial" w:hAnsi="Arial" w:cs="Arial"/>
        </w:rPr>
        <w:t>y</w:t>
      </w:r>
      <w:r w:rsidR="3BFF30D9" w:rsidRPr="00091134">
        <w:rPr>
          <w:rFonts w:ascii="Arial" w:hAnsi="Arial" w:cs="Arial"/>
        </w:rPr>
        <w:t xml:space="preserve">our </w:t>
      </w:r>
      <w:r w:rsidRPr="00091134">
        <w:rPr>
          <w:rFonts w:ascii="Arial" w:hAnsi="Arial" w:cs="Arial"/>
        </w:rPr>
        <w:t>b</w:t>
      </w:r>
      <w:r w:rsidR="3BFF30D9" w:rsidRPr="00091134">
        <w:rPr>
          <w:rFonts w:ascii="Arial" w:hAnsi="Arial" w:cs="Arial"/>
        </w:rPr>
        <w:t>usiness</w:t>
      </w:r>
      <w:r w:rsidRPr="00091134">
        <w:rPr>
          <w:rFonts w:ascii="Arial" w:hAnsi="Arial" w:cs="Arial"/>
        </w:rPr>
        <w:t>’</w:t>
      </w:r>
      <w:r w:rsidR="5001026E" w:rsidRPr="00091134">
        <w:rPr>
          <w:rFonts w:ascii="Arial" w:hAnsi="Arial" w:cs="Arial"/>
        </w:rPr>
        <w:t xml:space="preserve"> handout to get </w:t>
      </w:r>
      <w:r w:rsidR="002B0577" w:rsidRPr="00091134">
        <w:rPr>
          <w:rFonts w:ascii="Arial" w:hAnsi="Arial" w:cs="Arial"/>
        </w:rPr>
        <w:t>learner</w:t>
      </w:r>
      <w:r w:rsidR="5001026E" w:rsidRPr="00091134">
        <w:rPr>
          <w:rFonts w:ascii="Arial" w:hAnsi="Arial" w:cs="Arial"/>
        </w:rPr>
        <w:t xml:space="preserve">s to </w:t>
      </w:r>
      <w:r w:rsidRPr="00091134">
        <w:rPr>
          <w:rFonts w:ascii="Arial" w:hAnsi="Arial" w:cs="Arial"/>
        </w:rPr>
        <w:t xml:space="preserve">start thinking about </w:t>
      </w:r>
      <w:r w:rsidR="5001026E" w:rsidRPr="00091134">
        <w:rPr>
          <w:rFonts w:ascii="Arial" w:hAnsi="Arial" w:cs="Arial"/>
        </w:rPr>
        <w:t>their brand as part of a bigger future vision as well as the</w:t>
      </w:r>
      <w:r w:rsidR="00BF3C5F" w:rsidRPr="00091134">
        <w:rPr>
          <w:rFonts w:ascii="Arial" w:hAnsi="Arial" w:cs="Arial"/>
        </w:rPr>
        <w:t>ir</w:t>
      </w:r>
      <w:r w:rsidR="5001026E" w:rsidRPr="00091134">
        <w:rPr>
          <w:rFonts w:ascii="Arial" w:hAnsi="Arial" w:cs="Arial"/>
        </w:rPr>
        <w:t xml:space="preserve"> </w:t>
      </w:r>
      <w:r w:rsidR="5FA3941D" w:rsidRPr="00091134">
        <w:rPr>
          <w:rFonts w:ascii="Arial" w:hAnsi="Arial" w:cs="Arial"/>
        </w:rPr>
        <w:t>short-term</w:t>
      </w:r>
      <w:r w:rsidR="5001026E" w:rsidRPr="00091134">
        <w:rPr>
          <w:rFonts w:ascii="Arial" w:hAnsi="Arial" w:cs="Arial"/>
        </w:rPr>
        <w:t xml:space="preserve"> plans or ideas</w:t>
      </w:r>
      <w:r w:rsidRPr="00091134">
        <w:rPr>
          <w:rFonts w:ascii="Arial" w:hAnsi="Arial" w:cs="Arial"/>
        </w:rPr>
        <w:t>:</w:t>
      </w:r>
    </w:p>
    <w:p w14:paraId="3C5F09A3" w14:textId="202394A2" w:rsidR="00887506" w:rsidRPr="00091134" w:rsidRDefault="00BF3C5F" w:rsidP="00BD157D">
      <w:pPr>
        <w:pStyle w:val="ListParagraph"/>
        <w:numPr>
          <w:ilvl w:val="0"/>
          <w:numId w:val="50"/>
        </w:numPr>
        <w:spacing w:after="160"/>
        <w:ind w:left="714" w:hanging="357"/>
        <w:rPr>
          <w:rFonts w:ascii="Arial" w:hAnsi="Arial" w:cs="Arial"/>
        </w:rPr>
      </w:pPr>
      <w:r w:rsidRPr="00091134">
        <w:rPr>
          <w:rFonts w:ascii="Arial" w:hAnsi="Arial" w:cs="Arial"/>
        </w:rPr>
        <w:t xml:space="preserve">create a business name of </w:t>
      </w:r>
      <w:r w:rsidR="3BFF30D9" w:rsidRPr="00091134">
        <w:rPr>
          <w:rFonts w:ascii="Arial" w:hAnsi="Arial" w:cs="Arial"/>
        </w:rPr>
        <w:t>your own or</w:t>
      </w:r>
      <w:r w:rsidR="00333F27" w:rsidRPr="00091134">
        <w:rPr>
          <w:rFonts w:ascii="Arial" w:hAnsi="Arial" w:cs="Arial"/>
        </w:rPr>
        <w:t xml:space="preserve"> use a business</w:t>
      </w:r>
      <w:r w:rsidR="00E466C2" w:rsidRPr="00091134">
        <w:rPr>
          <w:rFonts w:ascii="Arial" w:hAnsi="Arial" w:cs="Arial"/>
        </w:rPr>
        <w:t xml:space="preserve"> </w:t>
      </w:r>
      <w:r w:rsidR="00333F27" w:rsidRPr="00091134">
        <w:rPr>
          <w:rFonts w:ascii="Arial" w:hAnsi="Arial" w:cs="Arial"/>
        </w:rPr>
        <w:t>name generator such as</w:t>
      </w:r>
      <w:r w:rsidR="3BFF30D9" w:rsidRPr="00091134">
        <w:rPr>
          <w:rFonts w:ascii="Arial" w:hAnsi="Arial" w:cs="Arial"/>
        </w:rPr>
        <w:t xml:space="preserve"> </w:t>
      </w:r>
      <w:hyperlink r:id="rId82">
        <w:r w:rsidR="3BFF30D9" w:rsidRPr="00091134">
          <w:rPr>
            <w:rStyle w:val="Hyperlink"/>
            <w:rFonts w:ascii="Arial" w:hAnsi="Arial" w:cs="Arial"/>
          </w:rPr>
          <w:t>Looka.com</w:t>
        </w:r>
      </w:hyperlink>
    </w:p>
    <w:p w14:paraId="25019413" w14:textId="6A615F7B" w:rsidR="00887506" w:rsidRPr="00091134" w:rsidRDefault="00BF3C5F" w:rsidP="00BD157D">
      <w:pPr>
        <w:pStyle w:val="ListParagraph"/>
        <w:numPr>
          <w:ilvl w:val="0"/>
          <w:numId w:val="50"/>
        </w:numPr>
        <w:spacing w:after="160"/>
        <w:ind w:left="714" w:hanging="357"/>
        <w:rPr>
          <w:rFonts w:ascii="Arial" w:hAnsi="Arial" w:cs="Arial"/>
        </w:rPr>
      </w:pPr>
      <w:r w:rsidRPr="00091134">
        <w:rPr>
          <w:rFonts w:ascii="Arial" w:hAnsi="Arial" w:cs="Arial"/>
        </w:rPr>
        <w:t>o</w:t>
      </w:r>
      <w:r w:rsidR="3BFF30D9" w:rsidRPr="00091134">
        <w:rPr>
          <w:rFonts w:ascii="Arial" w:hAnsi="Arial" w:cs="Arial"/>
        </w:rPr>
        <w:t xml:space="preserve">nce you have chosen a name, check it against the database of </w:t>
      </w:r>
      <w:r w:rsidR="00333F27" w:rsidRPr="00091134">
        <w:rPr>
          <w:rFonts w:ascii="Arial" w:hAnsi="Arial" w:cs="Arial"/>
        </w:rPr>
        <w:t>c</w:t>
      </w:r>
      <w:r w:rsidR="3BFF30D9" w:rsidRPr="00091134">
        <w:rPr>
          <w:rFonts w:ascii="Arial" w:hAnsi="Arial" w:cs="Arial"/>
        </w:rPr>
        <w:t xml:space="preserve">ompany </w:t>
      </w:r>
      <w:r w:rsidR="00333F27" w:rsidRPr="00091134">
        <w:rPr>
          <w:rFonts w:ascii="Arial" w:hAnsi="Arial" w:cs="Arial"/>
        </w:rPr>
        <w:t>n</w:t>
      </w:r>
      <w:r w:rsidR="3BFF30D9" w:rsidRPr="00091134">
        <w:rPr>
          <w:rFonts w:ascii="Arial" w:hAnsi="Arial" w:cs="Arial"/>
        </w:rPr>
        <w:t xml:space="preserve">ames </w:t>
      </w:r>
      <w:r w:rsidR="00333F27" w:rsidRPr="00091134">
        <w:rPr>
          <w:rFonts w:ascii="Arial" w:hAnsi="Arial" w:cs="Arial"/>
        </w:rPr>
        <w:t xml:space="preserve">at </w:t>
      </w:r>
      <w:r w:rsidR="3BFF30D9" w:rsidRPr="00091134">
        <w:rPr>
          <w:rFonts w:ascii="Arial" w:hAnsi="Arial" w:cs="Arial"/>
        </w:rPr>
        <w:t>Companies House</w:t>
      </w:r>
      <w:r w:rsidR="00333F27" w:rsidRPr="00091134">
        <w:rPr>
          <w:rFonts w:ascii="Arial" w:hAnsi="Arial" w:cs="Arial"/>
        </w:rPr>
        <w:t>.</w:t>
      </w:r>
    </w:p>
    <w:p w14:paraId="489A58EB" w14:textId="3498D005" w:rsidR="00887506" w:rsidRPr="00091134" w:rsidRDefault="00333F27" w:rsidP="0C4654E6">
      <w:pPr>
        <w:rPr>
          <w:rFonts w:ascii="Arial" w:hAnsi="Arial" w:cs="Arial"/>
        </w:rPr>
      </w:pPr>
      <w:r w:rsidRPr="00091134">
        <w:rPr>
          <w:rFonts w:ascii="Arial" w:eastAsia="Calibri" w:hAnsi="Arial" w:cs="Arial"/>
        </w:rPr>
        <w:t xml:space="preserve">Play the video – </w:t>
      </w:r>
      <w:hyperlink r:id="rId83">
        <w:r w:rsidR="7E378A7B" w:rsidRPr="00091134">
          <w:rPr>
            <w:rStyle w:val="Hyperlink"/>
            <w:rFonts w:ascii="Arial" w:eastAsia="Calibri" w:hAnsi="Arial" w:cs="Arial"/>
          </w:rPr>
          <w:t>Choosing the right legal structure for your business</w:t>
        </w:r>
      </w:hyperlink>
      <w:r w:rsidR="00BF3C5F" w:rsidRPr="00091134">
        <w:rPr>
          <w:rStyle w:val="Hyperlink"/>
          <w:rFonts w:ascii="Arial" w:eastAsia="Calibri" w:hAnsi="Arial" w:cs="Arial"/>
          <w:color w:val="auto"/>
          <w:u w:val="none"/>
        </w:rPr>
        <w:t>.</w:t>
      </w:r>
    </w:p>
    <w:p w14:paraId="2348311C" w14:textId="2DAFD0DA" w:rsidR="08E02CF0" w:rsidRPr="00091134" w:rsidRDefault="08E02CF0" w:rsidP="08E02CF0">
      <w:pPr>
        <w:rPr>
          <w:rFonts w:ascii="Arial" w:eastAsia="Calibri" w:hAnsi="Arial" w:cs="Arial"/>
        </w:rPr>
      </w:pPr>
    </w:p>
    <w:p w14:paraId="3D0F6D92" w14:textId="097EB163" w:rsidR="00887506" w:rsidRPr="00091134" w:rsidRDefault="7E378A7B" w:rsidP="0C4654E6">
      <w:pPr>
        <w:jc w:val="both"/>
        <w:rPr>
          <w:rFonts w:ascii="Arial" w:hAnsi="Arial" w:cs="Arial"/>
        </w:rPr>
      </w:pPr>
      <w:r w:rsidRPr="00091134">
        <w:rPr>
          <w:rFonts w:ascii="Arial" w:hAnsi="Arial" w:cs="Arial"/>
        </w:rPr>
        <w:t>What types of business are there? (</w:t>
      </w:r>
      <w:r w:rsidR="00333F27" w:rsidRPr="00091134">
        <w:rPr>
          <w:rFonts w:ascii="Arial" w:hAnsi="Arial" w:cs="Arial"/>
        </w:rPr>
        <w:t>see ‘</w:t>
      </w:r>
      <w:r w:rsidRPr="00091134">
        <w:rPr>
          <w:rFonts w:ascii="Arial" w:hAnsi="Arial" w:cs="Arial"/>
        </w:rPr>
        <w:t xml:space="preserve">Different UK </w:t>
      </w:r>
      <w:r w:rsidR="00333F27" w:rsidRPr="00091134">
        <w:rPr>
          <w:rFonts w:ascii="Arial" w:hAnsi="Arial" w:cs="Arial"/>
        </w:rPr>
        <w:t>b</w:t>
      </w:r>
      <w:r w:rsidRPr="00091134">
        <w:rPr>
          <w:rFonts w:ascii="Arial" w:hAnsi="Arial" w:cs="Arial"/>
        </w:rPr>
        <w:t xml:space="preserve">usiness </w:t>
      </w:r>
      <w:r w:rsidR="00333F27" w:rsidRPr="00091134">
        <w:rPr>
          <w:rFonts w:ascii="Arial" w:hAnsi="Arial" w:cs="Arial"/>
        </w:rPr>
        <w:t>s</w:t>
      </w:r>
      <w:r w:rsidRPr="00091134">
        <w:rPr>
          <w:rFonts w:ascii="Arial" w:hAnsi="Arial" w:cs="Arial"/>
        </w:rPr>
        <w:t>tructures</w:t>
      </w:r>
      <w:r w:rsidR="00333F27" w:rsidRPr="00091134">
        <w:rPr>
          <w:rFonts w:ascii="Arial" w:hAnsi="Arial" w:cs="Arial"/>
        </w:rPr>
        <w:t>’</w:t>
      </w:r>
      <w:r w:rsidRPr="00091134">
        <w:rPr>
          <w:rFonts w:ascii="Arial" w:hAnsi="Arial" w:cs="Arial"/>
        </w:rPr>
        <w:t xml:space="preserve"> handout)</w:t>
      </w:r>
      <w:r w:rsidR="00333F27" w:rsidRPr="00091134">
        <w:rPr>
          <w:rFonts w:ascii="Arial" w:hAnsi="Arial" w:cs="Arial"/>
        </w:rPr>
        <w:t>:</w:t>
      </w:r>
    </w:p>
    <w:p w14:paraId="13EB4C9D" w14:textId="5196D199" w:rsidR="00887506" w:rsidRPr="00091134" w:rsidRDefault="004453DD" w:rsidP="00BD157D">
      <w:pPr>
        <w:pStyle w:val="ListParagraph"/>
        <w:numPr>
          <w:ilvl w:val="0"/>
          <w:numId w:val="8"/>
        </w:numPr>
        <w:spacing w:after="160" w:line="259" w:lineRule="auto"/>
        <w:rPr>
          <w:rFonts w:ascii="Arial" w:hAnsi="Arial" w:cs="Arial"/>
        </w:rPr>
      </w:pPr>
      <w:hyperlink r:id="rId84">
        <w:r w:rsidR="00FB719B" w:rsidRPr="00091134">
          <w:rPr>
            <w:rStyle w:val="Hyperlink"/>
            <w:rFonts w:ascii="Arial" w:hAnsi="Arial" w:cs="Arial"/>
          </w:rPr>
          <w:t>sole trader</w:t>
        </w:r>
      </w:hyperlink>
    </w:p>
    <w:p w14:paraId="44E6DCF4" w14:textId="1F37AF92" w:rsidR="00887506" w:rsidRPr="00091134" w:rsidRDefault="00FB719B" w:rsidP="00BD157D">
      <w:pPr>
        <w:pStyle w:val="ListParagraph"/>
        <w:numPr>
          <w:ilvl w:val="0"/>
          <w:numId w:val="8"/>
        </w:numPr>
        <w:spacing w:after="160" w:line="259" w:lineRule="auto"/>
        <w:rPr>
          <w:rFonts w:ascii="Arial" w:hAnsi="Arial" w:cs="Arial"/>
        </w:rPr>
      </w:pPr>
      <w:r w:rsidRPr="00091134">
        <w:rPr>
          <w:rFonts w:ascii="Arial" w:hAnsi="Arial" w:cs="Arial"/>
        </w:rPr>
        <w:t>p</w:t>
      </w:r>
      <w:r w:rsidR="7E378A7B" w:rsidRPr="00091134">
        <w:rPr>
          <w:rFonts w:ascii="Arial" w:hAnsi="Arial" w:cs="Arial"/>
        </w:rPr>
        <w:t>artnership</w:t>
      </w:r>
    </w:p>
    <w:p w14:paraId="67B76623" w14:textId="0F0CDEC2" w:rsidR="00887506" w:rsidRPr="00091134" w:rsidRDefault="004453DD" w:rsidP="00BD157D">
      <w:pPr>
        <w:pStyle w:val="ListParagraph"/>
        <w:numPr>
          <w:ilvl w:val="0"/>
          <w:numId w:val="8"/>
        </w:numPr>
        <w:spacing w:after="160" w:line="259" w:lineRule="auto"/>
        <w:rPr>
          <w:rFonts w:ascii="Arial" w:hAnsi="Arial" w:cs="Arial"/>
        </w:rPr>
      </w:pPr>
      <w:hyperlink r:id="rId85">
        <w:r w:rsidR="00FB719B" w:rsidRPr="00091134">
          <w:rPr>
            <w:rStyle w:val="Hyperlink"/>
            <w:rFonts w:ascii="Arial" w:hAnsi="Arial" w:cs="Arial"/>
          </w:rPr>
          <w:t>private limited company</w:t>
        </w:r>
      </w:hyperlink>
      <w:r w:rsidR="7E378A7B" w:rsidRPr="00091134">
        <w:rPr>
          <w:rFonts w:ascii="Arial" w:hAnsi="Arial" w:cs="Arial"/>
        </w:rPr>
        <w:t xml:space="preserve"> (L</w:t>
      </w:r>
      <w:r w:rsidR="342434CD" w:rsidRPr="00091134">
        <w:rPr>
          <w:rFonts w:ascii="Arial" w:hAnsi="Arial" w:cs="Arial"/>
        </w:rPr>
        <w:t>td</w:t>
      </w:r>
      <w:r w:rsidR="7E378A7B" w:rsidRPr="00091134">
        <w:rPr>
          <w:rFonts w:ascii="Arial" w:hAnsi="Arial" w:cs="Arial"/>
        </w:rPr>
        <w:t>)</w:t>
      </w:r>
    </w:p>
    <w:p w14:paraId="506F21CE" w14:textId="3AB5C294" w:rsidR="006F3028" w:rsidRPr="00091134" w:rsidRDefault="004436E4" w:rsidP="00BD157D">
      <w:pPr>
        <w:pStyle w:val="ListParagraph"/>
        <w:numPr>
          <w:ilvl w:val="0"/>
          <w:numId w:val="8"/>
        </w:numPr>
        <w:spacing w:after="160" w:line="259" w:lineRule="auto"/>
        <w:rPr>
          <w:rFonts w:ascii="Arial" w:hAnsi="Arial" w:cs="Arial"/>
        </w:rPr>
      </w:pPr>
      <w:r w:rsidRPr="00091134">
        <w:rPr>
          <w:rFonts w:ascii="Arial" w:hAnsi="Arial" w:cs="Arial"/>
        </w:rPr>
        <w:t>c</w:t>
      </w:r>
      <w:r w:rsidR="004F5F3B" w:rsidRPr="00091134">
        <w:rPr>
          <w:rFonts w:ascii="Arial" w:hAnsi="Arial" w:cs="Arial"/>
        </w:rPr>
        <w:t xml:space="preserve">ommunity </w:t>
      </w:r>
      <w:r w:rsidRPr="00091134">
        <w:rPr>
          <w:rFonts w:ascii="Arial" w:hAnsi="Arial" w:cs="Arial"/>
        </w:rPr>
        <w:t>i</w:t>
      </w:r>
      <w:r w:rsidR="004F5F3B" w:rsidRPr="00091134">
        <w:rPr>
          <w:rFonts w:ascii="Arial" w:hAnsi="Arial" w:cs="Arial"/>
        </w:rPr>
        <w:t xml:space="preserve">nterest </w:t>
      </w:r>
      <w:r w:rsidRPr="00091134">
        <w:rPr>
          <w:rFonts w:ascii="Arial" w:hAnsi="Arial" w:cs="Arial"/>
        </w:rPr>
        <w:t>c</w:t>
      </w:r>
      <w:r w:rsidR="004F5F3B" w:rsidRPr="00091134">
        <w:rPr>
          <w:rFonts w:ascii="Arial" w:hAnsi="Arial" w:cs="Arial"/>
        </w:rPr>
        <w:t>ompany (</w:t>
      </w:r>
      <w:hyperlink r:id="rId86">
        <w:r w:rsidR="007B73DA" w:rsidRPr="00091134">
          <w:rPr>
            <w:rStyle w:val="Hyperlink"/>
            <w:rFonts w:ascii="Arial" w:hAnsi="Arial" w:cs="Arial"/>
          </w:rPr>
          <w:t>CIC</w:t>
        </w:r>
      </w:hyperlink>
      <w:r w:rsidR="004F5F3B" w:rsidRPr="00091134">
        <w:rPr>
          <w:rFonts w:ascii="Arial" w:hAnsi="Arial" w:cs="Arial"/>
        </w:rPr>
        <w:t>)</w:t>
      </w:r>
    </w:p>
    <w:p w14:paraId="13E1B59A" w14:textId="2F8C57DB" w:rsidR="00887506" w:rsidRPr="00091134" w:rsidRDefault="00FB719B" w:rsidP="00BD157D">
      <w:pPr>
        <w:pStyle w:val="ListParagraph"/>
        <w:numPr>
          <w:ilvl w:val="0"/>
          <w:numId w:val="8"/>
        </w:numPr>
        <w:spacing w:after="160" w:line="259" w:lineRule="auto"/>
        <w:rPr>
          <w:rFonts w:ascii="Arial" w:hAnsi="Arial" w:cs="Arial"/>
        </w:rPr>
      </w:pPr>
      <w:r w:rsidRPr="00091134">
        <w:rPr>
          <w:rFonts w:ascii="Arial" w:hAnsi="Arial" w:cs="Arial"/>
        </w:rPr>
        <w:t>l</w:t>
      </w:r>
      <w:r w:rsidR="7E378A7B" w:rsidRPr="00091134">
        <w:rPr>
          <w:rFonts w:ascii="Arial" w:hAnsi="Arial" w:cs="Arial"/>
        </w:rPr>
        <w:t>imited liability partnership (LLP)</w:t>
      </w:r>
    </w:p>
    <w:p w14:paraId="55007E62" w14:textId="5F58BBCE" w:rsidR="00887506" w:rsidRPr="00091134" w:rsidRDefault="00FB719B" w:rsidP="00BD157D">
      <w:pPr>
        <w:pStyle w:val="ListParagraph"/>
        <w:numPr>
          <w:ilvl w:val="0"/>
          <w:numId w:val="8"/>
        </w:numPr>
        <w:spacing w:after="160" w:line="259" w:lineRule="auto"/>
        <w:rPr>
          <w:rFonts w:ascii="Arial" w:hAnsi="Arial" w:cs="Arial"/>
        </w:rPr>
      </w:pPr>
      <w:r w:rsidRPr="00091134">
        <w:rPr>
          <w:rFonts w:ascii="Arial" w:hAnsi="Arial" w:cs="Arial"/>
        </w:rPr>
        <w:t>p</w:t>
      </w:r>
      <w:r w:rsidR="7E378A7B" w:rsidRPr="00091134">
        <w:rPr>
          <w:rFonts w:ascii="Arial" w:hAnsi="Arial" w:cs="Arial"/>
        </w:rPr>
        <w:t xml:space="preserve">ublic </w:t>
      </w:r>
      <w:r w:rsidRPr="00091134">
        <w:rPr>
          <w:rFonts w:ascii="Arial" w:hAnsi="Arial" w:cs="Arial"/>
        </w:rPr>
        <w:t>l</w:t>
      </w:r>
      <w:r w:rsidR="7E378A7B" w:rsidRPr="00091134">
        <w:rPr>
          <w:rFonts w:ascii="Arial" w:hAnsi="Arial" w:cs="Arial"/>
        </w:rPr>
        <w:t xml:space="preserve">imited </w:t>
      </w:r>
      <w:r w:rsidRPr="00091134">
        <w:rPr>
          <w:rFonts w:ascii="Arial" w:hAnsi="Arial" w:cs="Arial"/>
        </w:rPr>
        <w:t>c</w:t>
      </w:r>
      <w:r w:rsidR="7E378A7B" w:rsidRPr="00091134">
        <w:rPr>
          <w:rFonts w:ascii="Arial" w:hAnsi="Arial" w:cs="Arial"/>
        </w:rPr>
        <w:t>ompany (PLC)</w:t>
      </w:r>
      <w:r w:rsidRPr="00091134">
        <w:rPr>
          <w:rFonts w:ascii="Arial" w:hAnsi="Arial" w:cs="Arial"/>
        </w:rPr>
        <w:t>.</w:t>
      </w:r>
    </w:p>
    <w:p w14:paraId="2722709F" w14:textId="759BCAAF" w:rsidR="00887506" w:rsidRPr="00091134" w:rsidRDefault="7E378A7B" w:rsidP="0C4654E6">
      <w:pPr>
        <w:rPr>
          <w:rFonts w:ascii="Arial" w:eastAsia="Calibri" w:hAnsi="Arial" w:cs="Arial"/>
          <w:color w:val="000000" w:themeColor="text1"/>
          <w:lang w:val="en-US"/>
        </w:rPr>
      </w:pPr>
      <w:r w:rsidRPr="00091134">
        <w:rPr>
          <w:rFonts w:ascii="Arial" w:eastAsia="Calibri" w:hAnsi="Arial" w:cs="Arial"/>
          <w:color w:val="000000" w:themeColor="text1"/>
          <w:lang w:val="en-US"/>
        </w:rPr>
        <w:t xml:space="preserve">You can </w:t>
      </w:r>
      <w:hyperlink r:id="rId87">
        <w:r w:rsidR="00333F27" w:rsidRPr="00091134">
          <w:rPr>
            <w:rStyle w:val="Hyperlink"/>
            <w:rFonts w:ascii="Arial" w:eastAsia="Calibri" w:hAnsi="Arial" w:cs="Arial"/>
            <w:lang w:val="en-US"/>
          </w:rPr>
          <w:t>Register a limited company and open a bank account</w:t>
        </w:r>
      </w:hyperlink>
      <w:r w:rsidR="00333F27" w:rsidRPr="00091134">
        <w:rPr>
          <w:rStyle w:val="Hyperlink"/>
          <w:rFonts w:ascii="Arial" w:eastAsia="Calibri" w:hAnsi="Arial" w:cs="Arial"/>
          <w:color w:val="auto"/>
          <w:u w:val="none"/>
          <w:lang w:val="en-US"/>
        </w:rPr>
        <w:t xml:space="preserve"> with Tide.</w:t>
      </w:r>
    </w:p>
    <w:p w14:paraId="6F4746F8" w14:textId="59586B19" w:rsidR="00887506" w:rsidRPr="00091134" w:rsidRDefault="7E378A7B" w:rsidP="0C4654E6">
      <w:pPr>
        <w:rPr>
          <w:rFonts w:ascii="Arial" w:hAnsi="Arial" w:cs="Arial"/>
        </w:rPr>
      </w:pPr>
      <w:r w:rsidRPr="00091134">
        <w:rPr>
          <w:rFonts w:ascii="Arial" w:eastAsia="Calibri" w:hAnsi="Arial" w:cs="Arial"/>
          <w:color w:val="000000" w:themeColor="text1"/>
          <w:lang w:val="en-US"/>
        </w:rPr>
        <w:t>Fill in the forms</w:t>
      </w:r>
      <w:r w:rsidR="00333F27" w:rsidRPr="00091134">
        <w:rPr>
          <w:rFonts w:ascii="Arial" w:eastAsia="Calibri" w:hAnsi="Arial" w:cs="Arial"/>
          <w:color w:val="000000" w:themeColor="text1"/>
          <w:lang w:val="en-US"/>
        </w:rPr>
        <w:t>,</w:t>
      </w:r>
      <w:r w:rsidRPr="00091134">
        <w:rPr>
          <w:rFonts w:ascii="Arial" w:eastAsia="Calibri" w:hAnsi="Arial" w:cs="Arial"/>
          <w:color w:val="000000" w:themeColor="text1"/>
          <w:lang w:val="en-US"/>
        </w:rPr>
        <w:t xml:space="preserve"> but do not </w:t>
      </w:r>
      <w:r w:rsidR="5B226BD9" w:rsidRPr="00091134">
        <w:rPr>
          <w:rFonts w:ascii="Arial" w:eastAsia="Calibri" w:hAnsi="Arial" w:cs="Arial"/>
          <w:color w:val="000000" w:themeColor="text1"/>
          <w:lang w:val="en-US"/>
        </w:rPr>
        <w:t>complete them</w:t>
      </w:r>
      <w:r w:rsidRPr="00091134">
        <w:rPr>
          <w:rFonts w:ascii="Arial" w:eastAsia="Calibri" w:hAnsi="Arial" w:cs="Arial"/>
          <w:color w:val="000000" w:themeColor="text1"/>
          <w:lang w:val="en-US"/>
        </w:rPr>
        <w:t xml:space="preserve"> unless you are ready to start your business </w:t>
      </w:r>
      <w:r w:rsidR="5B226BD9" w:rsidRPr="00091134">
        <w:rPr>
          <w:rFonts w:ascii="Arial" w:eastAsia="Calibri" w:hAnsi="Arial" w:cs="Arial"/>
          <w:color w:val="000000" w:themeColor="text1"/>
          <w:lang w:val="en-US"/>
        </w:rPr>
        <w:t>today.</w:t>
      </w:r>
    </w:p>
    <w:p w14:paraId="328FD1C9" w14:textId="74882706" w:rsidR="08E02CF0" w:rsidRPr="00091134" w:rsidRDefault="08E02CF0" w:rsidP="08E02CF0">
      <w:pPr>
        <w:rPr>
          <w:rFonts w:ascii="Arial" w:hAnsi="Arial" w:cs="Arial"/>
          <w:b/>
          <w:bCs/>
        </w:rPr>
      </w:pPr>
    </w:p>
    <w:p w14:paraId="1C7A95AD" w14:textId="74BB98C7" w:rsidR="00887506" w:rsidRPr="00091134" w:rsidRDefault="7E378A7B" w:rsidP="5243FC85">
      <w:pPr>
        <w:rPr>
          <w:rFonts w:ascii="Arial" w:hAnsi="Arial" w:cs="Arial"/>
          <w:b/>
          <w:bCs/>
        </w:rPr>
      </w:pPr>
      <w:r w:rsidRPr="00091134">
        <w:rPr>
          <w:rFonts w:ascii="Arial" w:hAnsi="Arial" w:cs="Arial"/>
          <w:b/>
          <w:bCs/>
        </w:rPr>
        <w:t>F</w:t>
      </w:r>
      <w:r w:rsidR="00333F27" w:rsidRPr="00091134">
        <w:rPr>
          <w:rFonts w:ascii="Arial" w:hAnsi="Arial" w:cs="Arial"/>
          <w:b/>
          <w:bCs/>
        </w:rPr>
        <w:t>inally</w:t>
      </w:r>
    </w:p>
    <w:p w14:paraId="3D99C25F" w14:textId="5C4729BD" w:rsidR="00887506" w:rsidRPr="00091134" w:rsidRDefault="00D2780A" w:rsidP="0C4654E6">
      <w:pPr>
        <w:rPr>
          <w:rFonts w:ascii="Arial" w:hAnsi="Arial" w:cs="Arial"/>
        </w:rPr>
      </w:pPr>
      <w:r w:rsidRPr="00091134">
        <w:rPr>
          <w:rFonts w:ascii="Arial" w:hAnsi="Arial" w:cs="Arial"/>
        </w:rPr>
        <w:t xml:space="preserve">When you </w:t>
      </w:r>
      <w:r w:rsidR="1BA07CCC" w:rsidRPr="00091134">
        <w:rPr>
          <w:rFonts w:ascii="Arial" w:hAnsi="Arial" w:cs="Arial"/>
        </w:rPr>
        <w:t xml:space="preserve">are </w:t>
      </w:r>
      <w:r w:rsidR="00333F27" w:rsidRPr="00091134">
        <w:rPr>
          <w:rFonts w:ascii="Arial" w:hAnsi="Arial" w:cs="Arial"/>
        </w:rPr>
        <w:t>ready</w:t>
      </w:r>
      <w:r w:rsidR="1BA07CCC" w:rsidRPr="00091134">
        <w:rPr>
          <w:rFonts w:ascii="Arial" w:hAnsi="Arial" w:cs="Arial"/>
        </w:rPr>
        <w:t>, you can</w:t>
      </w:r>
      <w:r w:rsidR="7E378A7B" w:rsidRPr="00091134">
        <w:rPr>
          <w:rFonts w:ascii="Arial" w:hAnsi="Arial" w:cs="Arial"/>
        </w:rPr>
        <w:t xml:space="preserve"> register your web </w:t>
      </w:r>
      <w:r w:rsidR="5B226BD9" w:rsidRPr="00091134">
        <w:rPr>
          <w:rFonts w:ascii="Arial" w:hAnsi="Arial" w:cs="Arial"/>
        </w:rPr>
        <w:t xml:space="preserve">name </w:t>
      </w:r>
      <w:r w:rsidR="79692D7F" w:rsidRPr="00091134">
        <w:rPr>
          <w:rFonts w:ascii="Arial" w:hAnsi="Arial" w:cs="Arial"/>
        </w:rPr>
        <w:t xml:space="preserve">on </w:t>
      </w:r>
      <w:r w:rsidR="00333F27" w:rsidRPr="00091134">
        <w:rPr>
          <w:rFonts w:ascii="Arial" w:hAnsi="Arial" w:cs="Arial"/>
        </w:rPr>
        <w:t xml:space="preserve">sites such as </w:t>
      </w:r>
      <w:hyperlink r:id="rId88" w:history="1">
        <w:r w:rsidR="00333F27" w:rsidRPr="00091134">
          <w:rPr>
            <w:rStyle w:val="Hyperlink"/>
            <w:rFonts w:ascii="Arial" w:hAnsi="Arial" w:cs="Arial"/>
          </w:rPr>
          <w:t>Names.com</w:t>
        </w:r>
      </w:hyperlink>
      <w:r w:rsidR="00333F27" w:rsidRPr="00091134">
        <w:rPr>
          <w:rFonts w:ascii="Arial" w:hAnsi="Arial" w:cs="Arial"/>
        </w:rPr>
        <w:t xml:space="preserve"> </w:t>
      </w:r>
      <w:r w:rsidR="79692D7F" w:rsidRPr="00091134">
        <w:rPr>
          <w:rFonts w:ascii="Arial" w:hAnsi="Arial" w:cs="Arial"/>
        </w:rPr>
        <w:t xml:space="preserve">and </w:t>
      </w:r>
      <w:hyperlink r:id="rId89" w:history="1">
        <w:r w:rsidR="79692D7F" w:rsidRPr="00091134">
          <w:rPr>
            <w:rStyle w:val="Hyperlink"/>
            <w:rFonts w:ascii="Arial" w:hAnsi="Arial" w:cs="Arial"/>
          </w:rPr>
          <w:t>GoDaddy.com</w:t>
        </w:r>
      </w:hyperlink>
      <w:r w:rsidRPr="00091134">
        <w:rPr>
          <w:rFonts w:ascii="Arial" w:hAnsi="Arial" w:cs="Arial"/>
        </w:rPr>
        <w:t xml:space="preserve"> for an annual fee</w:t>
      </w:r>
      <w:r w:rsidR="7F515932" w:rsidRPr="00091134">
        <w:rPr>
          <w:rFonts w:ascii="Arial" w:hAnsi="Arial" w:cs="Arial"/>
        </w:rPr>
        <w:t>.</w:t>
      </w:r>
    </w:p>
    <w:p w14:paraId="52BFBB90" w14:textId="14A5CC7C" w:rsidR="006A5847" w:rsidRPr="00091134" w:rsidRDefault="006A5847" w:rsidP="0C4654E6">
      <w:pPr>
        <w:rPr>
          <w:rFonts w:ascii="Arial" w:hAnsi="Arial" w:cs="Arial"/>
        </w:rPr>
      </w:pPr>
      <w:r w:rsidRPr="00091134">
        <w:rPr>
          <w:rFonts w:ascii="Arial" w:hAnsi="Arial" w:cs="Arial"/>
        </w:rPr>
        <w:t>To help with your a</w:t>
      </w:r>
      <w:r w:rsidR="7E378A7B" w:rsidRPr="00091134">
        <w:rPr>
          <w:rFonts w:ascii="Arial" w:hAnsi="Arial" w:cs="Arial"/>
        </w:rPr>
        <w:t>ccounting</w:t>
      </w:r>
      <w:r w:rsidRPr="00091134">
        <w:rPr>
          <w:rFonts w:ascii="Arial" w:hAnsi="Arial" w:cs="Arial"/>
        </w:rPr>
        <w:t xml:space="preserve">, consider sites like </w:t>
      </w:r>
      <w:hyperlink r:id="rId90">
        <w:r w:rsidR="00D2780A" w:rsidRPr="00091134">
          <w:rPr>
            <w:rStyle w:val="Hyperlink"/>
            <w:rFonts w:ascii="Arial" w:hAnsi="Arial" w:cs="Arial"/>
          </w:rPr>
          <w:t>Quickbooks</w:t>
        </w:r>
      </w:hyperlink>
      <w:r w:rsidR="7E378A7B" w:rsidRPr="00091134">
        <w:rPr>
          <w:rFonts w:ascii="Arial" w:hAnsi="Arial" w:cs="Arial"/>
        </w:rPr>
        <w:t xml:space="preserve"> and </w:t>
      </w:r>
      <w:hyperlink r:id="rId91">
        <w:r w:rsidR="7E378A7B" w:rsidRPr="00091134">
          <w:rPr>
            <w:rStyle w:val="Hyperlink"/>
            <w:rFonts w:ascii="Arial" w:hAnsi="Arial" w:cs="Arial"/>
          </w:rPr>
          <w:t>Xero</w:t>
        </w:r>
        <w:r w:rsidR="7218CDF0" w:rsidRPr="00091134">
          <w:rPr>
            <w:rFonts w:ascii="Arial" w:hAnsi="Arial" w:cs="Arial"/>
          </w:rPr>
          <w:t>￼</w:t>
        </w:r>
      </w:hyperlink>
      <w:r w:rsidR="7218CDF0" w:rsidRPr="00091134">
        <w:rPr>
          <w:rFonts w:ascii="Arial" w:hAnsi="Arial" w:cs="Arial"/>
        </w:rPr>
        <w:t xml:space="preserve"> </w:t>
      </w:r>
    </w:p>
    <w:p w14:paraId="4EC29DFD" w14:textId="453851DE" w:rsidR="00887506" w:rsidRPr="00091134" w:rsidRDefault="006A5847" w:rsidP="0C4654E6">
      <w:pPr>
        <w:rPr>
          <w:rFonts w:ascii="Arial" w:hAnsi="Arial" w:cs="Arial"/>
        </w:rPr>
      </w:pPr>
      <w:r w:rsidRPr="00091134">
        <w:rPr>
          <w:rFonts w:ascii="Arial" w:hAnsi="Arial" w:cs="Arial"/>
        </w:rPr>
        <w:t>There are s</w:t>
      </w:r>
      <w:r w:rsidR="7218CDF0" w:rsidRPr="00091134">
        <w:rPr>
          <w:rFonts w:ascii="Arial" w:hAnsi="Arial" w:cs="Arial"/>
        </w:rPr>
        <w:t xml:space="preserve">lides of the websites in the </w:t>
      </w:r>
      <w:r w:rsidR="000D08C5" w:rsidRPr="00091134">
        <w:rPr>
          <w:rFonts w:ascii="Arial" w:hAnsi="Arial" w:cs="Arial"/>
        </w:rPr>
        <w:t>PowerPoint</w:t>
      </w:r>
      <w:r w:rsidR="7218CDF0" w:rsidRPr="00091134">
        <w:rPr>
          <w:rFonts w:ascii="Arial" w:hAnsi="Arial" w:cs="Arial"/>
        </w:rPr>
        <w:t xml:space="preserve"> </w:t>
      </w:r>
      <w:r w:rsidR="5CED5E80" w:rsidRPr="00091134">
        <w:rPr>
          <w:rFonts w:ascii="Arial" w:hAnsi="Arial" w:cs="Arial"/>
        </w:rPr>
        <w:t xml:space="preserve">to give an </w:t>
      </w:r>
      <w:r w:rsidRPr="00091134">
        <w:rPr>
          <w:rFonts w:ascii="Arial" w:hAnsi="Arial" w:cs="Arial"/>
        </w:rPr>
        <w:t xml:space="preserve">idea of how they work </w:t>
      </w:r>
      <w:r w:rsidR="5CED5E80" w:rsidRPr="00091134">
        <w:rPr>
          <w:rFonts w:ascii="Arial" w:hAnsi="Arial" w:cs="Arial"/>
        </w:rPr>
        <w:t>once you have access to them</w:t>
      </w:r>
      <w:r w:rsidRPr="00091134">
        <w:rPr>
          <w:rFonts w:ascii="Arial" w:hAnsi="Arial" w:cs="Arial"/>
        </w:rPr>
        <w:t xml:space="preserve">, but learners could also visit </w:t>
      </w:r>
      <w:r w:rsidR="5CED5E80" w:rsidRPr="00091134">
        <w:rPr>
          <w:rFonts w:ascii="Arial" w:hAnsi="Arial" w:cs="Arial"/>
        </w:rPr>
        <w:t xml:space="preserve">the websites and </w:t>
      </w:r>
      <w:r w:rsidRPr="00091134">
        <w:rPr>
          <w:rFonts w:ascii="Arial" w:hAnsi="Arial" w:cs="Arial"/>
        </w:rPr>
        <w:t xml:space="preserve">watch related </w:t>
      </w:r>
      <w:r w:rsidR="64DD57C5" w:rsidRPr="00091134">
        <w:rPr>
          <w:rFonts w:ascii="Arial" w:hAnsi="Arial" w:cs="Arial"/>
        </w:rPr>
        <w:t>YouTube</w:t>
      </w:r>
      <w:r w:rsidR="5CED5E80" w:rsidRPr="00091134">
        <w:rPr>
          <w:rFonts w:ascii="Arial" w:hAnsi="Arial" w:cs="Arial"/>
        </w:rPr>
        <w:t xml:space="preserve"> videos to </w:t>
      </w:r>
      <w:r w:rsidRPr="00091134">
        <w:rPr>
          <w:rFonts w:ascii="Arial" w:hAnsi="Arial" w:cs="Arial"/>
        </w:rPr>
        <w:t xml:space="preserve">get more of an idea of how </w:t>
      </w:r>
      <w:r w:rsidR="5CED5E80" w:rsidRPr="00091134">
        <w:rPr>
          <w:rFonts w:ascii="Arial" w:hAnsi="Arial" w:cs="Arial"/>
        </w:rPr>
        <w:t xml:space="preserve">these </w:t>
      </w:r>
      <w:r w:rsidRPr="00091134">
        <w:rPr>
          <w:rFonts w:ascii="Arial" w:hAnsi="Arial" w:cs="Arial"/>
        </w:rPr>
        <w:t>programs might help</w:t>
      </w:r>
      <w:r w:rsidR="1B9243B2" w:rsidRPr="00091134">
        <w:rPr>
          <w:rFonts w:ascii="Arial" w:hAnsi="Arial" w:cs="Arial"/>
        </w:rPr>
        <w:t>.</w:t>
      </w:r>
    </w:p>
    <w:p w14:paraId="1B33C6D5" w14:textId="77777777" w:rsidR="00887506" w:rsidRPr="00091134" w:rsidRDefault="00887506" w:rsidP="5243FC85">
      <w:pPr>
        <w:rPr>
          <w:rFonts w:ascii="Arial" w:hAnsi="Arial" w:cs="Arial"/>
          <w:b/>
          <w:bCs/>
        </w:rPr>
      </w:pPr>
    </w:p>
    <w:p w14:paraId="4605D0C5" w14:textId="22896CF9" w:rsidR="350847CC" w:rsidRPr="00091134" w:rsidRDefault="5ADA67FF" w:rsidP="62678EEB">
      <w:pPr>
        <w:rPr>
          <w:rFonts w:ascii="Arial" w:hAnsi="Arial" w:cs="Arial"/>
        </w:rPr>
      </w:pPr>
      <w:r w:rsidRPr="5ADA67FF">
        <w:rPr>
          <w:rFonts w:ascii="Arial" w:hAnsi="Arial" w:cs="Arial"/>
          <w:b/>
          <w:bCs/>
        </w:rPr>
        <w:t xml:space="preserve">5. Recall </w:t>
      </w:r>
      <w:r w:rsidRPr="5ADA67FF">
        <w:rPr>
          <w:rFonts w:ascii="Arial" w:hAnsi="Arial" w:cs="Arial"/>
        </w:rPr>
        <w:t>– Do you look like a business</w:t>
      </w:r>
      <w:r w:rsidRPr="5ADA67FF">
        <w:rPr>
          <w:rStyle w:val="CommentReference"/>
          <w:rFonts w:ascii="Arial" w:hAnsi="Arial" w:cs="Arial"/>
          <w:sz w:val="24"/>
          <w:szCs w:val="24"/>
        </w:rPr>
        <w:t>?</w:t>
      </w:r>
    </w:p>
    <w:p w14:paraId="6B2F6242" w14:textId="77777777" w:rsidR="00887506" w:rsidRPr="00091134" w:rsidRDefault="5ADA67FF" w:rsidP="5243FC85">
      <w:pPr>
        <w:rPr>
          <w:rFonts w:ascii="Arial" w:hAnsi="Arial" w:cs="Arial"/>
        </w:rPr>
      </w:pPr>
      <w:r w:rsidRPr="5ADA67FF">
        <w:rPr>
          <w:rFonts w:ascii="Arial" w:hAnsi="Arial" w:cs="Arial"/>
        </w:rPr>
        <w:t>Do you look like a business</w:t>
      </w:r>
      <w:r w:rsidRPr="5ADA67FF">
        <w:rPr>
          <w:rStyle w:val="CommentReference"/>
          <w:rFonts w:ascii="Arial" w:hAnsi="Arial" w:cs="Arial"/>
          <w:sz w:val="24"/>
          <w:szCs w:val="24"/>
        </w:rPr>
        <w:t>?</w:t>
      </w:r>
    </w:p>
    <w:p w14:paraId="13D97B56" w14:textId="3C2485FA" w:rsidR="00887506" w:rsidRPr="00091134" w:rsidRDefault="578F2C60" w:rsidP="0C4654E6">
      <w:pPr>
        <w:rPr>
          <w:rFonts w:ascii="Arial" w:hAnsi="Arial" w:cs="Arial"/>
        </w:rPr>
      </w:pPr>
      <w:r w:rsidRPr="00091134">
        <w:rPr>
          <w:rFonts w:ascii="Arial" w:hAnsi="Arial" w:cs="Arial"/>
        </w:rPr>
        <w:t xml:space="preserve">In pairs, </w:t>
      </w:r>
      <w:r w:rsidR="00FA631A" w:rsidRPr="00091134">
        <w:rPr>
          <w:rFonts w:ascii="Arial" w:hAnsi="Arial" w:cs="Arial"/>
        </w:rPr>
        <w:t xml:space="preserve">ask </w:t>
      </w:r>
      <w:r w:rsidR="002B0577" w:rsidRPr="00091134">
        <w:rPr>
          <w:rFonts w:ascii="Arial" w:hAnsi="Arial" w:cs="Arial"/>
        </w:rPr>
        <w:t>learner</w:t>
      </w:r>
      <w:r w:rsidRPr="00091134">
        <w:rPr>
          <w:rFonts w:ascii="Arial" w:hAnsi="Arial" w:cs="Arial"/>
        </w:rPr>
        <w:t xml:space="preserve">s to </w:t>
      </w:r>
      <w:r w:rsidR="7E378A7B" w:rsidRPr="00091134">
        <w:rPr>
          <w:rFonts w:ascii="Arial" w:hAnsi="Arial" w:cs="Arial"/>
        </w:rPr>
        <w:t>discuss</w:t>
      </w:r>
      <w:r w:rsidR="00AD3B72" w:rsidRPr="00091134">
        <w:rPr>
          <w:rFonts w:ascii="Arial" w:hAnsi="Arial" w:cs="Arial"/>
        </w:rPr>
        <w:t xml:space="preserve"> </w:t>
      </w:r>
      <w:r w:rsidR="7E378A7B" w:rsidRPr="00091134">
        <w:rPr>
          <w:rFonts w:ascii="Arial" w:hAnsi="Arial" w:cs="Arial"/>
        </w:rPr>
        <w:t xml:space="preserve">what </w:t>
      </w:r>
      <w:r w:rsidR="00FA631A" w:rsidRPr="00091134">
        <w:rPr>
          <w:rFonts w:ascii="Arial" w:hAnsi="Arial" w:cs="Arial"/>
        </w:rPr>
        <w:t>they</w:t>
      </w:r>
      <w:r w:rsidR="7E378A7B" w:rsidRPr="00091134">
        <w:rPr>
          <w:rFonts w:ascii="Arial" w:hAnsi="Arial" w:cs="Arial"/>
        </w:rPr>
        <w:t xml:space="preserve"> need to start a business, including </w:t>
      </w:r>
      <w:r w:rsidR="7F515932" w:rsidRPr="00091134">
        <w:rPr>
          <w:rFonts w:ascii="Arial" w:hAnsi="Arial" w:cs="Arial"/>
        </w:rPr>
        <w:t>branding</w:t>
      </w:r>
      <w:r w:rsidR="66802389" w:rsidRPr="00091134">
        <w:rPr>
          <w:rFonts w:ascii="Arial" w:hAnsi="Arial" w:cs="Arial"/>
        </w:rPr>
        <w:t>.</w:t>
      </w:r>
    </w:p>
    <w:p w14:paraId="19D00BAE" w14:textId="38C937FE" w:rsidR="009D39D9" w:rsidRPr="00091134" w:rsidRDefault="7F515932" w:rsidP="5243FC85">
      <w:pPr>
        <w:rPr>
          <w:rFonts w:ascii="Arial" w:hAnsi="Arial" w:cs="Arial"/>
        </w:rPr>
      </w:pPr>
      <w:r w:rsidRPr="00091134">
        <w:rPr>
          <w:rFonts w:ascii="Arial" w:hAnsi="Arial" w:cs="Arial"/>
        </w:rPr>
        <w:t xml:space="preserve">Tutor to facilitate a discussion </w:t>
      </w:r>
      <w:r w:rsidR="00AD3B72" w:rsidRPr="00091134">
        <w:rPr>
          <w:rFonts w:ascii="Arial" w:hAnsi="Arial" w:cs="Arial"/>
        </w:rPr>
        <w:t xml:space="preserve">about </w:t>
      </w:r>
      <w:r w:rsidRPr="00091134">
        <w:rPr>
          <w:rFonts w:ascii="Arial" w:hAnsi="Arial" w:cs="Arial"/>
        </w:rPr>
        <w:t xml:space="preserve">the ESP skill of </w:t>
      </w:r>
      <w:r w:rsidR="00FA631A" w:rsidRPr="00091134">
        <w:rPr>
          <w:rFonts w:ascii="Arial" w:hAnsi="Arial" w:cs="Arial"/>
        </w:rPr>
        <w:t>d</w:t>
      </w:r>
      <w:r w:rsidRPr="00091134">
        <w:rPr>
          <w:rFonts w:ascii="Arial" w:hAnsi="Arial" w:cs="Arial"/>
        </w:rPr>
        <w:t>eveloping ideas</w:t>
      </w:r>
      <w:r w:rsidR="00AD3B72" w:rsidRPr="00091134">
        <w:rPr>
          <w:rFonts w:ascii="Arial" w:hAnsi="Arial" w:cs="Arial"/>
        </w:rPr>
        <w:t>. H</w:t>
      </w:r>
      <w:r w:rsidRPr="00091134">
        <w:rPr>
          <w:rFonts w:ascii="Arial" w:hAnsi="Arial" w:cs="Arial"/>
        </w:rPr>
        <w:t xml:space="preserve">ow well have </w:t>
      </w:r>
      <w:r w:rsidR="00AD3B72" w:rsidRPr="00091134">
        <w:rPr>
          <w:rFonts w:ascii="Arial" w:hAnsi="Arial" w:cs="Arial"/>
        </w:rPr>
        <w:t xml:space="preserve">learners </w:t>
      </w:r>
      <w:r w:rsidRPr="00091134">
        <w:rPr>
          <w:rFonts w:ascii="Arial" w:hAnsi="Arial" w:cs="Arial"/>
        </w:rPr>
        <w:t xml:space="preserve">developed their business and branding ideas? Have they </w:t>
      </w:r>
      <w:r w:rsidR="00DC2A53" w:rsidRPr="00091134">
        <w:rPr>
          <w:rFonts w:ascii="Arial" w:hAnsi="Arial" w:cs="Arial"/>
        </w:rPr>
        <w:t xml:space="preserve">identified </w:t>
      </w:r>
      <w:r w:rsidRPr="00091134">
        <w:rPr>
          <w:rFonts w:ascii="Arial" w:hAnsi="Arial" w:cs="Arial"/>
        </w:rPr>
        <w:t xml:space="preserve">some </w:t>
      </w:r>
      <w:r w:rsidR="00DC2A53" w:rsidRPr="00091134">
        <w:rPr>
          <w:rFonts w:ascii="Arial" w:hAnsi="Arial" w:cs="Arial"/>
        </w:rPr>
        <w:t xml:space="preserve">potential </w:t>
      </w:r>
      <w:r w:rsidRPr="00091134">
        <w:rPr>
          <w:rFonts w:ascii="Arial" w:hAnsi="Arial" w:cs="Arial"/>
        </w:rPr>
        <w:t>key ways forward</w:t>
      </w:r>
      <w:r w:rsidR="008F08A7" w:rsidRPr="00091134">
        <w:rPr>
          <w:rFonts w:ascii="Arial" w:hAnsi="Arial" w:cs="Arial"/>
        </w:rPr>
        <w:t>s</w:t>
      </w:r>
      <w:r w:rsidRPr="00091134">
        <w:rPr>
          <w:rFonts w:ascii="Arial" w:hAnsi="Arial" w:cs="Arial"/>
        </w:rPr>
        <w:t>?</w:t>
      </w:r>
    </w:p>
    <w:p w14:paraId="195D4160" w14:textId="77777777" w:rsidR="00887506" w:rsidRPr="00091134" w:rsidRDefault="00887506" w:rsidP="5243FC85">
      <w:pPr>
        <w:rPr>
          <w:rFonts w:ascii="Arial" w:hAnsi="Arial" w:cs="Arial"/>
          <w:b/>
          <w:bCs/>
        </w:rPr>
      </w:pPr>
    </w:p>
    <w:p w14:paraId="29A1BD05" w14:textId="77777777" w:rsidR="00887506" w:rsidRPr="00091134" w:rsidRDefault="00887506" w:rsidP="5243FC85">
      <w:pPr>
        <w:rPr>
          <w:rFonts w:ascii="Arial" w:hAnsi="Arial" w:cs="Arial"/>
          <w:b/>
          <w:bCs/>
        </w:rPr>
      </w:pPr>
    </w:p>
    <w:p w14:paraId="51D3C947" w14:textId="77777777" w:rsidR="008E63B6" w:rsidRPr="00091134" w:rsidRDefault="008E63B6" w:rsidP="5243FC85">
      <w:pPr>
        <w:spacing w:beforeAutospacing="1" w:afterAutospacing="1"/>
        <w:rPr>
          <w:rFonts w:ascii="Arial" w:eastAsia="Times New Roman" w:hAnsi="Arial" w:cs="Arial"/>
        </w:rPr>
      </w:pPr>
    </w:p>
    <w:p w14:paraId="64A825B1" w14:textId="77777777" w:rsidR="00D36F89" w:rsidRPr="00091134" w:rsidRDefault="00D36F89" w:rsidP="5243FC85">
      <w:pPr>
        <w:spacing w:beforeAutospacing="1" w:afterAutospacing="1"/>
        <w:rPr>
          <w:rFonts w:ascii="Arial" w:eastAsia="Times New Roman" w:hAnsi="Arial" w:cs="Arial"/>
        </w:rPr>
      </w:pPr>
    </w:p>
    <w:p w14:paraId="1AF747C2" w14:textId="5C3A8F20" w:rsidR="0E6050D3" w:rsidRDefault="0E6050D3">
      <w:r>
        <w:br w:type="page"/>
      </w:r>
    </w:p>
    <w:p w14:paraId="789DA6EE" w14:textId="36DEFF60" w:rsidR="00091134" w:rsidRPr="00FA16EA" w:rsidRDefault="7F515932" w:rsidP="009D39D9">
      <w:pPr>
        <w:textAlignment w:val="baseline"/>
        <w:rPr>
          <w:rFonts w:ascii="Arial" w:eastAsia="Times New Roman" w:hAnsi="Arial" w:cs="Arial"/>
          <w:b/>
          <w:bCs/>
          <w:color w:val="000000" w:themeColor="text1"/>
          <w:sz w:val="44"/>
          <w:szCs w:val="44"/>
          <w:lang w:eastAsia="en-GB"/>
        </w:rPr>
      </w:pPr>
      <w:r w:rsidRPr="00FA16EA">
        <w:rPr>
          <w:rFonts w:ascii="Arial" w:eastAsia="Times New Roman" w:hAnsi="Arial" w:cs="Arial"/>
          <w:b/>
          <w:bCs/>
          <w:color w:val="000000" w:themeColor="text1"/>
          <w:sz w:val="44"/>
          <w:szCs w:val="44"/>
          <w:lang w:eastAsia="en-GB"/>
        </w:rPr>
        <w:t>L</w:t>
      </w:r>
      <w:r w:rsidR="00DC2A53" w:rsidRPr="00FA16EA">
        <w:rPr>
          <w:rFonts w:ascii="Arial" w:eastAsia="Times New Roman" w:hAnsi="Arial" w:cs="Arial"/>
          <w:b/>
          <w:bCs/>
          <w:color w:val="000000" w:themeColor="text1"/>
          <w:sz w:val="44"/>
          <w:szCs w:val="44"/>
          <w:lang w:eastAsia="en-GB"/>
        </w:rPr>
        <w:t xml:space="preserve">esson </w:t>
      </w:r>
      <w:r w:rsidRPr="00FA16EA">
        <w:rPr>
          <w:rFonts w:ascii="Arial" w:eastAsia="Times New Roman" w:hAnsi="Arial" w:cs="Arial"/>
          <w:b/>
          <w:bCs/>
          <w:color w:val="000000" w:themeColor="text1"/>
          <w:sz w:val="44"/>
          <w:szCs w:val="44"/>
          <w:lang w:eastAsia="en-GB"/>
        </w:rPr>
        <w:t xml:space="preserve">10: </w:t>
      </w:r>
      <w:r w:rsidR="5030E165" w:rsidRPr="00FA16EA">
        <w:rPr>
          <w:rFonts w:ascii="Arial" w:eastAsia="Times New Roman" w:hAnsi="Arial" w:cs="Arial"/>
          <w:b/>
          <w:bCs/>
          <w:color w:val="000000" w:themeColor="text1"/>
          <w:sz w:val="44"/>
          <w:szCs w:val="44"/>
          <w:lang w:eastAsia="en-GB"/>
        </w:rPr>
        <w:t>Identifying</w:t>
      </w:r>
      <w:r w:rsidRPr="00FA16EA">
        <w:rPr>
          <w:rFonts w:ascii="Arial" w:eastAsia="Times New Roman" w:hAnsi="Arial" w:cs="Arial"/>
          <w:b/>
          <w:bCs/>
          <w:color w:val="000000" w:themeColor="text1"/>
          <w:sz w:val="44"/>
          <w:szCs w:val="44"/>
          <w:lang w:eastAsia="en-GB"/>
        </w:rPr>
        <w:t xml:space="preserve"> the</w:t>
      </w:r>
      <w:r w:rsidR="3D60F893" w:rsidRPr="00FA16EA">
        <w:rPr>
          <w:rFonts w:ascii="Arial" w:eastAsia="Times New Roman" w:hAnsi="Arial" w:cs="Arial"/>
          <w:b/>
          <w:bCs/>
          <w:color w:val="000000" w:themeColor="text1"/>
          <w:sz w:val="44"/>
          <w:szCs w:val="44"/>
          <w:lang w:eastAsia="en-GB"/>
        </w:rPr>
        <w:t xml:space="preserve"> </w:t>
      </w:r>
      <w:r w:rsidR="00B87579" w:rsidRPr="00FA16EA">
        <w:rPr>
          <w:rFonts w:ascii="Arial" w:eastAsia="Times New Roman" w:hAnsi="Arial" w:cs="Arial"/>
          <w:b/>
          <w:bCs/>
          <w:color w:val="000000" w:themeColor="text1"/>
          <w:sz w:val="44"/>
          <w:szCs w:val="44"/>
          <w:lang w:eastAsia="en-GB"/>
        </w:rPr>
        <w:t>creative in</w:t>
      </w:r>
      <w:r w:rsidRPr="00FA16EA">
        <w:rPr>
          <w:rFonts w:ascii="Arial" w:eastAsia="Times New Roman" w:hAnsi="Arial" w:cs="Arial"/>
          <w:b/>
          <w:bCs/>
          <w:color w:val="000000" w:themeColor="text1"/>
          <w:sz w:val="44"/>
          <w:szCs w:val="44"/>
          <w:lang w:eastAsia="en-GB"/>
        </w:rPr>
        <w:t>dustry</w:t>
      </w:r>
    </w:p>
    <w:p w14:paraId="328DBE26" w14:textId="375F6A6D" w:rsidR="009D39D9" w:rsidRPr="00091134" w:rsidRDefault="0A07CC7C" w:rsidP="009D39D9">
      <w:pPr>
        <w:textAlignment w:val="baseline"/>
        <w:rPr>
          <w:rFonts w:ascii="Arial" w:eastAsia="Times New Roman" w:hAnsi="Arial" w:cs="Arial"/>
          <w:color w:val="000000"/>
          <w:lang w:eastAsia="en-GB"/>
        </w:rPr>
      </w:pPr>
      <w:r w:rsidRPr="00091134">
        <w:rPr>
          <w:rFonts w:ascii="Arial" w:eastAsia="Times New Roman" w:hAnsi="Arial" w:cs="Arial"/>
          <w:b/>
          <w:bCs/>
          <w:color w:val="000000" w:themeColor="text1"/>
          <w:lang w:eastAsia="en-GB"/>
        </w:rPr>
        <w:t xml:space="preserve">Core </w:t>
      </w:r>
      <w:r w:rsidR="00B87579" w:rsidRPr="00091134">
        <w:rPr>
          <w:rFonts w:ascii="Arial" w:eastAsia="Times New Roman" w:hAnsi="Arial" w:cs="Arial"/>
          <w:b/>
          <w:bCs/>
          <w:color w:val="000000" w:themeColor="text1"/>
          <w:lang w:eastAsia="en-GB"/>
        </w:rPr>
        <w:t>content and core skills</w:t>
      </w:r>
      <w:r w:rsidR="00B87579" w:rsidRPr="00091134">
        <w:rPr>
          <w:rFonts w:ascii="Arial" w:eastAsia="Times New Roman" w:hAnsi="Arial" w:cs="Arial"/>
          <w:color w:val="000000" w:themeColor="text1"/>
          <w:lang w:eastAsia="en-GB"/>
        </w:rPr>
        <w:t> </w:t>
      </w:r>
    </w:p>
    <w:p w14:paraId="10E88709" w14:textId="77777777" w:rsidR="009D39D9" w:rsidRPr="00091134" w:rsidRDefault="009D39D9" w:rsidP="009D39D9">
      <w:pPr>
        <w:textAlignment w:val="baseline"/>
        <w:rPr>
          <w:rFonts w:ascii="Arial" w:eastAsia="Times New Roman" w:hAnsi="Arial" w:cs="Arial"/>
          <w:lang w:eastAsia="en-GB"/>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5"/>
        <w:gridCol w:w="7075"/>
      </w:tblGrid>
      <w:tr w:rsidR="009D39D9" w:rsidRPr="00091134" w14:paraId="0E7EDC28" w14:textId="77777777" w:rsidTr="5243FC85">
        <w:trPr>
          <w:trHeight w:val="300"/>
        </w:trPr>
        <w:tc>
          <w:tcPr>
            <w:tcW w:w="2415" w:type="dxa"/>
            <w:tcBorders>
              <w:top w:val="single" w:sz="6" w:space="0" w:color="auto"/>
              <w:left w:val="single" w:sz="6" w:space="0" w:color="auto"/>
              <w:bottom w:val="single" w:sz="6" w:space="0" w:color="000000" w:themeColor="text1"/>
              <w:right w:val="single" w:sz="6" w:space="0" w:color="000000" w:themeColor="text1"/>
            </w:tcBorders>
            <w:shd w:val="clear" w:color="auto" w:fill="auto"/>
            <w:hideMark/>
          </w:tcPr>
          <w:p w14:paraId="02C48DD4" w14:textId="368D4A99"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Working collaboratively</w:t>
            </w:r>
          </w:p>
        </w:tc>
        <w:tc>
          <w:tcPr>
            <w:tcW w:w="7075" w:type="dxa"/>
            <w:tcBorders>
              <w:top w:val="single" w:sz="6" w:space="0" w:color="auto"/>
              <w:left w:val="single" w:sz="6" w:space="0" w:color="000000" w:themeColor="text1"/>
              <w:bottom w:val="single" w:sz="6" w:space="0" w:color="000000" w:themeColor="text1"/>
              <w:right w:val="single" w:sz="6" w:space="0" w:color="auto"/>
            </w:tcBorders>
            <w:shd w:val="clear" w:color="auto" w:fill="auto"/>
            <w:hideMark/>
          </w:tcPr>
          <w:p w14:paraId="4981AAB6" w14:textId="6573A0A7" w:rsidR="009D39D9" w:rsidRPr="00091134" w:rsidRDefault="00F26051"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Facilitating </w:t>
            </w:r>
            <w:r w:rsidR="00542CC9" w:rsidRPr="00091134">
              <w:rPr>
                <w:rFonts w:ascii="Arial" w:eastAsia="Times New Roman" w:hAnsi="Arial" w:cs="Arial"/>
                <w:lang w:eastAsia="en-GB"/>
              </w:rPr>
              <w:t>working in a group to develop ideas for a project, to respond to feedback and to identify roles and responsibilities throughout the project</w:t>
            </w:r>
            <w:r w:rsidRPr="00091134">
              <w:rPr>
                <w:rFonts w:ascii="Arial" w:eastAsia="Times New Roman" w:hAnsi="Arial" w:cs="Arial"/>
                <w:lang w:eastAsia="en-GB"/>
              </w:rPr>
              <w:t>.</w:t>
            </w:r>
          </w:p>
        </w:tc>
      </w:tr>
      <w:tr w:rsidR="009D39D9" w:rsidRPr="00091134" w14:paraId="3FD18D29" w14:textId="77777777" w:rsidTr="5243FC85">
        <w:trPr>
          <w:trHeight w:val="300"/>
        </w:trPr>
        <w:tc>
          <w:tcPr>
            <w:tcW w:w="2415"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33D096AA" w14:textId="1FE7150A" w:rsidR="009D39D9" w:rsidRPr="00091134" w:rsidRDefault="00DC2A53" w:rsidP="009D39D9">
            <w:pPr>
              <w:textAlignment w:val="baseline"/>
              <w:rPr>
                <w:rFonts w:ascii="Arial" w:eastAsia="Times New Roman" w:hAnsi="Arial" w:cs="Arial"/>
                <w:lang w:eastAsia="en-GB"/>
              </w:rPr>
            </w:pPr>
            <w:r w:rsidRPr="00091134">
              <w:rPr>
                <w:rFonts w:ascii="Arial" w:eastAsia="Times New Roman" w:hAnsi="Arial" w:cs="Arial"/>
                <w:b/>
                <w:bCs/>
                <w:lang w:eastAsia="en-GB"/>
              </w:rPr>
              <w:t>Conducting research</w:t>
            </w:r>
            <w:r w:rsidR="0A07CC7C" w:rsidRPr="00091134">
              <w:rPr>
                <w:rFonts w:ascii="Arial" w:eastAsia="Times New Roman" w:hAnsi="Arial" w:cs="Arial"/>
                <w:lang w:eastAsia="en-GB"/>
              </w:rPr>
              <w:t> </w:t>
            </w:r>
          </w:p>
        </w:tc>
        <w:tc>
          <w:tcPr>
            <w:tcW w:w="70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6430D112" w14:textId="368969CF" w:rsidR="009D39D9" w:rsidRPr="00091134" w:rsidRDefault="00F26051"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Analysing </w:t>
            </w:r>
            <w:r w:rsidR="0A07CC7C" w:rsidRPr="00091134">
              <w:rPr>
                <w:rFonts w:ascii="Arial" w:eastAsia="Times New Roman" w:hAnsi="Arial" w:cs="Arial"/>
                <w:lang w:eastAsia="en-GB"/>
              </w:rPr>
              <w:t xml:space="preserve">a brief, identifying sources to investigate </w:t>
            </w:r>
            <w:r w:rsidR="00DC2A53" w:rsidRPr="00091134">
              <w:rPr>
                <w:rFonts w:ascii="Arial" w:eastAsia="Times New Roman" w:hAnsi="Arial" w:cs="Arial"/>
                <w:lang w:eastAsia="en-GB"/>
              </w:rPr>
              <w:t xml:space="preserve">and </w:t>
            </w:r>
            <w:r w:rsidR="0A07CC7C" w:rsidRPr="00091134">
              <w:rPr>
                <w:rFonts w:ascii="Arial" w:eastAsia="Times New Roman" w:hAnsi="Arial" w:cs="Arial"/>
                <w:lang w:eastAsia="en-GB"/>
              </w:rPr>
              <w:t xml:space="preserve">reviewing different cultural contexts to </w:t>
            </w:r>
            <w:r w:rsidR="00DC2A53" w:rsidRPr="00091134">
              <w:rPr>
                <w:rFonts w:ascii="Arial" w:eastAsia="Times New Roman" w:hAnsi="Arial" w:cs="Arial"/>
                <w:lang w:eastAsia="en-GB"/>
              </w:rPr>
              <w:t>develop an idea</w:t>
            </w:r>
            <w:r w:rsidRPr="00091134">
              <w:rPr>
                <w:rFonts w:ascii="Arial" w:eastAsia="Times New Roman" w:hAnsi="Arial" w:cs="Arial"/>
                <w:lang w:eastAsia="en-GB"/>
              </w:rPr>
              <w:t>.</w:t>
            </w:r>
          </w:p>
        </w:tc>
      </w:tr>
      <w:tr w:rsidR="009D39D9" w:rsidRPr="00091134" w14:paraId="39BE1807" w14:textId="77777777" w:rsidTr="5243FC85">
        <w:trPr>
          <w:trHeight w:val="300"/>
        </w:trPr>
        <w:tc>
          <w:tcPr>
            <w:tcW w:w="2415"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65212DC4"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Generating ideas</w:t>
            </w:r>
            <w:r w:rsidRPr="00091134">
              <w:rPr>
                <w:rFonts w:ascii="Arial" w:eastAsia="Times New Roman" w:hAnsi="Arial" w:cs="Arial"/>
                <w:lang w:eastAsia="en-GB"/>
              </w:rPr>
              <w:t> </w:t>
            </w:r>
          </w:p>
        </w:tc>
        <w:tc>
          <w:tcPr>
            <w:tcW w:w="70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44E5AA2B" w14:textId="14D7AF78" w:rsidR="009D39D9" w:rsidRPr="00091134" w:rsidRDefault="00F26051"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Generating </w:t>
            </w:r>
            <w:r w:rsidR="0A07CC7C" w:rsidRPr="00091134">
              <w:rPr>
                <w:rFonts w:ascii="Arial" w:eastAsia="Times New Roman" w:hAnsi="Arial" w:cs="Arial"/>
                <w:lang w:eastAsia="en-GB"/>
              </w:rPr>
              <w:t>ideas appropriately for a pathway: content creation, media asset generation, planning an event or production</w:t>
            </w:r>
            <w:r w:rsidRPr="00091134">
              <w:rPr>
                <w:rFonts w:ascii="Arial" w:eastAsia="Times New Roman" w:hAnsi="Arial" w:cs="Arial"/>
                <w:lang w:eastAsia="en-GB"/>
              </w:rPr>
              <w:t>.</w:t>
            </w:r>
          </w:p>
        </w:tc>
      </w:tr>
      <w:tr w:rsidR="009D39D9" w:rsidRPr="00091134" w14:paraId="62B1DB7E" w14:textId="77777777" w:rsidTr="5243FC85">
        <w:trPr>
          <w:trHeight w:val="300"/>
        </w:trPr>
        <w:tc>
          <w:tcPr>
            <w:tcW w:w="2415"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4CAC874E"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Communicating ideas</w:t>
            </w:r>
            <w:r w:rsidRPr="00091134">
              <w:rPr>
                <w:rFonts w:ascii="Arial" w:eastAsia="Times New Roman" w:hAnsi="Arial" w:cs="Arial"/>
                <w:lang w:eastAsia="en-GB"/>
              </w:rPr>
              <w:t> </w:t>
            </w:r>
          </w:p>
        </w:tc>
        <w:tc>
          <w:tcPr>
            <w:tcW w:w="70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11CF8F1C" w14:textId="1FA25E92" w:rsidR="009D39D9" w:rsidRPr="00091134" w:rsidRDefault="00F26051"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Presenting </w:t>
            </w:r>
            <w:r w:rsidR="0A07CC7C" w:rsidRPr="00091134">
              <w:rPr>
                <w:rFonts w:ascii="Arial" w:eastAsia="Times New Roman" w:hAnsi="Arial" w:cs="Arial"/>
                <w:lang w:eastAsia="en-GB"/>
              </w:rPr>
              <w:t>initial ideas clearly to a group, ensuring that communication is appropriate for audience and purpose, justifying medium of communication</w:t>
            </w:r>
            <w:r w:rsidRPr="00091134">
              <w:rPr>
                <w:rFonts w:ascii="Arial" w:eastAsia="Times New Roman" w:hAnsi="Arial" w:cs="Arial"/>
                <w:lang w:eastAsia="en-GB"/>
              </w:rPr>
              <w:t>.</w:t>
            </w:r>
          </w:p>
        </w:tc>
      </w:tr>
      <w:tr w:rsidR="009D39D9" w:rsidRPr="00091134" w14:paraId="0B0E0E8D" w14:textId="77777777" w:rsidTr="5243FC85">
        <w:trPr>
          <w:trHeight w:val="300"/>
        </w:trPr>
        <w:tc>
          <w:tcPr>
            <w:tcW w:w="2415"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5C3E6510"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Developing ideas</w:t>
            </w:r>
            <w:r w:rsidRPr="00091134">
              <w:rPr>
                <w:rFonts w:ascii="Arial" w:eastAsia="Times New Roman" w:hAnsi="Arial" w:cs="Arial"/>
                <w:lang w:eastAsia="en-GB"/>
              </w:rPr>
              <w:t> </w:t>
            </w:r>
          </w:p>
        </w:tc>
        <w:tc>
          <w:tcPr>
            <w:tcW w:w="70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60B7ED0E" w14:textId="74C5DADE" w:rsidR="009D39D9" w:rsidRPr="00091134" w:rsidRDefault="00F26051"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Planning </w:t>
            </w:r>
            <w:r w:rsidR="0A07CC7C" w:rsidRPr="00091134">
              <w:rPr>
                <w:rFonts w:ascii="Arial" w:eastAsia="Times New Roman" w:hAnsi="Arial" w:cs="Arial"/>
                <w:lang w:eastAsia="en-GB"/>
              </w:rPr>
              <w:t>key activities, stages</w:t>
            </w:r>
            <w:r w:rsidR="00A07E6E" w:rsidRPr="00091134">
              <w:rPr>
                <w:rFonts w:ascii="Arial" w:eastAsia="Times New Roman" w:hAnsi="Arial" w:cs="Arial"/>
                <w:lang w:eastAsia="en-GB"/>
              </w:rPr>
              <w:t>;</w:t>
            </w:r>
            <w:r w:rsidR="0A07CC7C" w:rsidRPr="00091134">
              <w:rPr>
                <w:rFonts w:ascii="Arial" w:eastAsia="Times New Roman" w:hAnsi="Arial" w:cs="Arial"/>
                <w:lang w:eastAsia="en-GB"/>
              </w:rPr>
              <w:t xml:space="preserve"> selecting methods and resources</w:t>
            </w:r>
            <w:r w:rsidRPr="00091134">
              <w:rPr>
                <w:rFonts w:ascii="Arial" w:eastAsia="Times New Roman" w:hAnsi="Arial" w:cs="Arial"/>
                <w:lang w:eastAsia="en-GB"/>
              </w:rPr>
              <w:t>.</w:t>
            </w:r>
            <w:r w:rsidR="0A07CC7C" w:rsidRPr="00091134">
              <w:rPr>
                <w:rFonts w:ascii="Arial" w:eastAsia="Times New Roman" w:hAnsi="Arial" w:cs="Arial"/>
                <w:lang w:eastAsia="en-GB"/>
              </w:rPr>
              <w:t> </w:t>
            </w:r>
          </w:p>
        </w:tc>
      </w:tr>
      <w:tr w:rsidR="009D39D9" w:rsidRPr="00091134" w14:paraId="6A8A9653" w14:textId="77777777" w:rsidTr="5243FC85">
        <w:trPr>
          <w:trHeight w:val="300"/>
        </w:trPr>
        <w:tc>
          <w:tcPr>
            <w:tcW w:w="2415"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3550F03E"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Reflective practice</w:t>
            </w:r>
            <w:r w:rsidRPr="00091134">
              <w:rPr>
                <w:rFonts w:ascii="Arial" w:eastAsia="Times New Roman" w:hAnsi="Arial" w:cs="Arial"/>
                <w:lang w:eastAsia="en-GB"/>
              </w:rPr>
              <w:t> </w:t>
            </w:r>
          </w:p>
        </w:tc>
        <w:tc>
          <w:tcPr>
            <w:tcW w:w="70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7D1D5D20" w14:textId="3D701C9F" w:rsidR="009D39D9" w:rsidRPr="00091134" w:rsidRDefault="00F26051"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Reviewing </w:t>
            </w:r>
            <w:r w:rsidR="0A07CC7C" w:rsidRPr="00091134">
              <w:rPr>
                <w:rFonts w:ascii="Arial" w:eastAsia="Times New Roman" w:hAnsi="Arial" w:cs="Arial"/>
                <w:lang w:eastAsia="en-GB"/>
              </w:rPr>
              <w:t>approach to brief, identifying areas for further development</w:t>
            </w:r>
            <w:r w:rsidRPr="00091134">
              <w:rPr>
                <w:rFonts w:ascii="Arial" w:eastAsia="Times New Roman" w:hAnsi="Arial" w:cs="Arial"/>
                <w:lang w:eastAsia="en-GB"/>
              </w:rPr>
              <w:t>.</w:t>
            </w:r>
            <w:r w:rsidR="0A07CC7C" w:rsidRPr="00091134">
              <w:rPr>
                <w:rFonts w:ascii="Arial" w:eastAsia="Times New Roman" w:hAnsi="Arial" w:cs="Arial"/>
                <w:lang w:eastAsia="en-GB"/>
              </w:rPr>
              <w:t> </w:t>
            </w:r>
          </w:p>
        </w:tc>
      </w:tr>
    </w:tbl>
    <w:p w14:paraId="43E39602" w14:textId="77777777" w:rsidR="009D39D9" w:rsidRPr="00091134" w:rsidRDefault="009D39D9">
      <w:pPr>
        <w:rPr>
          <w:rFonts w:ascii="Arial" w:hAnsi="Arial" w:cs="Arial"/>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5"/>
        <w:gridCol w:w="7075"/>
      </w:tblGrid>
      <w:tr w:rsidR="009D39D9" w:rsidRPr="00091134" w14:paraId="547116F2" w14:textId="77777777" w:rsidTr="5243FC85">
        <w:trPr>
          <w:trHeight w:val="300"/>
        </w:trPr>
        <w:tc>
          <w:tcPr>
            <w:tcW w:w="2415"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61B5D82D"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lang w:eastAsia="en-GB"/>
              </w:rPr>
              <w:t>1. The creative economy </w:t>
            </w:r>
          </w:p>
          <w:p w14:paraId="18331103"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lang w:eastAsia="en-GB"/>
              </w:rPr>
              <w:t> </w:t>
            </w:r>
          </w:p>
        </w:tc>
        <w:tc>
          <w:tcPr>
            <w:tcW w:w="7075"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1B3137F2" w14:textId="77777777" w:rsidR="00625F16" w:rsidRPr="00091134" w:rsidRDefault="00625F16" w:rsidP="00E7368C">
            <w:pPr>
              <w:textAlignment w:val="baseline"/>
              <w:rPr>
                <w:rFonts w:ascii="Arial" w:eastAsia="Times New Roman" w:hAnsi="Arial" w:cs="Arial"/>
                <w:lang w:eastAsia="en-GB"/>
              </w:rPr>
            </w:pPr>
            <w:r w:rsidRPr="00091134">
              <w:rPr>
                <w:rFonts w:ascii="Arial" w:eastAsia="Times New Roman" w:hAnsi="Arial" w:cs="Arial"/>
                <w:lang w:eastAsia="en-GB"/>
              </w:rPr>
              <w:t>Considering:</w:t>
            </w:r>
          </w:p>
          <w:p w14:paraId="7A291C2A" w14:textId="3F7F8C2C" w:rsidR="00E7368C" w:rsidRPr="00091134" w:rsidRDefault="00E7368C" w:rsidP="00E7368C">
            <w:pPr>
              <w:textAlignment w:val="baseline"/>
              <w:rPr>
                <w:rFonts w:ascii="Arial" w:eastAsia="Times New Roman" w:hAnsi="Arial" w:cs="Arial"/>
                <w:lang w:eastAsia="en-GB"/>
              </w:rPr>
            </w:pPr>
            <w:r w:rsidRPr="00091134">
              <w:rPr>
                <w:rFonts w:ascii="Arial" w:eastAsia="Times New Roman" w:hAnsi="Arial" w:cs="Arial"/>
                <w:lang w:eastAsia="en-GB"/>
              </w:rPr>
              <w:t>• the different roles contributing to the creative economy and their interdependencies: creative occupations in the creative industries, creative occupations outside the creative industries, non-creative/support roles in the creative industries</w:t>
            </w:r>
          </w:p>
          <w:p w14:paraId="162A6841" w14:textId="77777777" w:rsidR="00E7368C" w:rsidRPr="00091134" w:rsidRDefault="00E7368C" w:rsidP="00E7368C">
            <w:pPr>
              <w:textAlignment w:val="baseline"/>
              <w:rPr>
                <w:rFonts w:ascii="Arial" w:eastAsia="Times New Roman" w:hAnsi="Arial" w:cs="Arial"/>
                <w:lang w:eastAsia="en-GB"/>
              </w:rPr>
            </w:pPr>
            <w:r w:rsidRPr="00091134">
              <w:rPr>
                <w:rFonts w:ascii="Arial" w:eastAsia="Times New Roman" w:hAnsi="Arial" w:cs="Arial"/>
                <w:lang w:eastAsia="en-GB"/>
              </w:rPr>
              <w:t>• the supply chain of the creative economy: establishing the need, ideation of creative vision/plan and execution, the industry-recognised process of commit, commence, compete and complete</w:t>
            </w:r>
          </w:p>
          <w:p w14:paraId="6FA97EC4" w14:textId="0BA750CC" w:rsidR="009D39D9" w:rsidRPr="00091134" w:rsidRDefault="00E7368C" w:rsidP="00E7368C">
            <w:pPr>
              <w:textAlignment w:val="baseline"/>
              <w:rPr>
                <w:rFonts w:ascii="Arial" w:eastAsia="Times New Roman" w:hAnsi="Arial" w:cs="Arial"/>
                <w:lang w:eastAsia="en-GB"/>
              </w:rPr>
            </w:pPr>
            <w:r w:rsidRPr="00091134">
              <w:rPr>
                <w:rFonts w:ascii="Arial" w:eastAsia="Times New Roman" w:hAnsi="Arial" w:cs="Arial"/>
                <w:lang w:eastAsia="en-GB"/>
              </w:rPr>
              <w:t>• the different ways that the creative industries drive or respond to external factors, including cultural, social, political, economic, geopolitical and environmental developments</w:t>
            </w:r>
            <w:r w:rsidR="0A07CC7C" w:rsidRPr="00091134">
              <w:rPr>
                <w:rFonts w:ascii="Arial" w:eastAsia="Times New Roman" w:hAnsi="Arial" w:cs="Arial"/>
                <w:lang w:eastAsia="en-GB"/>
              </w:rPr>
              <w:t>. </w:t>
            </w:r>
          </w:p>
        </w:tc>
      </w:tr>
      <w:tr w:rsidR="009D39D9" w:rsidRPr="00091134" w14:paraId="5EAE332E" w14:textId="77777777" w:rsidTr="5243FC85">
        <w:trPr>
          <w:trHeight w:val="300"/>
        </w:trPr>
        <w:tc>
          <w:tcPr>
            <w:tcW w:w="2415" w:type="dxa"/>
            <w:tcBorders>
              <w:top w:val="single" w:sz="6" w:space="0" w:color="000000" w:themeColor="text1"/>
              <w:left w:val="single" w:sz="6" w:space="0" w:color="auto"/>
              <w:bottom w:val="single" w:sz="6" w:space="0" w:color="auto"/>
              <w:right w:val="single" w:sz="6" w:space="0" w:color="000000" w:themeColor="text1"/>
            </w:tcBorders>
            <w:shd w:val="clear" w:color="auto" w:fill="auto"/>
            <w:hideMark/>
          </w:tcPr>
          <w:p w14:paraId="78D09E5F" w14:textId="6C82F8FD" w:rsidR="009D39D9" w:rsidRPr="00091134" w:rsidRDefault="0A07CC7C" w:rsidP="00542CC9">
            <w:pPr>
              <w:textAlignment w:val="baseline"/>
              <w:rPr>
                <w:rFonts w:ascii="Arial" w:eastAsia="Times New Roman" w:hAnsi="Arial" w:cs="Arial"/>
                <w:lang w:eastAsia="en-GB"/>
              </w:rPr>
            </w:pPr>
            <w:r w:rsidRPr="00091134">
              <w:rPr>
                <w:rFonts w:ascii="Arial" w:eastAsia="Times New Roman" w:hAnsi="Arial" w:cs="Arial"/>
                <w:lang w:eastAsia="en-GB"/>
              </w:rPr>
              <w:t>2. The individual in the creative industries</w:t>
            </w:r>
          </w:p>
        </w:tc>
        <w:tc>
          <w:tcPr>
            <w:tcW w:w="7075" w:type="dxa"/>
            <w:tcBorders>
              <w:top w:val="single" w:sz="6" w:space="0" w:color="000000" w:themeColor="text1"/>
              <w:left w:val="single" w:sz="6" w:space="0" w:color="000000" w:themeColor="text1"/>
              <w:bottom w:val="single" w:sz="6" w:space="0" w:color="auto"/>
              <w:right w:val="single" w:sz="6" w:space="0" w:color="auto"/>
            </w:tcBorders>
            <w:shd w:val="clear" w:color="auto" w:fill="auto"/>
            <w:hideMark/>
          </w:tcPr>
          <w:p w14:paraId="5AEEABB0" w14:textId="77777777" w:rsidR="00625F16" w:rsidRPr="00091134" w:rsidRDefault="00625F16" w:rsidP="009D39D9">
            <w:pPr>
              <w:textAlignment w:val="baseline"/>
              <w:rPr>
                <w:rFonts w:ascii="Arial" w:eastAsia="Times New Roman" w:hAnsi="Arial" w:cs="Arial"/>
                <w:lang w:eastAsia="en-GB"/>
              </w:rPr>
            </w:pPr>
            <w:r w:rsidRPr="00091134">
              <w:rPr>
                <w:rFonts w:ascii="Arial" w:eastAsia="Times New Roman" w:hAnsi="Arial" w:cs="Arial"/>
                <w:lang w:eastAsia="en-GB"/>
              </w:rPr>
              <w:t>Understanding:</w:t>
            </w:r>
          </w:p>
          <w:p w14:paraId="3867424F" w14:textId="75D1945F" w:rsidR="006F3028"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 </w:t>
            </w:r>
            <w:r w:rsidR="00542CC9" w:rsidRPr="00091134">
              <w:rPr>
                <w:rFonts w:ascii="Arial" w:eastAsia="Times New Roman" w:hAnsi="Arial" w:cs="Arial"/>
                <w:lang w:eastAsia="en-GB"/>
              </w:rPr>
              <w:t>the skills and attributes of the individual needed for different organisations, including ideas-driven, collaborative/team worker, drive, resilience, entrepreneurial, commercial awareness, leadership and management</w:t>
            </w:r>
          </w:p>
          <w:p w14:paraId="5F7F27E2" w14:textId="4056D403" w:rsidR="006F3028"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 </w:t>
            </w:r>
            <w:r w:rsidR="00542CC9" w:rsidRPr="00091134">
              <w:rPr>
                <w:rFonts w:ascii="Arial" w:eastAsia="Times New Roman" w:hAnsi="Arial" w:cs="Arial"/>
                <w:lang w:eastAsia="en-GB"/>
              </w:rPr>
              <w:t>the r</w:t>
            </w:r>
            <w:r w:rsidRPr="00091134">
              <w:rPr>
                <w:rFonts w:ascii="Arial" w:eastAsia="Times New Roman" w:hAnsi="Arial" w:cs="Arial"/>
                <w:lang w:eastAsia="en-GB"/>
              </w:rPr>
              <w:t>ange of careers in the sector</w:t>
            </w:r>
            <w:r w:rsidR="00542CC9" w:rsidRPr="00091134">
              <w:rPr>
                <w:rFonts w:ascii="Arial" w:eastAsia="Times New Roman" w:hAnsi="Arial" w:cs="Arial"/>
                <w:lang w:eastAsia="en-GB"/>
              </w:rPr>
              <w:t>,</w:t>
            </w:r>
            <w:r w:rsidRPr="00091134">
              <w:rPr>
                <w:rFonts w:ascii="Arial" w:eastAsia="Times New Roman" w:hAnsi="Arial" w:cs="Arial"/>
                <w:lang w:eastAsia="en-GB"/>
              </w:rPr>
              <w:t xml:space="preserve"> progression and qualifications needed</w:t>
            </w:r>
          </w:p>
          <w:p w14:paraId="5E2D86A2" w14:textId="1ED9F7AD" w:rsidR="006F3028"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 </w:t>
            </w:r>
            <w:r w:rsidR="00542CC9" w:rsidRPr="00091134">
              <w:rPr>
                <w:rFonts w:ascii="Arial" w:eastAsia="Times New Roman" w:hAnsi="Arial" w:cs="Arial"/>
                <w:lang w:eastAsia="en-GB"/>
              </w:rPr>
              <w:t>d</w:t>
            </w:r>
            <w:r w:rsidRPr="00091134">
              <w:rPr>
                <w:rFonts w:ascii="Arial" w:eastAsia="Times New Roman" w:hAnsi="Arial" w:cs="Arial"/>
                <w:lang w:eastAsia="en-GB"/>
              </w:rPr>
              <w:t>ifferent modes of engagement and employment models: freelance/self-employed/employed</w:t>
            </w:r>
            <w:r w:rsidR="00542CC9" w:rsidRPr="00091134">
              <w:rPr>
                <w:rFonts w:ascii="Arial" w:eastAsia="Times New Roman" w:hAnsi="Arial" w:cs="Arial"/>
                <w:lang w:eastAsia="en-GB"/>
              </w:rPr>
              <w:t>,</w:t>
            </w:r>
            <w:r w:rsidRPr="00091134">
              <w:rPr>
                <w:rFonts w:ascii="Arial" w:eastAsia="Times New Roman" w:hAnsi="Arial" w:cs="Arial"/>
                <w:lang w:eastAsia="en-GB"/>
              </w:rPr>
              <w:t xml:space="preserve"> national and global mobility</w:t>
            </w:r>
          </w:p>
          <w:p w14:paraId="5CBD212A" w14:textId="21EC2A7D"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lang w:eastAsia="en-GB"/>
              </w:rPr>
              <w:t xml:space="preserve">• </w:t>
            </w:r>
            <w:r w:rsidR="00542CC9" w:rsidRPr="00091134">
              <w:rPr>
                <w:rFonts w:ascii="Arial" w:eastAsia="Times New Roman" w:hAnsi="Arial" w:cs="Arial"/>
                <w:lang w:eastAsia="en-GB"/>
              </w:rPr>
              <w:t>c</w:t>
            </w:r>
            <w:r w:rsidRPr="00091134">
              <w:rPr>
                <w:rFonts w:ascii="Arial" w:eastAsia="Times New Roman" w:hAnsi="Arial" w:cs="Arial"/>
                <w:lang w:eastAsia="en-GB"/>
              </w:rPr>
              <w:t>lient relationships</w:t>
            </w:r>
            <w:r w:rsidR="00542CC9" w:rsidRPr="00091134">
              <w:rPr>
                <w:rFonts w:ascii="Arial" w:eastAsia="Times New Roman" w:hAnsi="Arial" w:cs="Arial"/>
                <w:lang w:eastAsia="en-GB"/>
              </w:rPr>
              <w:t>,</w:t>
            </w:r>
            <w:r w:rsidRPr="00091134">
              <w:rPr>
                <w:rFonts w:ascii="Arial" w:eastAsia="Times New Roman" w:hAnsi="Arial" w:cs="Arial"/>
                <w:lang w:eastAsia="en-GB"/>
              </w:rPr>
              <w:t xml:space="preserve"> including customer service.</w:t>
            </w:r>
          </w:p>
        </w:tc>
      </w:tr>
    </w:tbl>
    <w:p w14:paraId="5BEE4D44"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w:t>
      </w:r>
    </w:p>
    <w:p w14:paraId="66AD78E4" w14:textId="356A2F5E"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w:t>
      </w:r>
    </w:p>
    <w:p w14:paraId="691FDC2A" w14:textId="7C26CCAE" w:rsidR="00A95D20" w:rsidRPr="00091134" w:rsidRDefault="002D18CF" w:rsidP="00A95D20">
      <w:pPr>
        <w:textAlignment w:val="baseline"/>
        <w:rPr>
          <w:rFonts w:ascii="Arial" w:eastAsia="Times New Roman" w:hAnsi="Arial" w:cs="Arial"/>
          <w:b/>
          <w:bCs/>
          <w:color w:val="000000"/>
          <w:lang w:eastAsia="en-GB"/>
        </w:rPr>
      </w:pPr>
      <w:r w:rsidRPr="00091134">
        <w:rPr>
          <w:rFonts w:ascii="Arial" w:eastAsia="Times New Roman" w:hAnsi="Arial" w:cs="Arial"/>
          <w:b/>
          <w:bCs/>
          <w:color w:val="000000"/>
          <w:lang w:eastAsia="en-GB"/>
        </w:rPr>
        <w:t>Teacher introduction to guide</w:t>
      </w:r>
      <w:r w:rsidR="00A95D20" w:rsidRPr="00091134">
        <w:rPr>
          <w:rFonts w:ascii="Arial" w:eastAsia="Times New Roman" w:hAnsi="Arial" w:cs="Arial"/>
          <w:b/>
          <w:bCs/>
          <w:color w:val="000000"/>
          <w:lang w:eastAsia="en-GB"/>
        </w:rPr>
        <w:t xml:space="preserve"> </w:t>
      </w:r>
    </w:p>
    <w:p w14:paraId="064E29D4" w14:textId="33D42335" w:rsidR="00A95D20" w:rsidRPr="00091134" w:rsidRDefault="00A95D20" w:rsidP="00A95D20">
      <w:pPr>
        <w:textAlignment w:val="baseline"/>
        <w:rPr>
          <w:rFonts w:ascii="Arial" w:eastAsia="Times New Roman" w:hAnsi="Arial" w:cs="Arial"/>
          <w:color w:val="000000"/>
          <w:lang w:eastAsia="en-GB"/>
        </w:rPr>
      </w:pPr>
      <w:r w:rsidRPr="00091134">
        <w:rPr>
          <w:rFonts w:ascii="Arial" w:eastAsia="Times New Roman" w:hAnsi="Arial" w:cs="Arial"/>
          <w:color w:val="000000"/>
          <w:lang w:eastAsia="en-GB"/>
        </w:rPr>
        <w:t xml:space="preserve">This a lesson guide for teachers to accompany the film </w:t>
      </w:r>
      <w:r w:rsidR="00FA631A" w:rsidRPr="00091134">
        <w:rPr>
          <w:rFonts w:ascii="Arial" w:eastAsia="Times New Roman" w:hAnsi="Arial" w:cs="Arial"/>
          <w:color w:val="000000"/>
          <w:lang w:eastAsia="en-GB"/>
        </w:rPr>
        <w:t xml:space="preserve">Sing </w:t>
      </w:r>
      <w:r w:rsidRPr="00091134">
        <w:rPr>
          <w:rFonts w:ascii="Arial" w:eastAsia="Times New Roman" w:hAnsi="Arial" w:cs="Arial"/>
          <w:color w:val="000000"/>
          <w:lang w:eastAsia="en-GB"/>
        </w:rPr>
        <w:t xml:space="preserve">2 </w:t>
      </w:r>
      <w:r w:rsidR="00FA631A" w:rsidRPr="00091134">
        <w:rPr>
          <w:rFonts w:ascii="Arial" w:eastAsia="Times New Roman" w:hAnsi="Arial" w:cs="Arial"/>
          <w:color w:val="000000"/>
          <w:lang w:eastAsia="en-GB"/>
        </w:rPr>
        <w:t>(</w:t>
      </w:r>
      <w:hyperlink r:id="rId92" w:history="1">
        <w:r w:rsidR="009D2BD2" w:rsidRPr="00091134">
          <w:rPr>
            <w:rStyle w:val="Hyperlink"/>
            <w:rFonts w:ascii="Arial" w:eastAsia="Times New Roman" w:hAnsi="Arial" w:cs="Arial"/>
            <w:lang w:eastAsia="en-GB"/>
          </w:rPr>
          <w:t>available to purchase here</w:t>
        </w:r>
      </w:hyperlink>
      <w:r w:rsidR="00FA631A" w:rsidRPr="00091134">
        <w:rPr>
          <w:rFonts w:ascii="Arial" w:eastAsia="Times New Roman" w:hAnsi="Arial" w:cs="Arial"/>
          <w:color w:val="000000"/>
          <w:lang w:eastAsia="en-GB"/>
        </w:rPr>
        <w:t xml:space="preserve">) </w:t>
      </w:r>
      <w:r w:rsidR="00BE7AB5" w:rsidRPr="00091134">
        <w:rPr>
          <w:rFonts w:ascii="Arial" w:eastAsia="Times New Roman" w:hAnsi="Arial" w:cs="Arial"/>
          <w:color w:val="000000"/>
          <w:lang w:eastAsia="en-GB"/>
        </w:rPr>
        <w:t>as a suggested way</w:t>
      </w:r>
      <w:r w:rsidR="00FA631A" w:rsidRPr="00091134">
        <w:rPr>
          <w:rFonts w:ascii="Arial" w:eastAsia="Times New Roman" w:hAnsi="Arial" w:cs="Arial"/>
          <w:color w:val="000000"/>
          <w:lang w:eastAsia="en-GB"/>
        </w:rPr>
        <w:t xml:space="preserve"> to deliver the lesson.</w:t>
      </w:r>
    </w:p>
    <w:p w14:paraId="7FA75313" w14:textId="77777777" w:rsidR="00A95D20" w:rsidRPr="00091134" w:rsidRDefault="00A95D20" w:rsidP="00A95D20">
      <w:pPr>
        <w:textAlignment w:val="baseline"/>
        <w:rPr>
          <w:rFonts w:ascii="Arial" w:eastAsia="Times New Roman" w:hAnsi="Arial" w:cs="Arial"/>
          <w:color w:val="000000"/>
          <w:lang w:eastAsia="en-GB"/>
        </w:rPr>
      </w:pPr>
    </w:p>
    <w:p w14:paraId="512AEE6C" w14:textId="72241B8A" w:rsidR="00A95D20" w:rsidRPr="00091134" w:rsidRDefault="00A95D20" w:rsidP="00A95D20">
      <w:pPr>
        <w:textAlignment w:val="baseline"/>
        <w:rPr>
          <w:rFonts w:ascii="Arial" w:eastAsia="Times New Roman" w:hAnsi="Arial" w:cs="Arial"/>
          <w:color w:val="000000"/>
          <w:lang w:eastAsia="en-GB"/>
        </w:rPr>
      </w:pPr>
      <w:r w:rsidRPr="00091134">
        <w:rPr>
          <w:rFonts w:ascii="Arial" w:eastAsia="Times New Roman" w:hAnsi="Arial" w:cs="Arial"/>
          <w:color w:val="000000"/>
          <w:lang w:eastAsia="en-GB"/>
        </w:rPr>
        <w:t>As a teacher</w:t>
      </w:r>
      <w:r w:rsidR="00C16AE3" w:rsidRPr="00091134">
        <w:rPr>
          <w:rFonts w:ascii="Arial" w:eastAsia="Times New Roman" w:hAnsi="Arial" w:cs="Arial"/>
          <w:color w:val="000000"/>
          <w:lang w:eastAsia="en-GB"/>
        </w:rPr>
        <w:t>,</w:t>
      </w:r>
      <w:r w:rsidRPr="00091134">
        <w:rPr>
          <w:rFonts w:ascii="Arial" w:eastAsia="Times New Roman" w:hAnsi="Arial" w:cs="Arial"/>
          <w:color w:val="000000"/>
          <w:lang w:eastAsia="en-GB"/>
        </w:rPr>
        <w:t xml:space="preserve"> you may want to edit or adapt the suggest</w:t>
      </w:r>
      <w:r w:rsidR="00C16AE3" w:rsidRPr="00091134">
        <w:rPr>
          <w:rFonts w:ascii="Arial" w:eastAsia="Times New Roman" w:hAnsi="Arial" w:cs="Arial"/>
          <w:color w:val="000000"/>
          <w:lang w:eastAsia="en-GB"/>
        </w:rPr>
        <w:t>ed</w:t>
      </w:r>
      <w:r w:rsidRPr="00091134">
        <w:rPr>
          <w:rFonts w:ascii="Arial" w:eastAsia="Times New Roman" w:hAnsi="Arial" w:cs="Arial"/>
          <w:color w:val="000000"/>
          <w:lang w:eastAsia="en-GB"/>
        </w:rPr>
        <w:t xml:space="preserve"> activities or resources, depending on your personal preference</w:t>
      </w:r>
      <w:r w:rsidR="00C16AE3" w:rsidRPr="00091134">
        <w:rPr>
          <w:rFonts w:ascii="Arial" w:eastAsia="Times New Roman" w:hAnsi="Arial" w:cs="Arial"/>
          <w:color w:val="000000"/>
          <w:lang w:eastAsia="en-GB"/>
        </w:rPr>
        <w:t>s</w:t>
      </w:r>
      <w:r w:rsidRPr="00091134">
        <w:rPr>
          <w:rFonts w:ascii="Arial" w:eastAsia="Times New Roman" w:hAnsi="Arial" w:cs="Arial"/>
          <w:color w:val="000000"/>
          <w:lang w:eastAsia="en-GB"/>
        </w:rPr>
        <w:t xml:space="preserve"> and your groups. The lesson guide, alongside the Framework for Learning</w:t>
      </w:r>
      <w:r w:rsidR="00C16AE3" w:rsidRPr="00091134">
        <w:rPr>
          <w:rFonts w:ascii="Arial" w:eastAsia="Times New Roman" w:hAnsi="Arial" w:cs="Arial"/>
          <w:color w:val="000000"/>
          <w:lang w:eastAsia="en-GB"/>
        </w:rPr>
        <w:t>,</w:t>
      </w:r>
      <w:r w:rsidRPr="00091134">
        <w:rPr>
          <w:rFonts w:ascii="Arial" w:eastAsia="Times New Roman" w:hAnsi="Arial" w:cs="Arial"/>
          <w:color w:val="000000"/>
          <w:lang w:eastAsia="en-GB"/>
        </w:rPr>
        <w:t xml:space="preserve"> intends to outline the main aims, key messages, teaching and learning activities and rationale </w:t>
      </w:r>
      <w:r w:rsidR="00C16AE3" w:rsidRPr="00091134">
        <w:rPr>
          <w:rFonts w:ascii="Arial" w:eastAsia="Times New Roman" w:hAnsi="Arial" w:cs="Arial"/>
          <w:color w:val="000000"/>
          <w:lang w:eastAsia="en-GB"/>
        </w:rPr>
        <w:t>up</w:t>
      </w:r>
      <w:r w:rsidRPr="00091134">
        <w:rPr>
          <w:rFonts w:ascii="Arial" w:eastAsia="Times New Roman" w:hAnsi="Arial" w:cs="Arial"/>
          <w:color w:val="000000"/>
          <w:lang w:eastAsia="en-GB"/>
        </w:rPr>
        <w:t>on which the lesson is built. H</w:t>
      </w:r>
      <w:r w:rsidR="00C16AE3" w:rsidRPr="00091134">
        <w:rPr>
          <w:rFonts w:ascii="Arial" w:eastAsia="Times New Roman" w:hAnsi="Arial" w:cs="Arial"/>
          <w:color w:val="000000"/>
          <w:lang w:eastAsia="en-GB"/>
        </w:rPr>
        <w:t>andouts</w:t>
      </w:r>
      <w:r w:rsidRPr="00091134">
        <w:rPr>
          <w:rFonts w:ascii="Arial" w:eastAsia="Times New Roman" w:hAnsi="Arial" w:cs="Arial"/>
          <w:color w:val="000000"/>
          <w:lang w:eastAsia="en-GB"/>
        </w:rPr>
        <w:t xml:space="preserve">: MBP ESP HO13, </w:t>
      </w:r>
      <w:r w:rsidR="000C12E5" w:rsidRPr="00091134">
        <w:rPr>
          <w:rFonts w:ascii="Arial" w:eastAsia="Times New Roman" w:hAnsi="Arial" w:cs="Arial"/>
          <w:color w:val="000000"/>
          <w:lang w:eastAsia="en-GB"/>
        </w:rPr>
        <w:t>MBP ESP HO</w:t>
      </w:r>
      <w:r w:rsidRPr="00091134">
        <w:rPr>
          <w:rFonts w:ascii="Arial" w:eastAsia="Times New Roman" w:hAnsi="Arial" w:cs="Arial"/>
          <w:color w:val="000000"/>
          <w:lang w:eastAsia="en-GB"/>
        </w:rPr>
        <w:t>18</w:t>
      </w:r>
      <w:r w:rsidR="000C12E5" w:rsidRPr="00091134">
        <w:rPr>
          <w:rFonts w:ascii="Arial" w:eastAsia="Times New Roman" w:hAnsi="Arial" w:cs="Arial"/>
          <w:color w:val="000000"/>
          <w:lang w:eastAsia="en-GB"/>
        </w:rPr>
        <w:t xml:space="preserve"> and MBP ESP HO</w:t>
      </w:r>
      <w:r w:rsidRPr="00091134">
        <w:rPr>
          <w:rFonts w:ascii="Arial" w:eastAsia="Times New Roman" w:hAnsi="Arial" w:cs="Arial"/>
          <w:color w:val="000000"/>
          <w:lang w:eastAsia="en-GB"/>
        </w:rPr>
        <w:t>19</w:t>
      </w:r>
      <w:r w:rsidR="00C16AE3" w:rsidRPr="00091134">
        <w:rPr>
          <w:rFonts w:ascii="Arial" w:eastAsia="Times New Roman" w:hAnsi="Arial" w:cs="Arial"/>
          <w:color w:val="000000"/>
          <w:lang w:eastAsia="en-GB"/>
        </w:rPr>
        <w:t>.</w:t>
      </w:r>
    </w:p>
    <w:p w14:paraId="77097C13" w14:textId="77777777" w:rsidR="00A95D20" w:rsidRPr="00091134" w:rsidRDefault="00A95D20" w:rsidP="00A95D20">
      <w:pPr>
        <w:textAlignment w:val="baseline"/>
        <w:rPr>
          <w:rFonts w:ascii="Arial" w:eastAsia="Times New Roman" w:hAnsi="Arial" w:cs="Arial"/>
          <w:color w:val="000000"/>
          <w:lang w:eastAsia="en-GB"/>
        </w:rPr>
      </w:pPr>
    </w:p>
    <w:p w14:paraId="06E4365E" w14:textId="39F9161E" w:rsidR="006F3028" w:rsidRPr="00091134" w:rsidRDefault="00A95D20" w:rsidP="00A95D20">
      <w:pPr>
        <w:textAlignment w:val="baseline"/>
        <w:rPr>
          <w:rFonts w:ascii="Arial" w:eastAsia="Times New Roman" w:hAnsi="Arial" w:cs="Arial"/>
          <w:color w:val="000000"/>
          <w:lang w:eastAsia="en-GB"/>
        </w:rPr>
      </w:pPr>
      <w:r w:rsidRPr="00091134">
        <w:rPr>
          <w:rFonts w:ascii="Arial" w:eastAsia="Times New Roman" w:hAnsi="Arial" w:cs="Arial"/>
          <w:color w:val="000000"/>
          <w:lang w:eastAsia="en-GB"/>
        </w:rPr>
        <w:t xml:space="preserve">This lesson is </w:t>
      </w:r>
      <w:r w:rsidR="00C16AE3" w:rsidRPr="00091134">
        <w:rPr>
          <w:rFonts w:ascii="Arial" w:eastAsia="Times New Roman" w:hAnsi="Arial" w:cs="Arial"/>
          <w:color w:val="000000"/>
          <w:lang w:eastAsia="en-GB"/>
        </w:rPr>
        <w:t xml:space="preserve">designed to help </w:t>
      </w:r>
      <w:r w:rsidRPr="00091134">
        <w:rPr>
          <w:rFonts w:ascii="Arial" w:eastAsia="Times New Roman" w:hAnsi="Arial" w:cs="Arial"/>
          <w:color w:val="000000"/>
          <w:lang w:eastAsia="en-GB"/>
        </w:rPr>
        <w:t xml:space="preserve">learners consolidate their knowledge and learning from the </w:t>
      </w:r>
      <w:r w:rsidR="00C16AE3" w:rsidRPr="00091134">
        <w:rPr>
          <w:rFonts w:ascii="Arial" w:eastAsia="Times New Roman" w:hAnsi="Arial" w:cs="Arial"/>
          <w:color w:val="000000"/>
          <w:lang w:eastAsia="en-GB"/>
        </w:rPr>
        <w:t xml:space="preserve">previous </w:t>
      </w:r>
      <w:r w:rsidRPr="00091134">
        <w:rPr>
          <w:rFonts w:ascii="Arial" w:eastAsia="Times New Roman" w:hAnsi="Arial" w:cs="Arial"/>
          <w:color w:val="000000"/>
          <w:lang w:eastAsia="en-GB"/>
        </w:rPr>
        <w:t xml:space="preserve">lessons, as well as reflect on the development of their ESP skills, which are </w:t>
      </w:r>
      <w:r w:rsidR="009D2BD2" w:rsidRPr="00091134">
        <w:rPr>
          <w:rFonts w:ascii="Arial" w:eastAsia="Times New Roman" w:hAnsi="Arial" w:cs="Arial"/>
          <w:color w:val="000000"/>
          <w:lang w:eastAsia="en-GB"/>
        </w:rPr>
        <w:t xml:space="preserve">featured </w:t>
      </w:r>
      <w:r w:rsidRPr="00091134">
        <w:rPr>
          <w:rFonts w:ascii="Arial" w:eastAsia="Times New Roman" w:hAnsi="Arial" w:cs="Arial"/>
          <w:color w:val="000000"/>
          <w:lang w:eastAsia="en-GB"/>
        </w:rPr>
        <w:t>throughout the movie.</w:t>
      </w:r>
      <w:r w:rsidR="006F3028" w:rsidRPr="00091134">
        <w:rPr>
          <w:rFonts w:ascii="Arial" w:eastAsia="Times New Roman" w:hAnsi="Arial" w:cs="Arial"/>
          <w:color w:val="000000"/>
          <w:lang w:eastAsia="en-GB"/>
        </w:rPr>
        <w:t xml:space="preserve"> </w:t>
      </w:r>
      <w:r w:rsidRPr="00091134">
        <w:rPr>
          <w:rFonts w:ascii="Arial" w:eastAsia="Times New Roman" w:hAnsi="Arial" w:cs="Arial"/>
          <w:color w:val="000000"/>
          <w:lang w:eastAsia="en-GB"/>
        </w:rPr>
        <w:t xml:space="preserve">They are to answer a series of questions as the movie progresses. The tutor can stop the movie from time to </w:t>
      </w:r>
      <w:r w:rsidR="00C16AE3" w:rsidRPr="00091134">
        <w:rPr>
          <w:rFonts w:ascii="Arial" w:eastAsia="Times New Roman" w:hAnsi="Arial" w:cs="Arial"/>
          <w:color w:val="000000"/>
          <w:lang w:eastAsia="en-GB"/>
        </w:rPr>
        <w:t xml:space="preserve">time to </w:t>
      </w:r>
      <w:r w:rsidRPr="00091134">
        <w:rPr>
          <w:rFonts w:ascii="Arial" w:eastAsia="Times New Roman" w:hAnsi="Arial" w:cs="Arial"/>
          <w:color w:val="000000"/>
          <w:lang w:eastAsia="en-GB"/>
        </w:rPr>
        <w:t>discuss what is happening.</w:t>
      </w:r>
    </w:p>
    <w:p w14:paraId="28B4BF2D" w14:textId="586D765C" w:rsidR="009D39D9" w:rsidRPr="00091134" w:rsidRDefault="00A95D20" w:rsidP="00A95D20">
      <w:pPr>
        <w:textAlignment w:val="baseline"/>
        <w:rPr>
          <w:rFonts w:ascii="Arial" w:eastAsia="Times New Roman" w:hAnsi="Arial" w:cs="Arial"/>
          <w:color w:val="000000"/>
          <w:lang w:eastAsia="en-GB"/>
        </w:rPr>
      </w:pPr>
      <w:r w:rsidRPr="00091134">
        <w:rPr>
          <w:rFonts w:ascii="Arial" w:eastAsia="Times New Roman" w:hAnsi="Arial" w:cs="Arial"/>
          <w:color w:val="000000"/>
          <w:lang w:eastAsia="en-GB"/>
        </w:rPr>
        <w:t>At the end of the movie</w:t>
      </w:r>
      <w:r w:rsidR="00C16AE3" w:rsidRPr="00091134">
        <w:rPr>
          <w:rFonts w:ascii="Arial" w:eastAsia="Times New Roman" w:hAnsi="Arial" w:cs="Arial"/>
          <w:color w:val="000000"/>
          <w:lang w:eastAsia="en-GB"/>
        </w:rPr>
        <w:t>,</w:t>
      </w:r>
      <w:r w:rsidRPr="00091134">
        <w:rPr>
          <w:rFonts w:ascii="Arial" w:eastAsia="Times New Roman" w:hAnsi="Arial" w:cs="Arial"/>
          <w:color w:val="000000"/>
          <w:lang w:eastAsia="en-GB"/>
        </w:rPr>
        <w:t xml:space="preserve"> the class should discuss themes and identify </w:t>
      </w:r>
      <w:r w:rsidR="00FA631A" w:rsidRPr="00091134">
        <w:rPr>
          <w:rFonts w:ascii="Arial" w:eastAsia="Times New Roman" w:hAnsi="Arial" w:cs="Arial"/>
          <w:color w:val="000000"/>
          <w:lang w:eastAsia="en-GB"/>
        </w:rPr>
        <w:t xml:space="preserve">how </w:t>
      </w:r>
      <w:r w:rsidRPr="00091134">
        <w:rPr>
          <w:rFonts w:ascii="Arial" w:eastAsia="Times New Roman" w:hAnsi="Arial" w:cs="Arial"/>
          <w:color w:val="000000"/>
          <w:lang w:eastAsia="en-GB"/>
        </w:rPr>
        <w:t>the movie depict</w:t>
      </w:r>
      <w:r w:rsidR="00FA631A" w:rsidRPr="00091134">
        <w:rPr>
          <w:rFonts w:ascii="Arial" w:eastAsia="Times New Roman" w:hAnsi="Arial" w:cs="Arial"/>
          <w:color w:val="000000"/>
          <w:lang w:eastAsia="en-GB"/>
        </w:rPr>
        <w:t>s</w:t>
      </w:r>
      <w:r w:rsidRPr="00091134">
        <w:rPr>
          <w:rFonts w:ascii="Arial" w:eastAsia="Times New Roman" w:hAnsi="Arial" w:cs="Arial"/>
          <w:color w:val="000000"/>
          <w:lang w:eastAsia="en-GB"/>
        </w:rPr>
        <w:t xml:space="preserve"> working collaboratively</w:t>
      </w:r>
      <w:r w:rsidR="00C16AE3" w:rsidRPr="00091134">
        <w:rPr>
          <w:rFonts w:ascii="Arial" w:eastAsia="Times New Roman" w:hAnsi="Arial" w:cs="Arial"/>
          <w:color w:val="000000"/>
          <w:lang w:eastAsia="en-GB"/>
        </w:rPr>
        <w:t xml:space="preserve"> and conducting </w:t>
      </w:r>
      <w:r w:rsidRPr="00091134">
        <w:rPr>
          <w:rFonts w:ascii="Arial" w:eastAsia="Times New Roman" w:hAnsi="Arial" w:cs="Arial"/>
          <w:color w:val="000000"/>
          <w:lang w:eastAsia="en-GB"/>
        </w:rPr>
        <w:t>research</w:t>
      </w:r>
      <w:r w:rsidR="00C16AE3" w:rsidRPr="00091134">
        <w:rPr>
          <w:rFonts w:ascii="Arial" w:eastAsia="Times New Roman" w:hAnsi="Arial" w:cs="Arial"/>
          <w:color w:val="000000"/>
          <w:lang w:eastAsia="en-GB"/>
        </w:rPr>
        <w:t xml:space="preserve">. Learners should also reflect on </w:t>
      </w:r>
      <w:r w:rsidRPr="00091134">
        <w:rPr>
          <w:rFonts w:ascii="Arial" w:eastAsia="Times New Roman" w:hAnsi="Arial" w:cs="Arial"/>
          <w:color w:val="000000"/>
          <w:lang w:eastAsia="en-GB"/>
        </w:rPr>
        <w:t xml:space="preserve">the different people </w:t>
      </w:r>
      <w:r w:rsidR="00C16AE3" w:rsidRPr="00091134">
        <w:rPr>
          <w:rFonts w:ascii="Arial" w:eastAsia="Times New Roman" w:hAnsi="Arial" w:cs="Arial"/>
          <w:color w:val="000000"/>
          <w:lang w:eastAsia="en-GB"/>
        </w:rPr>
        <w:t xml:space="preserve">they might encounter </w:t>
      </w:r>
      <w:r w:rsidRPr="00091134">
        <w:rPr>
          <w:rFonts w:ascii="Arial" w:eastAsia="Times New Roman" w:hAnsi="Arial" w:cs="Arial"/>
          <w:color w:val="000000"/>
          <w:lang w:eastAsia="en-GB"/>
        </w:rPr>
        <w:t xml:space="preserve">and </w:t>
      </w:r>
      <w:r w:rsidR="00C16AE3" w:rsidRPr="00091134">
        <w:rPr>
          <w:rFonts w:ascii="Arial" w:eastAsia="Times New Roman" w:hAnsi="Arial" w:cs="Arial"/>
          <w:color w:val="000000"/>
          <w:lang w:eastAsia="en-GB"/>
        </w:rPr>
        <w:t xml:space="preserve">the </w:t>
      </w:r>
      <w:r w:rsidRPr="00091134">
        <w:rPr>
          <w:rFonts w:ascii="Arial" w:eastAsia="Times New Roman" w:hAnsi="Arial" w:cs="Arial"/>
          <w:color w:val="000000"/>
          <w:lang w:eastAsia="en-GB"/>
        </w:rPr>
        <w:t xml:space="preserve">approaches that they might experience </w:t>
      </w:r>
      <w:r w:rsidR="00C16AE3" w:rsidRPr="00091134">
        <w:rPr>
          <w:rFonts w:ascii="Arial" w:eastAsia="Times New Roman" w:hAnsi="Arial" w:cs="Arial"/>
          <w:color w:val="000000"/>
          <w:lang w:eastAsia="en-GB"/>
        </w:rPr>
        <w:t>in</w:t>
      </w:r>
      <w:r w:rsidRPr="00091134">
        <w:rPr>
          <w:rFonts w:ascii="Arial" w:eastAsia="Times New Roman" w:hAnsi="Arial" w:cs="Arial"/>
          <w:color w:val="000000"/>
          <w:lang w:eastAsia="en-GB"/>
        </w:rPr>
        <w:t xml:space="preserve"> the industry, as well as the factors involved in putting on an event.</w:t>
      </w:r>
    </w:p>
    <w:p w14:paraId="3C796E1E" w14:textId="77777777" w:rsidR="009D39D9" w:rsidRPr="00091134" w:rsidRDefault="009D39D9" w:rsidP="009D39D9">
      <w:pPr>
        <w:textAlignment w:val="baseline"/>
        <w:rPr>
          <w:rFonts w:ascii="Arial" w:eastAsia="Times New Roman" w:hAnsi="Arial" w:cs="Arial"/>
          <w:color w:val="000000"/>
          <w:lang w:eastAsia="en-GB"/>
        </w:rPr>
      </w:pPr>
    </w:p>
    <w:p w14:paraId="61A80B7A" w14:textId="77777777" w:rsidR="00A95D20" w:rsidRPr="00091134" w:rsidRDefault="00A95D20" w:rsidP="009D39D9">
      <w:pPr>
        <w:textAlignment w:val="baseline"/>
        <w:rPr>
          <w:rFonts w:ascii="Arial" w:eastAsia="Times New Roman" w:hAnsi="Arial" w:cs="Arial"/>
          <w:color w:val="000000"/>
          <w:lang w:eastAsia="en-GB"/>
        </w:rPr>
      </w:pPr>
    </w:p>
    <w:p w14:paraId="0A0D2A93" w14:textId="77777777" w:rsidR="00A95D20" w:rsidRPr="00091134" w:rsidRDefault="00A95D20" w:rsidP="009D39D9">
      <w:pPr>
        <w:textAlignment w:val="baseline"/>
        <w:rPr>
          <w:rFonts w:ascii="Arial" w:eastAsia="Times New Roman" w:hAnsi="Arial" w:cs="Arial"/>
          <w:color w:val="000000"/>
          <w:lang w:eastAsia="en-GB"/>
        </w:rPr>
      </w:pPr>
    </w:p>
    <w:p w14:paraId="106139AE" w14:textId="77777777" w:rsidR="00A95D20" w:rsidRPr="00091134" w:rsidRDefault="00A95D20" w:rsidP="009D39D9">
      <w:pPr>
        <w:textAlignment w:val="baseline"/>
        <w:rPr>
          <w:rFonts w:ascii="Arial" w:eastAsia="Times New Roman" w:hAnsi="Arial" w:cs="Arial"/>
          <w:color w:val="000000"/>
          <w:lang w:eastAsia="en-GB"/>
        </w:rPr>
      </w:pPr>
    </w:p>
    <w:p w14:paraId="361C4574" w14:textId="77777777" w:rsidR="009D39D9" w:rsidRPr="00091134" w:rsidRDefault="009D39D9" w:rsidP="009D39D9">
      <w:pPr>
        <w:textAlignment w:val="baseline"/>
        <w:rPr>
          <w:rFonts w:ascii="Arial" w:eastAsia="Times New Roman" w:hAnsi="Arial" w:cs="Arial"/>
          <w:lang w:eastAsia="en-GB"/>
        </w:rPr>
      </w:pPr>
    </w:p>
    <w:tbl>
      <w:tblPr>
        <w:tblW w:w="9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7740"/>
      </w:tblGrid>
      <w:tr w:rsidR="009D39D9" w:rsidRPr="00091134" w14:paraId="2BD74C4F" w14:textId="77777777" w:rsidTr="30888509">
        <w:trPr>
          <w:trHeight w:val="300"/>
        </w:trPr>
        <w:tc>
          <w:tcPr>
            <w:tcW w:w="2190" w:type="dxa"/>
            <w:tcBorders>
              <w:top w:val="single" w:sz="6" w:space="0" w:color="auto"/>
              <w:left w:val="single" w:sz="6" w:space="0" w:color="auto"/>
              <w:bottom w:val="single" w:sz="6" w:space="0" w:color="000000" w:themeColor="text1"/>
              <w:right w:val="single" w:sz="6" w:space="0" w:color="000000" w:themeColor="text1"/>
            </w:tcBorders>
            <w:shd w:val="clear" w:color="auto" w:fill="auto"/>
            <w:hideMark/>
          </w:tcPr>
          <w:p w14:paraId="4C668A79" w14:textId="7A6282D5" w:rsidR="009D39D9" w:rsidRPr="00091134" w:rsidRDefault="001734C6"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Learning outcomes</w:t>
            </w:r>
            <w:r w:rsidR="0A07CC7C" w:rsidRPr="00091134">
              <w:rPr>
                <w:rFonts w:ascii="Arial" w:eastAsia="Times New Roman" w:hAnsi="Arial" w:cs="Arial"/>
                <w:color w:val="000000" w:themeColor="text1"/>
                <w:lang w:eastAsia="en-GB"/>
              </w:rPr>
              <w:t> </w:t>
            </w:r>
          </w:p>
          <w:p w14:paraId="14DB1854"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w:t>
            </w:r>
          </w:p>
        </w:tc>
        <w:tc>
          <w:tcPr>
            <w:tcW w:w="7740" w:type="dxa"/>
            <w:tcBorders>
              <w:top w:val="single" w:sz="6" w:space="0" w:color="auto"/>
              <w:left w:val="single" w:sz="6" w:space="0" w:color="000000" w:themeColor="text1"/>
              <w:bottom w:val="single" w:sz="6" w:space="0" w:color="000000" w:themeColor="text1"/>
              <w:right w:val="single" w:sz="6" w:space="0" w:color="auto"/>
            </w:tcBorders>
            <w:shd w:val="clear" w:color="auto" w:fill="auto"/>
            <w:hideMark/>
          </w:tcPr>
          <w:p w14:paraId="0FE58120" w14:textId="77777777" w:rsidR="00C16AE3" w:rsidRPr="00091134" w:rsidRDefault="00C16AE3" w:rsidP="00C16AE3">
            <w:pPr>
              <w:textAlignment w:val="baseline"/>
              <w:rPr>
                <w:rFonts w:ascii="Arial" w:eastAsia="Times New Roman" w:hAnsi="Arial" w:cs="Arial"/>
                <w:color w:val="000000" w:themeColor="text1"/>
                <w:lang w:eastAsia="en-GB"/>
              </w:rPr>
            </w:pPr>
            <w:r w:rsidRPr="00091134">
              <w:rPr>
                <w:rFonts w:ascii="Arial" w:eastAsia="Times New Roman" w:hAnsi="Arial" w:cs="Arial"/>
                <w:color w:val="000000" w:themeColor="text1"/>
                <w:lang w:eastAsia="en-GB"/>
              </w:rPr>
              <w:t>Learners can:</w:t>
            </w:r>
          </w:p>
          <w:p w14:paraId="34411639" w14:textId="3819E00A" w:rsidR="009D39D9" w:rsidRPr="00091134" w:rsidRDefault="00C16AE3" w:rsidP="00C16AE3">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r</w:t>
            </w:r>
            <w:r w:rsidR="07C68C62" w:rsidRPr="00091134">
              <w:rPr>
                <w:rFonts w:ascii="Arial" w:eastAsia="Times New Roman" w:hAnsi="Arial" w:cs="Arial"/>
                <w:color w:val="000000" w:themeColor="text1"/>
                <w:lang w:eastAsia="en-GB"/>
              </w:rPr>
              <w:t xml:space="preserve">eflect </w:t>
            </w:r>
            <w:r w:rsidRPr="00091134">
              <w:rPr>
                <w:rFonts w:ascii="Arial" w:eastAsia="Times New Roman" w:hAnsi="Arial" w:cs="Arial"/>
                <w:color w:val="000000" w:themeColor="text1"/>
                <w:lang w:eastAsia="en-GB"/>
              </w:rPr>
              <w:t xml:space="preserve">on </w:t>
            </w:r>
            <w:r w:rsidR="07C68C62" w:rsidRPr="00091134">
              <w:rPr>
                <w:rFonts w:ascii="Arial" w:eastAsia="Times New Roman" w:hAnsi="Arial" w:cs="Arial"/>
                <w:color w:val="000000" w:themeColor="text1"/>
                <w:lang w:eastAsia="en-GB"/>
              </w:rPr>
              <w:t xml:space="preserve">and consolidate </w:t>
            </w:r>
            <w:r w:rsidRPr="00091134">
              <w:rPr>
                <w:rFonts w:ascii="Arial" w:eastAsia="Times New Roman" w:hAnsi="Arial" w:cs="Arial"/>
                <w:color w:val="000000" w:themeColor="text1"/>
                <w:lang w:eastAsia="en-GB"/>
              </w:rPr>
              <w:t xml:space="preserve">what they have learnt in the </w:t>
            </w:r>
            <w:r w:rsidR="0A07CC7C" w:rsidRPr="00091134">
              <w:rPr>
                <w:rFonts w:ascii="Arial" w:eastAsia="Times New Roman" w:hAnsi="Arial" w:cs="Arial"/>
                <w:color w:val="000000" w:themeColor="text1"/>
                <w:lang w:eastAsia="en-GB"/>
              </w:rPr>
              <w:t xml:space="preserve">previous </w:t>
            </w:r>
            <w:r w:rsidRPr="00091134">
              <w:rPr>
                <w:rFonts w:ascii="Arial" w:eastAsia="Times New Roman" w:hAnsi="Arial" w:cs="Arial"/>
                <w:color w:val="000000" w:themeColor="text1"/>
                <w:lang w:eastAsia="en-GB"/>
              </w:rPr>
              <w:t>nine</w:t>
            </w:r>
            <w:r w:rsidR="0A07CC7C" w:rsidRPr="00091134">
              <w:rPr>
                <w:rFonts w:ascii="Arial" w:eastAsia="Times New Roman" w:hAnsi="Arial" w:cs="Arial"/>
                <w:color w:val="000000" w:themeColor="text1"/>
                <w:lang w:eastAsia="en-GB"/>
              </w:rPr>
              <w:t xml:space="preserve"> lessons</w:t>
            </w:r>
          </w:p>
          <w:p w14:paraId="3FFE5C07" w14:textId="04181B3F" w:rsidR="009D39D9" w:rsidRPr="00091134" w:rsidRDefault="00C16AE3" w:rsidP="00C16AE3">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identify various ‘</w:t>
            </w:r>
            <w:r w:rsidR="25849A93" w:rsidRPr="00091134">
              <w:rPr>
                <w:rFonts w:ascii="Arial" w:eastAsia="Times New Roman" w:hAnsi="Arial" w:cs="Arial"/>
                <w:color w:val="000000" w:themeColor="text1"/>
                <w:lang w:eastAsia="en-GB"/>
              </w:rPr>
              <w:t>front of house</w:t>
            </w:r>
            <w:r w:rsidRPr="00091134">
              <w:rPr>
                <w:rFonts w:ascii="Arial" w:eastAsia="Times New Roman" w:hAnsi="Arial" w:cs="Arial"/>
                <w:color w:val="000000" w:themeColor="text1"/>
                <w:lang w:eastAsia="en-GB"/>
              </w:rPr>
              <w:t>’</w:t>
            </w:r>
            <w:r w:rsidR="0A07CC7C" w:rsidRPr="00091134">
              <w:rPr>
                <w:rFonts w:ascii="Arial" w:eastAsia="Times New Roman" w:hAnsi="Arial" w:cs="Arial"/>
                <w:color w:val="000000" w:themeColor="text1"/>
                <w:lang w:eastAsia="en-GB"/>
              </w:rPr>
              <w:t xml:space="preserve"> and </w:t>
            </w:r>
            <w:r w:rsidRPr="00091134">
              <w:rPr>
                <w:rFonts w:ascii="Arial" w:eastAsia="Times New Roman" w:hAnsi="Arial" w:cs="Arial"/>
                <w:color w:val="000000" w:themeColor="text1"/>
                <w:lang w:eastAsia="en-GB"/>
              </w:rPr>
              <w:t>‘</w:t>
            </w:r>
            <w:r w:rsidR="0A07CC7C" w:rsidRPr="00091134">
              <w:rPr>
                <w:rFonts w:ascii="Arial" w:eastAsia="Times New Roman" w:hAnsi="Arial" w:cs="Arial"/>
                <w:color w:val="000000" w:themeColor="text1"/>
                <w:lang w:eastAsia="en-GB"/>
              </w:rPr>
              <w:t>backstage</w:t>
            </w:r>
            <w:r w:rsidRPr="00091134">
              <w:rPr>
                <w:rFonts w:ascii="Arial" w:eastAsia="Times New Roman" w:hAnsi="Arial" w:cs="Arial"/>
                <w:color w:val="000000" w:themeColor="text1"/>
                <w:lang w:eastAsia="en-GB"/>
              </w:rPr>
              <w:t>’ industry roles and responsibilities</w:t>
            </w:r>
          </w:p>
          <w:p w14:paraId="1C1D51C9" w14:textId="65B88D2B" w:rsidR="009D39D9" w:rsidRPr="00091134" w:rsidRDefault="00C16AE3"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c</w:t>
            </w:r>
            <w:r w:rsidR="044A41B3" w:rsidRPr="00091134">
              <w:rPr>
                <w:rFonts w:ascii="Arial" w:eastAsia="Times New Roman" w:hAnsi="Arial" w:cs="Arial"/>
                <w:color w:val="000000" w:themeColor="text1"/>
                <w:lang w:eastAsia="en-GB"/>
              </w:rPr>
              <w:t>ontextualise</w:t>
            </w:r>
            <w:r w:rsidR="3A65FF3B" w:rsidRPr="00091134">
              <w:rPr>
                <w:rFonts w:ascii="Arial" w:eastAsia="Times New Roman" w:hAnsi="Arial" w:cs="Arial"/>
                <w:color w:val="000000" w:themeColor="text1"/>
                <w:lang w:eastAsia="en-GB"/>
              </w:rPr>
              <w:t xml:space="preserve"> t</w:t>
            </w:r>
            <w:r w:rsidR="0A07CC7C" w:rsidRPr="00091134">
              <w:rPr>
                <w:rFonts w:ascii="Arial" w:eastAsia="Times New Roman" w:hAnsi="Arial" w:cs="Arial"/>
                <w:color w:val="000000" w:themeColor="text1"/>
                <w:lang w:eastAsia="en-GB"/>
              </w:rPr>
              <w:t>he challenges of working with different creative personalities</w:t>
            </w:r>
            <w:r w:rsidRPr="00091134">
              <w:rPr>
                <w:rFonts w:ascii="Arial" w:eastAsia="Times New Roman" w:hAnsi="Arial" w:cs="Arial"/>
                <w:color w:val="000000" w:themeColor="text1"/>
                <w:lang w:eastAsia="en-GB"/>
              </w:rPr>
              <w:t>.</w:t>
            </w:r>
          </w:p>
        </w:tc>
      </w:tr>
      <w:tr w:rsidR="009D39D9" w:rsidRPr="00091134" w14:paraId="23A38EF6" w14:textId="77777777" w:rsidTr="30888509">
        <w:trPr>
          <w:trHeight w:val="300"/>
        </w:trPr>
        <w:tc>
          <w:tcPr>
            <w:tcW w:w="2190" w:type="dxa"/>
            <w:tcBorders>
              <w:top w:val="single" w:sz="6" w:space="0" w:color="000000" w:themeColor="text1"/>
              <w:left w:val="single" w:sz="6" w:space="0" w:color="auto"/>
              <w:bottom w:val="single" w:sz="6" w:space="0" w:color="000000" w:themeColor="text1"/>
              <w:right w:val="single" w:sz="6" w:space="0" w:color="000000" w:themeColor="text1"/>
            </w:tcBorders>
            <w:shd w:val="clear" w:color="auto" w:fill="auto"/>
            <w:hideMark/>
          </w:tcPr>
          <w:p w14:paraId="7D9746B1" w14:textId="740C90D2"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xml:space="preserve">Skill </w:t>
            </w:r>
            <w:r w:rsidR="00C16AE3" w:rsidRPr="00091134">
              <w:rPr>
                <w:rFonts w:ascii="Arial" w:eastAsia="Times New Roman" w:hAnsi="Arial" w:cs="Arial"/>
                <w:color w:val="000000" w:themeColor="text1"/>
                <w:lang w:eastAsia="en-GB"/>
              </w:rPr>
              <w:t>development </w:t>
            </w:r>
          </w:p>
          <w:p w14:paraId="2F7FE5E5"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w:t>
            </w:r>
          </w:p>
        </w:tc>
        <w:tc>
          <w:tcPr>
            <w:tcW w:w="774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auto"/>
            <w:hideMark/>
          </w:tcPr>
          <w:p w14:paraId="58A343C1" w14:textId="60FA889F"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color w:val="000000" w:themeColor="text1"/>
                <w:lang w:eastAsia="en-GB"/>
              </w:rPr>
              <w:t xml:space="preserve">Working </w:t>
            </w:r>
            <w:r w:rsidR="005309CF" w:rsidRPr="00091134">
              <w:rPr>
                <w:rFonts w:ascii="Arial" w:eastAsia="Times New Roman" w:hAnsi="Arial" w:cs="Arial"/>
                <w:b/>
                <w:bCs/>
                <w:color w:val="000000" w:themeColor="text1"/>
                <w:lang w:eastAsia="en-GB"/>
              </w:rPr>
              <w:t>collaboratively</w:t>
            </w:r>
            <w:r w:rsidR="00137F14" w:rsidRPr="00091134">
              <w:rPr>
                <w:rFonts w:ascii="Arial" w:eastAsia="Times New Roman" w:hAnsi="Arial" w:cs="Arial"/>
                <w:color w:val="000000" w:themeColor="text1"/>
                <w:lang w:eastAsia="en-GB"/>
              </w:rPr>
              <w:t xml:space="preserve">: </w:t>
            </w:r>
            <w:r w:rsidR="005309CF" w:rsidRPr="00091134">
              <w:rPr>
                <w:rFonts w:ascii="Arial" w:eastAsia="Times New Roman" w:hAnsi="Arial" w:cs="Arial"/>
                <w:color w:val="000000" w:themeColor="text1"/>
                <w:lang w:eastAsia="en-GB"/>
              </w:rPr>
              <w:t>working</w:t>
            </w:r>
            <w:r w:rsidRPr="00091134">
              <w:rPr>
                <w:rFonts w:ascii="Arial" w:eastAsia="Times New Roman" w:hAnsi="Arial" w:cs="Arial"/>
                <w:color w:val="000000" w:themeColor="text1"/>
                <w:lang w:eastAsia="en-GB"/>
              </w:rPr>
              <w:t xml:space="preserve"> with teams of skill</w:t>
            </w:r>
            <w:r w:rsidR="00C16AE3" w:rsidRPr="00091134">
              <w:rPr>
                <w:rFonts w:ascii="Arial" w:eastAsia="Times New Roman" w:hAnsi="Arial" w:cs="Arial"/>
                <w:color w:val="000000" w:themeColor="text1"/>
                <w:lang w:eastAsia="en-GB"/>
              </w:rPr>
              <w:t>ed</w:t>
            </w:r>
            <w:r w:rsidRPr="00091134">
              <w:rPr>
                <w:rFonts w:ascii="Arial" w:eastAsia="Times New Roman" w:hAnsi="Arial" w:cs="Arial"/>
                <w:color w:val="000000" w:themeColor="text1"/>
                <w:lang w:eastAsia="en-GB"/>
              </w:rPr>
              <w:t xml:space="preserve"> professionals to produce an event</w:t>
            </w:r>
            <w:r w:rsidR="00F26051" w:rsidRPr="00091134">
              <w:rPr>
                <w:rFonts w:ascii="Arial" w:eastAsia="Times New Roman" w:hAnsi="Arial" w:cs="Arial"/>
                <w:color w:val="000000" w:themeColor="text1"/>
                <w:lang w:eastAsia="en-GB"/>
              </w:rPr>
              <w:t>.</w:t>
            </w:r>
          </w:p>
          <w:p w14:paraId="49E3B294" w14:textId="5FAE74F1"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Generating ideas</w:t>
            </w:r>
            <w:r w:rsidR="00137F14" w:rsidRPr="00091134">
              <w:rPr>
                <w:rFonts w:ascii="Arial" w:eastAsia="Times New Roman" w:hAnsi="Arial" w:cs="Arial"/>
                <w:lang w:eastAsia="en-GB"/>
              </w:rPr>
              <w:t>:</w:t>
            </w:r>
            <w:r w:rsidRPr="00091134">
              <w:rPr>
                <w:rFonts w:ascii="Arial" w:eastAsia="Times New Roman" w:hAnsi="Arial" w:cs="Arial"/>
                <w:b/>
                <w:bCs/>
                <w:lang w:eastAsia="en-GB"/>
              </w:rPr>
              <w:t xml:space="preserve"> </w:t>
            </w:r>
            <w:r w:rsidRPr="00091134">
              <w:rPr>
                <w:rFonts w:ascii="Arial" w:eastAsia="Times New Roman" w:hAnsi="Arial" w:cs="Arial"/>
                <w:lang w:eastAsia="en-GB"/>
              </w:rPr>
              <w:t>generating ideas for an event with a team and reshap</w:t>
            </w:r>
            <w:r w:rsidR="00C16AE3" w:rsidRPr="00091134">
              <w:rPr>
                <w:rFonts w:ascii="Arial" w:eastAsia="Times New Roman" w:hAnsi="Arial" w:cs="Arial"/>
                <w:lang w:eastAsia="en-GB"/>
              </w:rPr>
              <w:t>ing</w:t>
            </w:r>
            <w:r w:rsidRPr="00091134">
              <w:rPr>
                <w:rFonts w:ascii="Arial" w:eastAsia="Times New Roman" w:hAnsi="Arial" w:cs="Arial"/>
                <w:lang w:eastAsia="en-GB"/>
              </w:rPr>
              <w:t xml:space="preserve"> those ideas i</w:t>
            </w:r>
            <w:r w:rsidR="00C16AE3" w:rsidRPr="00091134">
              <w:rPr>
                <w:rFonts w:ascii="Arial" w:eastAsia="Times New Roman" w:hAnsi="Arial" w:cs="Arial"/>
                <w:lang w:eastAsia="en-GB"/>
              </w:rPr>
              <w:t>f necessary</w:t>
            </w:r>
            <w:r w:rsidR="00F26051" w:rsidRPr="00091134">
              <w:rPr>
                <w:rFonts w:ascii="Arial" w:eastAsia="Times New Roman" w:hAnsi="Arial" w:cs="Arial"/>
                <w:lang w:eastAsia="en-GB"/>
              </w:rPr>
              <w:t>.</w:t>
            </w:r>
          </w:p>
          <w:p w14:paraId="192915AD" w14:textId="49380785" w:rsidR="009D39D9" w:rsidRPr="00091134" w:rsidRDefault="00DC2A53" w:rsidP="009D39D9">
            <w:pPr>
              <w:textAlignment w:val="baseline"/>
              <w:rPr>
                <w:rFonts w:ascii="Arial" w:eastAsia="Times New Roman" w:hAnsi="Arial" w:cs="Arial"/>
                <w:lang w:eastAsia="en-GB"/>
              </w:rPr>
            </w:pPr>
            <w:r w:rsidRPr="00091134">
              <w:rPr>
                <w:rFonts w:ascii="Arial" w:eastAsia="Times New Roman" w:hAnsi="Arial" w:cs="Arial"/>
                <w:b/>
                <w:bCs/>
                <w:lang w:eastAsia="en-GB"/>
              </w:rPr>
              <w:t>Conducting research</w:t>
            </w:r>
            <w:r w:rsidR="00137F14" w:rsidRPr="00091134">
              <w:rPr>
                <w:rFonts w:ascii="Arial" w:eastAsia="Times New Roman" w:hAnsi="Arial" w:cs="Arial"/>
                <w:lang w:eastAsia="en-GB"/>
              </w:rPr>
              <w:t>:</w:t>
            </w:r>
            <w:r w:rsidR="00137F14" w:rsidRPr="00091134">
              <w:rPr>
                <w:rFonts w:ascii="Arial" w:eastAsia="Times New Roman" w:hAnsi="Arial" w:cs="Arial"/>
                <w:b/>
                <w:bCs/>
                <w:lang w:eastAsia="en-GB"/>
              </w:rPr>
              <w:t xml:space="preserve"> </w:t>
            </w:r>
            <w:r w:rsidR="0A07CC7C" w:rsidRPr="00091134">
              <w:rPr>
                <w:rFonts w:ascii="Arial" w:eastAsia="Times New Roman" w:hAnsi="Arial" w:cs="Arial"/>
                <w:lang w:eastAsia="en-GB"/>
              </w:rPr>
              <w:t>research</w:t>
            </w:r>
            <w:r w:rsidR="00C16AE3" w:rsidRPr="00091134">
              <w:rPr>
                <w:rFonts w:ascii="Arial" w:eastAsia="Times New Roman" w:hAnsi="Arial" w:cs="Arial"/>
                <w:lang w:eastAsia="en-GB"/>
              </w:rPr>
              <w:t>ing</w:t>
            </w:r>
            <w:r w:rsidR="0A07CC7C" w:rsidRPr="00091134">
              <w:rPr>
                <w:rFonts w:ascii="Arial" w:eastAsia="Times New Roman" w:hAnsi="Arial" w:cs="Arial"/>
                <w:lang w:eastAsia="en-GB"/>
              </w:rPr>
              <w:t xml:space="preserve"> who you may be working with and how they operate</w:t>
            </w:r>
            <w:r w:rsidR="00F26051" w:rsidRPr="00091134">
              <w:rPr>
                <w:rFonts w:ascii="Arial" w:eastAsia="Times New Roman" w:hAnsi="Arial" w:cs="Arial"/>
                <w:lang w:eastAsia="en-GB"/>
              </w:rPr>
              <w:t>.</w:t>
            </w:r>
          </w:p>
          <w:p w14:paraId="787252FB" w14:textId="0306F18A"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lang w:eastAsia="en-GB"/>
              </w:rPr>
              <w:t>Communicating ideas</w:t>
            </w:r>
            <w:r w:rsidR="00137F14" w:rsidRPr="00091134">
              <w:rPr>
                <w:rFonts w:ascii="Arial" w:eastAsia="Times New Roman" w:hAnsi="Arial" w:cs="Arial"/>
                <w:lang w:eastAsia="en-GB"/>
              </w:rPr>
              <w:t>:</w:t>
            </w:r>
            <w:r w:rsidR="00137F14" w:rsidRPr="00091134">
              <w:rPr>
                <w:rFonts w:ascii="Arial" w:eastAsia="Times New Roman" w:hAnsi="Arial" w:cs="Arial"/>
                <w:b/>
                <w:bCs/>
                <w:lang w:eastAsia="en-GB"/>
              </w:rPr>
              <w:t xml:space="preserve"> </w:t>
            </w:r>
            <w:r w:rsidR="00C16AE3" w:rsidRPr="00091134">
              <w:rPr>
                <w:rFonts w:ascii="Arial" w:eastAsia="Times New Roman" w:hAnsi="Arial" w:cs="Arial"/>
                <w:lang w:eastAsia="en-GB"/>
              </w:rPr>
              <w:t xml:space="preserve">sharing </w:t>
            </w:r>
            <w:r w:rsidRPr="00091134">
              <w:rPr>
                <w:rFonts w:ascii="Arial" w:eastAsia="Times New Roman" w:hAnsi="Arial" w:cs="Arial"/>
                <w:lang w:eastAsia="en-GB"/>
              </w:rPr>
              <w:t xml:space="preserve">ideas </w:t>
            </w:r>
            <w:r w:rsidR="00C16AE3" w:rsidRPr="00091134">
              <w:rPr>
                <w:rFonts w:ascii="Arial" w:eastAsia="Times New Roman" w:hAnsi="Arial" w:cs="Arial"/>
                <w:lang w:eastAsia="en-GB"/>
              </w:rPr>
              <w:t xml:space="preserve">with </w:t>
            </w:r>
            <w:r w:rsidRPr="00091134">
              <w:rPr>
                <w:rFonts w:ascii="Arial" w:eastAsia="Times New Roman" w:hAnsi="Arial" w:cs="Arial"/>
                <w:lang w:eastAsia="en-GB"/>
              </w:rPr>
              <w:t>a team to achieve the outcome</w:t>
            </w:r>
            <w:r w:rsidR="00F26051" w:rsidRPr="00091134">
              <w:rPr>
                <w:rFonts w:ascii="Arial" w:eastAsia="Times New Roman" w:hAnsi="Arial" w:cs="Arial"/>
                <w:color w:val="000000" w:themeColor="text1"/>
                <w:lang w:eastAsia="en-GB"/>
              </w:rPr>
              <w:t>.</w:t>
            </w:r>
          </w:p>
          <w:p w14:paraId="54E656FA" w14:textId="761F21B6"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color w:val="000000" w:themeColor="text1"/>
                <w:lang w:eastAsia="en-GB"/>
              </w:rPr>
              <w:t xml:space="preserve">Reflective </w:t>
            </w:r>
            <w:r w:rsidR="00C16AE3" w:rsidRPr="00091134">
              <w:rPr>
                <w:rFonts w:ascii="Arial" w:eastAsia="Times New Roman" w:hAnsi="Arial" w:cs="Arial"/>
                <w:b/>
                <w:bCs/>
                <w:color w:val="000000" w:themeColor="text1"/>
                <w:lang w:eastAsia="en-GB"/>
              </w:rPr>
              <w:t>p</w:t>
            </w:r>
            <w:r w:rsidRPr="00091134">
              <w:rPr>
                <w:rFonts w:ascii="Arial" w:eastAsia="Times New Roman" w:hAnsi="Arial" w:cs="Arial"/>
                <w:b/>
                <w:bCs/>
                <w:color w:val="000000" w:themeColor="text1"/>
                <w:lang w:eastAsia="en-GB"/>
              </w:rPr>
              <w:t>ractice</w:t>
            </w:r>
            <w:r w:rsidR="00137F14" w:rsidRPr="00091134">
              <w:rPr>
                <w:rFonts w:ascii="Arial" w:eastAsia="Times New Roman" w:hAnsi="Arial" w:cs="Arial"/>
                <w:color w:val="000000" w:themeColor="text1"/>
                <w:lang w:eastAsia="en-GB"/>
              </w:rPr>
              <w:t>:</w:t>
            </w:r>
            <w:r w:rsidRPr="00091134">
              <w:rPr>
                <w:rFonts w:ascii="Arial" w:eastAsia="Times New Roman" w:hAnsi="Arial" w:cs="Arial"/>
                <w:b/>
                <w:bCs/>
                <w:color w:val="000000" w:themeColor="text1"/>
                <w:lang w:eastAsia="en-GB"/>
              </w:rPr>
              <w:t xml:space="preserve"> </w:t>
            </w:r>
            <w:r w:rsidRPr="00091134">
              <w:rPr>
                <w:rFonts w:ascii="Arial" w:eastAsia="Times New Roman" w:hAnsi="Arial" w:cs="Arial"/>
                <w:color w:val="000000" w:themeColor="text1"/>
                <w:lang w:eastAsia="en-GB"/>
              </w:rPr>
              <w:t xml:space="preserve">learners </w:t>
            </w:r>
            <w:r w:rsidR="00C16AE3" w:rsidRPr="00091134">
              <w:rPr>
                <w:rFonts w:ascii="Arial" w:eastAsia="Times New Roman" w:hAnsi="Arial" w:cs="Arial"/>
                <w:color w:val="000000" w:themeColor="text1"/>
                <w:lang w:eastAsia="en-GB"/>
              </w:rPr>
              <w:t xml:space="preserve">think about </w:t>
            </w:r>
            <w:r w:rsidRPr="00091134">
              <w:rPr>
                <w:rFonts w:ascii="Arial" w:eastAsia="Times New Roman" w:hAnsi="Arial" w:cs="Arial"/>
                <w:color w:val="000000" w:themeColor="text1"/>
                <w:lang w:eastAsia="en-GB"/>
              </w:rPr>
              <w:t>their roles and responsibilit</w:t>
            </w:r>
            <w:r w:rsidR="00C16AE3" w:rsidRPr="00091134">
              <w:rPr>
                <w:rFonts w:ascii="Arial" w:eastAsia="Times New Roman" w:hAnsi="Arial" w:cs="Arial"/>
                <w:color w:val="000000" w:themeColor="text1"/>
                <w:lang w:eastAsia="en-GB"/>
              </w:rPr>
              <w:t>ies</w:t>
            </w:r>
            <w:r w:rsidRPr="00091134">
              <w:rPr>
                <w:rFonts w:ascii="Arial" w:eastAsia="Times New Roman" w:hAnsi="Arial" w:cs="Arial"/>
                <w:color w:val="000000" w:themeColor="text1"/>
                <w:lang w:eastAsia="en-GB"/>
              </w:rPr>
              <w:t xml:space="preserve"> in a team context.</w:t>
            </w:r>
          </w:p>
        </w:tc>
      </w:tr>
      <w:tr w:rsidR="00E7368C" w:rsidRPr="00091134" w14:paraId="511FBC09" w14:textId="77777777" w:rsidTr="30888509">
        <w:trPr>
          <w:trHeight w:val="300"/>
        </w:trPr>
        <w:tc>
          <w:tcPr>
            <w:tcW w:w="2190" w:type="dxa"/>
            <w:tcBorders>
              <w:top w:val="single" w:sz="6" w:space="0" w:color="000000" w:themeColor="text1"/>
              <w:left w:val="single" w:sz="6" w:space="0" w:color="auto"/>
              <w:bottom w:val="single" w:sz="6" w:space="0" w:color="auto"/>
              <w:right w:val="single" w:sz="6" w:space="0" w:color="000000" w:themeColor="text1"/>
            </w:tcBorders>
            <w:shd w:val="clear" w:color="auto" w:fill="auto"/>
            <w:hideMark/>
          </w:tcPr>
          <w:p w14:paraId="54B03A8C" w14:textId="4A5CE470" w:rsidR="00E7368C" w:rsidRPr="00091134" w:rsidRDefault="0033441A" w:rsidP="00E7368C">
            <w:pPr>
              <w:textAlignment w:val="baseline"/>
              <w:rPr>
                <w:rFonts w:ascii="Arial" w:eastAsia="Times New Roman" w:hAnsi="Arial" w:cs="Arial"/>
                <w:lang w:eastAsia="en-GB"/>
              </w:rPr>
            </w:pPr>
            <w:r w:rsidRPr="00091134">
              <w:rPr>
                <w:rFonts w:ascii="Arial" w:eastAsia="Calibri" w:hAnsi="Arial" w:cs="Arial"/>
                <w:color w:val="000000" w:themeColor="text1"/>
              </w:rPr>
              <w:t xml:space="preserve">The lesson </w:t>
            </w:r>
            <w:r w:rsidR="00CD1FC6" w:rsidRPr="00091134">
              <w:rPr>
                <w:rFonts w:ascii="Arial" w:eastAsia="Calibri" w:hAnsi="Arial" w:cs="Arial"/>
                <w:color w:val="000000" w:themeColor="text1"/>
              </w:rPr>
              <w:t xml:space="preserve">uses </w:t>
            </w:r>
            <w:r w:rsidR="00E7368C" w:rsidRPr="00091134">
              <w:rPr>
                <w:rFonts w:ascii="Arial" w:eastAsia="Calibri" w:hAnsi="Arial" w:cs="Arial"/>
                <w:color w:val="000000" w:themeColor="text1"/>
              </w:rPr>
              <w:t xml:space="preserve">the model: </w:t>
            </w:r>
            <w:r w:rsidR="00C16AE3" w:rsidRPr="00091134">
              <w:rPr>
                <w:rFonts w:ascii="Arial" w:eastAsia="Calibri" w:hAnsi="Arial" w:cs="Arial"/>
                <w:color w:val="000000" w:themeColor="text1"/>
              </w:rPr>
              <w:t>Connect, Share, Present, Apply and Recall</w:t>
            </w:r>
          </w:p>
        </w:tc>
        <w:tc>
          <w:tcPr>
            <w:tcW w:w="7740" w:type="dxa"/>
            <w:tcBorders>
              <w:top w:val="single" w:sz="6" w:space="0" w:color="000000" w:themeColor="text1"/>
              <w:left w:val="single" w:sz="6" w:space="0" w:color="000000" w:themeColor="text1"/>
              <w:bottom w:val="single" w:sz="6" w:space="0" w:color="auto"/>
              <w:right w:val="single" w:sz="6" w:space="0" w:color="auto"/>
            </w:tcBorders>
            <w:shd w:val="clear" w:color="auto" w:fill="auto"/>
            <w:hideMark/>
          </w:tcPr>
          <w:p w14:paraId="41E809E9" w14:textId="5F8A15B8" w:rsidR="00E7368C" w:rsidRPr="00091134" w:rsidRDefault="00E7368C" w:rsidP="00E7368C">
            <w:pPr>
              <w:textAlignment w:val="baseline"/>
              <w:rPr>
                <w:rFonts w:ascii="Arial" w:eastAsia="Times New Roman" w:hAnsi="Arial" w:cs="Arial"/>
                <w:color w:val="000000" w:themeColor="text1"/>
                <w:lang w:eastAsia="en-GB"/>
              </w:rPr>
            </w:pPr>
            <w:r w:rsidRPr="00091134">
              <w:rPr>
                <w:rFonts w:ascii="Arial" w:eastAsia="Times New Roman" w:hAnsi="Arial" w:cs="Arial"/>
                <w:color w:val="000000" w:themeColor="text1"/>
                <w:lang w:eastAsia="en-GB"/>
              </w:rPr>
              <w:t>Connect</w:t>
            </w:r>
            <w:r w:rsidR="00137F14" w:rsidRPr="00091134">
              <w:rPr>
                <w:rFonts w:ascii="Arial" w:eastAsia="Times New Roman" w:hAnsi="Arial" w:cs="Arial"/>
                <w:color w:val="000000" w:themeColor="text1"/>
                <w:lang w:eastAsia="en-GB"/>
              </w:rPr>
              <w:t xml:space="preserve">: </w:t>
            </w:r>
            <w:r w:rsidRPr="00091134">
              <w:rPr>
                <w:rFonts w:ascii="Arial" w:eastAsia="Times New Roman" w:hAnsi="Arial" w:cs="Arial"/>
                <w:color w:val="000000" w:themeColor="text1"/>
                <w:lang w:eastAsia="en-GB"/>
              </w:rPr>
              <w:t>introduce the topic</w:t>
            </w:r>
            <w:r w:rsidR="00625F16" w:rsidRPr="00091134">
              <w:rPr>
                <w:rFonts w:ascii="Arial" w:eastAsia="Times New Roman" w:hAnsi="Arial" w:cs="Arial"/>
                <w:color w:val="000000" w:themeColor="text1"/>
                <w:lang w:eastAsia="en-GB"/>
              </w:rPr>
              <w:t>.</w:t>
            </w:r>
          </w:p>
          <w:p w14:paraId="7DD106DC" w14:textId="0D9F409F" w:rsidR="00E7368C" w:rsidRPr="00091134" w:rsidRDefault="00E7368C" w:rsidP="00E7368C">
            <w:pPr>
              <w:textAlignment w:val="baseline"/>
              <w:rPr>
                <w:rFonts w:ascii="Arial" w:eastAsia="Times New Roman" w:hAnsi="Arial" w:cs="Arial"/>
                <w:color w:val="000000" w:themeColor="text1"/>
                <w:lang w:eastAsia="en-GB"/>
              </w:rPr>
            </w:pPr>
            <w:r w:rsidRPr="00091134">
              <w:rPr>
                <w:rFonts w:ascii="Arial" w:eastAsia="Times New Roman" w:hAnsi="Arial" w:cs="Arial"/>
                <w:color w:val="000000" w:themeColor="text1"/>
                <w:lang w:eastAsia="en-GB"/>
              </w:rPr>
              <w:t>Share</w:t>
            </w:r>
            <w:r w:rsidR="00137F14" w:rsidRPr="00091134">
              <w:rPr>
                <w:rFonts w:ascii="Arial" w:eastAsia="Times New Roman" w:hAnsi="Arial" w:cs="Arial"/>
                <w:color w:val="000000" w:themeColor="text1"/>
                <w:lang w:eastAsia="en-GB"/>
              </w:rPr>
              <w:t xml:space="preserve">: </w:t>
            </w:r>
            <w:r w:rsidRPr="00091134">
              <w:rPr>
                <w:rFonts w:ascii="Arial" w:eastAsia="Times New Roman" w:hAnsi="Arial" w:cs="Arial"/>
                <w:color w:val="000000" w:themeColor="text1"/>
                <w:lang w:eastAsia="en-GB"/>
              </w:rPr>
              <w:t>contextualise the learning to the creative industry</w:t>
            </w:r>
            <w:r w:rsidR="00625F16" w:rsidRPr="00091134">
              <w:rPr>
                <w:rFonts w:ascii="Arial" w:eastAsia="Times New Roman" w:hAnsi="Arial" w:cs="Arial"/>
                <w:color w:val="000000" w:themeColor="text1"/>
                <w:lang w:eastAsia="en-GB"/>
              </w:rPr>
              <w:t>.</w:t>
            </w:r>
          </w:p>
          <w:p w14:paraId="5701103E" w14:textId="35DFEE42" w:rsidR="00E7368C" w:rsidRPr="00091134" w:rsidRDefault="00E7368C" w:rsidP="00C16AE3">
            <w:pPr>
              <w:textAlignment w:val="baseline"/>
              <w:rPr>
                <w:rFonts w:ascii="Arial" w:eastAsia="Times New Roman" w:hAnsi="Arial" w:cs="Arial"/>
                <w:color w:val="000000" w:themeColor="text1"/>
                <w:lang w:eastAsia="en-GB"/>
              </w:rPr>
            </w:pPr>
            <w:r w:rsidRPr="00091134">
              <w:rPr>
                <w:rFonts w:ascii="Arial" w:eastAsia="Times New Roman" w:hAnsi="Arial" w:cs="Arial"/>
                <w:color w:val="000000" w:themeColor="text1"/>
                <w:lang w:eastAsia="en-GB"/>
              </w:rPr>
              <w:t>Present</w:t>
            </w:r>
            <w:r w:rsidR="00137F14" w:rsidRPr="00091134">
              <w:rPr>
                <w:rFonts w:ascii="Arial" w:eastAsia="Times New Roman" w:hAnsi="Arial" w:cs="Arial"/>
                <w:color w:val="000000" w:themeColor="text1"/>
                <w:lang w:eastAsia="en-GB"/>
              </w:rPr>
              <w:t xml:space="preserve">: </w:t>
            </w:r>
            <w:r w:rsidRPr="00091134">
              <w:rPr>
                <w:rFonts w:ascii="Arial" w:eastAsia="Times New Roman" w:hAnsi="Arial" w:cs="Arial"/>
                <w:color w:val="000000" w:themeColor="text1"/>
                <w:lang w:eastAsia="en-GB"/>
              </w:rPr>
              <w:t>present new information using a variety of methods, including videos, articles and other resources to support understanding of the creative industry</w:t>
            </w:r>
            <w:r w:rsidR="00625F16" w:rsidRPr="00091134">
              <w:rPr>
                <w:rFonts w:ascii="Arial" w:eastAsia="Times New Roman" w:hAnsi="Arial" w:cs="Arial"/>
                <w:color w:val="000000" w:themeColor="text1"/>
                <w:lang w:eastAsia="en-GB"/>
              </w:rPr>
              <w:t>.</w:t>
            </w:r>
          </w:p>
          <w:p w14:paraId="5ED91122" w14:textId="0D7F4A9E" w:rsidR="00E7368C" w:rsidRPr="00091134" w:rsidRDefault="00E7368C" w:rsidP="00E7368C">
            <w:pPr>
              <w:textAlignment w:val="baseline"/>
              <w:rPr>
                <w:rFonts w:ascii="Arial" w:eastAsia="Times New Roman" w:hAnsi="Arial" w:cs="Arial"/>
                <w:color w:val="000000" w:themeColor="text1"/>
                <w:lang w:eastAsia="en-GB"/>
              </w:rPr>
            </w:pPr>
            <w:r w:rsidRPr="00091134">
              <w:rPr>
                <w:rFonts w:ascii="Arial" w:eastAsia="Times New Roman" w:hAnsi="Arial" w:cs="Arial"/>
                <w:color w:val="000000" w:themeColor="text1"/>
                <w:lang w:eastAsia="en-GB"/>
              </w:rPr>
              <w:t>Apply</w:t>
            </w:r>
            <w:r w:rsidR="00137F14" w:rsidRPr="00091134">
              <w:rPr>
                <w:rFonts w:ascii="Arial" w:eastAsia="Times New Roman" w:hAnsi="Arial" w:cs="Arial"/>
                <w:color w:val="000000" w:themeColor="text1"/>
                <w:lang w:eastAsia="en-GB"/>
              </w:rPr>
              <w:t xml:space="preserve">: </w:t>
            </w:r>
            <w:r w:rsidRPr="00091134">
              <w:rPr>
                <w:rFonts w:ascii="Arial" w:eastAsia="Times New Roman" w:hAnsi="Arial" w:cs="Arial"/>
                <w:color w:val="000000" w:themeColor="text1"/>
                <w:lang w:eastAsia="en-GB"/>
              </w:rPr>
              <w:t>apply the learning and relate it to something that connects everything together; this often includes learning tasks and activities designed to involve learners</w:t>
            </w:r>
            <w:r w:rsidR="00625F16" w:rsidRPr="00091134">
              <w:rPr>
                <w:rFonts w:ascii="Arial" w:eastAsia="Times New Roman" w:hAnsi="Arial" w:cs="Arial"/>
                <w:color w:val="000000" w:themeColor="text1"/>
                <w:lang w:eastAsia="en-GB"/>
              </w:rPr>
              <w:t>.</w:t>
            </w:r>
          </w:p>
          <w:p w14:paraId="40D5475E" w14:textId="236215B8" w:rsidR="00E7368C" w:rsidRPr="00091134" w:rsidRDefault="00E7368C" w:rsidP="00E7368C">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Recall</w:t>
            </w:r>
            <w:r w:rsidR="00137F14" w:rsidRPr="00091134">
              <w:rPr>
                <w:rFonts w:ascii="Arial" w:eastAsia="Times New Roman" w:hAnsi="Arial" w:cs="Arial"/>
                <w:color w:val="000000" w:themeColor="text1"/>
                <w:lang w:eastAsia="en-GB"/>
              </w:rPr>
              <w:t xml:space="preserve">: </w:t>
            </w:r>
            <w:r w:rsidRPr="00091134">
              <w:rPr>
                <w:rFonts w:ascii="Arial" w:eastAsia="Times New Roman" w:hAnsi="Arial" w:cs="Arial"/>
                <w:color w:val="000000" w:themeColor="text1"/>
                <w:lang w:eastAsia="en-GB"/>
              </w:rPr>
              <w:t>review and consolidate learning, often with a reflective focus</w:t>
            </w:r>
            <w:r w:rsidR="00625F16" w:rsidRPr="00091134">
              <w:rPr>
                <w:rFonts w:ascii="Arial" w:eastAsia="Times New Roman" w:hAnsi="Arial" w:cs="Arial"/>
                <w:color w:val="000000" w:themeColor="text1"/>
                <w:lang w:eastAsia="en-GB"/>
              </w:rPr>
              <w:t>.</w:t>
            </w:r>
          </w:p>
        </w:tc>
      </w:tr>
    </w:tbl>
    <w:p w14:paraId="497D8BC5"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w:t>
      </w:r>
    </w:p>
    <w:p w14:paraId="7067F0FC" w14:textId="77777777"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w:t>
      </w:r>
    </w:p>
    <w:p w14:paraId="5E94ED61" w14:textId="00096D71"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color w:val="000000" w:themeColor="text1"/>
          <w:lang w:eastAsia="en-GB"/>
        </w:rPr>
        <w:t>1.</w:t>
      </w:r>
      <w:r w:rsidR="00C16AE3" w:rsidRPr="00091134">
        <w:rPr>
          <w:rFonts w:ascii="Arial" w:eastAsia="Times New Roman" w:hAnsi="Arial" w:cs="Arial"/>
          <w:b/>
          <w:bCs/>
          <w:color w:val="000000" w:themeColor="text1"/>
          <w:lang w:eastAsia="en-GB"/>
        </w:rPr>
        <w:t xml:space="preserve"> </w:t>
      </w:r>
      <w:r w:rsidRPr="00091134">
        <w:rPr>
          <w:rFonts w:ascii="Arial" w:eastAsia="Times New Roman" w:hAnsi="Arial" w:cs="Arial"/>
          <w:b/>
          <w:bCs/>
          <w:color w:val="000000" w:themeColor="text1"/>
          <w:lang w:eastAsia="en-GB"/>
        </w:rPr>
        <w:t>C</w:t>
      </w:r>
      <w:r w:rsidR="00C16AE3" w:rsidRPr="00091134">
        <w:rPr>
          <w:rFonts w:ascii="Arial" w:eastAsia="Times New Roman" w:hAnsi="Arial" w:cs="Arial"/>
          <w:b/>
          <w:bCs/>
          <w:color w:val="000000" w:themeColor="text1"/>
          <w:lang w:eastAsia="en-GB"/>
        </w:rPr>
        <w:t xml:space="preserve">onnect </w:t>
      </w:r>
      <w:r w:rsidR="00C16AE3" w:rsidRPr="00091134">
        <w:rPr>
          <w:rFonts w:ascii="Arial" w:eastAsia="Times New Roman" w:hAnsi="Arial" w:cs="Arial"/>
          <w:color w:val="000000" w:themeColor="text1"/>
          <w:lang w:eastAsia="en-GB"/>
        </w:rPr>
        <w:t>(</w:t>
      </w:r>
      <w:r w:rsidR="00081D37" w:rsidRPr="00091134">
        <w:rPr>
          <w:rFonts w:ascii="Arial" w:eastAsia="Times New Roman" w:hAnsi="Arial" w:cs="Arial"/>
          <w:color w:val="000000" w:themeColor="text1"/>
          <w:lang w:eastAsia="en-GB"/>
        </w:rPr>
        <w:t>five</w:t>
      </w:r>
      <w:r w:rsidRPr="00091134">
        <w:rPr>
          <w:rFonts w:ascii="Arial" w:eastAsia="Times New Roman" w:hAnsi="Arial" w:cs="Arial"/>
          <w:color w:val="000000" w:themeColor="text1"/>
          <w:lang w:eastAsia="en-GB"/>
        </w:rPr>
        <w:t xml:space="preserve"> min</w:t>
      </w:r>
      <w:r w:rsidR="00C16AE3" w:rsidRPr="00091134">
        <w:rPr>
          <w:rFonts w:ascii="Arial" w:eastAsia="Times New Roman" w:hAnsi="Arial" w:cs="Arial"/>
          <w:color w:val="000000" w:themeColor="text1"/>
          <w:lang w:eastAsia="en-GB"/>
        </w:rPr>
        <w:t>utes)</w:t>
      </w:r>
    </w:p>
    <w:p w14:paraId="12638991" w14:textId="2AE2545C"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We are going to watch the movie Sing 2 and look at how its themes relate to ESP.</w:t>
      </w:r>
    </w:p>
    <w:p w14:paraId="0FA145A9" w14:textId="56AB52A6"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color w:val="000000" w:themeColor="text1"/>
          <w:lang w:eastAsia="en-GB"/>
        </w:rPr>
        <w:t>2.</w:t>
      </w:r>
      <w:r w:rsidR="00ED27C7" w:rsidRPr="00091134">
        <w:rPr>
          <w:rFonts w:ascii="Arial" w:eastAsia="Times New Roman" w:hAnsi="Arial" w:cs="Arial"/>
          <w:b/>
          <w:bCs/>
          <w:color w:val="000000" w:themeColor="text1"/>
          <w:lang w:eastAsia="en-GB"/>
        </w:rPr>
        <w:t xml:space="preserve"> </w:t>
      </w:r>
      <w:r w:rsidRPr="00091134">
        <w:rPr>
          <w:rFonts w:ascii="Arial" w:eastAsia="Times New Roman" w:hAnsi="Arial" w:cs="Arial"/>
          <w:b/>
          <w:bCs/>
          <w:color w:val="000000" w:themeColor="text1"/>
          <w:lang w:eastAsia="en-GB"/>
        </w:rPr>
        <w:t>S</w:t>
      </w:r>
      <w:r w:rsidR="00ED27C7" w:rsidRPr="00091134">
        <w:rPr>
          <w:rFonts w:ascii="Arial" w:eastAsia="Times New Roman" w:hAnsi="Arial" w:cs="Arial"/>
          <w:b/>
          <w:bCs/>
          <w:color w:val="000000" w:themeColor="text1"/>
          <w:lang w:eastAsia="en-GB"/>
        </w:rPr>
        <w:t>hare</w:t>
      </w:r>
    </w:p>
    <w:p w14:paraId="38FA30E6" w14:textId="11F5B3C4" w:rsidR="009D39D9" w:rsidRPr="00091134" w:rsidRDefault="00ED27C7" w:rsidP="0C4654E6">
      <w:pPr>
        <w:textAlignment w:val="baseline"/>
        <w:rPr>
          <w:rFonts w:ascii="Arial" w:eastAsia="Times New Roman" w:hAnsi="Arial" w:cs="Arial"/>
          <w:lang w:eastAsia="en-GB"/>
        </w:rPr>
      </w:pPr>
      <w:r w:rsidRPr="00091134">
        <w:rPr>
          <w:rFonts w:ascii="Arial" w:eastAsia="Times New Roman" w:hAnsi="Arial" w:cs="Arial"/>
          <w:color w:val="000000" w:themeColor="text1"/>
          <w:lang w:eastAsia="en-GB"/>
        </w:rPr>
        <w:t xml:space="preserve">Ask learners to complete handouts </w:t>
      </w:r>
      <w:r w:rsidR="6B526284" w:rsidRPr="00091134">
        <w:rPr>
          <w:rFonts w:ascii="Arial" w:eastAsia="Arial" w:hAnsi="Arial" w:cs="Arial"/>
          <w:color w:val="000000" w:themeColor="text1"/>
        </w:rPr>
        <w:t>MBP ESP HO18</w:t>
      </w:r>
      <w:r w:rsidR="6B526284" w:rsidRPr="00091134">
        <w:rPr>
          <w:rFonts w:ascii="Arial" w:eastAsia="Arial" w:hAnsi="Arial" w:cs="Arial"/>
        </w:rPr>
        <w:t xml:space="preserve"> </w:t>
      </w:r>
      <w:r w:rsidR="002D60E7" w:rsidRPr="00091134">
        <w:rPr>
          <w:rFonts w:ascii="Arial" w:eastAsia="Arial" w:hAnsi="Arial" w:cs="Arial"/>
        </w:rPr>
        <w:t>and</w:t>
      </w:r>
      <w:r w:rsidR="6B526284" w:rsidRPr="00091134">
        <w:rPr>
          <w:rFonts w:ascii="Arial" w:eastAsia="Arial" w:hAnsi="Arial" w:cs="Arial"/>
        </w:rPr>
        <w:t xml:space="preserve"> 19 </w:t>
      </w:r>
      <w:r w:rsidR="7E24D69D" w:rsidRPr="00091134">
        <w:rPr>
          <w:rFonts w:ascii="Arial" w:eastAsia="Times New Roman" w:hAnsi="Arial" w:cs="Arial"/>
          <w:color w:val="000000" w:themeColor="text1"/>
          <w:lang w:eastAsia="en-GB"/>
        </w:rPr>
        <w:t xml:space="preserve">as they watch the </w:t>
      </w:r>
      <w:r w:rsidRPr="00091134">
        <w:rPr>
          <w:rFonts w:ascii="Arial" w:eastAsia="Times New Roman" w:hAnsi="Arial" w:cs="Arial"/>
          <w:color w:val="000000" w:themeColor="text1"/>
          <w:lang w:eastAsia="en-GB"/>
        </w:rPr>
        <w:t>movie.</w:t>
      </w:r>
    </w:p>
    <w:p w14:paraId="1374074D" w14:textId="3E99CC67" w:rsidR="00ED27C7" w:rsidRPr="00091134" w:rsidRDefault="5ADA67FF" w:rsidP="62678EEB">
      <w:pPr>
        <w:textAlignment w:val="baseline"/>
        <w:rPr>
          <w:rFonts w:ascii="Arial" w:eastAsia="Times New Roman" w:hAnsi="Arial" w:cs="Arial"/>
          <w:lang w:eastAsia="en-GB"/>
        </w:rPr>
      </w:pPr>
      <w:r w:rsidRPr="5ADA67FF">
        <w:rPr>
          <w:rFonts w:ascii="Arial" w:eastAsia="Times New Roman" w:hAnsi="Arial" w:cs="Arial"/>
          <w:b/>
          <w:bCs/>
          <w:color w:val="000000" w:themeColor="text1"/>
          <w:lang w:eastAsia="en-GB"/>
        </w:rPr>
        <w:t xml:space="preserve">3. Present - </w:t>
      </w:r>
      <w:r w:rsidRPr="5ADA67FF">
        <w:rPr>
          <w:rFonts w:ascii="Arial" w:eastAsia="Times New Roman" w:hAnsi="Arial" w:cs="Arial"/>
          <w:color w:val="000000" w:themeColor="text1"/>
          <w:lang w:eastAsia="en-GB"/>
        </w:rPr>
        <w:t xml:space="preserve">Watch the Sing 2 movie – </w:t>
      </w:r>
      <w:hyperlink r:id="rId93">
        <w:r w:rsidRPr="5ADA67FF">
          <w:rPr>
            <w:rFonts w:ascii="Arial" w:eastAsia="Times New Roman" w:hAnsi="Arial" w:cs="Arial"/>
            <w:color w:val="0563C1"/>
            <w:u w:val="single"/>
            <w:lang w:eastAsia="en-GB"/>
          </w:rPr>
          <w:t>https://www.amazon.co.uk/Sing-2-Matthew-McConaughey/dp/B09HZ43HLC</w:t>
        </w:r>
      </w:hyperlink>
    </w:p>
    <w:p w14:paraId="40101572" w14:textId="0CBAAFD5" w:rsidR="009D39D9" w:rsidRPr="00091134" w:rsidRDefault="100D0C95" w:rsidP="009D39D9">
      <w:pPr>
        <w:textAlignment w:val="baseline"/>
        <w:rPr>
          <w:rFonts w:ascii="Arial" w:eastAsia="Times New Roman" w:hAnsi="Arial" w:cs="Arial"/>
          <w:lang w:eastAsia="en-GB"/>
        </w:rPr>
      </w:pPr>
      <w:r w:rsidRPr="00091134">
        <w:rPr>
          <w:rFonts w:ascii="Arial" w:eastAsia="Times New Roman" w:hAnsi="Arial" w:cs="Arial"/>
          <w:b/>
          <w:bCs/>
          <w:color w:val="000000" w:themeColor="text1"/>
          <w:lang w:eastAsia="en-GB"/>
        </w:rPr>
        <w:t xml:space="preserve">4. </w:t>
      </w:r>
      <w:r w:rsidR="3A7C5353" w:rsidRPr="00091134">
        <w:rPr>
          <w:rFonts w:ascii="Arial" w:eastAsia="Times New Roman" w:hAnsi="Arial" w:cs="Arial"/>
          <w:b/>
          <w:bCs/>
          <w:color w:val="000000" w:themeColor="text1"/>
          <w:lang w:eastAsia="en-GB"/>
        </w:rPr>
        <w:t>Apply</w:t>
      </w:r>
      <w:r w:rsidR="7D7E49A3" w:rsidRPr="00091134">
        <w:rPr>
          <w:rFonts w:ascii="Arial" w:eastAsia="Times New Roman" w:hAnsi="Arial" w:cs="Arial"/>
          <w:b/>
          <w:bCs/>
          <w:color w:val="000000" w:themeColor="text1"/>
          <w:lang w:eastAsia="en-GB"/>
        </w:rPr>
        <w:t xml:space="preserve"> – </w:t>
      </w:r>
      <w:r w:rsidR="7D7E49A3" w:rsidRPr="00091134">
        <w:rPr>
          <w:rFonts w:ascii="Arial" w:eastAsia="Times New Roman" w:hAnsi="Arial" w:cs="Arial"/>
          <w:color w:val="000000" w:themeColor="text1"/>
          <w:lang w:eastAsia="en-GB"/>
        </w:rPr>
        <w:t>fill in the questionnaire they watch the movie</w:t>
      </w:r>
    </w:p>
    <w:p w14:paraId="44138EC1" w14:textId="3C04A720" w:rsidR="009D39D9" w:rsidRPr="00091134" w:rsidRDefault="0A07CC7C" w:rsidP="009D39D9">
      <w:pPr>
        <w:textAlignment w:val="baseline"/>
        <w:rPr>
          <w:rFonts w:ascii="Arial" w:eastAsia="Times New Roman" w:hAnsi="Arial" w:cs="Arial"/>
          <w:lang w:eastAsia="en-GB"/>
        </w:rPr>
      </w:pPr>
      <w:r w:rsidRPr="00091134">
        <w:rPr>
          <w:rFonts w:ascii="Arial" w:eastAsia="Times New Roman" w:hAnsi="Arial" w:cs="Arial"/>
          <w:b/>
          <w:bCs/>
          <w:color w:val="000000" w:themeColor="text1"/>
          <w:lang w:eastAsia="en-GB"/>
        </w:rPr>
        <w:t>5. R</w:t>
      </w:r>
      <w:r w:rsidR="00ED27C7" w:rsidRPr="00091134">
        <w:rPr>
          <w:rFonts w:ascii="Arial" w:eastAsia="Times New Roman" w:hAnsi="Arial" w:cs="Arial"/>
          <w:b/>
          <w:bCs/>
          <w:color w:val="000000" w:themeColor="text1"/>
          <w:lang w:eastAsia="en-GB"/>
        </w:rPr>
        <w:t>e</w:t>
      </w:r>
      <w:r w:rsidR="00B823AD" w:rsidRPr="00091134">
        <w:rPr>
          <w:rFonts w:ascii="Arial" w:eastAsia="Times New Roman" w:hAnsi="Arial" w:cs="Arial"/>
          <w:b/>
          <w:bCs/>
          <w:color w:val="000000" w:themeColor="text1"/>
          <w:lang w:eastAsia="en-GB"/>
        </w:rPr>
        <w:t>call</w:t>
      </w:r>
    </w:p>
    <w:p w14:paraId="30CACBAF" w14:textId="554A612E" w:rsidR="001C47E8" w:rsidRPr="002E18B0" w:rsidRDefault="1BE64FC9" w:rsidP="0C4654E6">
      <w:pPr>
        <w:rPr>
          <w:rFonts w:ascii="Arial" w:eastAsia="Times New Roman" w:hAnsi="Arial" w:cs="Arial"/>
          <w:sz w:val="48"/>
          <w:szCs w:val="48"/>
        </w:rPr>
      </w:pPr>
      <w:r w:rsidRPr="00091134">
        <w:rPr>
          <w:rFonts w:ascii="Arial" w:eastAsia="Times New Roman" w:hAnsi="Arial" w:cs="Arial"/>
          <w:color w:val="000000" w:themeColor="text1"/>
          <w:lang w:eastAsia="en-GB"/>
        </w:rPr>
        <w:t xml:space="preserve">Ask the whole class what they </w:t>
      </w:r>
      <w:r w:rsidR="47C0157A" w:rsidRPr="00091134">
        <w:rPr>
          <w:rFonts w:ascii="Arial" w:eastAsia="Times New Roman" w:hAnsi="Arial" w:cs="Arial"/>
          <w:color w:val="000000" w:themeColor="text1"/>
          <w:lang w:eastAsia="en-GB"/>
        </w:rPr>
        <w:t>think</w:t>
      </w:r>
      <w:r w:rsidRPr="00091134">
        <w:rPr>
          <w:rFonts w:ascii="Arial" w:eastAsia="Times New Roman" w:hAnsi="Arial" w:cs="Arial"/>
          <w:color w:val="000000" w:themeColor="text1"/>
          <w:lang w:eastAsia="en-GB"/>
        </w:rPr>
        <w:t xml:space="preserve"> the main themes of the movie </w:t>
      </w:r>
      <w:r w:rsidR="47C0157A" w:rsidRPr="00091134">
        <w:rPr>
          <w:rFonts w:ascii="Arial" w:eastAsia="Times New Roman" w:hAnsi="Arial" w:cs="Arial"/>
          <w:color w:val="000000" w:themeColor="text1"/>
          <w:lang w:eastAsia="en-GB"/>
        </w:rPr>
        <w:t>a</w:t>
      </w:r>
      <w:r w:rsidRPr="00091134">
        <w:rPr>
          <w:rFonts w:ascii="Arial" w:eastAsia="Times New Roman" w:hAnsi="Arial" w:cs="Arial"/>
          <w:color w:val="000000" w:themeColor="text1"/>
          <w:lang w:eastAsia="en-GB"/>
        </w:rPr>
        <w:t>re</w:t>
      </w:r>
      <w:r w:rsidR="1D7B7740" w:rsidRPr="00091134">
        <w:rPr>
          <w:rFonts w:ascii="Arial" w:eastAsia="Times New Roman" w:hAnsi="Arial" w:cs="Arial"/>
          <w:color w:val="000000" w:themeColor="text1"/>
          <w:lang w:eastAsia="en-GB"/>
        </w:rPr>
        <w:t xml:space="preserve"> </w:t>
      </w:r>
      <w:r w:rsidR="11556CDB" w:rsidRPr="00091134">
        <w:rPr>
          <w:rFonts w:ascii="Arial" w:eastAsia="Times New Roman" w:hAnsi="Arial" w:cs="Arial"/>
          <w:color w:val="000000" w:themeColor="text1"/>
          <w:lang w:eastAsia="en-GB"/>
        </w:rPr>
        <w:t>and discuss the responses</w:t>
      </w:r>
      <w:r w:rsidR="0E700182" w:rsidRPr="00091134">
        <w:rPr>
          <w:rFonts w:ascii="Arial" w:eastAsia="Times New Roman" w:hAnsi="Arial" w:cs="Arial"/>
          <w:color w:val="000000" w:themeColor="text1"/>
          <w:lang w:eastAsia="en-GB"/>
        </w:rPr>
        <w:t>.</w:t>
      </w:r>
      <w:r w:rsidR="47C0157A" w:rsidRPr="00091134">
        <w:rPr>
          <w:rFonts w:ascii="Arial" w:eastAsia="Times New Roman" w:hAnsi="Arial" w:cs="Arial"/>
          <w:color w:val="000000" w:themeColor="text1"/>
          <w:lang w:eastAsia="en-GB"/>
        </w:rPr>
        <w:t xml:space="preserve"> </w:t>
      </w:r>
      <w:r w:rsidRPr="00091134">
        <w:rPr>
          <w:rFonts w:ascii="Arial" w:eastAsia="Times New Roman" w:hAnsi="Arial" w:cs="Arial"/>
          <w:color w:val="000000" w:themeColor="text1"/>
          <w:lang w:eastAsia="en-GB"/>
        </w:rPr>
        <w:t xml:space="preserve">Ask learners to complete </w:t>
      </w:r>
      <w:r w:rsidR="6AA24EDF" w:rsidRPr="00091134">
        <w:rPr>
          <w:rFonts w:ascii="Arial" w:eastAsia="Times New Roman" w:hAnsi="Arial" w:cs="Arial"/>
          <w:color w:val="000000" w:themeColor="text1"/>
          <w:lang w:eastAsia="en-GB"/>
        </w:rPr>
        <w:t>the MBP ESP HO13 form</w:t>
      </w:r>
      <w:r w:rsidRPr="00091134">
        <w:rPr>
          <w:rFonts w:ascii="Arial" w:eastAsia="Times New Roman" w:hAnsi="Arial" w:cs="Arial"/>
          <w:color w:val="000000" w:themeColor="text1"/>
          <w:lang w:eastAsia="en-GB"/>
        </w:rPr>
        <w:t>.</w:t>
      </w:r>
      <w:r w:rsidR="00ED27C7" w:rsidRPr="62678EEB">
        <w:rPr>
          <w:rFonts w:ascii="Arial" w:eastAsia="Times New Roman" w:hAnsi="Arial" w:cs="Arial"/>
          <w:sz w:val="48"/>
          <w:szCs w:val="48"/>
        </w:rPr>
        <w:br w:type="page"/>
      </w:r>
    </w:p>
    <w:p w14:paraId="150BB411" w14:textId="77777777" w:rsidR="00A95D20" w:rsidRDefault="00A95D20" w:rsidP="00A95D20">
      <w:pPr>
        <w:pStyle w:val="paragraph"/>
        <w:spacing w:before="0" w:beforeAutospacing="0" w:after="0" w:afterAutospacing="0"/>
        <w:rPr>
          <w:rStyle w:val="eop"/>
          <w:rFonts w:ascii="Arial" w:hAnsi="Arial" w:cs="Arial"/>
          <w:sz w:val="44"/>
          <w:szCs w:val="44"/>
        </w:rPr>
      </w:pPr>
    </w:p>
    <w:p w14:paraId="2C87E807" w14:textId="77777777" w:rsidR="00A95D20" w:rsidRDefault="00A95D20" w:rsidP="00A95D20">
      <w:pPr>
        <w:pStyle w:val="paragraph"/>
        <w:spacing w:before="0" w:beforeAutospacing="0" w:after="0" w:afterAutospacing="0"/>
        <w:rPr>
          <w:rStyle w:val="eop"/>
          <w:rFonts w:ascii="Arial" w:hAnsi="Arial" w:cs="Arial"/>
          <w:sz w:val="44"/>
          <w:szCs w:val="44"/>
        </w:rPr>
      </w:pPr>
    </w:p>
    <w:p w14:paraId="6077E33E" w14:textId="77777777" w:rsidR="00A95D20" w:rsidRDefault="00A95D20" w:rsidP="00A95D20">
      <w:pPr>
        <w:pStyle w:val="paragraph"/>
        <w:spacing w:before="0" w:beforeAutospacing="0" w:after="0" w:afterAutospacing="0"/>
        <w:rPr>
          <w:rStyle w:val="eop"/>
          <w:rFonts w:ascii="Arial" w:hAnsi="Arial" w:cs="Arial"/>
          <w:sz w:val="44"/>
          <w:szCs w:val="44"/>
        </w:rPr>
      </w:pPr>
    </w:p>
    <w:p w14:paraId="5C2CEE50" w14:textId="77777777" w:rsidR="00A95D20" w:rsidRDefault="00A95D20" w:rsidP="00A95D20">
      <w:pPr>
        <w:pStyle w:val="paragraph"/>
        <w:spacing w:before="0" w:beforeAutospacing="0" w:after="0" w:afterAutospacing="0"/>
        <w:rPr>
          <w:rStyle w:val="eop"/>
          <w:rFonts w:ascii="Arial" w:hAnsi="Arial" w:cs="Arial"/>
          <w:sz w:val="44"/>
          <w:szCs w:val="44"/>
        </w:rPr>
      </w:pPr>
    </w:p>
    <w:p w14:paraId="439961B0" w14:textId="77777777" w:rsidR="00A95D20" w:rsidRDefault="00A95D20" w:rsidP="00A95D20">
      <w:pPr>
        <w:pStyle w:val="paragraph"/>
        <w:spacing w:before="0" w:beforeAutospacing="0" w:after="0" w:afterAutospacing="0"/>
        <w:rPr>
          <w:rStyle w:val="eop"/>
          <w:rFonts w:ascii="Arial" w:hAnsi="Arial" w:cs="Arial"/>
          <w:sz w:val="44"/>
          <w:szCs w:val="44"/>
        </w:rPr>
      </w:pPr>
    </w:p>
    <w:p w14:paraId="7AF8B5CE" w14:textId="77777777" w:rsidR="00A95D20" w:rsidRDefault="00A95D20" w:rsidP="00A95D20">
      <w:pPr>
        <w:pStyle w:val="paragraph"/>
        <w:spacing w:before="0" w:beforeAutospacing="0" w:after="0" w:afterAutospacing="0"/>
        <w:rPr>
          <w:rStyle w:val="eop"/>
          <w:rFonts w:ascii="Arial" w:hAnsi="Arial" w:cs="Arial"/>
          <w:sz w:val="44"/>
          <w:szCs w:val="44"/>
        </w:rPr>
      </w:pPr>
    </w:p>
    <w:p w14:paraId="325E789F" w14:textId="77777777" w:rsidR="00A95D20" w:rsidRDefault="00A95D20" w:rsidP="00A95D20">
      <w:pPr>
        <w:pStyle w:val="paragraph"/>
        <w:spacing w:before="0" w:beforeAutospacing="0" w:after="0" w:afterAutospacing="0"/>
        <w:rPr>
          <w:rStyle w:val="eop"/>
          <w:rFonts w:ascii="Arial" w:hAnsi="Arial" w:cs="Arial"/>
          <w:sz w:val="44"/>
          <w:szCs w:val="44"/>
        </w:rPr>
      </w:pPr>
    </w:p>
    <w:p w14:paraId="3CFA0A55" w14:textId="77777777" w:rsidR="00A95D20" w:rsidRDefault="00A95D20" w:rsidP="00A95D20">
      <w:pPr>
        <w:pStyle w:val="paragraph"/>
        <w:spacing w:before="0" w:beforeAutospacing="0" w:after="0" w:afterAutospacing="0"/>
        <w:rPr>
          <w:rStyle w:val="eop"/>
          <w:rFonts w:ascii="Arial" w:hAnsi="Arial" w:cs="Arial"/>
          <w:sz w:val="44"/>
          <w:szCs w:val="44"/>
        </w:rPr>
      </w:pPr>
    </w:p>
    <w:p w14:paraId="2E2F8ABE" w14:textId="77777777" w:rsidR="00A95D20" w:rsidRDefault="00A95D20" w:rsidP="00A95D20">
      <w:pPr>
        <w:pStyle w:val="paragraph"/>
        <w:spacing w:before="0" w:beforeAutospacing="0" w:after="0" w:afterAutospacing="0"/>
        <w:rPr>
          <w:rStyle w:val="eop"/>
          <w:rFonts w:ascii="Arial" w:hAnsi="Arial" w:cs="Arial"/>
          <w:sz w:val="44"/>
          <w:szCs w:val="44"/>
        </w:rPr>
      </w:pPr>
    </w:p>
    <w:p w14:paraId="6C72A0E3" w14:textId="77777777" w:rsidR="00A95D20" w:rsidRDefault="00A95D20" w:rsidP="00A95D20">
      <w:pPr>
        <w:pStyle w:val="paragraph"/>
        <w:spacing w:before="0" w:beforeAutospacing="0" w:after="0" w:afterAutospacing="0"/>
        <w:rPr>
          <w:rStyle w:val="eop"/>
          <w:rFonts w:ascii="Arial" w:hAnsi="Arial" w:cs="Arial"/>
          <w:sz w:val="44"/>
          <w:szCs w:val="44"/>
        </w:rPr>
      </w:pPr>
    </w:p>
    <w:p w14:paraId="1A6B9775" w14:textId="77777777" w:rsidR="00A95D20" w:rsidRDefault="00A95D20" w:rsidP="00A95D20">
      <w:pPr>
        <w:pStyle w:val="paragraph"/>
        <w:spacing w:before="0" w:beforeAutospacing="0" w:after="0" w:afterAutospacing="0"/>
        <w:rPr>
          <w:rStyle w:val="eop"/>
          <w:rFonts w:ascii="Arial" w:hAnsi="Arial" w:cs="Arial"/>
          <w:sz w:val="44"/>
          <w:szCs w:val="44"/>
        </w:rPr>
      </w:pPr>
    </w:p>
    <w:p w14:paraId="6DCDDDF7" w14:textId="61150733" w:rsidR="00A95D20" w:rsidRPr="002E18B0" w:rsidRDefault="00A95D20" w:rsidP="00A95D20">
      <w:pPr>
        <w:pStyle w:val="paragraph"/>
        <w:spacing w:before="0" w:beforeAutospacing="0" w:after="0" w:afterAutospacing="0"/>
        <w:rPr>
          <w:rStyle w:val="eop"/>
          <w:rFonts w:ascii="Arial" w:hAnsi="Arial" w:cs="Arial"/>
          <w:sz w:val="44"/>
          <w:szCs w:val="44"/>
        </w:rPr>
      </w:pPr>
      <w:r w:rsidRPr="5243FC85">
        <w:rPr>
          <w:rStyle w:val="eop"/>
          <w:rFonts w:ascii="Arial" w:hAnsi="Arial" w:cs="Arial"/>
          <w:sz w:val="44"/>
          <w:szCs w:val="44"/>
        </w:rPr>
        <w:t>Handouts and supporting materials</w:t>
      </w:r>
    </w:p>
    <w:p w14:paraId="4F0A7219" w14:textId="4FCB8649" w:rsidR="001C47E8" w:rsidRPr="00091134" w:rsidRDefault="001C47E8" w:rsidP="00A95D20">
      <w:pPr>
        <w:rPr>
          <w:rFonts w:ascii="Arial" w:eastAsia="Times New Roman" w:hAnsi="Arial" w:cs="Arial"/>
          <w:b/>
          <w:bCs/>
        </w:rPr>
      </w:pPr>
      <w:r>
        <w:br w:type="page"/>
      </w:r>
      <w:r w:rsidR="23BE75E7" w:rsidRPr="00091134">
        <w:rPr>
          <w:rFonts w:ascii="Arial" w:eastAsia="Times New Roman" w:hAnsi="Arial" w:cs="Arial"/>
          <w:b/>
          <w:bCs/>
        </w:rPr>
        <w:t>MBP ESP HO1</w:t>
      </w:r>
    </w:p>
    <w:p w14:paraId="38040AB5" w14:textId="11AF712B" w:rsidR="00220DA7" w:rsidRPr="00091134" w:rsidRDefault="00684F7B" w:rsidP="00A95D20">
      <w:pPr>
        <w:rPr>
          <w:rFonts w:ascii="Arial" w:hAnsi="Arial" w:cs="Arial"/>
        </w:rPr>
      </w:pPr>
      <w:r w:rsidRPr="00091134">
        <w:rPr>
          <w:rFonts w:ascii="Arial" w:hAnsi="Arial" w:cs="Arial"/>
        </w:rPr>
        <w:t>Lesson 1: The power of opportunity</w:t>
      </w:r>
    </w:p>
    <w:p w14:paraId="12653107" w14:textId="485DC7DF" w:rsidR="001C47E8" w:rsidRPr="00091134" w:rsidRDefault="001C47E8" w:rsidP="5243FC85">
      <w:pPr>
        <w:rPr>
          <w:rFonts w:ascii="Arial" w:eastAsia="Calibri" w:hAnsi="Arial" w:cs="Arial"/>
        </w:rPr>
      </w:pPr>
    </w:p>
    <w:p w14:paraId="43DE24F2" w14:textId="2077AF9F" w:rsidR="001C47E8" w:rsidRPr="00091134" w:rsidRDefault="001C47E8" w:rsidP="0C4654E6">
      <w:pPr>
        <w:rPr>
          <w:rFonts w:ascii="Arial" w:eastAsia="Calibri" w:hAnsi="Arial" w:cs="Arial"/>
        </w:rPr>
      </w:pPr>
    </w:p>
    <w:p w14:paraId="393DC842" w14:textId="79AF83FA" w:rsidR="001C47E8" w:rsidRPr="00091134" w:rsidRDefault="04EC9876" w:rsidP="0C4654E6">
      <w:pPr>
        <w:rPr>
          <w:rFonts w:ascii="Arial" w:eastAsia="Calibri" w:hAnsi="Arial" w:cs="Arial"/>
        </w:rPr>
      </w:pPr>
      <w:r w:rsidRPr="00091134">
        <w:rPr>
          <w:rFonts w:ascii="Arial" w:eastAsia="Calibri" w:hAnsi="Arial" w:cs="Arial"/>
        </w:rPr>
        <w:t xml:space="preserve">Defining </w:t>
      </w:r>
      <w:r w:rsidR="29635504" w:rsidRPr="00091134">
        <w:rPr>
          <w:rFonts w:ascii="Arial" w:eastAsia="Calibri" w:hAnsi="Arial" w:cs="Arial"/>
        </w:rPr>
        <w:t xml:space="preserve">good, bad and </w:t>
      </w:r>
      <w:r w:rsidR="0B013DB9" w:rsidRPr="00091134">
        <w:rPr>
          <w:rFonts w:ascii="Arial" w:eastAsia="Calibri" w:hAnsi="Arial" w:cs="Arial"/>
        </w:rPr>
        <w:t>G</w:t>
      </w:r>
      <w:r w:rsidR="29635504" w:rsidRPr="00091134">
        <w:rPr>
          <w:rFonts w:ascii="Arial" w:eastAsia="Calibri" w:hAnsi="Arial" w:cs="Arial"/>
        </w:rPr>
        <w:t xml:space="preserve">od </w:t>
      </w:r>
      <w:r w:rsidRPr="00091134">
        <w:rPr>
          <w:rFonts w:ascii="Arial" w:eastAsia="Calibri" w:hAnsi="Arial" w:cs="Arial"/>
        </w:rPr>
        <w:t>opportunit</w:t>
      </w:r>
      <w:r w:rsidR="29635504" w:rsidRPr="00091134">
        <w:rPr>
          <w:rFonts w:ascii="Arial" w:eastAsia="Calibri" w:hAnsi="Arial" w:cs="Arial"/>
        </w:rPr>
        <w:t>ies:</w:t>
      </w:r>
    </w:p>
    <w:p w14:paraId="223BC719" w14:textId="625949EA" w:rsidR="001C47E8" w:rsidRPr="00091134" w:rsidRDefault="001C47E8" w:rsidP="0C4654E6">
      <w:pPr>
        <w:rPr>
          <w:rFonts w:ascii="Arial" w:eastAsia="Calibri" w:hAnsi="Arial" w:cs="Arial"/>
        </w:rPr>
      </w:pPr>
    </w:p>
    <w:p w14:paraId="6209433C" w14:textId="361FCC15" w:rsidR="001C47E8" w:rsidRPr="00091134" w:rsidRDefault="7AD48380" w:rsidP="0C4654E6">
      <w:pPr>
        <w:rPr>
          <w:rFonts w:ascii="Arial" w:eastAsia="Calibri" w:hAnsi="Arial" w:cs="Arial"/>
        </w:rPr>
      </w:pPr>
      <w:r w:rsidRPr="00091134">
        <w:rPr>
          <w:rFonts w:ascii="Arial" w:eastAsia="Calibri" w:hAnsi="Arial" w:cs="Arial"/>
        </w:rPr>
        <w:t>G</w:t>
      </w:r>
      <w:r w:rsidR="00AF4A85" w:rsidRPr="00091134">
        <w:rPr>
          <w:rFonts w:ascii="Arial" w:eastAsia="Calibri" w:hAnsi="Arial" w:cs="Arial"/>
        </w:rPr>
        <w:t>ood</w:t>
      </w:r>
      <w:r w:rsidRPr="00091134">
        <w:rPr>
          <w:rFonts w:ascii="Arial" w:eastAsia="Calibri" w:hAnsi="Arial" w:cs="Arial"/>
        </w:rPr>
        <w:t xml:space="preserve"> – </w:t>
      </w:r>
      <w:r w:rsidR="00D14471" w:rsidRPr="00091134">
        <w:rPr>
          <w:rFonts w:ascii="Arial" w:eastAsia="Calibri" w:hAnsi="Arial" w:cs="Arial"/>
        </w:rPr>
        <w:t>usually challenging to start with, requiring hard work, sacrifice and discomfort but with a positive outcome</w:t>
      </w:r>
      <w:r w:rsidRPr="00091134">
        <w:rPr>
          <w:rFonts w:ascii="Arial" w:eastAsia="Calibri" w:hAnsi="Arial" w:cs="Arial"/>
        </w:rPr>
        <w:t xml:space="preserve">. </w:t>
      </w:r>
      <w:r w:rsidR="00D14471" w:rsidRPr="00091134">
        <w:rPr>
          <w:rFonts w:ascii="Arial" w:eastAsia="Calibri" w:hAnsi="Arial" w:cs="Arial"/>
        </w:rPr>
        <w:t>For example</w:t>
      </w:r>
      <w:r w:rsidR="5DA26CE4" w:rsidRPr="00091134">
        <w:rPr>
          <w:rFonts w:ascii="Arial" w:eastAsia="Calibri" w:hAnsi="Arial" w:cs="Arial"/>
        </w:rPr>
        <w:t>,</w:t>
      </w:r>
      <w:r w:rsidRPr="00091134">
        <w:rPr>
          <w:rFonts w:ascii="Arial" w:eastAsia="Calibri" w:hAnsi="Arial" w:cs="Arial"/>
        </w:rPr>
        <w:t xml:space="preserve"> </w:t>
      </w:r>
      <w:r w:rsidR="00CF5925" w:rsidRPr="00091134">
        <w:rPr>
          <w:rFonts w:ascii="Arial" w:eastAsia="Calibri" w:hAnsi="Arial" w:cs="Arial"/>
        </w:rPr>
        <w:t xml:space="preserve">revising for an exam </w:t>
      </w:r>
      <w:r w:rsidR="00D14471" w:rsidRPr="00091134">
        <w:rPr>
          <w:rFonts w:ascii="Arial" w:eastAsia="Calibri" w:hAnsi="Arial" w:cs="Arial"/>
        </w:rPr>
        <w:t>may not be much fun</w:t>
      </w:r>
      <w:r w:rsidRPr="00091134">
        <w:rPr>
          <w:rFonts w:ascii="Arial" w:eastAsia="Calibri" w:hAnsi="Arial" w:cs="Arial"/>
        </w:rPr>
        <w:t xml:space="preserve">, but when </w:t>
      </w:r>
      <w:r w:rsidR="00D14471" w:rsidRPr="00091134">
        <w:rPr>
          <w:rFonts w:ascii="Arial" w:eastAsia="Calibri" w:hAnsi="Arial" w:cs="Arial"/>
        </w:rPr>
        <w:t xml:space="preserve">you </w:t>
      </w:r>
      <w:r w:rsidRPr="00091134">
        <w:rPr>
          <w:rFonts w:ascii="Arial" w:eastAsia="Calibri" w:hAnsi="Arial" w:cs="Arial"/>
        </w:rPr>
        <w:t>get better grades than if you had</w:t>
      </w:r>
      <w:r w:rsidR="001734C6" w:rsidRPr="00091134">
        <w:rPr>
          <w:rFonts w:ascii="Arial" w:eastAsia="Calibri" w:hAnsi="Arial" w:cs="Arial"/>
        </w:rPr>
        <w:t xml:space="preserve"> not</w:t>
      </w:r>
      <w:r w:rsidRPr="00091134">
        <w:rPr>
          <w:rFonts w:ascii="Arial" w:eastAsia="Calibri" w:hAnsi="Arial" w:cs="Arial"/>
        </w:rPr>
        <w:t xml:space="preserve"> revised</w:t>
      </w:r>
      <w:r w:rsidR="00D14471" w:rsidRPr="00091134">
        <w:rPr>
          <w:rFonts w:ascii="Arial" w:eastAsia="Calibri" w:hAnsi="Arial" w:cs="Arial"/>
        </w:rPr>
        <w:t>,</w:t>
      </w:r>
      <w:r w:rsidRPr="00091134">
        <w:rPr>
          <w:rFonts w:ascii="Arial" w:eastAsia="Calibri" w:hAnsi="Arial" w:cs="Arial"/>
        </w:rPr>
        <w:t xml:space="preserve"> you</w:t>
      </w:r>
      <w:r w:rsidR="001734C6" w:rsidRPr="00091134">
        <w:rPr>
          <w:rFonts w:ascii="Arial" w:eastAsia="Calibri" w:hAnsi="Arial" w:cs="Arial"/>
        </w:rPr>
        <w:t xml:space="preserve"> will</w:t>
      </w:r>
      <w:r w:rsidRPr="00091134">
        <w:rPr>
          <w:rFonts w:ascii="Arial" w:eastAsia="Calibri" w:hAnsi="Arial" w:cs="Arial"/>
        </w:rPr>
        <w:t xml:space="preserve"> </w:t>
      </w:r>
      <w:r w:rsidR="00CF5925" w:rsidRPr="00091134">
        <w:rPr>
          <w:rFonts w:ascii="Arial" w:eastAsia="Calibri" w:hAnsi="Arial" w:cs="Arial"/>
        </w:rPr>
        <w:t>be glad you made the effort</w:t>
      </w:r>
      <w:r w:rsidRPr="00091134">
        <w:rPr>
          <w:rFonts w:ascii="Arial" w:eastAsia="Calibri" w:hAnsi="Arial" w:cs="Arial"/>
        </w:rPr>
        <w:t>.</w:t>
      </w:r>
    </w:p>
    <w:p w14:paraId="0678B60F" w14:textId="0AE857E5" w:rsidR="001C47E8" w:rsidRPr="00091134" w:rsidRDefault="001C47E8" w:rsidP="0C4654E6">
      <w:pPr>
        <w:rPr>
          <w:rFonts w:ascii="Arial" w:eastAsia="Calibri" w:hAnsi="Arial" w:cs="Arial"/>
        </w:rPr>
      </w:pPr>
    </w:p>
    <w:p w14:paraId="7B6A8DA1" w14:textId="234EA1CC" w:rsidR="001C47E8" w:rsidRPr="00091134" w:rsidRDefault="7AD48380" w:rsidP="0C4654E6">
      <w:pPr>
        <w:rPr>
          <w:rFonts w:ascii="Arial" w:eastAsia="Calibri" w:hAnsi="Arial" w:cs="Arial"/>
        </w:rPr>
      </w:pPr>
      <w:r w:rsidRPr="00091134">
        <w:rPr>
          <w:rFonts w:ascii="Arial" w:eastAsia="Calibri" w:hAnsi="Arial" w:cs="Arial"/>
        </w:rPr>
        <w:t>B</w:t>
      </w:r>
      <w:r w:rsidR="00D14471" w:rsidRPr="00091134">
        <w:rPr>
          <w:rFonts w:ascii="Arial" w:eastAsia="Calibri" w:hAnsi="Arial" w:cs="Arial"/>
        </w:rPr>
        <w:t>ad</w:t>
      </w:r>
      <w:r w:rsidRPr="00091134">
        <w:rPr>
          <w:rFonts w:ascii="Arial" w:eastAsia="Calibri" w:hAnsi="Arial" w:cs="Arial"/>
        </w:rPr>
        <w:t xml:space="preserve"> –</w:t>
      </w:r>
      <w:r w:rsidR="00EA1AB0" w:rsidRPr="00091134">
        <w:rPr>
          <w:rFonts w:ascii="Arial" w:eastAsia="Calibri" w:hAnsi="Arial" w:cs="Arial"/>
        </w:rPr>
        <w:t xml:space="preserve"> </w:t>
      </w:r>
      <w:r w:rsidR="00D14471" w:rsidRPr="00091134">
        <w:rPr>
          <w:rFonts w:ascii="Arial" w:eastAsia="Calibri" w:hAnsi="Arial" w:cs="Arial"/>
        </w:rPr>
        <w:t xml:space="preserve">appears enjoyable at first, although can sometimes be challenging, but has </w:t>
      </w:r>
      <w:r w:rsidR="00EA1AB0" w:rsidRPr="00091134">
        <w:rPr>
          <w:rFonts w:ascii="Arial" w:eastAsia="Calibri" w:hAnsi="Arial" w:cs="Arial"/>
        </w:rPr>
        <w:t xml:space="preserve">a high probability of a </w:t>
      </w:r>
      <w:r w:rsidR="00D14471" w:rsidRPr="00091134">
        <w:rPr>
          <w:rFonts w:ascii="Arial" w:eastAsia="Calibri" w:hAnsi="Arial" w:cs="Arial"/>
        </w:rPr>
        <w:t>negative outcome.</w:t>
      </w:r>
      <w:r w:rsidRPr="00091134">
        <w:rPr>
          <w:rFonts w:ascii="Arial" w:eastAsia="Calibri" w:hAnsi="Arial" w:cs="Arial"/>
        </w:rPr>
        <w:t xml:space="preserve"> </w:t>
      </w:r>
      <w:r w:rsidR="00D14471" w:rsidRPr="00091134">
        <w:rPr>
          <w:rFonts w:ascii="Arial" w:eastAsia="Calibri" w:hAnsi="Arial" w:cs="Arial"/>
        </w:rPr>
        <w:t xml:space="preserve">For instance, stealing from a shop that has already been broken into may seem at first like an </w:t>
      </w:r>
      <w:r w:rsidR="00CF5925" w:rsidRPr="00091134">
        <w:rPr>
          <w:rFonts w:ascii="Arial" w:eastAsia="Calibri" w:hAnsi="Arial" w:cs="Arial"/>
        </w:rPr>
        <w:t xml:space="preserve">open </w:t>
      </w:r>
      <w:r w:rsidR="00D14471" w:rsidRPr="00091134">
        <w:rPr>
          <w:rFonts w:ascii="Arial" w:eastAsia="Calibri" w:hAnsi="Arial" w:cs="Arial"/>
        </w:rPr>
        <w:t xml:space="preserve">invitation, but you might </w:t>
      </w:r>
      <w:r w:rsidR="00CF5925" w:rsidRPr="00091134">
        <w:rPr>
          <w:rFonts w:ascii="Arial" w:eastAsia="Calibri" w:hAnsi="Arial" w:cs="Arial"/>
        </w:rPr>
        <w:t xml:space="preserve">regret it </w:t>
      </w:r>
      <w:r w:rsidR="00D14471" w:rsidRPr="00091134">
        <w:rPr>
          <w:rFonts w:ascii="Arial" w:eastAsia="Calibri" w:hAnsi="Arial" w:cs="Arial"/>
        </w:rPr>
        <w:t>if you are caught and go to prison for two years</w:t>
      </w:r>
      <w:r w:rsidRPr="00091134">
        <w:rPr>
          <w:rFonts w:ascii="Arial" w:eastAsia="Calibri" w:hAnsi="Arial" w:cs="Arial"/>
        </w:rPr>
        <w:t>.</w:t>
      </w:r>
    </w:p>
    <w:p w14:paraId="7B17ECDC" w14:textId="5633AC5F" w:rsidR="001C47E8" w:rsidRPr="00091134" w:rsidRDefault="001C47E8" w:rsidP="0C4654E6">
      <w:pPr>
        <w:rPr>
          <w:rFonts w:ascii="Arial" w:eastAsia="Calibri" w:hAnsi="Arial" w:cs="Arial"/>
        </w:rPr>
      </w:pPr>
    </w:p>
    <w:p w14:paraId="3B9823DD" w14:textId="21F6075A" w:rsidR="001C47E8" w:rsidRPr="00091134" w:rsidRDefault="7AD48380" w:rsidP="0C4654E6">
      <w:pPr>
        <w:rPr>
          <w:rFonts w:ascii="Arial" w:eastAsia="Calibri" w:hAnsi="Arial" w:cs="Arial"/>
        </w:rPr>
      </w:pPr>
      <w:r w:rsidRPr="00091134">
        <w:rPr>
          <w:rFonts w:ascii="Arial" w:eastAsia="Calibri" w:hAnsi="Arial" w:cs="Arial"/>
        </w:rPr>
        <w:t>G</w:t>
      </w:r>
      <w:r w:rsidR="00D14471" w:rsidRPr="00091134">
        <w:rPr>
          <w:rFonts w:ascii="Arial" w:eastAsia="Calibri" w:hAnsi="Arial" w:cs="Arial"/>
        </w:rPr>
        <w:t>od</w:t>
      </w:r>
      <w:r w:rsidRPr="00091134">
        <w:rPr>
          <w:rFonts w:ascii="Arial" w:eastAsia="Calibri" w:hAnsi="Arial" w:cs="Arial"/>
        </w:rPr>
        <w:t xml:space="preserve"> – </w:t>
      </w:r>
      <w:r w:rsidR="00A63D5C" w:rsidRPr="00091134">
        <w:rPr>
          <w:rFonts w:ascii="Arial" w:eastAsia="Calibri" w:hAnsi="Arial" w:cs="Arial"/>
        </w:rPr>
        <w:t xml:space="preserve">usually initiated by a tragic, challenging or distressing event or situation but </w:t>
      </w:r>
      <w:r w:rsidR="00E05B6E" w:rsidRPr="00091134">
        <w:rPr>
          <w:rFonts w:ascii="Arial" w:eastAsia="Calibri" w:hAnsi="Arial" w:cs="Arial"/>
        </w:rPr>
        <w:t xml:space="preserve">can have </w:t>
      </w:r>
      <w:r w:rsidRPr="00091134">
        <w:rPr>
          <w:rFonts w:ascii="Arial" w:eastAsia="Calibri" w:hAnsi="Arial" w:cs="Arial"/>
        </w:rPr>
        <w:t xml:space="preserve">a positive outcome for the wider community. </w:t>
      </w:r>
      <w:r w:rsidR="69309269" w:rsidRPr="00091134">
        <w:rPr>
          <w:rFonts w:ascii="Arial" w:eastAsia="Calibri" w:hAnsi="Arial" w:cs="Arial"/>
        </w:rPr>
        <w:t>E</w:t>
      </w:r>
      <w:r w:rsidR="00E05B6E" w:rsidRPr="00091134">
        <w:rPr>
          <w:rFonts w:ascii="Arial" w:eastAsia="Calibri" w:hAnsi="Arial" w:cs="Arial"/>
        </w:rPr>
        <w:t xml:space="preserve">xamples include </w:t>
      </w:r>
      <w:r w:rsidRPr="00091134">
        <w:rPr>
          <w:rFonts w:ascii="Arial" w:eastAsia="Calibri" w:hAnsi="Arial" w:cs="Arial"/>
        </w:rPr>
        <w:t xml:space="preserve">testifying against a criminal, standing up to a bully </w:t>
      </w:r>
      <w:r w:rsidR="00E05B6E" w:rsidRPr="00091134">
        <w:rPr>
          <w:rFonts w:ascii="Arial" w:eastAsia="Calibri" w:hAnsi="Arial" w:cs="Arial"/>
        </w:rPr>
        <w:t xml:space="preserve">or </w:t>
      </w:r>
      <w:r w:rsidRPr="00091134">
        <w:rPr>
          <w:rFonts w:ascii="Arial" w:eastAsia="Calibri" w:hAnsi="Arial" w:cs="Arial"/>
        </w:rPr>
        <w:t>Rosa Park</w:t>
      </w:r>
      <w:r w:rsidR="00E05B6E" w:rsidRPr="00091134">
        <w:rPr>
          <w:rFonts w:ascii="Arial" w:eastAsia="Calibri" w:hAnsi="Arial" w:cs="Arial"/>
        </w:rPr>
        <w:t>s</w:t>
      </w:r>
      <w:r w:rsidRPr="00091134">
        <w:rPr>
          <w:rFonts w:ascii="Arial" w:eastAsia="Calibri" w:hAnsi="Arial" w:cs="Arial"/>
        </w:rPr>
        <w:t xml:space="preserve"> sitting at the front of the bus and refusing to move, </w:t>
      </w:r>
      <w:r w:rsidR="00E05B6E" w:rsidRPr="00091134">
        <w:rPr>
          <w:rFonts w:ascii="Arial" w:eastAsia="Calibri" w:hAnsi="Arial" w:cs="Arial"/>
        </w:rPr>
        <w:t xml:space="preserve">the act that </w:t>
      </w:r>
      <w:r w:rsidRPr="00091134">
        <w:rPr>
          <w:rFonts w:ascii="Arial" w:eastAsia="Calibri" w:hAnsi="Arial" w:cs="Arial"/>
        </w:rPr>
        <w:t>start</w:t>
      </w:r>
      <w:r w:rsidR="00E05B6E" w:rsidRPr="00091134">
        <w:rPr>
          <w:rFonts w:ascii="Arial" w:eastAsia="Calibri" w:hAnsi="Arial" w:cs="Arial"/>
        </w:rPr>
        <w:t>ed</w:t>
      </w:r>
      <w:r w:rsidRPr="00091134">
        <w:rPr>
          <w:rFonts w:ascii="Arial" w:eastAsia="Calibri" w:hAnsi="Arial" w:cs="Arial"/>
        </w:rPr>
        <w:t xml:space="preserve"> the American civil rights movement.</w:t>
      </w:r>
    </w:p>
    <w:p w14:paraId="2FDD501D" w14:textId="5F28F8AD" w:rsidR="001C47E8" w:rsidRPr="00091134" w:rsidRDefault="001C47E8">
      <w:pPr>
        <w:rPr>
          <w:rFonts w:ascii="Arial" w:hAnsi="Arial" w:cs="Arial"/>
        </w:rPr>
      </w:pPr>
      <w:r w:rsidRPr="00091134">
        <w:rPr>
          <w:rFonts w:ascii="Arial" w:hAnsi="Arial" w:cs="Arial"/>
        </w:rPr>
        <w:br w:type="page"/>
      </w:r>
    </w:p>
    <w:p w14:paraId="1E9943AE" w14:textId="1A04BD6B" w:rsidR="001C47E8" w:rsidRPr="00091134" w:rsidRDefault="5D966378" w:rsidP="0C4654E6">
      <w:pPr>
        <w:rPr>
          <w:rFonts w:ascii="Arial" w:eastAsia="Times New Roman" w:hAnsi="Arial" w:cs="Arial"/>
          <w:b/>
          <w:bCs/>
        </w:rPr>
      </w:pPr>
      <w:r w:rsidRPr="00091134">
        <w:rPr>
          <w:rFonts w:ascii="Arial" w:eastAsia="Times New Roman" w:hAnsi="Arial" w:cs="Arial"/>
          <w:b/>
          <w:bCs/>
        </w:rPr>
        <w:t>MBP ESP HO2</w:t>
      </w:r>
    </w:p>
    <w:p w14:paraId="32F8E3F6" w14:textId="7684D16C" w:rsidR="001C47E8" w:rsidRPr="00091134" w:rsidRDefault="00684F7B" w:rsidP="5243FC85">
      <w:pPr>
        <w:rPr>
          <w:rFonts w:ascii="Arial" w:eastAsia="Calibri" w:hAnsi="Arial" w:cs="Arial"/>
        </w:rPr>
      </w:pPr>
      <w:r w:rsidRPr="00091134">
        <w:rPr>
          <w:rFonts w:ascii="Arial" w:eastAsia="Calibri" w:hAnsi="Arial" w:cs="Arial"/>
        </w:rPr>
        <w:t xml:space="preserve">Lesson 2: </w:t>
      </w:r>
      <w:r w:rsidR="5C33AEEC" w:rsidRPr="00091134">
        <w:rPr>
          <w:rFonts w:ascii="Arial" w:eastAsia="Calibri" w:hAnsi="Arial" w:cs="Arial"/>
        </w:rPr>
        <w:t>R</w:t>
      </w:r>
      <w:r w:rsidR="00E05B6E" w:rsidRPr="00091134">
        <w:rPr>
          <w:rFonts w:ascii="Arial" w:eastAsia="Calibri" w:hAnsi="Arial" w:cs="Arial"/>
        </w:rPr>
        <w:t>esponding to opportunity</w:t>
      </w:r>
    </w:p>
    <w:p w14:paraId="07B76BDF" w14:textId="046EA4A2" w:rsidR="001C47E8" w:rsidRPr="00091134" w:rsidRDefault="001C47E8" w:rsidP="0C4654E6">
      <w:pPr>
        <w:rPr>
          <w:rFonts w:ascii="Arial" w:eastAsia="Calibri" w:hAnsi="Arial" w:cs="Arial"/>
        </w:rPr>
      </w:pPr>
    </w:p>
    <w:p w14:paraId="2BFC68DE" w14:textId="5AEDA1F1" w:rsidR="001C47E8" w:rsidRPr="00091134" w:rsidRDefault="00E05B6E" w:rsidP="30888509">
      <w:pPr>
        <w:rPr>
          <w:rFonts w:ascii="Arial" w:eastAsia="Arial" w:hAnsi="Arial" w:cs="Arial"/>
        </w:rPr>
      </w:pPr>
      <w:r w:rsidRPr="00091134">
        <w:rPr>
          <w:rFonts w:ascii="Arial" w:eastAsia="Arial" w:hAnsi="Arial" w:cs="Arial"/>
        </w:rPr>
        <w:t xml:space="preserve">When </w:t>
      </w:r>
      <w:r w:rsidR="00CC29A6" w:rsidRPr="00091134">
        <w:rPr>
          <w:rFonts w:ascii="Arial" w:eastAsia="Arial" w:hAnsi="Arial" w:cs="Arial"/>
        </w:rPr>
        <w:t>considering whether</w:t>
      </w:r>
      <w:r w:rsidRPr="00091134">
        <w:rPr>
          <w:rFonts w:ascii="Arial" w:eastAsia="Arial" w:hAnsi="Arial" w:cs="Arial"/>
        </w:rPr>
        <w:t xml:space="preserve"> to seize an opportunity, </w:t>
      </w:r>
      <w:r w:rsidRPr="00091134">
        <w:rPr>
          <w:rFonts w:ascii="Arial" w:eastAsia="Arial" w:hAnsi="Arial" w:cs="Arial"/>
          <w:b/>
          <w:bCs/>
        </w:rPr>
        <w:t>do not panic</w:t>
      </w:r>
      <w:r w:rsidRPr="00091134">
        <w:rPr>
          <w:rFonts w:ascii="Arial" w:eastAsia="Arial" w:hAnsi="Arial" w:cs="Arial"/>
        </w:rPr>
        <w:t xml:space="preserve">! Take time to </w:t>
      </w:r>
      <w:r w:rsidRPr="00091134">
        <w:rPr>
          <w:rFonts w:ascii="Arial" w:eastAsia="Arial" w:hAnsi="Arial" w:cs="Arial"/>
          <w:b/>
          <w:bCs/>
        </w:rPr>
        <w:t xml:space="preserve">identify </w:t>
      </w:r>
      <w:r w:rsidRPr="00091134">
        <w:rPr>
          <w:rFonts w:ascii="Arial" w:eastAsia="Arial" w:hAnsi="Arial" w:cs="Arial"/>
        </w:rPr>
        <w:t xml:space="preserve">whether this is what you want and </w:t>
      </w:r>
      <w:r w:rsidRPr="00091134">
        <w:rPr>
          <w:rFonts w:ascii="Arial" w:eastAsia="Arial" w:hAnsi="Arial" w:cs="Arial"/>
          <w:b/>
          <w:bCs/>
        </w:rPr>
        <w:t xml:space="preserve">believe </w:t>
      </w:r>
      <w:r w:rsidRPr="00091134">
        <w:rPr>
          <w:rFonts w:ascii="Arial" w:eastAsia="Arial" w:hAnsi="Arial" w:cs="Arial"/>
        </w:rPr>
        <w:t xml:space="preserve">that you are good enough for it. Even if you fear rejection, be </w:t>
      </w:r>
      <w:r w:rsidRPr="00091134">
        <w:rPr>
          <w:rFonts w:ascii="Arial" w:eastAsia="Arial" w:hAnsi="Arial" w:cs="Arial"/>
          <w:b/>
          <w:bCs/>
        </w:rPr>
        <w:t xml:space="preserve">confident in your </w:t>
      </w:r>
      <w:r w:rsidRPr="00091134">
        <w:rPr>
          <w:rFonts w:ascii="Arial" w:eastAsia="Arial" w:hAnsi="Arial" w:cs="Arial"/>
        </w:rPr>
        <w:t xml:space="preserve">abilities, be </w:t>
      </w:r>
      <w:r w:rsidRPr="00091134">
        <w:rPr>
          <w:rFonts w:ascii="Arial" w:eastAsia="Arial" w:hAnsi="Arial" w:cs="Arial"/>
          <w:b/>
          <w:bCs/>
        </w:rPr>
        <w:t>punctual</w:t>
      </w:r>
      <w:r w:rsidRPr="00091134">
        <w:rPr>
          <w:rFonts w:ascii="Arial" w:eastAsia="Arial" w:hAnsi="Arial" w:cs="Arial"/>
        </w:rPr>
        <w:t xml:space="preserve"> and be </w:t>
      </w:r>
      <w:r w:rsidRPr="00091134">
        <w:rPr>
          <w:rFonts w:ascii="Arial" w:eastAsia="Arial" w:hAnsi="Arial" w:cs="Arial"/>
          <w:b/>
          <w:bCs/>
        </w:rPr>
        <w:t>enthusiastic</w:t>
      </w:r>
      <w:r w:rsidRPr="00091134">
        <w:rPr>
          <w:rFonts w:ascii="Arial" w:eastAsia="Arial" w:hAnsi="Arial" w:cs="Arial"/>
        </w:rPr>
        <w:t>.</w:t>
      </w:r>
      <w:r w:rsidRPr="00091134">
        <w:rPr>
          <w:rFonts w:ascii="Arial" w:eastAsia="Arial" w:hAnsi="Arial" w:cs="Arial"/>
          <w:b/>
          <w:bCs/>
        </w:rPr>
        <w:t xml:space="preserve"> </w:t>
      </w:r>
      <w:r w:rsidRPr="00091134">
        <w:rPr>
          <w:rFonts w:ascii="Arial" w:eastAsia="Arial" w:hAnsi="Arial" w:cs="Arial"/>
        </w:rPr>
        <w:t xml:space="preserve">When you face a challenge, </w:t>
      </w:r>
      <w:r w:rsidRPr="00091134">
        <w:rPr>
          <w:rFonts w:ascii="Arial" w:eastAsia="Arial" w:hAnsi="Arial" w:cs="Arial"/>
          <w:b/>
          <w:bCs/>
        </w:rPr>
        <w:t xml:space="preserve">communicate </w:t>
      </w:r>
      <w:r w:rsidRPr="00091134">
        <w:rPr>
          <w:rFonts w:ascii="Arial" w:eastAsia="Arial" w:hAnsi="Arial" w:cs="Arial"/>
        </w:rPr>
        <w:t xml:space="preserve">as soon as possible and be </w:t>
      </w:r>
      <w:r w:rsidRPr="00091134">
        <w:rPr>
          <w:rFonts w:ascii="Arial" w:eastAsia="Arial" w:hAnsi="Arial" w:cs="Arial"/>
          <w:b/>
          <w:bCs/>
        </w:rPr>
        <w:t>personable</w:t>
      </w:r>
      <w:r w:rsidRPr="00091134">
        <w:rPr>
          <w:rFonts w:ascii="Arial" w:eastAsia="Arial" w:hAnsi="Arial" w:cs="Arial"/>
        </w:rPr>
        <w:t xml:space="preserve">. People always want to work with people they like, people who </w:t>
      </w:r>
      <w:r w:rsidRPr="00091134">
        <w:rPr>
          <w:rFonts w:ascii="Arial" w:eastAsia="Arial" w:hAnsi="Arial" w:cs="Arial"/>
          <w:b/>
          <w:bCs/>
        </w:rPr>
        <w:t xml:space="preserve">deliver </w:t>
      </w:r>
      <w:r w:rsidRPr="00091134">
        <w:rPr>
          <w:rFonts w:ascii="Arial" w:eastAsia="Arial" w:hAnsi="Arial" w:cs="Arial"/>
        </w:rPr>
        <w:t xml:space="preserve">on their commitments, who </w:t>
      </w:r>
      <w:r w:rsidRPr="00091134">
        <w:rPr>
          <w:rFonts w:ascii="Arial" w:eastAsia="Arial" w:hAnsi="Arial" w:cs="Arial"/>
          <w:b/>
          <w:bCs/>
        </w:rPr>
        <w:t xml:space="preserve">do not give up </w:t>
      </w:r>
      <w:r w:rsidRPr="00091134">
        <w:rPr>
          <w:rFonts w:ascii="Arial" w:eastAsia="Arial" w:hAnsi="Arial" w:cs="Arial"/>
        </w:rPr>
        <w:t xml:space="preserve">and who </w:t>
      </w:r>
      <w:r w:rsidRPr="00091134">
        <w:rPr>
          <w:rFonts w:ascii="Arial" w:eastAsia="Arial" w:hAnsi="Arial" w:cs="Arial"/>
          <w:b/>
          <w:bCs/>
        </w:rPr>
        <w:t xml:space="preserve">finish </w:t>
      </w:r>
      <w:r w:rsidRPr="00091134">
        <w:rPr>
          <w:rFonts w:ascii="Arial" w:eastAsia="Arial" w:hAnsi="Arial" w:cs="Arial"/>
        </w:rPr>
        <w:t>what they have started.</w:t>
      </w:r>
    </w:p>
    <w:p w14:paraId="4332DA43" w14:textId="696A8805" w:rsidR="001C47E8" w:rsidRPr="00091134" w:rsidRDefault="5C33AEEC" w:rsidP="30888509">
      <w:pPr>
        <w:rPr>
          <w:rFonts w:ascii="Arial" w:eastAsia="Arial" w:hAnsi="Arial" w:cs="Arial"/>
        </w:rPr>
      </w:pPr>
      <w:r w:rsidRPr="00091134">
        <w:rPr>
          <w:rFonts w:ascii="Arial" w:eastAsia="Arial" w:hAnsi="Arial" w:cs="Arial"/>
        </w:rPr>
        <w:t>Points to remember</w:t>
      </w:r>
      <w:r w:rsidR="00FB719B" w:rsidRPr="00091134">
        <w:rPr>
          <w:rFonts w:ascii="Arial" w:eastAsia="Arial" w:hAnsi="Arial" w:cs="Arial"/>
        </w:rPr>
        <w:t>:</w:t>
      </w:r>
    </w:p>
    <w:p w14:paraId="5FC55677" w14:textId="59311D37" w:rsidR="001C47E8" w:rsidRPr="00091134" w:rsidRDefault="001C47E8" w:rsidP="30888509">
      <w:pPr>
        <w:rPr>
          <w:rFonts w:ascii="Arial" w:eastAsia="Arial" w:hAnsi="Arial" w:cs="Arial"/>
        </w:rPr>
      </w:pPr>
      <w:r w:rsidRPr="00091134">
        <w:rPr>
          <w:rFonts w:ascii="Arial" w:hAnsi="Arial" w:cs="Arial"/>
        </w:rPr>
        <w:br/>
      </w:r>
    </w:p>
    <w:p w14:paraId="157D72EF" w14:textId="6C2DFB03"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d</w:t>
      </w:r>
      <w:r w:rsidR="5C33AEEC" w:rsidRPr="00091134">
        <w:rPr>
          <w:rFonts w:ascii="Arial" w:eastAsia="Arial" w:hAnsi="Arial" w:cs="Arial"/>
        </w:rPr>
        <w:t>o</w:t>
      </w:r>
      <w:r w:rsidR="001734C6" w:rsidRPr="00091134">
        <w:rPr>
          <w:rFonts w:ascii="Arial" w:eastAsia="Arial" w:hAnsi="Arial" w:cs="Arial"/>
        </w:rPr>
        <w:t xml:space="preserve"> not</w:t>
      </w:r>
      <w:r w:rsidR="5C33AEEC" w:rsidRPr="00091134">
        <w:rPr>
          <w:rFonts w:ascii="Arial" w:eastAsia="Arial" w:hAnsi="Arial" w:cs="Arial"/>
        </w:rPr>
        <w:t xml:space="preserve"> </w:t>
      </w:r>
      <w:r w:rsidRPr="00091134">
        <w:rPr>
          <w:rFonts w:ascii="Arial" w:eastAsia="Arial" w:hAnsi="Arial" w:cs="Arial"/>
        </w:rPr>
        <w:t>p</w:t>
      </w:r>
      <w:r w:rsidR="5C33AEEC" w:rsidRPr="00091134">
        <w:rPr>
          <w:rFonts w:ascii="Arial" w:eastAsia="Arial" w:hAnsi="Arial" w:cs="Arial"/>
        </w:rPr>
        <w:t>anic</w:t>
      </w:r>
    </w:p>
    <w:p w14:paraId="4F85C547" w14:textId="14FA4E7B"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i</w:t>
      </w:r>
      <w:r w:rsidR="5C33AEEC" w:rsidRPr="00091134">
        <w:rPr>
          <w:rFonts w:ascii="Arial" w:eastAsia="Arial" w:hAnsi="Arial" w:cs="Arial"/>
        </w:rPr>
        <w:t>dentify the opportunity</w:t>
      </w:r>
    </w:p>
    <w:p w14:paraId="0F70B690" w14:textId="5BB50B76"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b</w:t>
      </w:r>
      <w:r w:rsidR="5C33AEEC" w:rsidRPr="00091134">
        <w:rPr>
          <w:rFonts w:ascii="Arial" w:eastAsia="Arial" w:hAnsi="Arial" w:cs="Arial"/>
        </w:rPr>
        <w:t>elieve in yourself</w:t>
      </w:r>
      <w:r w:rsidRPr="00091134">
        <w:rPr>
          <w:rFonts w:ascii="Arial" w:eastAsia="Arial" w:hAnsi="Arial" w:cs="Arial"/>
        </w:rPr>
        <w:t xml:space="preserve"> </w:t>
      </w:r>
      <w:r w:rsidR="5C33AEEC" w:rsidRPr="00091134">
        <w:rPr>
          <w:rFonts w:ascii="Arial" w:eastAsia="Arial" w:hAnsi="Arial" w:cs="Arial"/>
        </w:rPr>
        <w:t>/</w:t>
      </w:r>
      <w:r w:rsidRPr="00091134">
        <w:rPr>
          <w:rFonts w:ascii="Arial" w:eastAsia="Arial" w:hAnsi="Arial" w:cs="Arial"/>
        </w:rPr>
        <w:t xml:space="preserve"> h</w:t>
      </w:r>
      <w:r w:rsidR="5C33AEEC" w:rsidRPr="00091134">
        <w:rPr>
          <w:rFonts w:ascii="Arial" w:eastAsia="Arial" w:hAnsi="Arial" w:cs="Arial"/>
        </w:rPr>
        <w:t xml:space="preserve">ave </w:t>
      </w:r>
      <w:r w:rsidRPr="00091134">
        <w:rPr>
          <w:rFonts w:ascii="Arial" w:eastAsia="Arial" w:hAnsi="Arial" w:cs="Arial"/>
        </w:rPr>
        <w:t>c</w:t>
      </w:r>
      <w:r w:rsidR="5C33AEEC" w:rsidRPr="00091134">
        <w:rPr>
          <w:rFonts w:ascii="Arial" w:eastAsia="Arial" w:hAnsi="Arial" w:cs="Arial"/>
        </w:rPr>
        <w:t>onfidence</w:t>
      </w:r>
    </w:p>
    <w:p w14:paraId="6602DA91" w14:textId="05BB844A"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b</w:t>
      </w:r>
      <w:r w:rsidR="5C33AEEC" w:rsidRPr="00091134">
        <w:rPr>
          <w:rFonts w:ascii="Arial" w:eastAsia="Arial" w:hAnsi="Arial" w:cs="Arial"/>
        </w:rPr>
        <w:t xml:space="preserve">e </w:t>
      </w:r>
      <w:r w:rsidRPr="00091134">
        <w:rPr>
          <w:rFonts w:ascii="Arial" w:eastAsia="Arial" w:hAnsi="Arial" w:cs="Arial"/>
        </w:rPr>
        <w:t>e</w:t>
      </w:r>
      <w:r w:rsidR="5C33AEEC" w:rsidRPr="00091134">
        <w:rPr>
          <w:rFonts w:ascii="Arial" w:eastAsia="Arial" w:hAnsi="Arial" w:cs="Arial"/>
        </w:rPr>
        <w:t>nthusiastic</w:t>
      </w:r>
    </w:p>
    <w:p w14:paraId="536F9315" w14:textId="32D6C08D"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b</w:t>
      </w:r>
      <w:r w:rsidR="5C33AEEC" w:rsidRPr="00091134">
        <w:rPr>
          <w:rFonts w:ascii="Arial" w:eastAsia="Arial" w:hAnsi="Arial" w:cs="Arial"/>
        </w:rPr>
        <w:t xml:space="preserve">e </w:t>
      </w:r>
      <w:r w:rsidRPr="00091134">
        <w:rPr>
          <w:rFonts w:ascii="Arial" w:eastAsia="Arial" w:hAnsi="Arial" w:cs="Arial"/>
        </w:rPr>
        <w:t>p</w:t>
      </w:r>
      <w:r w:rsidR="5C33AEEC" w:rsidRPr="00091134">
        <w:rPr>
          <w:rFonts w:ascii="Arial" w:eastAsia="Arial" w:hAnsi="Arial" w:cs="Arial"/>
        </w:rPr>
        <w:t>unctual</w:t>
      </w:r>
    </w:p>
    <w:p w14:paraId="3C10A0D5" w14:textId="480D6EA3"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c</w:t>
      </w:r>
      <w:r w:rsidR="5C33AEEC" w:rsidRPr="00091134">
        <w:rPr>
          <w:rFonts w:ascii="Arial" w:eastAsia="Arial" w:hAnsi="Arial" w:cs="Arial"/>
        </w:rPr>
        <w:t xml:space="preserve">ommunicate </w:t>
      </w:r>
      <w:r w:rsidRPr="00091134">
        <w:rPr>
          <w:rFonts w:ascii="Arial" w:eastAsia="Arial" w:hAnsi="Arial" w:cs="Arial"/>
        </w:rPr>
        <w:t>w</w:t>
      </w:r>
      <w:r w:rsidR="5C33AEEC" w:rsidRPr="00091134">
        <w:rPr>
          <w:rFonts w:ascii="Arial" w:eastAsia="Arial" w:hAnsi="Arial" w:cs="Arial"/>
        </w:rPr>
        <w:t>ell</w:t>
      </w:r>
    </w:p>
    <w:p w14:paraId="74A6E7C2" w14:textId="10BC485C"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b</w:t>
      </w:r>
      <w:r w:rsidR="5C33AEEC" w:rsidRPr="00091134">
        <w:rPr>
          <w:rFonts w:ascii="Arial" w:eastAsia="Arial" w:hAnsi="Arial" w:cs="Arial"/>
        </w:rPr>
        <w:t xml:space="preserve">e </w:t>
      </w:r>
      <w:r w:rsidRPr="00091134">
        <w:rPr>
          <w:rFonts w:ascii="Arial" w:eastAsia="Arial" w:hAnsi="Arial" w:cs="Arial"/>
        </w:rPr>
        <w:t>p</w:t>
      </w:r>
      <w:r w:rsidR="5C33AEEC" w:rsidRPr="00091134">
        <w:rPr>
          <w:rFonts w:ascii="Arial" w:eastAsia="Arial" w:hAnsi="Arial" w:cs="Arial"/>
        </w:rPr>
        <w:t>ersonable</w:t>
      </w:r>
    </w:p>
    <w:p w14:paraId="263D95D3" w14:textId="402FD1D9"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d</w:t>
      </w:r>
      <w:r w:rsidR="5C33AEEC" w:rsidRPr="00091134">
        <w:rPr>
          <w:rFonts w:ascii="Arial" w:eastAsia="Arial" w:hAnsi="Arial" w:cs="Arial"/>
        </w:rPr>
        <w:t>eliver on tasks</w:t>
      </w:r>
    </w:p>
    <w:p w14:paraId="72C125ED" w14:textId="4B2E104C" w:rsidR="001C47E8" w:rsidRPr="00091134" w:rsidRDefault="00FB719B" w:rsidP="30888509">
      <w:pPr>
        <w:pStyle w:val="ListParagraph"/>
        <w:numPr>
          <w:ilvl w:val="0"/>
          <w:numId w:val="2"/>
        </w:numPr>
        <w:tabs>
          <w:tab w:val="left" w:pos="720"/>
        </w:tabs>
        <w:rPr>
          <w:rFonts w:ascii="Arial" w:eastAsia="Arial" w:hAnsi="Arial" w:cs="Arial"/>
        </w:rPr>
      </w:pPr>
      <w:r w:rsidRPr="00091134">
        <w:rPr>
          <w:rFonts w:ascii="Arial" w:eastAsia="Arial" w:hAnsi="Arial" w:cs="Arial"/>
        </w:rPr>
        <w:t>d</w:t>
      </w:r>
      <w:r w:rsidR="5C33AEEC" w:rsidRPr="00091134">
        <w:rPr>
          <w:rFonts w:ascii="Arial" w:eastAsia="Arial" w:hAnsi="Arial" w:cs="Arial"/>
        </w:rPr>
        <w:t>o</w:t>
      </w:r>
      <w:r w:rsidR="001734C6" w:rsidRPr="00091134">
        <w:rPr>
          <w:rFonts w:ascii="Arial" w:eastAsia="Arial" w:hAnsi="Arial" w:cs="Arial"/>
        </w:rPr>
        <w:t xml:space="preserve"> not</w:t>
      </w:r>
      <w:r w:rsidR="5C33AEEC" w:rsidRPr="00091134">
        <w:rPr>
          <w:rFonts w:ascii="Arial" w:eastAsia="Arial" w:hAnsi="Arial" w:cs="Arial"/>
        </w:rPr>
        <w:t xml:space="preserve"> </w:t>
      </w:r>
      <w:r w:rsidRPr="00091134">
        <w:rPr>
          <w:rFonts w:ascii="Arial" w:eastAsia="Arial" w:hAnsi="Arial" w:cs="Arial"/>
        </w:rPr>
        <w:t>g</w:t>
      </w:r>
      <w:r w:rsidR="5C33AEEC" w:rsidRPr="00091134">
        <w:rPr>
          <w:rFonts w:ascii="Arial" w:eastAsia="Arial" w:hAnsi="Arial" w:cs="Arial"/>
        </w:rPr>
        <w:t xml:space="preserve">ive </w:t>
      </w:r>
      <w:r w:rsidRPr="00091134">
        <w:rPr>
          <w:rFonts w:ascii="Arial" w:eastAsia="Arial" w:hAnsi="Arial" w:cs="Arial"/>
        </w:rPr>
        <w:t>u</w:t>
      </w:r>
      <w:r w:rsidR="5C33AEEC" w:rsidRPr="00091134">
        <w:rPr>
          <w:rFonts w:ascii="Arial" w:eastAsia="Arial" w:hAnsi="Arial" w:cs="Arial"/>
        </w:rPr>
        <w:t>p</w:t>
      </w:r>
    </w:p>
    <w:p w14:paraId="01BB7CEC" w14:textId="5B53D7B6" w:rsidR="001C47E8" w:rsidRPr="00091134" w:rsidRDefault="00FB719B" w:rsidP="30888509">
      <w:pPr>
        <w:pStyle w:val="ListParagraph"/>
        <w:numPr>
          <w:ilvl w:val="0"/>
          <w:numId w:val="2"/>
        </w:numPr>
        <w:rPr>
          <w:rFonts w:ascii="Arial" w:eastAsia="Arial" w:hAnsi="Arial" w:cs="Arial"/>
        </w:rPr>
      </w:pPr>
      <w:r w:rsidRPr="00091134">
        <w:rPr>
          <w:rFonts w:ascii="Arial" w:eastAsia="Arial" w:hAnsi="Arial" w:cs="Arial"/>
        </w:rPr>
        <w:t>f</w:t>
      </w:r>
      <w:r w:rsidR="5C33AEEC" w:rsidRPr="00091134">
        <w:rPr>
          <w:rFonts w:ascii="Arial" w:eastAsia="Arial" w:hAnsi="Arial" w:cs="Arial"/>
        </w:rPr>
        <w:t>inish/</w:t>
      </w:r>
      <w:r w:rsidRPr="00091134">
        <w:rPr>
          <w:rFonts w:ascii="Arial" w:eastAsia="Arial" w:hAnsi="Arial" w:cs="Arial"/>
        </w:rPr>
        <w:t>c</w:t>
      </w:r>
      <w:r w:rsidR="5C33AEEC" w:rsidRPr="00091134">
        <w:rPr>
          <w:rFonts w:ascii="Arial" w:eastAsia="Arial" w:hAnsi="Arial" w:cs="Arial"/>
        </w:rPr>
        <w:t>omplete</w:t>
      </w:r>
      <w:r w:rsidRPr="00091134">
        <w:rPr>
          <w:rFonts w:ascii="Arial" w:eastAsia="Arial" w:hAnsi="Arial" w:cs="Arial"/>
        </w:rPr>
        <w:t>.</w:t>
      </w:r>
    </w:p>
    <w:p w14:paraId="4527693F" w14:textId="33922597" w:rsidR="001C47E8" w:rsidRPr="00091134" w:rsidRDefault="001C47E8" w:rsidP="30888509">
      <w:pPr>
        <w:rPr>
          <w:rFonts w:ascii="Arial" w:eastAsia="Arial" w:hAnsi="Arial" w:cs="Arial"/>
        </w:rPr>
      </w:pPr>
      <w:r w:rsidRPr="00091134">
        <w:rPr>
          <w:rFonts w:ascii="Arial" w:hAnsi="Arial" w:cs="Arial"/>
        </w:rPr>
        <w:br/>
      </w:r>
    </w:p>
    <w:p w14:paraId="035ABEE1" w14:textId="73A1AC66" w:rsidR="001C47E8" w:rsidRPr="00091134" w:rsidRDefault="5C33AEEC" w:rsidP="5243FC85">
      <w:pPr>
        <w:rPr>
          <w:rFonts w:ascii="Arial" w:eastAsia="Calibri" w:hAnsi="Arial" w:cs="Arial"/>
        </w:rPr>
      </w:pPr>
      <w:r w:rsidRPr="00091134">
        <w:rPr>
          <w:rFonts w:ascii="Arial" w:eastAsia="Calibri" w:hAnsi="Arial" w:cs="Arial"/>
        </w:rPr>
        <w:t xml:space="preserve">Commit, </w:t>
      </w:r>
      <w:r w:rsidR="006A3BEB" w:rsidRPr="00091134">
        <w:rPr>
          <w:rFonts w:ascii="Arial" w:eastAsia="Calibri" w:hAnsi="Arial" w:cs="Arial"/>
        </w:rPr>
        <w:t>c</w:t>
      </w:r>
      <w:r w:rsidRPr="00091134">
        <w:rPr>
          <w:rFonts w:ascii="Arial" w:eastAsia="Calibri" w:hAnsi="Arial" w:cs="Arial"/>
        </w:rPr>
        <w:t xml:space="preserve">ommence, </w:t>
      </w:r>
      <w:r w:rsidR="006A3BEB" w:rsidRPr="00091134">
        <w:rPr>
          <w:rFonts w:ascii="Arial" w:eastAsia="Calibri" w:hAnsi="Arial" w:cs="Arial"/>
        </w:rPr>
        <w:t>c</w:t>
      </w:r>
      <w:r w:rsidRPr="00091134">
        <w:rPr>
          <w:rFonts w:ascii="Arial" w:eastAsia="Calibri" w:hAnsi="Arial" w:cs="Arial"/>
        </w:rPr>
        <w:t xml:space="preserve">ompete </w:t>
      </w:r>
      <w:r w:rsidR="006A3BEB" w:rsidRPr="00091134">
        <w:rPr>
          <w:rFonts w:ascii="Arial" w:eastAsia="Calibri" w:hAnsi="Arial" w:cs="Arial"/>
        </w:rPr>
        <w:t>and c</w:t>
      </w:r>
      <w:r w:rsidRPr="00091134">
        <w:rPr>
          <w:rFonts w:ascii="Arial" w:eastAsia="Calibri" w:hAnsi="Arial" w:cs="Arial"/>
        </w:rPr>
        <w:t>omplete</w:t>
      </w:r>
      <w:r w:rsidR="006A3BEB" w:rsidRPr="00091134">
        <w:rPr>
          <w:rFonts w:ascii="Arial" w:eastAsia="Calibri" w:hAnsi="Arial" w:cs="Arial"/>
        </w:rPr>
        <w:t>.</w:t>
      </w:r>
    </w:p>
    <w:p w14:paraId="764EA859" w14:textId="47AB1048" w:rsidR="30888509" w:rsidRPr="00091134" w:rsidRDefault="30888509" w:rsidP="30888509">
      <w:pPr>
        <w:rPr>
          <w:rFonts w:ascii="Arial" w:eastAsia="Calibri" w:hAnsi="Arial" w:cs="Arial"/>
        </w:rPr>
      </w:pPr>
    </w:p>
    <w:p w14:paraId="7B01BF87" w14:textId="56E2C6ED" w:rsidR="001C47E8" w:rsidRPr="00091134" w:rsidRDefault="5ADA67FF" w:rsidP="5243FC85">
      <w:pPr>
        <w:rPr>
          <w:rFonts w:ascii="Arial" w:eastAsia="Calibri" w:hAnsi="Arial" w:cs="Arial"/>
        </w:rPr>
      </w:pPr>
      <w:r w:rsidRPr="5ADA67FF">
        <w:rPr>
          <w:rFonts w:ascii="Arial" w:eastAsia="Calibri" w:hAnsi="Arial" w:cs="Arial"/>
        </w:rPr>
        <w:t>The phrase ‘It’s long!’ is an enemy of your opportunity; do not let it win.</w:t>
      </w:r>
    </w:p>
    <w:p w14:paraId="59E8D13B" w14:textId="79090BA3" w:rsidR="001C47E8" w:rsidRPr="00091134" w:rsidRDefault="001C47E8">
      <w:pPr>
        <w:rPr>
          <w:rFonts w:ascii="Arial" w:hAnsi="Arial" w:cs="Arial"/>
        </w:rPr>
      </w:pPr>
    </w:p>
    <w:p w14:paraId="157F0503" w14:textId="1B289B8A" w:rsidR="001C47E8" w:rsidRPr="00091134" w:rsidRDefault="001C47E8" w:rsidP="0C4654E6">
      <w:pPr>
        <w:rPr>
          <w:rFonts w:ascii="Arial" w:hAnsi="Arial" w:cs="Arial"/>
        </w:rPr>
      </w:pPr>
    </w:p>
    <w:p w14:paraId="4D65DB92" w14:textId="0ABD25FB" w:rsidR="00C81E20" w:rsidRPr="00091134" w:rsidRDefault="0C4654E6" w:rsidP="0C4654E6">
      <w:pPr>
        <w:pStyle w:val="paragraph"/>
        <w:spacing w:before="0" w:beforeAutospacing="0" w:after="0" w:afterAutospacing="0"/>
        <w:rPr>
          <w:rStyle w:val="eop"/>
          <w:rFonts w:ascii="Arial" w:hAnsi="Arial" w:cs="Arial"/>
          <w:b/>
          <w:bCs/>
        </w:rPr>
      </w:pPr>
      <w:r w:rsidRPr="00091134">
        <w:rPr>
          <w:rFonts w:ascii="Arial" w:hAnsi="Arial" w:cs="Arial"/>
        </w:rPr>
        <w:br w:type="page"/>
      </w:r>
      <w:r w:rsidR="178BA105" w:rsidRPr="00091134">
        <w:rPr>
          <w:rFonts w:ascii="Arial" w:eastAsia="Arial" w:hAnsi="Arial" w:cs="Arial"/>
          <w:b/>
          <w:bCs/>
          <w:color w:val="000000" w:themeColor="text1"/>
        </w:rPr>
        <w:t>MBP ESP HO3</w:t>
      </w:r>
    </w:p>
    <w:p w14:paraId="3EE5B909" w14:textId="77777777" w:rsidR="00684F7B" w:rsidRPr="00091134" w:rsidRDefault="178BA105" w:rsidP="0C4654E6">
      <w:pPr>
        <w:pStyle w:val="paragraph"/>
        <w:spacing w:before="0" w:beforeAutospacing="0" w:after="0" w:afterAutospacing="0"/>
        <w:rPr>
          <w:rStyle w:val="eop"/>
          <w:rFonts w:ascii="Arial" w:hAnsi="Arial" w:cs="Arial"/>
        </w:rPr>
      </w:pPr>
      <w:r w:rsidRPr="00091134">
        <w:rPr>
          <w:rStyle w:val="eop"/>
          <w:rFonts w:ascii="Arial" w:hAnsi="Arial" w:cs="Arial"/>
        </w:rPr>
        <w:t xml:space="preserve">Lesson 3: </w:t>
      </w:r>
      <w:r w:rsidR="00684F7B" w:rsidRPr="00091134">
        <w:rPr>
          <w:rStyle w:val="eop"/>
          <w:rFonts w:ascii="Arial" w:hAnsi="Arial" w:cs="Arial"/>
        </w:rPr>
        <w:t>Effective creative professional</w:t>
      </w:r>
    </w:p>
    <w:p w14:paraId="17A43B70" w14:textId="40801B27" w:rsidR="2A6321F4" w:rsidRPr="00091134" w:rsidRDefault="00684F7B" w:rsidP="0C4654E6">
      <w:pPr>
        <w:pStyle w:val="paragraph"/>
        <w:spacing w:before="0" w:beforeAutospacing="0" w:after="0" w:afterAutospacing="0"/>
        <w:rPr>
          <w:rStyle w:val="eop"/>
          <w:rFonts w:ascii="Arial" w:hAnsi="Arial" w:cs="Arial"/>
        </w:rPr>
      </w:pPr>
      <w:r w:rsidRPr="00091134">
        <w:rPr>
          <w:rStyle w:val="eop"/>
          <w:rFonts w:ascii="Arial" w:hAnsi="Arial" w:cs="Arial"/>
        </w:rPr>
        <w:t>E</w:t>
      </w:r>
      <w:r w:rsidR="178BA105" w:rsidRPr="00091134">
        <w:rPr>
          <w:rStyle w:val="eop"/>
          <w:rFonts w:ascii="Arial" w:hAnsi="Arial" w:cs="Arial"/>
        </w:rPr>
        <w:t xml:space="preserve">xample </w:t>
      </w:r>
      <w:r w:rsidR="00B87579" w:rsidRPr="00091134">
        <w:rPr>
          <w:rStyle w:val="eop"/>
          <w:rFonts w:ascii="Arial" w:hAnsi="Arial" w:cs="Arial"/>
        </w:rPr>
        <w:t>i</w:t>
      </w:r>
      <w:r w:rsidR="178BA105" w:rsidRPr="00091134">
        <w:rPr>
          <w:rStyle w:val="eop"/>
          <w:rFonts w:ascii="Arial" w:hAnsi="Arial" w:cs="Arial"/>
        </w:rPr>
        <w:t>nvoice</w:t>
      </w:r>
    </w:p>
    <w:p w14:paraId="79F4F7D0" w14:textId="7C1ECB9D" w:rsidR="0C4654E6" w:rsidRDefault="0C4654E6" w:rsidP="0C4654E6"/>
    <w:p w14:paraId="7340B37F" w14:textId="1008761C" w:rsidR="0C4654E6" w:rsidRDefault="0C4654E6" w:rsidP="0C4654E6">
      <w:pPr>
        <w:rPr>
          <w:rFonts w:ascii="Arial" w:eastAsia="Times New Roman" w:hAnsi="Arial" w:cs="Arial"/>
          <w:sz w:val="20"/>
          <w:szCs w:val="20"/>
        </w:rPr>
      </w:pPr>
    </w:p>
    <w:p w14:paraId="32D8DA42" w14:textId="20A86A09" w:rsidR="001C47E8" w:rsidRPr="002E18B0" w:rsidRDefault="001C47E8" w:rsidP="0C4654E6">
      <w:pPr>
        <w:pStyle w:val="paragraph"/>
        <w:spacing w:before="0" w:beforeAutospacing="0" w:after="0" w:afterAutospacing="0"/>
        <w:textAlignment w:val="baseline"/>
        <w:rPr>
          <w:rStyle w:val="eop"/>
          <w:rFonts w:ascii="Arial" w:hAnsi="Arial" w:cs="Arial"/>
        </w:rPr>
      </w:pPr>
      <w:r w:rsidRPr="002E18B0">
        <w:rPr>
          <w:rStyle w:val="eop"/>
          <w:rFonts w:ascii="Arial" w:hAnsi="Arial" w:cs="Arial"/>
          <w:noProof/>
          <w:sz w:val="18"/>
          <w:szCs w:val="18"/>
        </w:rPr>
        <w:drawing>
          <wp:anchor distT="0" distB="0" distL="114300" distR="114300" simplePos="0" relativeHeight="251653120" behindDoc="1" locked="0" layoutInCell="1" allowOverlap="1" wp14:anchorId="605E276F" wp14:editId="3455D9BD">
            <wp:simplePos x="0" y="0"/>
            <wp:positionH relativeFrom="margin">
              <wp:align>center</wp:align>
            </wp:positionH>
            <wp:positionV relativeFrom="paragraph">
              <wp:posOffset>266065</wp:posOffset>
            </wp:positionV>
            <wp:extent cx="5200650" cy="7501890"/>
            <wp:effectExtent l="0" t="0" r="0" b="3810"/>
            <wp:wrapTight wrapText="bothSides">
              <wp:wrapPolygon edited="0">
                <wp:start x="0" y="0"/>
                <wp:lineTo x="0" y="21556"/>
                <wp:lineTo x="21521" y="21556"/>
                <wp:lineTo x="21521" y="0"/>
                <wp:lineTo x="0" y="0"/>
              </wp:wrapPolygon>
            </wp:wrapTight>
            <wp:docPr id="1333905400" name="Picture 1" descr="A screenshot of a receip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905400" name="Picture 1" descr="A screenshot of a receipt&#10;&#10;Description automatically generated with low confidence"/>
                    <pic:cNvPicPr/>
                  </pic:nvPicPr>
                  <pic:blipFill>
                    <a:blip r:embed="rId94">
                      <a:extLst>
                        <a:ext uri="{28A0092B-C50C-407E-A947-70E740481C1C}">
                          <a14:useLocalDpi xmlns:a14="http://schemas.microsoft.com/office/drawing/2010/main" val="0"/>
                        </a:ext>
                      </a:extLst>
                    </a:blip>
                    <a:stretch>
                      <a:fillRect/>
                    </a:stretch>
                  </pic:blipFill>
                  <pic:spPr>
                    <a:xfrm>
                      <a:off x="0" y="0"/>
                      <a:ext cx="5200650" cy="7501890"/>
                    </a:xfrm>
                    <a:prstGeom prst="rect">
                      <a:avLst/>
                    </a:prstGeom>
                  </pic:spPr>
                </pic:pic>
              </a:graphicData>
            </a:graphic>
          </wp:anchor>
        </w:drawing>
      </w:r>
    </w:p>
    <w:p w14:paraId="44ED4F5A" w14:textId="49B4B378" w:rsidR="001C47E8" w:rsidRPr="002E18B0" w:rsidRDefault="001C47E8" w:rsidP="0C4654E6">
      <w:pPr>
        <w:pStyle w:val="paragraph"/>
        <w:spacing w:before="0" w:beforeAutospacing="0" w:after="0" w:afterAutospacing="0"/>
        <w:textAlignment w:val="baseline"/>
        <w:rPr>
          <w:rStyle w:val="eop"/>
          <w:rFonts w:ascii="Arial" w:hAnsi="Arial" w:cs="Arial"/>
        </w:rPr>
      </w:pPr>
    </w:p>
    <w:p w14:paraId="1AD33B5A" w14:textId="39A4E591" w:rsidR="001C47E8" w:rsidRPr="002E18B0" w:rsidRDefault="001C47E8" w:rsidP="5243FC85">
      <w:pPr>
        <w:textAlignment w:val="baseline"/>
      </w:pPr>
      <w:r>
        <w:br w:type="page"/>
      </w:r>
    </w:p>
    <w:p w14:paraId="4A80D638" w14:textId="26DD4BD2" w:rsidR="001C47E8" w:rsidRPr="00091134" w:rsidRDefault="5ADA67FF" w:rsidP="62678EEB">
      <w:pPr>
        <w:pStyle w:val="paragraph"/>
        <w:spacing w:before="0" w:beforeAutospacing="0" w:after="0" w:afterAutospacing="0"/>
        <w:textAlignment w:val="baseline"/>
        <w:rPr>
          <w:rFonts w:ascii="Arial" w:eastAsia="Arial" w:hAnsi="Arial" w:cs="Arial"/>
          <w:b/>
          <w:bCs/>
        </w:rPr>
      </w:pPr>
      <w:r w:rsidRPr="5ADA67FF">
        <w:rPr>
          <w:rFonts w:ascii="Arial" w:eastAsia="Arial" w:hAnsi="Arial" w:cs="Arial"/>
          <w:b/>
          <w:bCs/>
        </w:rPr>
        <w:t>MBP ESP HO4</w:t>
      </w:r>
      <w:r w:rsidRPr="5ADA67FF">
        <w:rPr>
          <w:rFonts w:ascii="Arial" w:eastAsia="Arial" w:hAnsi="Arial" w:cs="Arial"/>
        </w:rPr>
        <w:t>,</w:t>
      </w:r>
    </w:p>
    <w:p w14:paraId="76AAF7B8" w14:textId="12863565" w:rsidR="4E71984A" w:rsidRPr="00091134" w:rsidRDefault="5ADA67FF" w:rsidP="62678EEB">
      <w:pPr>
        <w:pStyle w:val="paragraph"/>
        <w:spacing w:before="0" w:beforeAutospacing="0" w:after="0" w:afterAutospacing="0"/>
        <w:rPr>
          <w:rStyle w:val="eop"/>
          <w:rFonts w:ascii="Arial" w:hAnsi="Arial" w:cs="Arial"/>
        </w:rPr>
      </w:pPr>
      <w:r w:rsidRPr="5ADA67FF">
        <w:rPr>
          <w:rStyle w:val="eop"/>
          <w:rFonts w:ascii="Arial" w:hAnsi="Arial" w:cs="Arial"/>
        </w:rPr>
        <w:t>Lesson 4: Creative ideas framework</w:t>
      </w:r>
    </w:p>
    <w:p w14:paraId="4DAD70F4" w14:textId="1B233704" w:rsidR="30888509" w:rsidRDefault="30888509" w:rsidP="30888509">
      <w:pPr>
        <w:pStyle w:val="paragraph"/>
        <w:spacing w:before="0" w:beforeAutospacing="0" w:after="0" w:afterAutospacing="0"/>
        <w:rPr>
          <w:rStyle w:val="eop"/>
          <w:rFonts w:ascii="Arial" w:hAnsi="Arial" w:cs="Arial"/>
          <w:b/>
          <w:bCs/>
          <w:sz w:val="22"/>
          <w:szCs w:val="22"/>
        </w:rPr>
      </w:pPr>
    </w:p>
    <w:p w14:paraId="5EA60B77" w14:textId="7571A216" w:rsidR="004E0511" w:rsidRDefault="004E0511" w:rsidP="30888509">
      <w:pPr>
        <w:rPr>
          <w:rStyle w:val="eop"/>
          <w:rFonts w:ascii="Arial" w:hAnsi="Arial" w:cs="Arial"/>
        </w:rPr>
      </w:pPr>
    </w:p>
    <w:p w14:paraId="51683CF3" w14:textId="77777777" w:rsidR="004E0511" w:rsidRDefault="004E0511" w:rsidP="30888509">
      <w:pPr>
        <w:rPr>
          <w:rStyle w:val="eop"/>
          <w:rFonts w:ascii="Arial" w:hAnsi="Arial" w:cs="Arial"/>
        </w:rPr>
      </w:pPr>
    </w:p>
    <w:p w14:paraId="7BE0BE87" w14:textId="18BB9242" w:rsidR="0C4654E6" w:rsidRDefault="0C4654E6" w:rsidP="0C4654E6">
      <w:pPr>
        <w:rPr>
          <w:rStyle w:val="eop"/>
          <w:rFonts w:ascii="Arial" w:hAnsi="Arial" w:cs="Arial"/>
          <w:sz w:val="18"/>
          <w:szCs w:val="18"/>
        </w:rPr>
      </w:pPr>
    </w:p>
    <w:p w14:paraId="2775FC1B" w14:textId="73C58B4A" w:rsidR="0077227F" w:rsidRPr="002E18B0" w:rsidRDefault="5D29401B" w:rsidP="6255F0E9">
      <w:pPr>
        <w:spacing w:line="259" w:lineRule="auto"/>
      </w:pPr>
      <w:r>
        <w:t>§</w:t>
      </w:r>
      <w:r w:rsidR="3F07212E">
        <w:rPr>
          <w:noProof/>
        </w:rPr>
        <w:drawing>
          <wp:inline distT="0" distB="0" distL="0" distR="0" wp14:anchorId="4F9CC503" wp14:editId="1B6CCDEC">
            <wp:extent cx="6734176" cy="5877548"/>
            <wp:effectExtent l="0" t="428314" r="0" b="428314"/>
            <wp:docPr id="911292387" name="Picture 91129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292387"/>
                    <pic:cNvPicPr/>
                  </pic:nvPicPr>
                  <pic:blipFill>
                    <a:blip r:embed="rId95">
                      <a:extLst>
                        <a:ext uri="{28A0092B-C50C-407E-A947-70E740481C1C}">
                          <a14:useLocalDpi xmlns:a14="http://schemas.microsoft.com/office/drawing/2010/main" val="0"/>
                        </a:ext>
                      </a:extLst>
                    </a:blip>
                    <a:stretch>
                      <a:fillRect/>
                    </a:stretch>
                  </pic:blipFill>
                  <pic:spPr>
                    <a:xfrm rot="5400000">
                      <a:off x="0" y="0"/>
                      <a:ext cx="6734176" cy="5877548"/>
                    </a:xfrm>
                    <a:prstGeom prst="rect">
                      <a:avLst/>
                    </a:prstGeom>
                  </pic:spPr>
                </pic:pic>
              </a:graphicData>
            </a:graphic>
          </wp:inline>
        </w:drawing>
      </w:r>
    </w:p>
    <w:p w14:paraId="78B2B3CA" w14:textId="6EEA43CD" w:rsidR="0C4654E6" w:rsidRDefault="004E0511" w:rsidP="30888509">
      <w:r>
        <w:rPr>
          <w:noProof/>
        </w:rPr>
        <mc:AlternateContent>
          <mc:Choice Requires="wps">
            <w:drawing>
              <wp:anchor distT="0" distB="0" distL="114300" distR="114300" simplePos="0" relativeHeight="251665408" behindDoc="0" locked="0" layoutInCell="1" allowOverlap="1" wp14:anchorId="2C38032A" wp14:editId="68EA9A0C">
                <wp:simplePos x="0" y="0"/>
                <wp:positionH relativeFrom="column">
                  <wp:posOffset>133350</wp:posOffset>
                </wp:positionH>
                <wp:positionV relativeFrom="paragraph">
                  <wp:posOffset>88900</wp:posOffset>
                </wp:positionV>
                <wp:extent cx="6076950" cy="1568450"/>
                <wp:effectExtent l="0" t="0" r="19050" b="12700"/>
                <wp:wrapNone/>
                <wp:docPr id="1713377089" name="Rectangle 2"/>
                <wp:cNvGraphicFramePr/>
                <a:graphic xmlns:a="http://schemas.openxmlformats.org/drawingml/2006/main">
                  <a:graphicData uri="http://schemas.microsoft.com/office/word/2010/wordprocessingShape">
                    <wps:wsp>
                      <wps:cNvSpPr/>
                      <wps:spPr>
                        <a:xfrm>
                          <a:off x="0" y="0"/>
                          <a:ext cx="6076950" cy="15684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6F966D3" w14:textId="2DA582CE" w:rsidR="004E0511" w:rsidRPr="00074FCA" w:rsidRDefault="004E0511" w:rsidP="004E0511">
                            <w:pPr>
                              <w:jc w:val="center"/>
                              <w:rPr>
                                <w:rFonts w:ascii="Arial" w:hAnsi="Arial" w:cs="Arial"/>
                                <w:sz w:val="32"/>
                                <w:szCs w:val="32"/>
                              </w:rPr>
                            </w:pPr>
                            <w:r w:rsidRPr="00074FCA">
                              <w:rPr>
                                <w:rFonts w:ascii="Arial" w:hAnsi="Arial" w:cs="Arial"/>
                                <w:sz w:val="32"/>
                                <w:szCs w:val="32"/>
                              </w:rPr>
                              <w:t>Rhianna</w:t>
                            </w:r>
                          </w:p>
                          <w:p w14:paraId="60DFB12A" w14:textId="77777777" w:rsidR="004E0511" w:rsidRPr="00074FCA" w:rsidRDefault="004E0511" w:rsidP="004E0511">
                            <w:pPr>
                              <w:jc w:val="center"/>
                              <w:rPr>
                                <w:rFonts w:ascii="Arial" w:hAnsi="Arial" w:cs="Arial"/>
                                <w:sz w:val="32"/>
                                <w:szCs w:val="32"/>
                              </w:rPr>
                            </w:pPr>
                          </w:p>
                          <w:p w14:paraId="0CB81BEC" w14:textId="078030C4" w:rsidR="004E0511" w:rsidRPr="00074FCA" w:rsidRDefault="004E0511" w:rsidP="004E0511">
                            <w:pPr>
                              <w:jc w:val="center"/>
                              <w:rPr>
                                <w:rFonts w:ascii="Arial" w:hAnsi="Arial" w:cs="Arial"/>
                                <w:sz w:val="32"/>
                                <w:szCs w:val="32"/>
                              </w:rPr>
                            </w:pPr>
                            <w:r w:rsidRPr="00074FCA">
                              <w:rPr>
                                <w:rFonts w:ascii="Arial" w:hAnsi="Arial" w:cs="Arial"/>
                                <w:sz w:val="32"/>
                                <w:szCs w:val="32"/>
                              </w:rPr>
                              <w:t>The Avengers</w:t>
                            </w:r>
                          </w:p>
                          <w:p w14:paraId="0D6DD331" w14:textId="77777777" w:rsidR="004E0511" w:rsidRPr="00074FCA" w:rsidRDefault="004E0511" w:rsidP="004E0511">
                            <w:pPr>
                              <w:jc w:val="center"/>
                              <w:rPr>
                                <w:rFonts w:ascii="Arial" w:hAnsi="Arial" w:cs="Arial"/>
                                <w:sz w:val="32"/>
                                <w:szCs w:val="32"/>
                              </w:rPr>
                            </w:pPr>
                          </w:p>
                          <w:p w14:paraId="772B8929" w14:textId="44FB1DB5" w:rsidR="004E0511" w:rsidRPr="00074FCA" w:rsidRDefault="00EE7678" w:rsidP="004E0511">
                            <w:pPr>
                              <w:jc w:val="center"/>
                              <w:rPr>
                                <w:rFonts w:ascii="Arial" w:hAnsi="Arial" w:cs="Arial"/>
                                <w:sz w:val="32"/>
                                <w:szCs w:val="32"/>
                              </w:rPr>
                            </w:pPr>
                            <w:r w:rsidRPr="00074FCA">
                              <w:rPr>
                                <w:rFonts w:ascii="Arial" w:hAnsi="Arial" w:cs="Arial"/>
                                <w:sz w:val="32"/>
                                <w:szCs w:val="32"/>
                              </w:rPr>
                              <w:t>Will Smith</w:t>
                            </w:r>
                          </w:p>
                          <w:p w14:paraId="1A1D5CC7" w14:textId="77777777" w:rsidR="00EE7678" w:rsidRPr="00074FCA" w:rsidRDefault="00EE7678" w:rsidP="004E0511">
                            <w:pPr>
                              <w:jc w:val="center"/>
                              <w:rPr>
                                <w:rFonts w:ascii="Arial" w:hAnsi="Arial" w:cs="Arial"/>
                                <w:sz w:val="32"/>
                                <w:szCs w:val="32"/>
                              </w:rPr>
                            </w:pPr>
                          </w:p>
                          <w:p w14:paraId="1EE5FB1D" w14:textId="698C32A3" w:rsidR="00EE7678" w:rsidRPr="00074FCA" w:rsidRDefault="00EE7678" w:rsidP="004E0511">
                            <w:pPr>
                              <w:jc w:val="center"/>
                              <w:rPr>
                                <w:rFonts w:ascii="Arial" w:hAnsi="Arial" w:cs="Arial"/>
                                <w:sz w:val="32"/>
                                <w:szCs w:val="32"/>
                              </w:rPr>
                            </w:pPr>
                            <w:r w:rsidRPr="00074FCA">
                              <w:rPr>
                                <w:rFonts w:ascii="Arial" w:hAnsi="Arial" w:cs="Arial"/>
                                <w:sz w:val="32"/>
                                <w:szCs w:val="32"/>
                              </w:rPr>
                              <w:t>Lady Gaga</w:t>
                            </w:r>
                          </w:p>
                          <w:p w14:paraId="2EEFEE73" w14:textId="77777777" w:rsidR="00EE7678" w:rsidRPr="00074FCA" w:rsidRDefault="00EE7678" w:rsidP="004E0511">
                            <w:pPr>
                              <w:jc w:val="center"/>
                              <w:rPr>
                                <w:rFonts w:ascii="Arial" w:hAnsi="Arial" w:cs="Arial"/>
                                <w:sz w:val="32"/>
                                <w:szCs w:val="32"/>
                              </w:rPr>
                            </w:pPr>
                          </w:p>
                          <w:p w14:paraId="76FDEF78" w14:textId="43D1309C" w:rsidR="00EE7678" w:rsidRPr="00074FCA" w:rsidRDefault="00EE7678" w:rsidP="004E0511">
                            <w:pPr>
                              <w:jc w:val="center"/>
                              <w:rPr>
                                <w:rFonts w:ascii="Arial" w:hAnsi="Arial" w:cs="Arial"/>
                                <w:sz w:val="32"/>
                                <w:szCs w:val="32"/>
                              </w:rPr>
                            </w:pPr>
                            <w:r w:rsidRPr="00074FCA">
                              <w:rPr>
                                <w:rFonts w:ascii="Arial" w:hAnsi="Arial" w:cs="Arial"/>
                                <w:sz w:val="32"/>
                                <w:szCs w:val="32"/>
                              </w:rPr>
                              <w:t>Amy Winehouse</w:t>
                            </w:r>
                          </w:p>
                          <w:p w14:paraId="5993DE3E" w14:textId="77777777" w:rsidR="00EE7678" w:rsidRPr="00074FCA" w:rsidRDefault="00EE7678" w:rsidP="004E0511">
                            <w:pPr>
                              <w:jc w:val="center"/>
                              <w:rPr>
                                <w:rFonts w:ascii="Arial" w:hAnsi="Arial" w:cs="Arial"/>
                                <w:sz w:val="32"/>
                                <w:szCs w:val="32"/>
                              </w:rPr>
                            </w:pPr>
                          </w:p>
                          <w:p w14:paraId="5CB9AC40" w14:textId="6BC0505F" w:rsidR="00EE7678" w:rsidRPr="00074FCA" w:rsidRDefault="00EE7678" w:rsidP="004E0511">
                            <w:pPr>
                              <w:jc w:val="center"/>
                              <w:rPr>
                                <w:rFonts w:ascii="Arial" w:hAnsi="Arial" w:cs="Arial"/>
                                <w:sz w:val="32"/>
                                <w:szCs w:val="32"/>
                              </w:rPr>
                            </w:pPr>
                            <w:r w:rsidRPr="00074FCA">
                              <w:rPr>
                                <w:rFonts w:ascii="Arial" w:hAnsi="Arial" w:cs="Arial"/>
                                <w:sz w:val="32"/>
                                <w:szCs w:val="32"/>
                              </w:rPr>
                              <w:t>The Hobbit</w:t>
                            </w:r>
                          </w:p>
                          <w:p w14:paraId="4379E06F" w14:textId="77777777" w:rsidR="00EE7678" w:rsidRPr="00074FCA" w:rsidRDefault="00EE7678" w:rsidP="004E0511">
                            <w:pPr>
                              <w:jc w:val="center"/>
                              <w:rPr>
                                <w:rFonts w:ascii="Arial" w:hAnsi="Arial" w:cs="Arial"/>
                                <w:sz w:val="32"/>
                                <w:szCs w:val="32"/>
                              </w:rPr>
                            </w:pPr>
                          </w:p>
                          <w:p w14:paraId="6C221354" w14:textId="5336A009" w:rsidR="00EE7678" w:rsidRPr="00074FCA" w:rsidRDefault="00074FCA" w:rsidP="004E0511">
                            <w:pPr>
                              <w:jc w:val="center"/>
                              <w:rPr>
                                <w:rFonts w:ascii="Arial" w:hAnsi="Arial" w:cs="Arial"/>
                                <w:sz w:val="32"/>
                                <w:szCs w:val="32"/>
                              </w:rPr>
                            </w:pPr>
                            <w:r w:rsidRPr="00074FCA">
                              <w:rPr>
                                <w:rFonts w:ascii="Arial" w:hAnsi="Arial" w:cs="Arial"/>
                                <w:sz w:val="32"/>
                                <w:szCs w:val="32"/>
                              </w:rPr>
                              <w:t>Kevin Hart</w:t>
                            </w:r>
                          </w:p>
                          <w:p w14:paraId="78D91B79" w14:textId="77777777" w:rsidR="004E0511" w:rsidRPr="00074FCA" w:rsidRDefault="004E0511" w:rsidP="004E0511">
                            <w:pPr>
                              <w:jc w:val="center"/>
                              <w:rPr>
                                <w:rFonts w:ascii="Arial" w:hAnsi="Arial" w:cs="Arial"/>
                                <w:sz w:val="32"/>
                                <w:szCs w:val="32"/>
                              </w:rPr>
                            </w:pP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38032A" id="Rectangle 2" o:spid="_x0000_s1028" style="position:absolute;margin-left:10.5pt;margin-top:7pt;width:478.5pt;height:12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" fillcolor="#4472c4 [3204]" strokecolor="#09101d [484]" strokeweight="1pt">
                <v:textbox style="layout-flow:vertical">
                  <w:txbxContent>
                    <w:p w14:paraId="46F966D3" w14:textId="2DA582CE" w:rsidR="004E0511" w:rsidRPr="00074FCA" w:rsidRDefault="004E0511" w:rsidP="004E0511">
                      <w:pPr>
                        <w:jc w:val="center"/>
                        <w:rPr>
                          <w:rFonts w:ascii="Arial" w:hAnsi="Arial" w:cs="Arial"/>
                          <w:sz w:val="32"/>
                          <w:szCs w:val="32"/>
                        </w:rPr>
                      </w:pPr>
                      <w:r w:rsidRPr="00074FCA">
                        <w:rPr>
                          <w:rFonts w:ascii="Arial" w:hAnsi="Arial" w:cs="Arial"/>
                          <w:sz w:val="32"/>
                          <w:szCs w:val="32"/>
                        </w:rPr>
                        <w:t>Rhianna</w:t>
                      </w:r>
                    </w:p>
                    <w:p w14:paraId="60DFB12A" w14:textId="77777777" w:rsidR="004E0511" w:rsidRPr="00074FCA" w:rsidRDefault="004E0511" w:rsidP="004E0511">
                      <w:pPr>
                        <w:jc w:val="center"/>
                        <w:rPr>
                          <w:rFonts w:ascii="Arial" w:hAnsi="Arial" w:cs="Arial"/>
                          <w:sz w:val="32"/>
                          <w:szCs w:val="32"/>
                        </w:rPr>
                      </w:pPr>
                    </w:p>
                    <w:p w14:paraId="0CB81BEC" w14:textId="078030C4" w:rsidR="004E0511" w:rsidRPr="00074FCA" w:rsidRDefault="004E0511" w:rsidP="004E0511">
                      <w:pPr>
                        <w:jc w:val="center"/>
                        <w:rPr>
                          <w:rFonts w:ascii="Arial" w:hAnsi="Arial" w:cs="Arial"/>
                          <w:sz w:val="32"/>
                          <w:szCs w:val="32"/>
                        </w:rPr>
                      </w:pPr>
                      <w:r w:rsidRPr="00074FCA">
                        <w:rPr>
                          <w:rFonts w:ascii="Arial" w:hAnsi="Arial" w:cs="Arial"/>
                          <w:sz w:val="32"/>
                          <w:szCs w:val="32"/>
                        </w:rPr>
                        <w:t>The Avengers</w:t>
                      </w:r>
                    </w:p>
                    <w:p w14:paraId="0D6DD331" w14:textId="77777777" w:rsidR="004E0511" w:rsidRPr="00074FCA" w:rsidRDefault="004E0511" w:rsidP="004E0511">
                      <w:pPr>
                        <w:jc w:val="center"/>
                        <w:rPr>
                          <w:rFonts w:ascii="Arial" w:hAnsi="Arial" w:cs="Arial"/>
                          <w:sz w:val="32"/>
                          <w:szCs w:val="32"/>
                        </w:rPr>
                      </w:pPr>
                    </w:p>
                    <w:p w14:paraId="772B8929" w14:textId="44FB1DB5" w:rsidR="004E0511" w:rsidRPr="00074FCA" w:rsidRDefault="00EE7678" w:rsidP="004E0511">
                      <w:pPr>
                        <w:jc w:val="center"/>
                        <w:rPr>
                          <w:rFonts w:ascii="Arial" w:hAnsi="Arial" w:cs="Arial"/>
                          <w:sz w:val="32"/>
                          <w:szCs w:val="32"/>
                        </w:rPr>
                      </w:pPr>
                      <w:r w:rsidRPr="00074FCA">
                        <w:rPr>
                          <w:rFonts w:ascii="Arial" w:hAnsi="Arial" w:cs="Arial"/>
                          <w:sz w:val="32"/>
                          <w:szCs w:val="32"/>
                        </w:rPr>
                        <w:t>Will Smith</w:t>
                      </w:r>
                    </w:p>
                    <w:p w14:paraId="1A1D5CC7" w14:textId="77777777" w:rsidR="00EE7678" w:rsidRPr="00074FCA" w:rsidRDefault="00EE7678" w:rsidP="004E0511">
                      <w:pPr>
                        <w:jc w:val="center"/>
                        <w:rPr>
                          <w:rFonts w:ascii="Arial" w:hAnsi="Arial" w:cs="Arial"/>
                          <w:sz w:val="32"/>
                          <w:szCs w:val="32"/>
                        </w:rPr>
                      </w:pPr>
                    </w:p>
                    <w:p w14:paraId="1EE5FB1D" w14:textId="698C32A3" w:rsidR="00EE7678" w:rsidRPr="00074FCA" w:rsidRDefault="00EE7678" w:rsidP="004E0511">
                      <w:pPr>
                        <w:jc w:val="center"/>
                        <w:rPr>
                          <w:rFonts w:ascii="Arial" w:hAnsi="Arial" w:cs="Arial"/>
                          <w:sz w:val="32"/>
                          <w:szCs w:val="32"/>
                        </w:rPr>
                      </w:pPr>
                      <w:r w:rsidRPr="00074FCA">
                        <w:rPr>
                          <w:rFonts w:ascii="Arial" w:hAnsi="Arial" w:cs="Arial"/>
                          <w:sz w:val="32"/>
                          <w:szCs w:val="32"/>
                        </w:rPr>
                        <w:t>Lady Gaga</w:t>
                      </w:r>
                    </w:p>
                    <w:p w14:paraId="2EEFEE73" w14:textId="77777777" w:rsidR="00EE7678" w:rsidRPr="00074FCA" w:rsidRDefault="00EE7678" w:rsidP="004E0511">
                      <w:pPr>
                        <w:jc w:val="center"/>
                        <w:rPr>
                          <w:rFonts w:ascii="Arial" w:hAnsi="Arial" w:cs="Arial"/>
                          <w:sz w:val="32"/>
                          <w:szCs w:val="32"/>
                        </w:rPr>
                      </w:pPr>
                    </w:p>
                    <w:p w14:paraId="76FDEF78" w14:textId="43D1309C" w:rsidR="00EE7678" w:rsidRPr="00074FCA" w:rsidRDefault="00EE7678" w:rsidP="004E0511">
                      <w:pPr>
                        <w:jc w:val="center"/>
                        <w:rPr>
                          <w:rFonts w:ascii="Arial" w:hAnsi="Arial" w:cs="Arial"/>
                          <w:sz w:val="32"/>
                          <w:szCs w:val="32"/>
                        </w:rPr>
                      </w:pPr>
                      <w:r w:rsidRPr="00074FCA">
                        <w:rPr>
                          <w:rFonts w:ascii="Arial" w:hAnsi="Arial" w:cs="Arial"/>
                          <w:sz w:val="32"/>
                          <w:szCs w:val="32"/>
                        </w:rPr>
                        <w:t>Amy Winehouse</w:t>
                      </w:r>
                    </w:p>
                    <w:p w14:paraId="5993DE3E" w14:textId="77777777" w:rsidR="00EE7678" w:rsidRPr="00074FCA" w:rsidRDefault="00EE7678" w:rsidP="004E0511">
                      <w:pPr>
                        <w:jc w:val="center"/>
                        <w:rPr>
                          <w:rFonts w:ascii="Arial" w:hAnsi="Arial" w:cs="Arial"/>
                          <w:sz w:val="32"/>
                          <w:szCs w:val="32"/>
                        </w:rPr>
                      </w:pPr>
                    </w:p>
                    <w:p w14:paraId="5CB9AC40" w14:textId="6BC0505F" w:rsidR="00EE7678" w:rsidRPr="00074FCA" w:rsidRDefault="00EE7678" w:rsidP="004E0511">
                      <w:pPr>
                        <w:jc w:val="center"/>
                        <w:rPr>
                          <w:rFonts w:ascii="Arial" w:hAnsi="Arial" w:cs="Arial"/>
                          <w:sz w:val="32"/>
                          <w:szCs w:val="32"/>
                        </w:rPr>
                      </w:pPr>
                      <w:r w:rsidRPr="00074FCA">
                        <w:rPr>
                          <w:rFonts w:ascii="Arial" w:hAnsi="Arial" w:cs="Arial"/>
                          <w:sz w:val="32"/>
                          <w:szCs w:val="32"/>
                        </w:rPr>
                        <w:t>The Hobbit</w:t>
                      </w:r>
                    </w:p>
                    <w:p w14:paraId="4379E06F" w14:textId="77777777" w:rsidR="00EE7678" w:rsidRPr="00074FCA" w:rsidRDefault="00EE7678" w:rsidP="004E0511">
                      <w:pPr>
                        <w:jc w:val="center"/>
                        <w:rPr>
                          <w:rFonts w:ascii="Arial" w:hAnsi="Arial" w:cs="Arial"/>
                          <w:sz w:val="32"/>
                          <w:szCs w:val="32"/>
                        </w:rPr>
                      </w:pPr>
                    </w:p>
                    <w:p w14:paraId="6C221354" w14:textId="5336A009" w:rsidR="00EE7678" w:rsidRPr="00074FCA" w:rsidRDefault="00074FCA" w:rsidP="004E0511">
                      <w:pPr>
                        <w:jc w:val="center"/>
                        <w:rPr>
                          <w:rFonts w:ascii="Arial" w:hAnsi="Arial" w:cs="Arial"/>
                          <w:sz w:val="32"/>
                          <w:szCs w:val="32"/>
                        </w:rPr>
                      </w:pPr>
                      <w:r w:rsidRPr="00074FCA">
                        <w:rPr>
                          <w:rFonts w:ascii="Arial" w:hAnsi="Arial" w:cs="Arial"/>
                          <w:sz w:val="32"/>
                          <w:szCs w:val="32"/>
                        </w:rPr>
                        <w:t>Kevin Hart</w:t>
                      </w:r>
                    </w:p>
                    <w:p w14:paraId="78D91B79" w14:textId="77777777" w:rsidR="004E0511" w:rsidRPr="00074FCA" w:rsidRDefault="004E0511" w:rsidP="004E0511">
                      <w:pPr>
                        <w:jc w:val="center"/>
                        <w:rPr>
                          <w:rFonts w:ascii="Arial" w:hAnsi="Arial" w:cs="Arial"/>
                          <w:sz w:val="32"/>
                          <w:szCs w:val="32"/>
                        </w:rPr>
                      </w:pPr>
                    </w:p>
                  </w:txbxContent>
                </v:textbox>
              </v:rect>
            </w:pict>
          </mc:Fallback>
        </mc:AlternateContent>
      </w:r>
      <w:r w:rsidR="0C4654E6">
        <w:br w:type="page"/>
      </w:r>
    </w:p>
    <w:p w14:paraId="1BE99B87" w14:textId="13EB1956" w:rsidR="62678EEB" w:rsidRDefault="62678EEB" w:rsidP="62678EEB">
      <w:pPr>
        <w:rPr>
          <w:rStyle w:val="normaltextrun"/>
          <w:rFonts w:ascii="Arial" w:hAnsi="Arial" w:cs="Arial"/>
          <w:b/>
          <w:bCs/>
          <w:sz w:val="20"/>
          <w:szCs w:val="20"/>
        </w:rPr>
      </w:pPr>
      <w:r>
        <w:br w:type="page"/>
      </w:r>
    </w:p>
    <w:p w14:paraId="12D07146" w14:textId="17E1E8AD" w:rsidR="46BC4751" w:rsidRPr="00091134" w:rsidRDefault="46BC4751" w:rsidP="62678EEB">
      <w:pPr>
        <w:rPr>
          <w:rStyle w:val="normaltextrun"/>
          <w:rFonts w:ascii="Arial" w:hAnsi="Arial" w:cs="Arial"/>
          <w:b/>
          <w:bCs/>
        </w:rPr>
      </w:pPr>
      <w:r w:rsidRPr="00091134">
        <w:rPr>
          <w:rStyle w:val="normaltextrun"/>
          <w:rFonts w:ascii="Arial" w:hAnsi="Arial" w:cs="Arial"/>
          <w:b/>
          <w:bCs/>
        </w:rPr>
        <w:t>MBP ESP HO5</w:t>
      </w:r>
    </w:p>
    <w:p w14:paraId="5BF65BF9" w14:textId="39928ACF" w:rsidR="46BC4751" w:rsidRPr="00091134" w:rsidRDefault="46BC4751" w:rsidP="62678EEB">
      <w:pPr>
        <w:rPr>
          <w:rStyle w:val="normaltextrun"/>
          <w:rFonts w:ascii="Arial" w:hAnsi="Arial" w:cs="Arial"/>
        </w:rPr>
      </w:pPr>
      <w:r w:rsidRPr="00091134">
        <w:rPr>
          <w:rStyle w:val="normaltextrun"/>
          <w:rFonts w:ascii="Arial" w:hAnsi="Arial" w:cs="Arial"/>
        </w:rPr>
        <w:t xml:space="preserve">Lesson 4 -  </w:t>
      </w:r>
      <w:r w:rsidR="3C8C68F2" w:rsidRPr="00091134">
        <w:rPr>
          <w:rFonts w:ascii="Arial" w:hAnsi="Arial" w:cs="Arial"/>
        </w:rPr>
        <w:t xml:space="preserve">Pocahontas vs Avatar print from link </w:t>
      </w:r>
      <w:hyperlink r:id="rId96">
        <w:r w:rsidR="3C8C68F2" w:rsidRPr="00091134">
          <w:rPr>
            <w:rStyle w:val="Hyperlink"/>
            <w:rFonts w:ascii="Arial" w:eastAsia="Calibri" w:hAnsi="Arial" w:cs="Arial"/>
          </w:rPr>
          <w:t>https://mattbateman.net/writing/avatar-pocahontas.php</w:t>
        </w:r>
      </w:hyperlink>
    </w:p>
    <w:p w14:paraId="4BA11E04" w14:textId="12DA3D08" w:rsidR="62678EEB" w:rsidRDefault="62678EEB">
      <w:r>
        <w:br w:type="page"/>
      </w:r>
    </w:p>
    <w:p w14:paraId="3FA08AF0" w14:textId="0FBEC96F" w:rsidR="62678EEB" w:rsidRDefault="62678EEB" w:rsidP="62678EEB"/>
    <w:p w14:paraId="2CB081E9" w14:textId="77777777" w:rsidR="00220DA7" w:rsidRPr="00091134" w:rsidRDefault="00220DA7" w:rsidP="00220DA7">
      <w:pPr>
        <w:rPr>
          <w:rStyle w:val="normaltextrun"/>
          <w:rFonts w:ascii="Arial" w:hAnsi="Arial" w:cs="Arial"/>
          <w:b/>
          <w:bCs/>
        </w:rPr>
      </w:pPr>
      <w:r w:rsidRPr="00091134">
        <w:rPr>
          <w:rStyle w:val="normaltextrun"/>
          <w:rFonts w:ascii="Arial" w:hAnsi="Arial" w:cs="Arial"/>
          <w:b/>
          <w:bCs/>
        </w:rPr>
        <w:t>MBP ESP HO6</w:t>
      </w:r>
    </w:p>
    <w:p w14:paraId="24C3E059" w14:textId="45719B07" w:rsidR="0077227F" w:rsidRPr="00091134" w:rsidRDefault="7D59EF71">
      <w:pPr>
        <w:rPr>
          <w:rStyle w:val="normaltextrun"/>
          <w:rFonts w:ascii="Arial" w:hAnsi="Arial" w:cs="Arial"/>
        </w:rPr>
      </w:pPr>
      <w:r w:rsidRPr="00091134">
        <w:rPr>
          <w:rStyle w:val="normaltextrun"/>
          <w:rFonts w:ascii="Arial" w:hAnsi="Arial" w:cs="Arial"/>
        </w:rPr>
        <w:t>L</w:t>
      </w:r>
      <w:r w:rsidR="00220DA7" w:rsidRPr="00091134">
        <w:rPr>
          <w:rStyle w:val="normaltextrun"/>
          <w:rFonts w:ascii="Arial" w:hAnsi="Arial" w:cs="Arial"/>
        </w:rPr>
        <w:t xml:space="preserve">esson </w:t>
      </w:r>
      <w:r w:rsidRPr="00091134">
        <w:rPr>
          <w:rStyle w:val="normaltextrun"/>
          <w:rFonts w:ascii="Arial" w:hAnsi="Arial" w:cs="Arial"/>
        </w:rPr>
        <w:t>5</w:t>
      </w:r>
      <w:r w:rsidR="00220DA7" w:rsidRPr="00091134">
        <w:rPr>
          <w:rStyle w:val="normaltextrun"/>
          <w:rFonts w:ascii="Arial" w:hAnsi="Arial" w:cs="Arial"/>
        </w:rPr>
        <w:t>:</w:t>
      </w:r>
      <w:r w:rsidRPr="00091134">
        <w:rPr>
          <w:rStyle w:val="normaltextrun"/>
          <w:rFonts w:ascii="Arial" w:hAnsi="Arial" w:cs="Arial"/>
        </w:rPr>
        <w:t xml:space="preserve"> </w:t>
      </w:r>
      <w:r w:rsidR="00220DA7" w:rsidRPr="00091134">
        <w:rPr>
          <w:rStyle w:val="normaltextrun"/>
          <w:rFonts w:ascii="Arial" w:hAnsi="Arial" w:cs="Arial"/>
        </w:rPr>
        <w:t>Team d</w:t>
      </w:r>
      <w:r w:rsidRPr="00091134">
        <w:rPr>
          <w:rStyle w:val="normaltextrun"/>
          <w:rFonts w:ascii="Arial" w:hAnsi="Arial" w:cs="Arial"/>
        </w:rPr>
        <w:t>ynamics</w:t>
      </w:r>
      <w:r w:rsidR="17F6E2BA" w:rsidRPr="00091134">
        <w:rPr>
          <w:rStyle w:val="normaltextrun"/>
          <w:rFonts w:ascii="Arial" w:hAnsi="Arial" w:cs="Arial"/>
        </w:rPr>
        <w:t xml:space="preserve"> </w:t>
      </w:r>
    </w:p>
    <w:p w14:paraId="441A7B19" w14:textId="2EF77E52" w:rsidR="0C4654E6" w:rsidRDefault="0C4654E6" w:rsidP="0C4654E6">
      <w:pPr>
        <w:rPr>
          <w:rStyle w:val="normaltextrun"/>
          <w:rFonts w:ascii="Arial" w:hAnsi="Arial" w:cs="Arial"/>
          <w:b/>
          <w:bCs/>
        </w:rPr>
      </w:pPr>
    </w:p>
    <w:p w14:paraId="775C223D" w14:textId="6277DF4C" w:rsidR="0077227F" w:rsidRPr="00091134" w:rsidRDefault="7C24336C" w:rsidP="5EC48094">
      <w:pPr>
        <w:rPr>
          <w:rFonts w:ascii="Arial" w:hAnsi="Arial" w:cs="Arial"/>
          <w:b/>
          <w:bCs/>
        </w:rPr>
      </w:pPr>
      <w:r w:rsidRPr="00091134">
        <w:rPr>
          <w:rFonts w:ascii="Arial" w:hAnsi="Arial" w:cs="Arial"/>
          <w:b/>
          <w:bCs/>
          <w:color w:val="00B0F0"/>
        </w:rPr>
        <w:t>B</w:t>
      </w:r>
      <w:r w:rsidR="00220DA7" w:rsidRPr="00091134">
        <w:rPr>
          <w:rFonts w:ascii="Arial" w:hAnsi="Arial" w:cs="Arial"/>
          <w:b/>
          <w:bCs/>
          <w:color w:val="00B0F0"/>
        </w:rPr>
        <w:t xml:space="preserve">lue </w:t>
      </w:r>
      <w:r w:rsidR="00220DA7" w:rsidRPr="00091134">
        <w:rPr>
          <w:rFonts w:ascii="Arial" w:hAnsi="Arial" w:cs="Arial"/>
          <w:b/>
          <w:bCs/>
        </w:rPr>
        <w:t>player instructions</w:t>
      </w:r>
    </w:p>
    <w:p w14:paraId="55D1C8D3" w14:textId="4C7C2174" w:rsidR="0077227F" w:rsidRPr="00091134" w:rsidRDefault="00220DA7" w:rsidP="4B6CE2CD">
      <w:pPr>
        <w:rPr>
          <w:rFonts w:ascii="Arial" w:hAnsi="Arial" w:cs="Arial"/>
        </w:rPr>
      </w:pPr>
      <w:r w:rsidRPr="00091134">
        <w:rPr>
          <w:rFonts w:ascii="Arial" w:eastAsia="Calibri" w:hAnsi="Arial" w:cs="Arial"/>
          <w:color w:val="000000" w:themeColor="text1"/>
        </w:rPr>
        <w:t>Put as many tokens on the board as you can, as quickly as possible, and try to get them all to the finish together. You can use your tokens</w:t>
      </w:r>
      <w:r w:rsidRPr="00091134" w:rsidDel="005539AA">
        <w:rPr>
          <w:rFonts w:ascii="Arial" w:eastAsia="Calibri" w:hAnsi="Arial" w:cs="Arial"/>
          <w:color w:val="000000" w:themeColor="text1"/>
        </w:rPr>
        <w:t xml:space="preserve"> </w:t>
      </w:r>
      <w:r w:rsidRPr="00091134">
        <w:rPr>
          <w:rFonts w:ascii="Arial" w:eastAsia="Calibri" w:hAnsi="Arial" w:cs="Arial"/>
          <w:color w:val="000000" w:themeColor="text1"/>
        </w:rPr>
        <w:t>defensively and offensively as you see fit. Share your dice rolls amongst your tokens</w:t>
      </w:r>
      <w:r w:rsidRPr="00091134" w:rsidDel="005539AA">
        <w:rPr>
          <w:rFonts w:ascii="Arial" w:eastAsia="Calibri" w:hAnsi="Arial" w:cs="Arial"/>
          <w:color w:val="000000" w:themeColor="text1"/>
        </w:rPr>
        <w:t xml:space="preserve"> </w:t>
      </w:r>
      <w:r w:rsidRPr="00091134">
        <w:rPr>
          <w:rFonts w:ascii="Arial" w:eastAsia="Calibri" w:hAnsi="Arial" w:cs="Arial"/>
          <w:color w:val="000000" w:themeColor="text1"/>
        </w:rPr>
        <w:t>to try and get them to move forwards together</w:t>
      </w:r>
      <w:r w:rsidR="7D59EF71" w:rsidRPr="00091134">
        <w:rPr>
          <w:rFonts w:ascii="Arial" w:eastAsia="Calibri" w:hAnsi="Arial" w:cs="Arial"/>
          <w:color w:val="000000" w:themeColor="text1"/>
        </w:rPr>
        <w:t>.</w:t>
      </w:r>
    </w:p>
    <w:p w14:paraId="6C1229DB" w14:textId="061595A5" w:rsidR="0077227F" w:rsidRPr="00091134" w:rsidRDefault="00CF5925" w:rsidP="4B6CE2CD">
      <w:pPr>
        <w:rPr>
          <w:rFonts w:ascii="Arial" w:eastAsia="Calibri" w:hAnsi="Arial" w:cs="Arial"/>
          <w:color w:val="000000" w:themeColor="text1"/>
        </w:rPr>
      </w:pPr>
      <w:r w:rsidRPr="00091134">
        <w:rPr>
          <w:rFonts w:ascii="Arial" w:eastAsia="Calibri" w:hAnsi="Arial" w:cs="Arial"/>
          <w:color w:val="000000" w:themeColor="text1"/>
        </w:rPr>
        <w:t>If you r</w:t>
      </w:r>
      <w:r w:rsidR="7C24336C" w:rsidRPr="00091134">
        <w:rPr>
          <w:rFonts w:ascii="Arial" w:eastAsia="Calibri" w:hAnsi="Arial" w:cs="Arial"/>
          <w:color w:val="000000" w:themeColor="text1"/>
        </w:rPr>
        <w:t xml:space="preserve">eveal this strategy to </w:t>
      </w:r>
      <w:r w:rsidR="00220DA7" w:rsidRPr="00091134">
        <w:rPr>
          <w:rFonts w:ascii="Arial" w:eastAsia="Calibri" w:hAnsi="Arial" w:cs="Arial"/>
          <w:color w:val="000000" w:themeColor="text1"/>
        </w:rPr>
        <w:t xml:space="preserve">the </w:t>
      </w:r>
      <w:r w:rsidR="7C24336C" w:rsidRPr="00091134">
        <w:rPr>
          <w:rFonts w:ascii="Arial" w:eastAsia="Calibri" w:hAnsi="Arial" w:cs="Arial"/>
          <w:color w:val="000000" w:themeColor="text1"/>
        </w:rPr>
        <w:t>other players before the end of the game or another team wins</w:t>
      </w:r>
      <w:r w:rsidRPr="00091134">
        <w:rPr>
          <w:rFonts w:ascii="Arial" w:eastAsia="Calibri" w:hAnsi="Arial" w:cs="Arial"/>
          <w:color w:val="000000" w:themeColor="text1"/>
        </w:rPr>
        <w:t>,</w:t>
      </w:r>
      <w:r w:rsidR="7C24336C" w:rsidRPr="00091134">
        <w:rPr>
          <w:rFonts w:ascii="Arial" w:eastAsia="Calibri" w:hAnsi="Arial" w:cs="Arial"/>
          <w:color w:val="000000" w:themeColor="text1"/>
        </w:rPr>
        <w:t xml:space="preserve"> </w:t>
      </w:r>
      <w:r w:rsidRPr="00091134">
        <w:rPr>
          <w:rFonts w:ascii="Arial" w:eastAsia="Calibri" w:hAnsi="Arial" w:cs="Arial"/>
          <w:color w:val="000000" w:themeColor="text1"/>
        </w:rPr>
        <w:t xml:space="preserve">you will have </w:t>
      </w:r>
      <w:r w:rsidR="7C24336C" w:rsidRPr="00091134">
        <w:rPr>
          <w:rFonts w:ascii="Arial" w:eastAsia="Calibri" w:hAnsi="Arial" w:cs="Arial"/>
          <w:color w:val="000000" w:themeColor="text1"/>
        </w:rPr>
        <w:t>br</w:t>
      </w:r>
      <w:r w:rsidRPr="00091134">
        <w:rPr>
          <w:rFonts w:ascii="Arial" w:eastAsia="Calibri" w:hAnsi="Arial" w:cs="Arial"/>
          <w:color w:val="000000" w:themeColor="text1"/>
        </w:rPr>
        <w:t>o</w:t>
      </w:r>
      <w:r w:rsidR="7C24336C" w:rsidRPr="00091134">
        <w:rPr>
          <w:rFonts w:ascii="Arial" w:eastAsia="Calibri" w:hAnsi="Arial" w:cs="Arial"/>
          <w:color w:val="000000" w:themeColor="text1"/>
        </w:rPr>
        <w:t>k</w:t>
      </w:r>
      <w:r w:rsidRPr="00091134">
        <w:rPr>
          <w:rFonts w:ascii="Arial" w:eastAsia="Calibri" w:hAnsi="Arial" w:cs="Arial"/>
          <w:color w:val="000000" w:themeColor="text1"/>
        </w:rPr>
        <w:t>e</w:t>
      </w:r>
      <w:r w:rsidR="7C24336C" w:rsidRPr="00091134">
        <w:rPr>
          <w:rFonts w:ascii="Arial" w:eastAsia="Calibri" w:hAnsi="Arial" w:cs="Arial"/>
          <w:color w:val="000000" w:themeColor="text1"/>
        </w:rPr>
        <w:t xml:space="preserve">n the terms of your NDA and </w:t>
      </w:r>
      <w:r w:rsidRPr="00091134">
        <w:rPr>
          <w:rFonts w:ascii="Arial" w:eastAsia="Calibri" w:hAnsi="Arial" w:cs="Arial"/>
          <w:color w:val="000000" w:themeColor="text1"/>
        </w:rPr>
        <w:t xml:space="preserve">you will </w:t>
      </w:r>
      <w:r w:rsidR="7C24336C" w:rsidRPr="00091134">
        <w:rPr>
          <w:rFonts w:ascii="Arial" w:eastAsia="Calibri" w:hAnsi="Arial" w:cs="Arial"/>
          <w:color w:val="000000" w:themeColor="text1"/>
        </w:rPr>
        <w:t>forfeit the game.</w:t>
      </w:r>
    </w:p>
    <w:p w14:paraId="3FDA4C6D" w14:textId="51936FDB" w:rsidR="0E6050D3" w:rsidRDefault="0E6050D3">
      <w:r>
        <w:br w:type="page"/>
      </w:r>
    </w:p>
    <w:p w14:paraId="331602E4" w14:textId="32F22444" w:rsidR="00220DA7" w:rsidRPr="00091134" w:rsidRDefault="00220DA7" w:rsidP="0C4654E6">
      <w:pPr>
        <w:rPr>
          <w:rStyle w:val="normaltextrun"/>
          <w:rFonts w:ascii="Arial" w:hAnsi="Arial" w:cs="Arial"/>
          <w:b/>
          <w:bCs/>
        </w:rPr>
      </w:pPr>
      <w:r w:rsidRPr="00091134">
        <w:rPr>
          <w:rStyle w:val="normaltextrun"/>
          <w:rFonts w:ascii="Arial" w:hAnsi="Arial" w:cs="Arial"/>
          <w:b/>
          <w:bCs/>
        </w:rPr>
        <w:t>MBP ESP HO7</w:t>
      </w:r>
    </w:p>
    <w:p w14:paraId="13C1CB17" w14:textId="65947F07" w:rsidR="0E6050D3" w:rsidRPr="00091134" w:rsidRDefault="6BD08E29" w:rsidP="0C4654E6">
      <w:pPr>
        <w:rPr>
          <w:rStyle w:val="normaltextrun"/>
          <w:rFonts w:ascii="Arial" w:hAnsi="Arial" w:cs="Arial"/>
        </w:rPr>
      </w:pPr>
      <w:r w:rsidRPr="00091134">
        <w:rPr>
          <w:rStyle w:val="normaltextrun"/>
          <w:rFonts w:ascii="Arial" w:hAnsi="Arial" w:cs="Arial"/>
        </w:rPr>
        <w:t>L</w:t>
      </w:r>
      <w:r w:rsidR="00220DA7" w:rsidRPr="00091134">
        <w:rPr>
          <w:rStyle w:val="normaltextrun"/>
          <w:rFonts w:ascii="Arial" w:hAnsi="Arial" w:cs="Arial"/>
        </w:rPr>
        <w:t xml:space="preserve">esson </w:t>
      </w:r>
      <w:r w:rsidRPr="00091134">
        <w:rPr>
          <w:rStyle w:val="normaltextrun"/>
          <w:rFonts w:ascii="Arial" w:hAnsi="Arial" w:cs="Arial"/>
        </w:rPr>
        <w:t>5</w:t>
      </w:r>
      <w:r w:rsidR="00220DA7" w:rsidRPr="00091134">
        <w:rPr>
          <w:rStyle w:val="normaltextrun"/>
          <w:rFonts w:ascii="Arial" w:hAnsi="Arial" w:cs="Arial"/>
        </w:rPr>
        <w:t>:</w:t>
      </w:r>
      <w:r w:rsidRPr="00091134">
        <w:rPr>
          <w:rStyle w:val="normaltextrun"/>
          <w:rFonts w:ascii="Arial" w:hAnsi="Arial" w:cs="Arial"/>
        </w:rPr>
        <w:t xml:space="preserve"> </w:t>
      </w:r>
      <w:r w:rsidR="00220DA7" w:rsidRPr="00091134">
        <w:rPr>
          <w:rStyle w:val="normaltextrun"/>
          <w:rFonts w:ascii="Arial" w:hAnsi="Arial" w:cs="Arial"/>
        </w:rPr>
        <w:t>Team d</w:t>
      </w:r>
      <w:r w:rsidRPr="00091134">
        <w:rPr>
          <w:rStyle w:val="normaltextrun"/>
          <w:rFonts w:ascii="Arial" w:hAnsi="Arial" w:cs="Arial"/>
        </w:rPr>
        <w:t xml:space="preserve">ynamics </w:t>
      </w:r>
    </w:p>
    <w:p w14:paraId="5D373F3A" w14:textId="2250A925" w:rsidR="0077227F" w:rsidRPr="00091134" w:rsidRDefault="0077227F" w:rsidP="0C4654E6">
      <w:pPr>
        <w:rPr>
          <w:rFonts w:ascii="Arial" w:hAnsi="Arial" w:cs="Arial"/>
        </w:rPr>
      </w:pPr>
    </w:p>
    <w:p w14:paraId="55D00FE1" w14:textId="4F6F73DF" w:rsidR="0077227F" w:rsidRPr="00091134" w:rsidRDefault="7C24336C" w:rsidP="09D1BB5C">
      <w:pPr>
        <w:rPr>
          <w:rFonts w:ascii="Arial" w:hAnsi="Arial" w:cs="Arial"/>
          <w:b/>
          <w:bCs/>
        </w:rPr>
      </w:pPr>
      <w:r w:rsidRPr="00091134">
        <w:rPr>
          <w:rFonts w:ascii="Arial" w:hAnsi="Arial" w:cs="Arial"/>
          <w:b/>
          <w:bCs/>
          <w:color w:val="00B050"/>
        </w:rPr>
        <w:t xml:space="preserve">Green </w:t>
      </w:r>
      <w:r w:rsidR="00220DA7" w:rsidRPr="00091134">
        <w:rPr>
          <w:rFonts w:ascii="Arial" w:hAnsi="Arial" w:cs="Arial"/>
          <w:b/>
          <w:bCs/>
        </w:rPr>
        <w:t>player instructions</w:t>
      </w:r>
    </w:p>
    <w:p w14:paraId="11BA6B2A" w14:textId="27A4CF66" w:rsidR="0077227F" w:rsidRPr="00091134" w:rsidRDefault="00220DA7" w:rsidP="09D1BB5C">
      <w:pPr>
        <w:rPr>
          <w:rFonts w:ascii="Arial" w:hAnsi="Arial" w:cs="Arial"/>
        </w:rPr>
      </w:pPr>
      <w:r w:rsidRPr="00091134">
        <w:rPr>
          <w:rFonts w:ascii="Arial" w:hAnsi="Arial" w:cs="Arial"/>
        </w:rPr>
        <w:t>Play the game to support the other players and avoid ‘eating’ their tokens where possible. Try to win, but encourage other players also; you want everybody to benefit from your success and bring as many of them with you as possible</w:t>
      </w:r>
      <w:r w:rsidR="7C24336C" w:rsidRPr="00091134">
        <w:rPr>
          <w:rFonts w:ascii="Arial" w:hAnsi="Arial" w:cs="Arial"/>
        </w:rPr>
        <w:t>.</w:t>
      </w:r>
    </w:p>
    <w:p w14:paraId="37ADE215" w14:textId="0254F1C1" w:rsidR="0077227F" w:rsidRPr="00091134" w:rsidRDefault="00CF5925" w:rsidP="09D1BB5C">
      <w:pPr>
        <w:rPr>
          <w:rFonts w:ascii="Arial" w:eastAsia="Calibri" w:hAnsi="Arial" w:cs="Arial"/>
          <w:color w:val="000000" w:themeColor="text1"/>
        </w:rPr>
      </w:pPr>
      <w:r w:rsidRPr="00091134">
        <w:rPr>
          <w:rFonts w:ascii="Arial" w:eastAsia="Calibri" w:hAnsi="Arial" w:cs="Arial"/>
          <w:color w:val="000000" w:themeColor="text1"/>
        </w:rPr>
        <w:t>If you reveal this strategy to the other players before the end of the game or another team wins, you will have broken the terms of your NDA and you will forfeit the game</w:t>
      </w:r>
      <w:r w:rsidR="7C24336C" w:rsidRPr="00091134">
        <w:rPr>
          <w:rFonts w:ascii="Arial" w:eastAsia="Calibri" w:hAnsi="Arial" w:cs="Arial"/>
          <w:color w:val="000000" w:themeColor="text1"/>
        </w:rPr>
        <w:t>.</w:t>
      </w:r>
    </w:p>
    <w:p w14:paraId="18E168E8" w14:textId="3A811DBC" w:rsidR="0E6050D3" w:rsidRDefault="0E6050D3">
      <w:r>
        <w:br w:type="page"/>
      </w:r>
    </w:p>
    <w:p w14:paraId="5A9052CD" w14:textId="06E43D1B" w:rsidR="00220DA7" w:rsidRPr="008F6942" w:rsidRDefault="00220DA7" w:rsidP="0C4654E6">
      <w:pPr>
        <w:rPr>
          <w:rStyle w:val="normaltextrun"/>
          <w:rFonts w:ascii="Arial" w:hAnsi="Arial" w:cs="Arial"/>
          <w:b/>
          <w:bCs/>
        </w:rPr>
      </w:pPr>
      <w:r w:rsidRPr="008F6942">
        <w:rPr>
          <w:rStyle w:val="normaltextrun"/>
          <w:rFonts w:ascii="Arial" w:hAnsi="Arial" w:cs="Arial"/>
          <w:b/>
          <w:bCs/>
        </w:rPr>
        <w:t>MBP ESP HO8</w:t>
      </w:r>
    </w:p>
    <w:p w14:paraId="026F61A3" w14:textId="77777777" w:rsidR="00220DA7" w:rsidRPr="008F6942" w:rsidRDefault="00220DA7" w:rsidP="00220DA7">
      <w:pPr>
        <w:rPr>
          <w:rStyle w:val="normaltextrun"/>
          <w:rFonts w:ascii="Arial" w:hAnsi="Arial" w:cs="Arial"/>
        </w:rPr>
      </w:pPr>
      <w:r w:rsidRPr="008F6942">
        <w:rPr>
          <w:rStyle w:val="normaltextrun"/>
          <w:rFonts w:ascii="Arial" w:hAnsi="Arial" w:cs="Arial"/>
        </w:rPr>
        <w:t xml:space="preserve">Lesson 5: Team dynamics </w:t>
      </w:r>
    </w:p>
    <w:p w14:paraId="130B9C09" w14:textId="506DC9C5" w:rsidR="0077227F" w:rsidRPr="008F6942" w:rsidRDefault="0077227F" w:rsidP="0C4654E6">
      <w:pPr>
        <w:rPr>
          <w:rFonts w:ascii="Arial" w:hAnsi="Arial" w:cs="Arial"/>
        </w:rPr>
      </w:pPr>
    </w:p>
    <w:p w14:paraId="16482E2A" w14:textId="68B2EC5E" w:rsidR="0077227F" w:rsidRPr="008F6942" w:rsidRDefault="7C24336C" w:rsidP="588BC7EA">
      <w:pPr>
        <w:rPr>
          <w:rFonts w:ascii="Arial" w:hAnsi="Arial" w:cs="Arial"/>
          <w:b/>
          <w:bCs/>
        </w:rPr>
      </w:pPr>
      <w:r w:rsidRPr="008F6942">
        <w:rPr>
          <w:rFonts w:ascii="Arial" w:hAnsi="Arial" w:cs="Arial"/>
          <w:b/>
          <w:bCs/>
          <w:color w:val="FF0000"/>
        </w:rPr>
        <w:t>R</w:t>
      </w:r>
      <w:r w:rsidR="00220DA7" w:rsidRPr="008F6942">
        <w:rPr>
          <w:rFonts w:ascii="Arial" w:hAnsi="Arial" w:cs="Arial"/>
          <w:b/>
          <w:bCs/>
          <w:color w:val="FF0000"/>
        </w:rPr>
        <w:t xml:space="preserve">ed </w:t>
      </w:r>
      <w:r w:rsidR="00220DA7" w:rsidRPr="008F6942">
        <w:rPr>
          <w:rFonts w:ascii="Arial" w:hAnsi="Arial" w:cs="Arial"/>
          <w:b/>
          <w:bCs/>
        </w:rPr>
        <w:t>player i</w:t>
      </w:r>
      <w:r w:rsidRPr="008F6942">
        <w:rPr>
          <w:rFonts w:ascii="Arial" w:hAnsi="Arial" w:cs="Arial"/>
          <w:b/>
          <w:bCs/>
        </w:rPr>
        <w:t>nstructions</w:t>
      </w:r>
    </w:p>
    <w:p w14:paraId="20D598DE" w14:textId="2EB4B303" w:rsidR="0077227F" w:rsidRPr="008F6942" w:rsidRDefault="00220DA7" w:rsidP="588BC7EA">
      <w:pPr>
        <w:rPr>
          <w:rFonts w:ascii="Arial" w:eastAsia="Calibri" w:hAnsi="Arial" w:cs="Arial"/>
          <w:color w:val="000000" w:themeColor="text1"/>
        </w:rPr>
      </w:pPr>
      <w:r w:rsidRPr="008F6942">
        <w:rPr>
          <w:rFonts w:ascii="Arial" w:eastAsia="Calibri" w:hAnsi="Arial" w:cs="Arial"/>
          <w:color w:val="000000" w:themeColor="text1"/>
        </w:rPr>
        <w:t>Prioritise moving only one token</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at time, keeping a second token</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on the board as a reserve. Once you have a token</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on the board, prioritise getting it as far around the board as possible on its own. If you roll a six, place your second token</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on the board, but keep it as close to home as possible. You want to try and have no more than two tokens</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in play at one time, so focus on moving only one active token</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while keeping the other one close to home – it will become active once you get the first token</w:t>
      </w:r>
      <w:r w:rsidRPr="008F6942" w:rsidDel="00D34741">
        <w:rPr>
          <w:rFonts w:ascii="Arial" w:eastAsia="Calibri" w:hAnsi="Arial" w:cs="Arial"/>
          <w:color w:val="000000" w:themeColor="text1"/>
        </w:rPr>
        <w:t xml:space="preserve"> </w:t>
      </w:r>
      <w:r w:rsidRPr="008F6942">
        <w:rPr>
          <w:rFonts w:ascii="Arial" w:eastAsia="Calibri" w:hAnsi="Arial" w:cs="Arial"/>
          <w:color w:val="000000" w:themeColor="text1"/>
        </w:rPr>
        <w:t>to the end. If the token you are keeping close to home is ‘eaten’, you have not lost much progress and can take it out again the next time you roll a six</w:t>
      </w:r>
      <w:r w:rsidR="7D59EF71" w:rsidRPr="008F6942">
        <w:rPr>
          <w:rFonts w:ascii="Arial" w:eastAsia="Calibri" w:hAnsi="Arial" w:cs="Arial"/>
          <w:color w:val="000000" w:themeColor="text1"/>
        </w:rPr>
        <w:t>.</w:t>
      </w:r>
    </w:p>
    <w:p w14:paraId="3D564F12" w14:textId="2F72C997" w:rsidR="0077227F" w:rsidRPr="008F6942" w:rsidRDefault="00CF5925" w:rsidP="2B1AA63D">
      <w:pPr>
        <w:rPr>
          <w:rFonts w:ascii="Arial" w:eastAsia="Calibri" w:hAnsi="Arial" w:cs="Arial"/>
          <w:color w:val="000000" w:themeColor="text1"/>
        </w:rPr>
      </w:pPr>
      <w:r w:rsidRPr="008F6942">
        <w:rPr>
          <w:rFonts w:ascii="Arial" w:eastAsia="Calibri" w:hAnsi="Arial" w:cs="Arial"/>
          <w:color w:val="000000" w:themeColor="text1"/>
        </w:rPr>
        <w:t>If you reveal this strategy to the other players before the end of the game or another team wins, you will have broken the terms of your NDA and you will forfeit the game</w:t>
      </w:r>
      <w:r w:rsidR="7C24336C" w:rsidRPr="008F6942">
        <w:rPr>
          <w:rFonts w:ascii="Arial" w:eastAsia="Calibri" w:hAnsi="Arial" w:cs="Arial"/>
          <w:color w:val="000000" w:themeColor="text1"/>
        </w:rPr>
        <w:t>.</w:t>
      </w:r>
    </w:p>
    <w:p w14:paraId="0C25CAEE" w14:textId="51C582EE" w:rsidR="0E6050D3" w:rsidRDefault="0E6050D3">
      <w:r>
        <w:br w:type="page"/>
      </w:r>
    </w:p>
    <w:p w14:paraId="69D9F8B4" w14:textId="6456C4AD" w:rsidR="00C81E20" w:rsidRPr="008F6942" w:rsidRDefault="00C81E20" w:rsidP="0C4654E6">
      <w:pPr>
        <w:rPr>
          <w:rStyle w:val="normaltextrun"/>
          <w:rFonts w:ascii="Arial" w:hAnsi="Arial" w:cs="Arial"/>
          <w:b/>
          <w:bCs/>
        </w:rPr>
      </w:pPr>
      <w:r w:rsidRPr="008F6942">
        <w:rPr>
          <w:rStyle w:val="normaltextrun"/>
          <w:rFonts w:ascii="Arial" w:hAnsi="Arial" w:cs="Arial"/>
          <w:b/>
          <w:bCs/>
        </w:rPr>
        <w:t>MBP ESP HO9</w:t>
      </w:r>
    </w:p>
    <w:p w14:paraId="457759FE" w14:textId="77777777" w:rsidR="00C81E20" w:rsidRPr="008F6942" w:rsidRDefault="00C81E20" w:rsidP="00C81E20">
      <w:pPr>
        <w:rPr>
          <w:rStyle w:val="normaltextrun"/>
          <w:rFonts w:ascii="Arial" w:hAnsi="Arial" w:cs="Arial"/>
        </w:rPr>
      </w:pPr>
      <w:r w:rsidRPr="008F6942">
        <w:rPr>
          <w:rStyle w:val="normaltextrun"/>
          <w:rFonts w:ascii="Arial" w:hAnsi="Arial" w:cs="Arial"/>
        </w:rPr>
        <w:t xml:space="preserve">Lesson 5: Team dynamics </w:t>
      </w:r>
    </w:p>
    <w:p w14:paraId="5AF28FF7" w14:textId="77777777" w:rsidR="0077227F" w:rsidRPr="008F6942" w:rsidRDefault="0077227F">
      <w:pPr>
        <w:rPr>
          <w:rStyle w:val="normaltextrun"/>
          <w:rFonts w:ascii="Arial" w:hAnsi="Arial" w:cs="Arial"/>
          <w:b/>
          <w:bCs/>
        </w:rPr>
      </w:pPr>
    </w:p>
    <w:p w14:paraId="0581FF80" w14:textId="62D45C22" w:rsidR="0077227F" w:rsidRPr="008F6942" w:rsidRDefault="7C24336C" w:rsidP="22D55510">
      <w:pPr>
        <w:rPr>
          <w:rFonts w:ascii="Arial" w:eastAsia="Calibri" w:hAnsi="Arial" w:cs="Arial"/>
          <w:b/>
          <w:bCs/>
          <w:color w:val="000000" w:themeColor="text1"/>
        </w:rPr>
      </w:pPr>
      <w:r w:rsidRPr="008F6942">
        <w:rPr>
          <w:rFonts w:ascii="Arial" w:eastAsia="Calibri" w:hAnsi="Arial" w:cs="Arial"/>
          <w:b/>
          <w:bCs/>
          <w:color w:val="FFFF00"/>
        </w:rPr>
        <w:t>Y</w:t>
      </w:r>
      <w:r w:rsidR="00C81E20" w:rsidRPr="008F6942">
        <w:rPr>
          <w:rFonts w:ascii="Arial" w:eastAsia="Calibri" w:hAnsi="Arial" w:cs="Arial"/>
          <w:b/>
          <w:bCs/>
          <w:color w:val="FFFF00"/>
        </w:rPr>
        <w:t xml:space="preserve">ellow </w:t>
      </w:r>
      <w:r w:rsidR="00C81E20" w:rsidRPr="008F6942">
        <w:rPr>
          <w:rFonts w:ascii="Arial" w:eastAsia="Calibri" w:hAnsi="Arial" w:cs="Arial"/>
          <w:b/>
          <w:bCs/>
          <w:color w:val="000000" w:themeColor="text1"/>
        </w:rPr>
        <w:t>player i</w:t>
      </w:r>
      <w:r w:rsidRPr="008F6942">
        <w:rPr>
          <w:rFonts w:ascii="Arial" w:eastAsia="Calibri" w:hAnsi="Arial" w:cs="Arial"/>
          <w:b/>
          <w:bCs/>
          <w:color w:val="000000" w:themeColor="text1"/>
        </w:rPr>
        <w:t>nstructions</w:t>
      </w:r>
    </w:p>
    <w:p w14:paraId="41611B63" w14:textId="7DF0574E" w:rsidR="0077227F" w:rsidRPr="008F6942" w:rsidRDefault="00C81E20" w:rsidP="0DB594D5">
      <w:pPr>
        <w:rPr>
          <w:rFonts w:ascii="Arial" w:eastAsia="Calibri" w:hAnsi="Arial" w:cs="Arial"/>
          <w:color w:val="000000" w:themeColor="text1"/>
        </w:rPr>
      </w:pPr>
      <w:r w:rsidRPr="008F6942">
        <w:rPr>
          <w:rFonts w:ascii="Arial" w:eastAsia="Calibri" w:hAnsi="Arial" w:cs="Arial"/>
          <w:color w:val="000000" w:themeColor="text1"/>
        </w:rPr>
        <w:t>Your focus is not to win but to disrupt everyone else’s game. Have as many tokens</w:t>
      </w:r>
      <w:r w:rsidRPr="008F6942" w:rsidDel="005539AA">
        <w:rPr>
          <w:rFonts w:ascii="Arial" w:eastAsia="Calibri" w:hAnsi="Arial" w:cs="Arial"/>
          <w:color w:val="000000" w:themeColor="text1"/>
        </w:rPr>
        <w:t xml:space="preserve"> </w:t>
      </w:r>
      <w:r w:rsidRPr="008F6942">
        <w:rPr>
          <w:rFonts w:ascii="Arial" w:eastAsia="Calibri" w:hAnsi="Arial" w:cs="Arial"/>
          <w:color w:val="000000" w:themeColor="text1"/>
        </w:rPr>
        <w:t>as possible on the board, specifically to hunt down and ‘eat’ other people’s tokens. Focus on stopping other players from getting to the finish line. Please be aware that this may cause conflict</w:t>
      </w:r>
      <w:r w:rsidR="7C24336C" w:rsidRPr="008F6942">
        <w:rPr>
          <w:rFonts w:ascii="Arial" w:eastAsia="Calibri" w:hAnsi="Arial" w:cs="Arial"/>
          <w:color w:val="000000" w:themeColor="text1"/>
        </w:rPr>
        <w:t xml:space="preserve">, but you </w:t>
      </w:r>
      <w:r w:rsidRPr="008F6942">
        <w:rPr>
          <w:rFonts w:ascii="Arial" w:eastAsia="Calibri" w:hAnsi="Arial" w:cs="Arial"/>
          <w:color w:val="000000" w:themeColor="text1"/>
        </w:rPr>
        <w:t>must</w:t>
      </w:r>
      <w:r w:rsidR="7C24336C" w:rsidRPr="008F6942">
        <w:rPr>
          <w:rFonts w:ascii="Arial" w:eastAsia="Calibri" w:hAnsi="Arial" w:cs="Arial"/>
          <w:color w:val="000000" w:themeColor="text1"/>
        </w:rPr>
        <w:t xml:space="preserve"> act </w:t>
      </w:r>
      <w:r w:rsidRPr="008F6942">
        <w:rPr>
          <w:rFonts w:ascii="Arial" w:eastAsia="Calibri" w:hAnsi="Arial" w:cs="Arial"/>
          <w:color w:val="000000" w:themeColor="text1"/>
        </w:rPr>
        <w:t xml:space="preserve">as if </w:t>
      </w:r>
      <w:r w:rsidR="7C24336C" w:rsidRPr="008F6942">
        <w:rPr>
          <w:rFonts w:ascii="Arial" w:eastAsia="Calibri" w:hAnsi="Arial" w:cs="Arial"/>
          <w:color w:val="000000" w:themeColor="text1"/>
        </w:rPr>
        <w:t>you do</w:t>
      </w:r>
      <w:r w:rsidR="001734C6" w:rsidRPr="008F6942">
        <w:rPr>
          <w:rFonts w:ascii="Arial" w:eastAsia="Calibri" w:hAnsi="Arial" w:cs="Arial"/>
          <w:color w:val="000000" w:themeColor="text1"/>
        </w:rPr>
        <w:t xml:space="preserve"> not</w:t>
      </w:r>
      <w:r w:rsidR="7C24336C" w:rsidRPr="008F6942">
        <w:rPr>
          <w:rFonts w:ascii="Arial" w:eastAsia="Calibri" w:hAnsi="Arial" w:cs="Arial"/>
          <w:color w:val="000000" w:themeColor="text1"/>
        </w:rPr>
        <w:t xml:space="preserve"> care.</w:t>
      </w:r>
    </w:p>
    <w:p w14:paraId="45646B2C" w14:textId="61431310" w:rsidR="0077227F" w:rsidRPr="008F6942" w:rsidRDefault="00CF5925" w:rsidP="4D5BD6FB">
      <w:pPr>
        <w:rPr>
          <w:rFonts w:ascii="Arial" w:eastAsia="Calibri" w:hAnsi="Arial" w:cs="Arial"/>
          <w:color w:val="000000" w:themeColor="text1"/>
        </w:rPr>
      </w:pPr>
      <w:r w:rsidRPr="008F6942">
        <w:rPr>
          <w:rFonts w:ascii="Arial" w:eastAsia="Calibri" w:hAnsi="Arial" w:cs="Arial"/>
          <w:color w:val="000000" w:themeColor="text1"/>
        </w:rPr>
        <w:t>If you reveal this strategy to the other players before the end of the game or another team wins, you will have broken the terms of your NDA and you will forfeit the game</w:t>
      </w:r>
      <w:r w:rsidR="7C24336C" w:rsidRPr="008F6942">
        <w:rPr>
          <w:rFonts w:ascii="Arial" w:eastAsia="Calibri" w:hAnsi="Arial" w:cs="Arial"/>
          <w:color w:val="000000" w:themeColor="text1"/>
        </w:rPr>
        <w:t>.</w:t>
      </w:r>
    </w:p>
    <w:p w14:paraId="5D6D1A61" w14:textId="726784E5" w:rsidR="0E6050D3" w:rsidRDefault="0E6050D3">
      <w:r>
        <w:br w:type="page"/>
      </w:r>
    </w:p>
    <w:p w14:paraId="38705864" w14:textId="61116E77" w:rsidR="0077227F" w:rsidRPr="002E18B0" w:rsidRDefault="0077227F" w:rsidP="0DB594D5">
      <w:pPr>
        <w:rPr>
          <w:rFonts w:ascii="Arial" w:hAnsi="Arial" w:cs="Arial"/>
        </w:rPr>
      </w:pPr>
    </w:p>
    <w:p w14:paraId="6016045E" w14:textId="0E0C9B4B" w:rsidR="00C81E20" w:rsidRPr="008F6942" w:rsidRDefault="00C81E20" w:rsidP="0C4654E6">
      <w:pPr>
        <w:rPr>
          <w:rStyle w:val="normaltextrun"/>
          <w:rFonts w:ascii="Arial" w:hAnsi="Arial" w:cs="Arial"/>
          <w:b/>
          <w:bCs/>
        </w:rPr>
      </w:pPr>
      <w:r w:rsidRPr="008F6942">
        <w:rPr>
          <w:rStyle w:val="normaltextrun"/>
          <w:rFonts w:ascii="Arial" w:hAnsi="Arial" w:cs="Arial"/>
          <w:b/>
          <w:bCs/>
        </w:rPr>
        <w:t>MBP ESP HO10</w:t>
      </w:r>
    </w:p>
    <w:p w14:paraId="211078DB" w14:textId="77777777" w:rsidR="00C81E20" w:rsidRPr="008F6942" w:rsidRDefault="00C81E20" w:rsidP="00C81E20">
      <w:pPr>
        <w:rPr>
          <w:rStyle w:val="normaltextrun"/>
          <w:rFonts w:ascii="Arial" w:hAnsi="Arial" w:cs="Arial"/>
        </w:rPr>
      </w:pPr>
      <w:r w:rsidRPr="008F6942">
        <w:rPr>
          <w:rStyle w:val="normaltextrun"/>
          <w:rFonts w:ascii="Arial" w:hAnsi="Arial" w:cs="Arial"/>
        </w:rPr>
        <w:t xml:space="preserve">Lesson 5: Team dynamics </w:t>
      </w:r>
    </w:p>
    <w:p w14:paraId="47A40FA8" w14:textId="466F3BAA" w:rsidR="09459A07" w:rsidRPr="008F6942" w:rsidRDefault="09459A07" w:rsidP="0C4654E6">
      <w:pPr>
        <w:rPr>
          <w:rStyle w:val="normaltextrun"/>
          <w:rFonts w:ascii="Arial" w:hAnsi="Arial" w:cs="Arial"/>
        </w:rPr>
      </w:pPr>
    </w:p>
    <w:p w14:paraId="32323C8D" w14:textId="77777777" w:rsidR="00BC5E6C" w:rsidRPr="008F6942" w:rsidRDefault="00BC5E6C">
      <w:pPr>
        <w:rPr>
          <w:rStyle w:val="normaltextrun"/>
          <w:rFonts w:ascii="Arial" w:hAnsi="Arial" w:cs="Arial"/>
          <w:b/>
          <w:bCs/>
        </w:rPr>
      </w:pPr>
    </w:p>
    <w:p w14:paraId="22900989" w14:textId="77777777" w:rsidR="00BC5E6C" w:rsidRPr="008F6942" w:rsidRDefault="71CAC478" w:rsidP="00FA16EA">
      <w:pPr>
        <w:jc w:val="center"/>
        <w:rPr>
          <w:rFonts w:ascii="Arial" w:hAnsi="Arial" w:cs="Arial"/>
          <w:u w:val="single"/>
        </w:rPr>
      </w:pPr>
      <w:r w:rsidRPr="008F6942">
        <w:rPr>
          <w:rFonts w:ascii="Arial" w:hAnsi="Arial" w:cs="Arial"/>
          <w:b/>
          <w:bCs/>
          <w:u w:val="single"/>
        </w:rPr>
        <w:t>NON-DISCLOSURE</w:t>
      </w:r>
      <w:r w:rsidRPr="008F6942">
        <w:rPr>
          <w:rFonts w:ascii="Arial" w:hAnsi="Arial" w:cs="Arial"/>
          <w:b/>
          <w:bCs/>
          <w:spacing w:val="-13"/>
          <w:u w:val="single"/>
        </w:rPr>
        <w:t xml:space="preserve"> </w:t>
      </w:r>
      <w:r w:rsidRPr="008F6942">
        <w:rPr>
          <w:rFonts w:ascii="Arial" w:hAnsi="Arial" w:cs="Arial"/>
          <w:b/>
          <w:bCs/>
          <w:spacing w:val="-2"/>
          <w:u w:val="single"/>
        </w:rPr>
        <w:t>AGREEMENT</w:t>
      </w:r>
    </w:p>
    <w:p w14:paraId="0ACA9BE6" w14:textId="77777777" w:rsidR="00BC5E6C" w:rsidRPr="008F6942" w:rsidRDefault="00BC5E6C" w:rsidP="5243FC85">
      <w:pPr>
        <w:pStyle w:val="BodyText"/>
        <w:spacing w:before="4"/>
        <w:rPr>
          <w:rFonts w:ascii="Arial" w:hAnsi="Arial" w:cs="Arial"/>
          <w:b/>
          <w:bCs/>
        </w:rPr>
      </w:pPr>
    </w:p>
    <w:p w14:paraId="19CB72D7" w14:textId="77777777" w:rsidR="00BC5E6C" w:rsidRPr="008F6942" w:rsidRDefault="71CAC478">
      <w:pPr>
        <w:tabs>
          <w:tab w:val="left" w:pos="2767"/>
          <w:tab w:val="left" w:pos="3847"/>
          <w:tab w:val="left" w:pos="8924"/>
        </w:tabs>
        <w:spacing w:before="90" w:line="312" w:lineRule="auto"/>
        <w:ind w:left="588" w:right="807"/>
        <w:rPr>
          <w:rFonts w:ascii="Arial" w:hAnsi="Arial" w:cs="Arial"/>
        </w:rPr>
      </w:pPr>
      <w:r w:rsidRPr="008F6942">
        <w:rPr>
          <w:rFonts w:ascii="Arial" w:hAnsi="Arial" w:cs="Arial"/>
          <w:b/>
          <w:bCs/>
        </w:rPr>
        <w:t xml:space="preserve">THIS NON-DISCLOSURE AGREEMENT </w:t>
      </w:r>
      <w:r w:rsidRPr="008F6942">
        <w:rPr>
          <w:rFonts w:ascii="Arial" w:hAnsi="Arial" w:cs="Arial"/>
        </w:rPr>
        <w:t xml:space="preserve">("the Agreement") dated this </w:t>
      </w:r>
      <w:r w:rsidR="00BC5E6C" w:rsidRPr="008F6942">
        <w:rPr>
          <w:rFonts w:ascii="Arial" w:hAnsi="Arial" w:cs="Arial"/>
          <w:u w:val="single"/>
        </w:rPr>
        <w:tab/>
      </w:r>
      <w:r w:rsidRPr="008F6942">
        <w:rPr>
          <w:rFonts w:ascii="Arial" w:hAnsi="Arial" w:cs="Arial"/>
          <w:spacing w:val="-4"/>
        </w:rPr>
        <w:t xml:space="preserve">day </w:t>
      </w:r>
      <w:r w:rsidRPr="008F6942">
        <w:rPr>
          <w:rFonts w:ascii="Arial" w:hAnsi="Arial" w:cs="Arial"/>
        </w:rPr>
        <w:t xml:space="preserve">of </w:t>
      </w:r>
      <w:r w:rsidR="00BC5E6C" w:rsidRPr="008F6942">
        <w:rPr>
          <w:rFonts w:ascii="Arial" w:hAnsi="Arial" w:cs="Arial"/>
          <w:u w:val="single"/>
        </w:rPr>
        <w:tab/>
      </w:r>
      <w:r w:rsidRPr="008F6942">
        <w:rPr>
          <w:rFonts w:ascii="Arial" w:hAnsi="Arial" w:cs="Arial"/>
        </w:rPr>
        <w:t xml:space="preserve">, </w:t>
      </w:r>
      <w:r w:rsidR="00BC5E6C" w:rsidRPr="008F6942">
        <w:rPr>
          <w:rFonts w:ascii="Arial" w:hAnsi="Arial" w:cs="Arial"/>
          <w:u w:val="single"/>
        </w:rPr>
        <w:tab/>
      </w:r>
      <w:r w:rsidRPr="008F6942">
        <w:rPr>
          <w:rFonts w:ascii="Arial" w:hAnsi="Arial" w:cs="Arial"/>
          <w:spacing w:val="-10"/>
        </w:rPr>
        <w:t>.</w:t>
      </w:r>
    </w:p>
    <w:p w14:paraId="2D0162FF" w14:textId="77777777" w:rsidR="00BC5E6C" w:rsidRPr="008F6942" w:rsidRDefault="00BC5E6C" w:rsidP="5243FC85">
      <w:pPr>
        <w:pStyle w:val="BodyText"/>
        <w:spacing w:before="1"/>
        <w:rPr>
          <w:rFonts w:ascii="Arial" w:hAnsi="Arial" w:cs="Arial"/>
        </w:rPr>
      </w:pPr>
    </w:p>
    <w:p w14:paraId="293F8FA7" w14:textId="3450B0EA" w:rsidR="00BC5E6C" w:rsidRPr="008F6942" w:rsidRDefault="71CAC478" w:rsidP="00FA16EA">
      <w:pPr>
        <w:jc w:val="center"/>
        <w:rPr>
          <w:rFonts w:ascii="Arial" w:hAnsi="Arial" w:cs="Arial"/>
        </w:rPr>
      </w:pPr>
      <w:r w:rsidRPr="008F6942">
        <w:rPr>
          <w:rFonts w:ascii="Arial" w:hAnsi="Arial" w:cs="Arial"/>
          <w:b/>
          <w:bCs/>
        </w:rPr>
        <w:t>BETWEEN</w:t>
      </w:r>
    </w:p>
    <w:p w14:paraId="0676CA4B" w14:textId="77777777" w:rsidR="00BC5E6C" w:rsidRPr="008F6942" w:rsidRDefault="00BC5E6C" w:rsidP="5243FC85">
      <w:pPr>
        <w:pStyle w:val="BodyText"/>
        <w:spacing w:before="2"/>
        <w:rPr>
          <w:rFonts w:ascii="Arial" w:hAnsi="Arial" w:cs="Arial"/>
          <w:b/>
          <w:bCs/>
        </w:rPr>
      </w:pPr>
    </w:p>
    <w:p w14:paraId="163B63CF" w14:textId="169FD7C7" w:rsidR="00BC5E6C" w:rsidRPr="008F6942" w:rsidRDefault="71CAC478" w:rsidP="00BC5E6C">
      <w:pPr>
        <w:pStyle w:val="BodyText"/>
        <w:spacing w:line="312" w:lineRule="auto"/>
        <w:ind w:right="3517"/>
        <w:rPr>
          <w:rFonts w:ascii="Arial" w:hAnsi="Arial" w:cs="Arial"/>
        </w:rPr>
      </w:pP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7"/>
        </w:rPr>
        <w:t xml:space="preserve"> </w:t>
      </w:r>
      <w:r w:rsidRPr="008F6942">
        <w:rPr>
          <w:rFonts w:ascii="Arial" w:hAnsi="Arial" w:cs="Arial"/>
        </w:rPr>
        <w:t>Masters</w:t>
      </w:r>
      <w:r w:rsidRPr="008F6942">
        <w:rPr>
          <w:rFonts w:ascii="Arial" w:hAnsi="Arial" w:cs="Arial"/>
          <w:spacing w:val="-8"/>
        </w:rPr>
        <w:t xml:space="preserve"> </w:t>
      </w:r>
      <w:r w:rsidRPr="008F6942">
        <w:rPr>
          <w:rFonts w:ascii="Arial" w:hAnsi="Arial" w:cs="Arial"/>
        </w:rPr>
        <w:t>of</w:t>
      </w:r>
      <w:r w:rsidRPr="008F6942">
        <w:rPr>
          <w:rFonts w:ascii="Arial" w:hAnsi="Arial" w:cs="Arial"/>
          <w:spacing w:val="-7"/>
        </w:rPr>
        <w:t xml:space="preserve"> </w:t>
      </w:r>
      <w:r w:rsidRPr="008F6942">
        <w:rPr>
          <w:rFonts w:ascii="Arial" w:hAnsi="Arial" w:cs="Arial"/>
        </w:rPr>
        <w:t>1</w:t>
      </w:r>
      <w:r w:rsidRPr="008F6942">
        <w:rPr>
          <w:rFonts w:ascii="Arial" w:hAnsi="Arial" w:cs="Arial"/>
          <w:spacing w:val="-7"/>
        </w:rPr>
        <w:t xml:space="preserve"> </w:t>
      </w:r>
      <w:r w:rsidRPr="008F6942">
        <w:rPr>
          <w:rFonts w:ascii="Arial" w:hAnsi="Arial" w:cs="Arial"/>
        </w:rPr>
        <w:t>Live</w:t>
      </w:r>
      <w:r w:rsidRPr="008F6942">
        <w:rPr>
          <w:rFonts w:ascii="Arial" w:hAnsi="Arial" w:cs="Arial"/>
          <w:spacing w:val="-7"/>
        </w:rPr>
        <w:t xml:space="preserve"> </w:t>
      </w:r>
      <w:r w:rsidRPr="008F6942">
        <w:rPr>
          <w:rFonts w:ascii="Arial" w:hAnsi="Arial" w:cs="Arial"/>
        </w:rPr>
        <w:t>Here (the "Client")</w:t>
      </w:r>
    </w:p>
    <w:p w14:paraId="7F70B764" w14:textId="77777777" w:rsidR="00BC5E6C" w:rsidRPr="008F6942" w:rsidRDefault="00BC5E6C" w:rsidP="5243FC85">
      <w:pPr>
        <w:pStyle w:val="BodyText"/>
        <w:spacing w:before="1"/>
        <w:rPr>
          <w:rFonts w:ascii="Arial" w:hAnsi="Arial" w:cs="Arial"/>
        </w:rPr>
      </w:pPr>
    </w:p>
    <w:p w14:paraId="22386433" w14:textId="77777777" w:rsidR="00BC5E6C" w:rsidRPr="008F6942" w:rsidRDefault="71CAC478" w:rsidP="00BC5E6C">
      <w:pPr>
        <w:pStyle w:val="BodyText"/>
        <w:ind w:right="595"/>
        <w:rPr>
          <w:rFonts w:ascii="Arial" w:hAnsi="Arial" w:cs="Arial"/>
        </w:rPr>
      </w:pP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FIRST</w:t>
      </w:r>
      <w:r w:rsidRPr="008F6942">
        <w:rPr>
          <w:rFonts w:ascii="Arial" w:hAnsi="Arial" w:cs="Arial"/>
          <w:spacing w:val="-2"/>
        </w:rPr>
        <w:t xml:space="preserve"> </w:t>
      </w:r>
      <w:r w:rsidRPr="008F6942">
        <w:rPr>
          <w:rFonts w:ascii="Arial" w:hAnsi="Arial" w:cs="Arial"/>
          <w:spacing w:val="-4"/>
        </w:rPr>
        <w:t>PART</w:t>
      </w:r>
    </w:p>
    <w:p w14:paraId="6868CF84" w14:textId="77777777" w:rsidR="00BC5E6C" w:rsidRPr="008F6942" w:rsidRDefault="00BC5E6C" w:rsidP="5243FC85">
      <w:pPr>
        <w:pStyle w:val="BodyText"/>
        <w:spacing w:before="2"/>
        <w:rPr>
          <w:rFonts w:ascii="Arial" w:hAnsi="Arial" w:cs="Arial"/>
        </w:rPr>
      </w:pPr>
    </w:p>
    <w:p w14:paraId="17EDF6BD" w14:textId="79C0CACD" w:rsidR="00BC5E6C" w:rsidRPr="008F6942" w:rsidRDefault="71CAC478" w:rsidP="00FA16EA">
      <w:pPr>
        <w:jc w:val="center"/>
        <w:rPr>
          <w:rFonts w:ascii="Arial" w:hAnsi="Arial" w:cs="Arial"/>
        </w:rPr>
      </w:pPr>
      <w:r w:rsidRPr="008F6942">
        <w:rPr>
          <w:rFonts w:ascii="Arial" w:hAnsi="Arial" w:cs="Arial"/>
          <w:b/>
          <w:bCs/>
        </w:rPr>
        <w:t>AND</w:t>
      </w:r>
    </w:p>
    <w:p w14:paraId="1F1F66D6" w14:textId="77777777" w:rsidR="00BC5E6C" w:rsidRPr="008F6942" w:rsidRDefault="00BC5E6C" w:rsidP="5243FC85">
      <w:pPr>
        <w:pStyle w:val="BodyText"/>
        <w:spacing w:before="2"/>
        <w:rPr>
          <w:rFonts w:ascii="Arial" w:hAnsi="Arial" w:cs="Arial"/>
          <w:b/>
          <w:bCs/>
        </w:rPr>
      </w:pPr>
    </w:p>
    <w:p w14:paraId="12B8DFBC" w14:textId="7431149A" w:rsidR="00BC5E6C" w:rsidRPr="008F6942" w:rsidRDefault="71CAC478" w:rsidP="00BC5E6C">
      <w:pPr>
        <w:pStyle w:val="BodyText"/>
        <w:spacing w:line="312" w:lineRule="auto"/>
        <w:ind w:right="3516"/>
        <w:rPr>
          <w:rFonts w:ascii="Arial" w:hAnsi="Arial" w:cs="Arial"/>
        </w:rPr>
      </w:pP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7"/>
        </w:rPr>
        <w:t xml:space="preserve"> </w:t>
      </w:r>
      <w:r w:rsidRPr="008F6942">
        <w:rPr>
          <w:rFonts w:ascii="Arial" w:hAnsi="Arial" w:cs="Arial"/>
        </w:rPr>
        <w:t>Learner</w:t>
      </w:r>
      <w:r w:rsidRPr="008F6942">
        <w:rPr>
          <w:rFonts w:ascii="Arial" w:hAnsi="Arial" w:cs="Arial"/>
          <w:spacing w:val="-7"/>
        </w:rPr>
        <w:t xml:space="preserve"> </w:t>
      </w:r>
      <w:r w:rsidRPr="008F6942">
        <w:rPr>
          <w:rFonts w:ascii="Arial" w:hAnsi="Arial" w:cs="Arial"/>
        </w:rPr>
        <w:t>of</w:t>
      </w:r>
      <w:r w:rsidRPr="008F6942">
        <w:rPr>
          <w:rFonts w:ascii="Arial" w:hAnsi="Arial" w:cs="Arial"/>
          <w:spacing w:val="-7"/>
        </w:rPr>
        <w:t xml:space="preserve"> </w:t>
      </w:r>
      <w:r w:rsidRPr="008F6942">
        <w:rPr>
          <w:rFonts w:ascii="Arial" w:hAnsi="Arial" w:cs="Arial"/>
        </w:rPr>
        <w:t>1</w:t>
      </w:r>
      <w:r w:rsidRPr="008F6942">
        <w:rPr>
          <w:rFonts w:ascii="Arial" w:hAnsi="Arial" w:cs="Arial"/>
          <w:spacing w:val="-7"/>
        </w:rPr>
        <w:t xml:space="preserve"> </w:t>
      </w:r>
      <w:r w:rsidRPr="008F6942">
        <w:rPr>
          <w:rFonts w:ascii="Arial" w:hAnsi="Arial" w:cs="Arial"/>
        </w:rPr>
        <w:t>Live</w:t>
      </w:r>
      <w:r w:rsidRPr="008F6942">
        <w:rPr>
          <w:rFonts w:ascii="Arial" w:hAnsi="Arial" w:cs="Arial"/>
          <w:spacing w:val="-7"/>
        </w:rPr>
        <w:t xml:space="preserve"> </w:t>
      </w:r>
      <w:r w:rsidRPr="008F6942">
        <w:rPr>
          <w:rFonts w:ascii="Arial" w:hAnsi="Arial" w:cs="Arial"/>
        </w:rPr>
        <w:t>Here (the "Contractor")</w:t>
      </w:r>
    </w:p>
    <w:p w14:paraId="596BE76B" w14:textId="77777777" w:rsidR="00BC5E6C" w:rsidRPr="008F6942" w:rsidRDefault="00BC5E6C" w:rsidP="5243FC85">
      <w:pPr>
        <w:pStyle w:val="BodyText"/>
        <w:spacing w:before="1"/>
        <w:rPr>
          <w:rFonts w:ascii="Arial" w:hAnsi="Arial" w:cs="Arial"/>
        </w:rPr>
      </w:pPr>
    </w:p>
    <w:p w14:paraId="1B99CF96" w14:textId="77777777" w:rsidR="00BC5E6C" w:rsidRPr="008F6942" w:rsidRDefault="71CAC478">
      <w:pPr>
        <w:pStyle w:val="BodyText"/>
        <w:ind w:right="595"/>
        <w:jc w:val="right"/>
        <w:rPr>
          <w:rFonts w:ascii="Arial" w:hAnsi="Arial" w:cs="Arial"/>
        </w:rPr>
      </w:pP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SECOND</w:t>
      </w:r>
      <w:r w:rsidRPr="008F6942">
        <w:rPr>
          <w:rFonts w:ascii="Arial" w:hAnsi="Arial" w:cs="Arial"/>
          <w:spacing w:val="-2"/>
        </w:rPr>
        <w:t xml:space="preserve"> </w:t>
      </w:r>
      <w:r w:rsidRPr="008F6942">
        <w:rPr>
          <w:rFonts w:ascii="Arial" w:hAnsi="Arial" w:cs="Arial"/>
          <w:spacing w:val="-4"/>
        </w:rPr>
        <w:t>PART</w:t>
      </w:r>
    </w:p>
    <w:p w14:paraId="76BD6D8E" w14:textId="77777777" w:rsidR="00BC5E6C" w:rsidRPr="008F6942" w:rsidRDefault="00BC5E6C" w:rsidP="5243FC85">
      <w:pPr>
        <w:pStyle w:val="BodyText"/>
        <w:spacing w:before="2"/>
        <w:rPr>
          <w:rFonts w:ascii="Arial" w:hAnsi="Arial" w:cs="Arial"/>
        </w:rPr>
      </w:pPr>
    </w:p>
    <w:p w14:paraId="5C20C60A" w14:textId="77777777" w:rsidR="00BC5E6C" w:rsidRPr="008F6942" w:rsidRDefault="71CAC478" w:rsidP="00FA16EA">
      <w:pPr>
        <w:rPr>
          <w:rFonts w:ascii="Arial" w:hAnsi="Arial" w:cs="Arial"/>
        </w:rPr>
      </w:pPr>
      <w:r w:rsidRPr="008F6942">
        <w:rPr>
          <w:rFonts w:ascii="Arial" w:hAnsi="Arial" w:cs="Arial"/>
          <w:b/>
          <w:bCs/>
        </w:rPr>
        <w:t>BACKGROUND:</w:t>
      </w:r>
    </w:p>
    <w:p w14:paraId="705A455F" w14:textId="77777777" w:rsidR="00BC5E6C" w:rsidRPr="008F6942" w:rsidRDefault="00BC5E6C" w:rsidP="5243FC85">
      <w:pPr>
        <w:pStyle w:val="BodyText"/>
        <w:spacing w:before="2"/>
        <w:rPr>
          <w:rFonts w:ascii="Arial" w:hAnsi="Arial" w:cs="Arial"/>
          <w:b/>
          <w:bCs/>
        </w:rPr>
      </w:pPr>
    </w:p>
    <w:p w14:paraId="52244240" w14:textId="77777777" w:rsidR="00BC5E6C" w:rsidRPr="008F6942" w:rsidRDefault="71CAC478" w:rsidP="00BD157D">
      <w:pPr>
        <w:pStyle w:val="ListParagraph"/>
        <w:widowControl w:val="0"/>
        <w:numPr>
          <w:ilvl w:val="0"/>
          <w:numId w:val="13"/>
        </w:numPr>
        <w:tabs>
          <w:tab w:val="left" w:pos="828"/>
        </w:tabs>
        <w:autoSpaceDE w:val="0"/>
        <w:autoSpaceDN w:val="0"/>
        <w:spacing w:line="312" w:lineRule="auto"/>
        <w:ind w:right="656" w:hanging="708"/>
        <w:rPr>
          <w:rFonts w:ascii="Arial" w:hAnsi="Arial" w:cs="Arial"/>
        </w:rPr>
      </w:pPr>
      <w:r w:rsidRPr="008F6942">
        <w:rPr>
          <w:rFonts w:ascii="Arial" w:hAnsi="Arial" w:cs="Arial"/>
        </w:rPr>
        <w:t>The Contractor is currently or may be retained as an independent contractor with the Client</w:t>
      </w:r>
      <w:r w:rsidRPr="008F6942">
        <w:rPr>
          <w:rFonts w:ascii="Arial" w:hAnsi="Arial" w:cs="Arial"/>
          <w:spacing w:val="-4"/>
        </w:rPr>
        <w:t xml:space="preserve"> </w:t>
      </w:r>
      <w:r w:rsidRPr="008F6942">
        <w:rPr>
          <w:rFonts w:ascii="Arial" w:hAnsi="Arial" w:cs="Arial"/>
        </w:rPr>
        <w:t>for</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position</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PLAYER.</w:t>
      </w:r>
      <w:r w:rsidRPr="008F6942">
        <w:rPr>
          <w:rFonts w:ascii="Arial" w:hAnsi="Arial" w:cs="Arial"/>
          <w:spacing w:val="-3"/>
        </w:rPr>
        <w:t xml:space="preserve"> </w:t>
      </w:r>
      <w:r w:rsidRPr="008F6942">
        <w:rPr>
          <w:rFonts w:ascii="Arial" w:hAnsi="Arial" w:cs="Arial"/>
        </w:rPr>
        <w:t>In</w:t>
      </w:r>
      <w:r w:rsidRPr="008F6942">
        <w:rPr>
          <w:rFonts w:ascii="Arial" w:hAnsi="Arial" w:cs="Arial"/>
          <w:spacing w:val="-4"/>
        </w:rPr>
        <w:t xml:space="preserve"> </w:t>
      </w:r>
      <w:r w:rsidRPr="008F6942">
        <w:rPr>
          <w:rFonts w:ascii="Arial" w:hAnsi="Arial" w:cs="Arial"/>
        </w:rPr>
        <w:t>addition</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responsibility</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position (the "Retainer"), this Agreement also covers any position or responsibility now or later held with the Client.</w:t>
      </w:r>
    </w:p>
    <w:p w14:paraId="540E6B17" w14:textId="77777777" w:rsidR="00BC5E6C" w:rsidRPr="008F6942" w:rsidRDefault="00BC5E6C" w:rsidP="5243FC85">
      <w:pPr>
        <w:pStyle w:val="BodyText"/>
        <w:spacing w:before="8"/>
        <w:rPr>
          <w:rFonts w:ascii="Arial" w:hAnsi="Arial" w:cs="Arial"/>
        </w:rPr>
      </w:pPr>
    </w:p>
    <w:p w14:paraId="482F2307" w14:textId="34DFB6A3" w:rsidR="00BC5E6C" w:rsidRPr="008F6942" w:rsidRDefault="71CAC478" w:rsidP="00BD157D">
      <w:pPr>
        <w:pStyle w:val="ListParagraph"/>
        <w:widowControl w:val="0"/>
        <w:numPr>
          <w:ilvl w:val="0"/>
          <w:numId w:val="13"/>
        </w:numPr>
        <w:tabs>
          <w:tab w:val="left" w:pos="829"/>
        </w:tabs>
        <w:autoSpaceDE w:val="0"/>
        <w:autoSpaceDN w:val="0"/>
        <w:spacing w:line="312" w:lineRule="auto"/>
        <w:ind w:right="1312" w:hanging="695"/>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receive</w:t>
      </w:r>
      <w:r w:rsidRPr="008F6942">
        <w:rPr>
          <w:rFonts w:ascii="Arial" w:hAnsi="Arial" w:cs="Arial"/>
          <w:spacing w:val="-3"/>
        </w:rPr>
        <w:t xml:space="preserve"> </w:t>
      </w:r>
      <w:r w:rsidRPr="008F6942">
        <w:rPr>
          <w:rFonts w:ascii="Arial" w:hAnsi="Arial" w:cs="Arial"/>
        </w:rPr>
        <w:t>from</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develop</w:t>
      </w:r>
      <w:r w:rsidRPr="008F6942">
        <w:rPr>
          <w:rFonts w:ascii="Arial" w:hAnsi="Arial" w:cs="Arial"/>
          <w:spacing w:val="-3"/>
        </w:rPr>
        <w:t xml:space="preserve"> </w:t>
      </w:r>
      <w:r w:rsidRPr="008F6942">
        <w:rPr>
          <w:rFonts w:ascii="Arial" w:hAnsi="Arial" w:cs="Arial"/>
        </w:rPr>
        <w:t>on</w:t>
      </w:r>
      <w:r w:rsidRPr="008F6942">
        <w:rPr>
          <w:rFonts w:ascii="Arial" w:hAnsi="Arial" w:cs="Arial"/>
          <w:spacing w:val="-3"/>
        </w:rPr>
        <w:t xml:space="preserve"> </w:t>
      </w:r>
      <w:r w:rsidRPr="008F6942">
        <w:rPr>
          <w:rFonts w:ascii="Arial" w:hAnsi="Arial" w:cs="Arial"/>
        </w:rPr>
        <w:t>behalf</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 Confidential Information as a result of the Retainer (the "Permitted Purpose").</w:t>
      </w:r>
    </w:p>
    <w:p w14:paraId="535F9CEE" w14:textId="77777777" w:rsidR="00BC5E6C" w:rsidRPr="008F6942" w:rsidRDefault="00BC5E6C" w:rsidP="5243FC85">
      <w:pPr>
        <w:pStyle w:val="BodyText"/>
        <w:spacing w:before="1"/>
        <w:rPr>
          <w:rFonts w:ascii="Arial" w:hAnsi="Arial" w:cs="Arial"/>
        </w:rPr>
      </w:pPr>
    </w:p>
    <w:p w14:paraId="16144B0D" w14:textId="77777777" w:rsidR="00BC5E6C" w:rsidRPr="008F6942" w:rsidRDefault="71CAC478">
      <w:pPr>
        <w:pStyle w:val="BodyText"/>
        <w:spacing w:line="312" w:lineRule="auto"/>
        <w:ind w:left="588" w:right="676"/>
        <w:rPr>
          <w:rFonts w:ascii="Arial" w:hAnsi="Arial" w:cs="Arial"/>
        </w:rPr>
      </w:pPr>
      <w:r w:rsidRPr="008F6942">
        <w:rPr>
          <w:rFonts w:ascii="Arial" w:hAnsi="Arial" w:cs="Arial"/>
          <w:b/>
          <w:bCs/>
        </w:rPr>
        <w:t>IN</w:t>
      </w:r>
      <w:r w:rsidRPr="008F6942">
        <w:rPr>
          <w:rFonts w:ascii="Arial" w:hAnsi="Arial" w:cs="Arial"/>
          <w:b/>
          <w:bCs/>
          <w:spacing w:val="-4"/>
        </w:rPr>
        <w:t xml:space="preserve"> </w:t>
      </w:r>
      <w:r w:rsidRPr="008F6942">
        <w:rPr>
          <w:rFonts w:ascii="Arial" w:hAnsi="Arial" w:cs="Arial"/>
          <w:b/>
          <w:bCs/>
        </w:rPr>
        <w:t>CONSIDERATION</w:t>
      </w:r>
      <w:r w:rsidRPr="008F6942">
        <w:rPr>
          <w:rFonts w:ascii="Arial" w:hAnsi="Arial" w:cs="Arial"/>
          <w:b/>
          <w:bCs/>
          <w:spacing w:val="-3"/>
        </w:rPr>
        <w:t xml:space="preserve"> </w:t>
      </w:r>
      <w:r w:rsidRPr="008F6942">
        <w:rPr>
          <w:rFonts w:ascii="Arial" w:hAnsi="Arial" w:cs="Arial"/>
          <w:b/>
          <w:bCs/>
        </w:rPr>
        <w:t>OF</w:t>
      </w:r>
      <w:r w:rsidRPr="008F6942">
        <w:rPr>
          <w:rFonts w:ascii="Arial" w:hAnsi="Arial" w:cs="Arial"/>
          <w:b/>
          <w:bCs/>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a</w:t>
      </w:r>
      <w:r w:rsidRPr="008F6942">
        <w:rPr>
          <w:rFonts w:ascii="Arial" w:hAnsi="Arial" w:cs="Arial"/>
          <w:spacing w:val="-3"/>
        </w:rPr>
        <w:t xml:space="preserve"> </w:t>
      </w:r>
      <w:r w:rsidRPr="008F6942">
        <w:rPr>
          <w:rFonts w:ascii="Arial" w:hAnsi="Arial" w:cs="Arial"/>
        </w:rPr>
        <w:t>condition</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retaining</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and the Client providing the Confidential Information to the Contractor in addition to other valuable consideration, the receipt and sufficiency of which consideration is hereby acknowledged, the parties to this Agreement agree as follows:</w:t>
      </w:r>
    </w:p>
    <w:p w14:paraId="238FFD7A" w14:textId="77777777" w:rsidR="00BC5E6C" w:rsidRPr="008F6942" w:rsidRDefault="00BC5E6C" w:rsidP="5243FC85">
      <w:pPr>
        <w:pStyle w:val="BodyText"/>
        <w:spacing w:before="4"/>
        <w:rPr>
          <w:rFonts w:ascii="Arial" w:hAnsi="Arial" w:cs="Arial"/>
        </w:rPr>
      </w:pPr>
    </w:p>
    <w:p w14:paraId="65FBFD4C" w14:textId="77777777" w:rsidR="00BC5E6C" w:rsidRPr="008F6942" w:rsidRDefault="71CAC478">
      <w:pPr>
        <w:pStyle w:val="Heading2"/>
        <w:rPr>
          <w:rFonts w:ascii="Arial" w:hAnsi="Arial" w:cs="Arial"/>
          <w:sz w:val="24"/>
          <w:szCs w:val="24"/>
        </w:rPr>
      </w:pPr>
      <w:r w:rsidRPr="008F6942">
        <w:rPr>
          <w:rFonts w:ascii="Arial" w:hAnsi="Arial" w:cs="Arial"/>
          <w:sz w:val="24"/>
          <w:szCs w:val="24"/>
          <w:u w:val="single"/>
        </w:rPr>
        <w:t>Confidential</w:t>
      </w:r>
      <w:r w:rsidRPr="008F6942">
        <w:rPr>
          <w:rFonts w:ascii="Arial" w:hAnsi="Arial" w:cs="Arial"/>
          <w:spacing w:val="-12"/>
          <w:sz w:val="24"/>
          <w:szCs w:val="24"/>
          <w:u w:val="single"/>
        </w:rPr>
        <w:t xml:space="preserve"> </w:t>
      </w:r>
      <w:r w:rsidRPr="008F6942">
        <w:rPr>
          <w:rFonts w:ascii="Arial" w:hAnsi="Arial" w:cs="Arial"/>
          <w:spacing w:val="-2"/>
          <w:sz w:val="24"/>
          <w:szCs w:val="24"/>
          <w:u w:val="single"/>
        </w:rPr>
        <w:t>Information</w:t>
      </w:r>
    </w:p>
    <w:p w14:paraId="0F312D7F" w14:textId="77777777" w:rsidR="00BC5E6C" w:rsidRPr="008F6942" w:rsidRDefault="00BC5E6C" w:rsidP="5243FC85">
      <w:pPr>
        <w:pStyle w:val="BodyText"/>
        <w:spacing w:before="4"/>
        <w:rPr>
          <w:rFonts w:ascii="Arial" w:hAnsi="Arial" w:cs="Arial"/>
          <w:b/>
          <w:bCs/>
        </w:rPr>
      </w:pPr>
    </w:p>
    <w:p w14:paraId="6CAB0F4A"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786" w:hanging="655"/>
        <w:jc w:val="left"/>
        <w:rPr>
          <w:rFonts w:ascii="Arial" w:hAnsi="Arial" w:cs="Arial"/>
        </w:rPr>
      </w:pPr>
      <w:r w:rsidRPr="008F6942">
        <w:rPr>
          <w:rFonts w:ascii="Arial" w:hAnsi="Arial" w:cs="Arial"/>
        </w:rPr>
        <w:t>All</w:t>
      </w:r>
      <w:r w:rsidRPr="008F6942">
        <w:rPr>
          <w:rFonts w:ascii="Arial" w:hAnsi="Arial" w:cs="Arial"/>
          <w:spacing w:val="-2"/>
        </w:rPr>
        <w:t xml:space="preserve"> </w:t>
      </w:r>
      <w:r w:rsidRPr="008F6942">
        <w:rPr>
          <w:rFonts w:ascii="Arial" w:hAnsi="Arial" w:cs="Arial"/>
        </w:rPr>
        <w:t>written</w:t>
      </w:r>
      <w:r w:rsidRPr="008F6942">
        <w:rPr>
          <w:rFonts w:ascii="Arial" w:hAnsi="Arial" w:cs="Arial"/>
          <w:spacing w:val="-2"/>
        </w:rPr>
        <w:t xml:space="preserve"> </w:t>
      </w:r>
      <w:r w:rsidRPr="008F6942">
        <w:rPr>
          <w:rFonts w:ascii="Arial" w:hAnsi="Arial" w:cs="Arial"/>
        </w:rPr>
        <w:t>and</w:t>
      </w:r>
      <w:r w:rsidRPr="008F6942">
        <w:rPr>
          <w:rFonts w:ascii="Arial" w:hAnsi="Arial" w:cs="Arial"/>
          <w:spacing w:val="-1"/>
        </w:rPr>
        <w:t xml:space="preserve"> </w:t>
      </w:r>
      <w:r w:rsidRPr="008F6942">
        <w:rPr>
          <w:rFonts w:ascii="Arial" w:hAnsi="Arial" w:cs="Arial"/>
        </w:rPr>
        <w:t>oral</w:t>
      </w:r>
      <w:r w:rsidRPr="008F6942">
        <w:rPr>
          <w:rFonts w:ascii="Arial" w:hAnsi="Arial" w:cs="Arial"/>
          <w:spacing w:val="-1"/>
        </w:rPr>
        <w:t xml:space="preserve"> </w:t>
      </w:r>
      <w:r w:rsidRPr="008F6942">
        <w:rPr>
          <w:rFonts w:ascii="Arial" w:hAnsi="Arial" w:cs="Arial"/>
        </w:rPr>
        <w:t>information</w:t>
      </w:r>
      <w:r w:rsidRPr="008F6942">
        <w:rPr>
          <w:rFonts w:ascii="Arial" w:hAnsi="Arial" w:cs="Arial"/>
          <w:spacing w:val="-1"/>
        </w:rPr>
        <w:t xml:space="preserve"> </w:t>
      </w:r>
      <w:r w:rsidRPr="008F6942">
        <w:rPr>
          <w:rFonts w:ascii="Arial" w:hAnsi="Arial" w:cs="Arial"/>
        </w:rPr>
        <w:t>and</w:t>
      </w:r>
      <w:r w:rsidRPr="008F6942">
        <w:rPr>
          <w:rFonts w:ascii="Arial" w:hAnsi="Arial" w:cs="Arial"/>
          <w:spacing w:val="-1"/>
        </w:rPr>
        <w:t xml:space="preserve"> </w:t>
      </w:r>
      <w:r w:rsidRPr="008F6942">
        <w:rPr>
          <w:rFonts w:ascii="Arial" w:hAnsi="Arial" w:cs="Arial"/>
        </w:rPr>
        <w:t>materials</w:t>
      </w:r>
      <w:r w:rsidRPr="008F6942">
        <w:rPr>
          <w:rFonts w:ascii="Arial" w:hAnsi="Arial" w:cs="Arial"/>
          <w:spacing w:val="-1"/>
        </w:rPr>
        <w:t xml:space="preserve"> </w:t>
      </w:r>
      <w:r w:rsidRPr="008F6942">
        <w:rPr>
          <w:rFonts w:ascii="Arial" w:hAnsi="Arial" w:cs="Arial"/>
        </w:rPr>
        <w:t>disclosed</w:t>
      </w:r>
      <w:r w:rsidRPr="008F6942">
        <w:rPr>
          <w:rFonts w:ascii="Arial" w:hAnsi="Arial" w:cs="Arial"/>
          <w:spacing w:val="-1"/>
        </w:rPr>
        <w:t xml:space="preserve"> </w:t>
      </w:r>
      <w:r w:rsidRPr="008F6942">
        <w:rPr>
          <w:rFonts w:ascii="Arial" w:hAnsi="Arial" w:cs="Arial"/>
        </w:rPr>
        <w:t>or</w:t>
      </w:r>
      <w:r w:rsidRPr="008F6942">
        <w:rPr>
          <w:rFonts w:ascii="Arial" w:hAnsi="Arial" w:cs="Arial"/>
          <w:spacing w:val="-1"/>
        </w:rPr>
        <w:t xml:space="preserve"> </w:t>
      </w:r>
      <w:r w:rsidRPr="008F6942">
        <w:rPr>
          <w:rFonts w:ascii="Arial" w:hAnsi="Arial" w:cs="Arial"/>
        </w:rPr>
        <w:t>provided</w:t>
      </w:r>
      <w:r w:rsidRPr="008F6942">
        <w:rPr>
          <w:rFonts w:ascii="Arial" w:hAnsi="Arial" w:cs="Arial"/>
          <w:spacing w:val="-1"/>
        </w:rPr>
        <w:t xml:space="preserve"> </w:t>
      </w:r>
      <w:r w:rsidRPr="008F6942">
        <w:rPr>
          <w:rFonts w:ascii="Arial" w:hAnsi="Arial" w:cs="Arial"/>
        </w:rPr>
        <w:t>by</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Client</w:t>
      </w:r>
      <w:r w:rsidRPr="008F6942">
        <w:rPr>
          <w:rFonts w:ascii="Arial" w:hAnsi="Arial" w:cs="Arial"/>
          <w:spacing w:val="-2"/>
        </w:rPr>
        <w:t xml:space="preserve"> </w:t>
      </w:r>
      <w:r w:rsidRPr="008F6942">
        <w:rPr>
          <w:rFonts w:ascii="Arial" w:hAnsi="Arial" w:cs="Arial"/>
        </w:rPr>
        <w:t>to</w:t>
      </w:r>
      <w:r w:rsidRPr="008F6942">
        <w:rPr>
          <w:rFonts w:ascii="Arial" w:hAnsi="Arial" w:cs="Arial"/>
          <w:spacing w:val="-1"/>
        </w:rPr>
        <w:t xml:space="preserve"> </w:t>
      </w:r>
      <w:r w:rsidRPr="008F6942">
        <w:rPr>
          <w:rFonts w:ascii="Arial" w:hAnsi="Arial" w:cs="Arial"/>
        </w:rPr>
        <w:t>the Contractor under this Agreement constitute Confidential Information regardless of whether</w:t>
      </w:r>
      <w:r w:rsidRPr="008F6942">
        <w:rPr>
          <w:rFonts w:ascii="Arial" w:hAnsi="Arial" w:cs="Arial"/>
          <w:spacing w:val="-4"/>
        </w:rPr>
        <w:t xml:space="preserve"> </w:t>
      </w:r>
      <w:r w:rsidRPr="008F6942">
        <w:rPr>
          <w:rFonts w:ascii="Arial" w:hAnsi="Arial" w:cs="Arial"/>
        </w:rPr>
        <w:t>such</w:t>
      </w:r>
      <w:r w:rsidRPr="008F6942">
        <w:rPr>
          <w:rFonts w:ascii="Arial" w:hAnsi="Arial" w:cs="Arial"/>
          <w:spacing w:val="-4"/>
        </w:rPr>
        <w:t xml:space="preserve"> </w:t>
      </w:r>
      <w:r w:rsidRPr="008F6942">
        <w:rPr>
          <w:rFonts w:ascii="Arial" w:hAnsi="Arial" w:cs="Arial"/>
        </w:rPr>
        <w:t>information</w:t>
      </w:r>
      <w:r w:rsidRPr="008F6942">
        <w:rPr>
          <w:rFonts w:ascii="Arial" w:hAnsi="Arial" w:cs="Arial"/>
          <w:spacing w:val="-3"/>
        </w:rPr>
        <w:t xml:space="preserve"> </w:t>
      </w:r>
      <w:r w:rsidRPr="008F6942">
        <w:rPr>
          <w:rFonts w:ascii="Arial" w:hAnsi="Arial" w:cs="Arial"/>
        </w:rPr>
        <w:t>was</w:t>
      </w:r>
      <w:r w:rsidRPr="008F6942">
        <w:rPr>
          <w:rFonts w:ascii="Arial" w:hAnsi="Arial" w:cs="Arial"/>
          <w:spacing w:val="-4"/>
        </w:rPr>
        <w:t xml:space="preserve"> </w:t>
      </w:r>
      <w:r w:rsidRPr="008F6942">
        <w:rPr>
          <w:rFonts w:ascii="Arial" w:hAnsi="Arial" w:cs="Arial"/>
        </w:rPr>
        <w:t>provided</w:t>
      </w:r>
      <w:r w:rsidRPr="008F6942">
        <w:rPr>
          <w:rFonts w:ascii="Arial" w:hAnsi="Arial" w:cs="Arial"/>
          <w:spacing w:val="-3"/>
        </w:rPr>
        <w:t xml:space="preserve"> </w:t>
      </w:r>
      <w:r w:rsidRPr="008F6942">
        <w:rPr>
          <w:rFonts w:ascii="Arial" w:hAnsi="Arial" w:cs="Arial"/>
        </w:rPr>
        <w:t>before</w:t>
      </w:r>
      <w:r w:rsidRPr="008F6942">
        <w:rPr>
          <w:rFonts w:ascii="Arial" w:hAnsi="Arial" w:cs="Arial"/>
          <w:spacing w:val="-4"/>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after</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date</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or how it was provided to the Contractor.</w:t>
      </w:r>
    </w:p>
    <w:p w14:paraId="797685E3" w14:textId="77777777" w:rsidR="00BC5E6C" w:rsidRPr="008F6942" w:rsidRDefault="00BC5E6C" w:rsidP="5243FC85">
      <w:pPr>
        <w:pStyle w:val="BodyText"/>
        <w:spacing w:before="8"/>
        <w:rPr>
          <w:rFonts w:ascii="Arial" w:hAnsi="Arial" w:cs="Arial"/>
        </w:rPr>
      </w:pPr>
    </w:p>
    <w:p w14:paraId="00837606" w14:textId="3CC89613" w:rsidR="00BC5E6C" w:rsidRPr="008F6942" w:rsidRDefault="71CAC478" w:rsidP="00BD157D">
      <w:pPr>
        <w:pStyle w:val="ListParagraph"/>
        <w:widowControl w:val="0"/>
        <w:numPr>
          <w:ilvl w:val="0"/>
          <w:numId w:val="12"/>
        </w:numPr>
        <w:tabs>
          <w:tab w:val="left" w:pos="828"/>
        </w:tabs>
        <w:autoSpaceDE w:val="0"/>
        <w:autoSpaceDN w:val="0"/>
        <w:spacing w:before="99" w:line="312" w:lineRule="auto"/>
        <w:ind w:right="710" w:hanging="655"/>
        <w:jc w:val="left"/>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acknowledges</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position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may</w:t>
      </w:r>
      <w:r w:rsidRPr="008F6942">
        <w:rPr>
          <w:rFonts w:ascii="Arial" w:hAnsi="Arial" w:cs="Arial"/>
          <w:spacing w:val="-3"/>
        </w:rPr>
        <w:t xml:space="preserve"> </w:t>
      </w:r>
      <w:r w:rsidRPr="008F6942">
        <w:rPr>
          <w:rFonts w:ascii="Arial" w:hAnsi="Arial" w:cs="Arial"/>
        </w:rPr>
        <w:t>hold,</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a result of the Contractor's retainer by the Client, the Contractor will, or may, be making use of,</w:t>
      </w:r>
      <w:r w:rsidRPr="008F6942">
        <w:rPr>
          <w:rFonts w:ascii="Arial" w:hAnsi="Arial" w:cs="Arial"/>
          <w:spacing w:val="-1"/>
        </w:rPr>
        <w:t xml:space="preserve"> </w:t>
      </w:r>
      <w:r w:rsidRPr="008F6942">
        <w:rPr>
          <w:rFonts w:ascii="Arial" w:hAnsi="Arial" w:cs="Arial"/>
        </w:rPr>
        <w:t>acquiring or adding</w:t>
      </w:r>
      <w:r w:rsidRPr="008F6942">
        <w:rPr>
          <w:rFonts w:ascii="Arial" w:hAnsi="Arial" w:cs="Arial"/>
          <w:spacing w:val="-1"/>
        </w:rPr>
        <w:t xml:space="preserve"> </w:t>
      </w:r>
      <w:r w:rsidRPr="008F6942">
        <w:rPr>
          <w:rFonts w:ascii="Arial" w:hAnsi="Arial" w:cs="Arial"/>
        </w:rPr>
        <w:t>to information</w:t>
      </w:r>
      <w:r w:rsidRPr="008F6942">
        <w:rPr>
          <w:rFonts w:ascii="Arial" w:hAnsi="Arial" w:cs="Arial"/>
          <w:spacing w:val="-1"/>
        </w:rPr>
        <w:t xml:space="preserve"> </w:t>
      </w:r>
      <w:r w:rsidRPr="008F6942">
        <w:rPr>
          <w:rFonts w:ascii="Arial" w:hAnsi="Arial" w:cs="Arial"/>
        </w:rPr>
        <w:t>about certain matters and things which</w:t>
      </w:r>
      <w:r w:rsidRPr="008F6942">
        <w:rPr>
          <w:rFonts w:ascii="Arial" w:hAnsi="Arial" w:cs="Arial"/>
          <w:spacing w:val="-4"/>
        </w:rPr>
        <w:t xml:space="preserve"> </w:t>
      </w:r>
      <w:r w:rsidRPr="008F6942">
        <w:rPr>
          <w:rFonts w:ascii="Arial" w:hAnsi="Arial" w:cs="Arial"/>
        </w:rPr>
        <w:t>are</w:t>
      </w:r>
      <w:r w:rsidRPr="008F6942">
        <w:rPr>
          <w:rFonts w:ascii="Arial" w:hAnsi="Arial" w:cs="Arial"/>
          <w:spacing w:val="-3"/>
        </w:rPr>
        <w:t xml:space="preserve"> </w:t>
      </w:r>
      <w:r w:rsidRPr="008F6942">
        <w:rPr>
          <w:rFonts w:ascii="Arial" w:hAnsi="Arial" w:cs="Arial"/>
        </w:rPr>
        <w:t>confidential</w:t>
      </w:r>
      <w:r w:rsidRPr="008F6942">
        <w:rPr>
          <w:rFonts w:ascii="Arial" w:hAnsi="Arial" w:cs="Arial"/>
          <w:spacing w:val="-4"/>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which</w:t>
      </w:r>
      <w:r w:rsidRPr="008F6942">
        <w:rPr>
          <w:rFonts w:ascii="Arial" w:hAnsi="Arial" w:cs="Arial"/>
          <w:spacing w:val="-4"/>
        </w:rPr>
        <w:t xml:space="preserve"> </w:t>
      </w:r>
      <w:r w:rsidRPr="008F6942">
        <w:rPr>
          <w:rFonts w:ascii="Arial" w:hAnsi="Arial" w:cs="Arial"/>
        </w:rPr>
        <w:t>information</w:t>
      </w:r>
      <w:r w:rsidRPr="008F6942">
        <w:rPr>
          <w:rFonts w:ascii="Arial" w:hAnsi="Arial" w:cs="Arial"/>
          <w:spacing w:val="-3"/>
        </w:rPr>
        <w:t xml:space="preserve"> </w:t>
      </w:r>
      <w:r w:rsidRPr="008F6942">
        <w:rPr>
          <w:rFonts w:ascii="Arial" w:hAnsi="Arial" w:cs="Arial"/>
        </w:rPr>
        <w:t>is</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exclusive</w:t>
      </w:r>
      <w:r w:rsidRPr="008F6942">
        <w:rPr>
          <w:rFonts w:ascii="Arial" w:hAnsi="Arial" w:cs="Arial"/>
          <w:spacing w:val="-3"/>
        </w:rPr>
        <w:t xml:space="preserve"> </w:t>
      </w:r>
      <w:r w:rsidRPr="008F6942">
        <w:rPr>
          <w:rFonts w:ascii="Arial" w:hAnsi="Arial" w:cs="Arial"/>
        </w:rPr>
        <w:t>property of the Client.</w:t>
      </w:r>
    </w:p>
    <w:p w14:paraId="4E537A94" w14:textId="77777777" w:rsidR="00BC5E6C" w:rsidRPr="008F6942" w:rsidRDefault="00BC5E6C" w:rsidP="5243FC85">
      <w:pPr>
        <w:pStyle w:val="BodyText"/>
        <w:spacing w:before="5"/>
        <w:rPr>
          <w:rFonts w:ascii="Arial" w:hAnsi="Arial" w:cs="Arial"/>
        </w:rPr>
      </w:pPr>
    </w:p>
    <w:p w14:paraId="73926BA7" w14:textId="77777777"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1057" w:hanging="655"/>
        <w:jc w:val="left"/>
        <w:rPr>
          <w:rFonts w:ascii="Arial" w:hAnsi="Arial" w:cs="Arial"/>
        </w:rPr>
      </w:pPr>
      <w:r w:rsidRPr="008F6942">
        <w:rPr>
          <w:rFonts w:ascii="Arial" w:hAnsi="Arial" w:cs="Arial"/>
        </w:rPr>
        <w:t>'Confidential</w:t>
      </w:r>
      <w:r w:rsidRPr="008F6942">
        <w:rPr>
          <w:rFonts w:ascii="Arial" w:hAnsi="Arial" w:cs="Arial"/>
          <w:spacing w:val="-4"/>
        </w:rPr>
        <w:t xml:space="preserve"> </w:t>
      </w:r>
      <w:r w:rsidRPr="008F6942">
        <w:rPr>
          <w:rFonts w:ascii="Arial" w:hAnsi="Arial" w:cs="Arial"/>
        </w:rPr>
        <w:t>Information'</w:t>
      </w:r>
      <w:r w:rsidRPr="008F6942">
        <w:rPr>
          <w:rFonts w:ascii="Arial" w:hAnsi="Arial" w:cs="Arial"/>
          <w:spacing w:val="-3"/>
        </w:rPr>
        <w:t xml:space="preserve"> </w:t>
      </w:r>
      <w:r w:rsidRPr="008F6942">
        <w:rPr>
          <w:rFonts w:ascii="Arial" w:hAnsi="Arial" w:cs="Arial"/>
        </w:rPr>
        <w:t>means</w:t>
      </w:r>
      <w:r w:rsidRPr="008F6942">
        <w:rPr>
          <w:rFonts w:ascii="Arial" w:hAnsi="Arial" w:cs="Arial"/>
          <w:spacing w:val="-3"/>
        </w:rPr>
        <w:t xml:space="preserve"> </w:t>
      </w:r>
      <w:r w:rsidRPr="008F6942">
        <w:rPr>
          <w:rFonts w:ascii="Arial" w:hAnsi="Arial" w:cs="Arial"/>
        </w:rPr>
        <w:t>all</w:t>
      </w:r>
      <w:r w:rsidRPr="008F6942">
        <w:rPr>
          <w:rFonts w:ascii="Arial" w:hAnsi="Arial" w:cs="Arial"/>
          <w:spacing w:val="-3"/>
        </w:rPr>
        <w:t xml:space="preserve"> </w:t>
      </w:r>
      <w:r w:rsidRPr="008F6942">
        <w:rPr>
          <w:rFonts w:ascii="Arial" w:hAnsi="Arial" w:cs="Arial"/>
        </w:rPr>
        <w:t>data</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information</w:t>
      </w:r>
      <w:r w:rsidRPr="008F6942">
        <w:rPr>
          <w:rFonts w:ascii="Arial" w:hAnsi="Arial" w:cs="Arial"/>
          <w:spacing w:val="-3"/>
        </w:rPr>
        <w:t xml:space="preserve"> </w:t>
      </w:r>
      <w:r w:rsidRPr="008F6942">
        <w:rPr>
          <w:rFonts w:ascii="Arial" w:hAnsi="Arial" w:cs="Arial"/>
        </w:rPr>
        <w:t>relating</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business</w:t>
      </w:r>
      <w:r w:rsidRPr="008F6942">
        <w:rPr>
          <w:rFonts w:ascii="Arial" w:hAnsi="Arial" w:cs="Arial"/>
          <w:spacing w:val="-3"/>
        </w:rPr>
        <w:t xml:space="preserve"> </w:t>
      </w:r>
      <w:r w:rsidRPr="008F6942">
        <w:rPr>
          <w:rFonts w:ascii="Arial" w:hAnsi="Arial" w:cs="Arial"/>
        </w:rPr>
        <w:t>and management of the Client, including but not limited to, the following:</w:t>
      </w:r>
    </w:p>
    <w:p w14:paraId="5338E858" w14:textId="77777777" w:rsidR="00BC5E6C" w:rsidRPr="008F6942" w:rsidRDefault="00BC5E6C" w:rsidP="5243FC85">
      <w:pPr>
        <w:pStyle w:val="BodyText"/>
        <w:rPr>
          <w:rFonts w:ascii="Arial" w:hAnsi="Arial" w:cs="Arial"/>
        </w:rPr>
      </w:pPr>
    </w:p>
    <w:p w14:paraId="4936496A"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before="1" w:line="312" w:lineRule="auto"/>
        <w:ind w:right="692" w:hanging="642"/>
        <w:rPr>
          <w:rFonts w:ascii="Arial" w:hAnsi="Arial" w:cs="Arial"/>
        </w:rPr>
      </w:pPr>
      <w:r w:rsidRPr="008F6942">
        <w:rPr>
          <w:rFonts w:ascii="Arial" w:hAnsi="Arial" w:cs="Arial"/>
        </w:rPr>
        <w:t>'Business</w:t>
      </w:r>
      <w:r w:rsidRPr="008F6942">
        <w:rPr>
          <w:rFonts w:ascii="Arial" w:hAnsi="Arial" w:cs="Arial"/>
          <w:spacing w:val="-5"/>
        </w:rPr>
        <w:t xml:space="preserve"> </w:t>
      </w:r>
      <w:r w:rsidRPr="008F6942">
        <w:rPr>
          <w:rFonts w:ascii="Arial" w:hAnsi="Arial" w:cs="Arial"/>
        </w:rPr>
        <w:t>Operations'</w:t>
      </w:r>
      <w:r w:rsidRPr="008F6942">
        <w:rPr>
          <w:rFonts w:ascii="Arial" w:hAnsi="Arial" w:cs="Arial"/>
          <w:spacing w:val="-4"/>
        </w:rPr>
        <w:t xml:space="preserve"> </w:t>
      </w:r>
      <w:r w:rsidRPr="008F6942">
        <w:rPr>
          <w:rFonts w:ascii="Arial" w:hAnsi="Arial" w:cs="Arial"/>
        </w:rPr>
        <w:t>which</w:t>
      </w:r>
      <w:r w:rsidRPr="008F6942">
        <w:rPr>
          <w:rFonts w:ascii="Arial" w:hAnsi="Arial" w:cs="Arial"/>
          <w:spacing w:val="-5"/>
        </w:rPr>
        <w:t xml:space="preserve"> </w:t>
      </w:r>
      <w:r w:rsidRPr="008F6942">
        <w:rPr>
          <w:rFonts w:ascii="Arial" w:hAnsi="Arial" w:cs="Arial"/>
        </w:rPr>
        <w:t>includes</w:t>
      </w:r>
      <w:r w:rsidRPr="008F6942">
        <w:rPr>
          <w:rFonts w:ascii="Arial" w:hAnsi="Arial" w:cs="Arial"/>
          <w:spacing w:val="-5"/>
        </w:rPr>
        <w:t xml:space="preserve"> </w:t>
      </w:r>
      <w:r w:rsidRPr="008F6942">
        <w:rPr>
          <w:rFonts w:ascii="Arial" w:hAnsi="Arial" w:cs="Arial"/>
        </w:rPr>
        <w:t>internal</w:t>
      </w:r>
      <w:r w:rsidRPr="008F6942">
        <w:rPr>
          <w:rFonts w:ascii="Arial" w:hAnsi="Arial" w:cs="Arial"/>
          <w:spacing w:val="-4"/>
        </w:rPr>
        <w:t xml:space="preserve"> </w:t>
      </w:r>
      <w:r w:rsidRPr="008F6942">
        <w:rPr>
          <w:rFonts w:ascii="Arial" w:hAnsi="Arial" w:cs="Arial"/>
        </w:rPr>
        <w:t>personnel</w:t>
      </w:r>
      <w:r w:rsidRPr="008F6942">
        <w:rPr>
          <w:rFonts w:ascii="Arial" w:hAnsi="Arial" w:cs="Arial"/>
          <w:spacing w:val="-5"/>
        </w:rPr>
        <w:t xml:space="preserve"> </w:t>
      </w:r>
      <w:r w:rsidRPr="008F6942">
        <w:rPr>
          <w:rFonts w:ascii="Arial" w:hAnsi="Arial" w:cs="Arial"/>
        </w:rPr>
        <w:t>and</w:t>
      </w:r>
      <w:r w:rsidRPr="008F6942">
        <w:rPr>
          <w:rFonts w:ascii="Arial" w:hAnsi="Arial" w:cs="Arial"/>
          <w:spacing w:val="-4"/>
        </w:rPr>
        <w:t xml:space="preserve"> </w:t>
      </w:r>
      <w:r w:rsidRPr="008F6942">
        <w:rPr>
          <w:rFonts w:ascii="Arial" w:hAnsi="Arial" w:cs="Arial"/>
        </w:rPr>
        <w:t>financial</w:t>
      </w:r>
      <w:r w:rsidRPr="008F6942">
        <w:rPr>
          <w:rFonts w:ascii="Arial" w:hAnsi="Arial" w:cs="Arial"/>
          <w:spacing w:val="-4"/>
        </w:rPr>
        <w:t xml:space="preserve"> </w:t>
      </w:r>
      <w:r w:rsidRPr="008F6942">
        <w:rPr>
          <w:rFonts w:ascii="Arial" w:hAnsi="Arial" w:cs="Arial"/>
        </w:rPr>
        <w:t>information of the Client, vendor names and other vendor information (including vendor characteristics, services and agreements), purchasing and internal cost information, internal services and operational manuals, external business contacts including those stored on social media accounts or other similar platforms or databases operated by the Client, and the manner and methods of conducting the Client's business; and</w:t>
      </w:r>
    </w:p>
    <w:p w14:paraId="42AB525B" w14:textId="77777777" w:rsidR="00BC5E6C" w:rsidRPr="008F6942" w:rsidRDefault="00BC5E6C" w:rsidP="5243FC85">
      <w:pPr>
        <w:pStyle w:val="BodyText"/>
        <w:rPr>
          <w:rFonts w:ascii="Arial" w:hAnsi="Arial" w:cs="Arial"/>
        </w:rPr>
      </w:pPr>
    </w:p>
    <w:p w14:paraId="418347A6" w14:textId="77777777" w:rsidR="00BC5E6C" w:rsidRPr="008F6942" w:rsidRDefault="71CAC478" w:rsidP="00BD157D">
      <w:pPr>
        <w:pStyle w:val="ListParagraph"/>
        <w:widowControl w:val="0"/>
        <w:numPr>
          <w:ilvl w:val="1"/>
          <w:numId w:val="12"/>
        </w:numPr>
        <w:tabs>
          <w:tab w:val="left" w:pos="1547"/>
          <w:tab w:val="left" w:pos="1548"/>
        </w:tabs>
        <w:autoSpaceDE w:val="0"/>
        <w:autoSpaceDN w:val="0"/>
        <w:spacing w:line="312" w:lineRule="auto"/>
        <w:ind w:right="617" w:hanging="655"/>
        <w:rPr>
          <w:rFonts w:ascii="Arial" w:hAnsi="Arial" w:cs="Arial"/>
        </w:rPr>
      </w:pPr>
      <w:r w:rsidRPr="008F6942">
        <w:rPr>
          <w:rFonts w:ascii="Arial" w:hAnsi="Arial" w:cs="Arial"/>
        </w:rPr>
        <w:t>Confidential</w:t>
      </w:r>
      <w:r w:rsidRPr="008F6942">
        <w:rPr>
          <w:rFonts w:ascii="Arial" w:hAnsi="Arial" w:cs="Arial"/>
          <w:spacing w:val="-4"/>
        </w:rPr>
        <w:t xml:space="preserve"> </w:t>
      </w:r>
      <w:r w:rsidRPr="008F6942">
        <w:rPr>
          <w:rFonts w:ascii="Arial" w:hAnsi="Arial" w:cs="Arial"/>
        </w:rPr>
        <w:t>Information</w:t>
      </w:r>
      <w:r w:rsidRPr="008F6942">
        <w:rPr>
          <w:rFonts w:ascii="Arial" w:hAnsi="Arial" w:cs="Arial"/>
          <w:spacing w:val="-4"/>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also</w:t>
      </w:r>
      <w:r w:rsidRPr="008F6942">
        <w:rPr>
          <w:rFonts w:ascii="Arial" w:hAnsi="Arial" w:cs="Arial"/>
          <w:spacing w:val="-4"/>
        </w:rPr>
        <w:t xml:space="preserve"> </w:t>
      </w:r>
      <w:r w:rsidRPr="008F6942">
        <w:rPr>
          <w:rFonts w:ascii="Arial" w:hAnsi="Arial" w:cs="Arial"/>
        </w:rPr>
        <w:t>include</w:t>
      </w:r>
      <w:r w:rsidRPr="008F6942">
        <w:rPr>
          <w:rFonts w:ascii="Arial" w:hAnsi="Arial" w:cs="Arial"/>
          <w:spacing w:val="-4"/>
        </w:rPr>
        <w:t xml:space="preserve"> </w:t>
      </w:r>
      <w:r w:rsidRPr="008F6942">
        <w:rPr>
          <w:rFonts w:ascii="Arial" w:hAnsi="Arial" w:cs="Arial"/>
        </w:rPr>
        <w:t>any</w:t>
      </w:r>
      <w:r w:rsidRPr="008F6942">
        <w:rPr>
          <w:rFonts w:ascii="Arial" w:hAnsi="Arial" w:cs="Arial"/>
          <w:spacing w:val="-4"/>
        </w:rPr>
        <w:t xml:space="preserve"> </w:t>
      </w:r>
      <w:r w:rsidRPr="008F6942">
        <w:rPr>
          <w:rFonts w:ascii="Arial" w:hAnsi="Arial" w:cs="Arial"/>
        </w:rPr>
        <w:t>information</w:t>
      </w:r>
      <w:r w:rsidRPr="008F6942">
        <w:rPr>
          <w:rFonts w:ascii="Arial" w:hAnsi="Arial" w:cs="Arial"/>
          <w:spacing w:val="-4"/>
        </w:rPr>
        <w:t xml:space="preserve"> </w:t>
      </w:r>
      <w:r w:rsidRPr="008F6942">
        <w:rPr>
          <w:rFonts w:ascii="Arial" w:hAnsi="Arial" w:cs="Arial"/>
        </w:rPr>
        <w:t>that</w:t>
      </w:r>
      <w:r w:rsidRPr="008F6942">
        <w:rPr>
          <w:rFonts w:ascii="Arial" w:hAnsi="Arial" w:cs="Arial"/>
          <w:spacing w:val="-4"/>
        </w:rPr>
        <w:t xml:space="preserve"> </w:t>
      </w:r>
      <w:r w:rsidRPr="008F6942">
        <w:rPr>
          <w:rFonts w:ascii="Arial" w:hAnsi="Arial" w:cs="Arial"/>
        </w:rPr>
        <w:t>has</w:t>
      </w:r>
      <w:r w:rsidRPr="008F6942">
        <w:rPr>
          <w:rFonts w:ascii="Arial" w:hAnsi="Arial" w:cs="Arial"/>
          <w:spacing w:val="-4"/>
        </w:rPr>
        <w:t xml:space="preserve"> </w:t>
      </w:r>
      <w:r w:rsidRPr="008F6942">
        <w:rPr>
          <w:rFonts w:ascii="Arial" w:hAnsi="Arial" w:cs="Arial"/>
        </w:rPr>
        <w:t>been</w:t>
      </w:r>
      <w:r w:rsidRPr="008F6942">
        <w:rPr>
          <w:rFonts w:ascii="Arial" w:hAnsi="Arial" w:cs="Arial"/>
          <w:spacing w:val="-4"/>
        </w:rPr>
        <w:t xml:space="preserve"> </w:t>
      </w:r>
      <w:r w:rsidRPr="008F6942">
        <w:rPr>
          <w:rFonts w:ascii="Arial" w:hAnsi="Arial" w:cs="Arial"/>
        </w:rPr>
        <w:t>disclosed by a third party to the Client and is protected by a non-disclosure agreement entered into between the third party and the Client.</w:t>
      </w:r>
    </w:p>
    <w:p w14:paraId="646075EE" w14:textId="77777777" w:rsidR="00BC5E6C" w:rsidRPr="008F6942" w:rsidRDefault="00BC5E6C" w:rsidP="5243FC85">
      <w:pPr>
        <w:pStyle w:val="BodyText"/>
        <w:spacing w:before="7"/>
        <w:rPr>
          <w:rFonts w:ascii="Arial" w:hAnsi="Arial" w:cs="Arial"/>
        </w:rPr>
      </w:pPr>
    </w:p>
    <w:p w14:paraId="6399285D" w14:textId="77777777" w:rsidR="00BC5E6C" w:rsidRPr="008F6942" w:rsidRDefault="71CAC478" w:rsidP="00BD157D">
      <w:pPr>
        <w:pStyle w:val="ListParagraph"/>
        <w:widowControl w:val="0"/>
        <w:numPr>
          <w:ilvl w:val="0"/>
          <w:numId w:val="12"/>
        </w:numPr>
        <w:tabs>
          <w:tab w:val="left" w:pos="828"/>
        </w:tabs>
        <w:autoSpaceDE w:val="0"/>
        <w:autoSpaceDN w:val="0"/>
        <w:spacing w:before="1"/>
        <w:ind w:left="827"/>
        <w:jc w:val="left"/>
        <w:rPr>
          <w:rFonts w:ascii="Arial" w:hAnsi="Arial" w:cs="Arial"/>
        </w:rPr>
      </w:pPr>
      <w:r w:rsidRPr="008F6942">
        <w:rPr>
          <w:rFonts w:ascii="Arial" w:hAnsi="Arial" w:cs="Arial"/>
        </w:rPr>
        <w:t>Confidential</w:t>
      </w:r>
      <w:r w:rsidRPr="008F6942">
        <w:rPr>
          <w:rFonts w:ascii="Arial" w:hAnsi="Arial" w:cs="Arial"/>
          <w:spacing w:val="-3"/>
        </w:rPr>
        <w:t xml:space="preserve"> </w:t>
      </w:r>
      <w:r w:rsidRPr="008F6942">
        <w:rPr>
          <w:rFonts w:ascii="Arial" w:hAnsi="Arial" w:cs="Arial"/>
        </w:rPr>
        <w:t>Information</w:t>
      </w:r>
      <w:r w:rsidRPr="008F6942">
        <w:rPr>
          <w:rFonts w:ascii="Arial" w:hAnsi="Arial" w:cs="Arial"/>
          <w:spacing w:val="-1"/>
        </w:rPr>
        <w:t xml:space="preserve"> </w:t>
      </w:r>
      <w:r w:rsidRPr="008F6942">
        <w:rPr>
          <w:rFonts w:ascii="Arial" w:hAnsi="Arial" w:cs="Arial"/>
        </w:rPr>
        <w:t>will not</w:t>
      </w:r>
      <w:r w:rsidRPr="008F6942">
        <w:rPr>
          <w:rFonts w:ascii="Arial" w:hAnsi="Arial" w:cs="Arial"/>
          <w:spacing w:val="-1"/>
        </w:rPr>
        <w:t xml:space="preserve"> </w:t>
      </w:r>
      <w:r w:rsidRPr="008F6942">
        <w:rPr>
          <w:rFonts w:ascii="Arial" w:hAnsi="Arial" w:cs="Arial"/>
        </w:rPr>
        <w:t>include</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 xml:space="preserve">following </w:t>
      </w:r>
      <w:r w:rsidRPr="008F6942">
        <w:rPr>
          <w:rFonts w:ascii="Arial" w:hAnsi="Arial" w:cs="Arial"/>
          <w:spacing w:val="-2"/>
        </w:rPr>
        <w:t>information:</w:t>
      </w:r>
    </w:p>
    <w:p w14:paraId="05AE7020" w14:textId="77777777" w:rsidR="00BC5E6C" w:rsidRPr="008F6942" w:rsidRDefault="00BC5E6C" w:rsidP="5243FC85">
      <w:pPr>
        <w:pStyle w:val="BodyText"/>
        <w:spacing w:before="1"/>
        <w:rPr>
          <w:rFonts w:ascii="Arial" w:hAnsi="Arial" w:cs="Arial"/>
        </w:rPr>
      </w:pPr>
    </w:p>
    <w:p w14:paraId="1010242A"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before="1"/>
        <w:ind w:left="1548"/>
        <w:rPr>
          <w:rFonts w:ascii="Arial" w:hAnsi="Arial" w:cs="Arial"/>
        </w:rPr>
      </w:pPr>
      <w:r w:rsidRPr="008F6942">
        <w:rPr>
          <w:rFonts w:ascii="Arial" w:hAnsi="Arial" w:cs="Arial"/>
        </w:rPr>
        <w:t>Information</w:t>
      </w:r>
      <w:r w:rsidRPr="008F6942">
        <w:rPr>
          <w:rFonts w:ascii="Arial" w:hAnsi="Arial" w:cs="Arial"/>
          <w:spacing w:val="-1"/>
        </w:rPr>
        <w:t xml:space="preserve"> </w:t>
      </w:r>
      <w:r w:rsidRPr="008F6942">
        <w:rPr>
          <w:rFonts w:ascii="Arial" w:hAnsi="Arial" w:cs="Arial"/>
        </w:rPr>
        <w:t>that is generally</w:t>
      </w:r>
      <w:r w:rsidRPr="008F6942">
        <w:rPr>
          <w:rFonts w:ascii="Arial" w:hAnsi="Arial" w:cs="Arial"/>
          <w:spacing w:val="-1"/>
        </w:rPr>
        <w:t xml:space="preserve"> </w:t>
      </w:r>
      <w:r w:rsidRPr="008F6942">
        <w:rPr>
          <w:rFonts w:ascii="Arial" w:hAnsi="Arial" w:cs="Arial"/>
        </w:rPr>
        <w:t>known in the</w:t>
      </w:r>
      <w:r w:rsidRPr="008F6942">
        <w:rPr>
          <w:rFonts w:ascii="Arial" w:hAnsi="Arial" w:cs="Arial"/>
          <w:spacing w:val="-1"/>
        </w:rPr>
        <w:t xml:space="preserve"> </w:t>
      </w:r>
      <w:r w:rsidRPr="008F6942">
        <w:rPr>
          <w:rFonts w:ascii="Arial" w:hAnsi="Arial" w:cs="Arial"/>
        </w:rPr>
        <w:t xml:space="preserve">industry of the </w:t>
      </w:r>
      <w:r w:rsidRPr="008F6942">
        <w:rPr>
          <w:rFonts w:ascii="Arial" w:hAnsi="Arial" w:cs="Arial"/>
          <w:spacing w:val="-2"/>
        </w:rPr>
        <w:t>Client;</w:t>
      </w:r>
    </w:p>
    <w:p w14:paraId="56481CFF" w14:textId="77777777" w:rsidR="00BC5E6C" w:rsidRPr="008F6942" w:rsidRDefault="00BC5E6C" w:rsidP="5243FC85">
      <w:pPr>
        <w:pStyle w:val="BodyText"/>
        <w:spacing w:before="1"/>
        <w:rPr>
          <w:rFonts w:ascii="Arial" w:hAnsi="Arial" w:cs="Arial"/>
        </w:rPr>
      </w:pPr>
    </w:p>
    <w:p w14:paraId="278D5641" w14:textId="77777777" w:rsidR="00BC5E6C" w:rsidRPr="008F6942" w:rsidRDefault="71CAC478" w:rsidP="00BD157D">
      <w:pPr>
        <w:pStyle w:val="ListParagraph"/>
        <w:widowControl w:val="0"/>
        <w:numPr>
          <w:ilvl w:val="1"/>
          <w:numId w:val="12"/>
        </w:numPr>
        <w:tabs>
          <w:tab w:val="left" w:pos="1547"/>
          <w:tab w:val="left" w:pos="1548"/>
        </w:tabs>
        <w:autoSpaceDE w:val="0"/>
        <w:autoSpaceDN w:val="0"/>
        <w:spacing w:before="1" w:line="312" w:lineRule="auto"/>
        <w:ind w:right="666" w:hanging="655"/>
        <w:rPr>
          <w:rFonts w:ascii="Arial" w:hAnsi="Arial" w:cs="Arial"/>
        </w:rPr>
      </w:pPr>
      <w:r w:rsidRPr="008F6942">
        <w:rPr>
          <w:rFonts w:ascii="Arial" w:hAnsi="Arial" w:cs="Arial"/>
        </w:rPr>
        <w:t>Information</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is</w:t>
      </w:r>
      <w:r w:rsidRPr="008F6942">
        <w:rPr>
          <w:rFonts w:ascii="Arial" w:hAnsi="Arial" w:cs="Arial"/>
          <w:spacing w:val="-3"/>
        </w:rPr>
        <w:t xml:space="preserve"> </w:t>
      </w:r>
      <w:r w:rsidRPr="008F6942">
        <w:rPr>
          <w:rFonts w:ascii="Arial" w:hAnsi="Arial" w:cs="Arial"/>
        </w:rPr>
        <w:t>now</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subsequently</w:t>
      </w:r>
      <w:r w:rsidRPr="008F6942">
        <w:rPr>
          <w:rFonts w:ascii="Arial" w:hAnsi="Arial" w:cs="Arial"/>
          <w:spacing w:val="-4"/>
        </w:rPr>
        <w:t xml:space="preserve"> </w:t>
      </w:r>
      <w:r w:rsidRPr="008F6942">
        <w:rPr>
          <w:rFonts w:ascii="Arial" w:hAnsi="Arial" w:cs="Arial"/>
        </w:rPr>
        <w:t>becomes</w:t>
      </w:r>
      <w:r w:rsidRPr="008F6942">
        <w:rPr>
          <w:rFonts w:ascii="Arial" w:hAnsi="Arial" w:cs="Arial"/>
          <w:spacing w:val="-3"/>
        </w:rPr>
        <w:t xml:space="preserve"> </w:t>
      </w:r>
      <w:r w:rsidRPr="008F6942">
        <w:rPr>
          <w:rFonts w:ascii="Arial" w:hAnsi="Arial" w:cs="Arial"/>
        </w:rPr>
        <w:t>generally</w:t>
      </w:r>
      <w:r w:rsidRPr="008F6942">
        <w:rPr>
          <w:rFonts w:ascii="Arial" w:hAnsi="Arial" w:cs="Arial"/>
          <w:spacing w:val="-3"/>
        </w:rPr>
        <w:t xml:space="preserve"> </w:t>
      </w:r>
      <w:r w:rsidRPr="008F6942">
        <w:rPr>
          <w:rFonts w:ascii="Arial" w:hAnsi="Arial" w:cs="Arial"/>
        </w:rPr>
        <w:t>available</w:t>
      </w:r>
      <w:r w:rsidRPr="008F6942">
        <w:rPr>
          <w:rFonts w:ascii="Arial" w:hAnsi="Arial" w:cs="Arial"/>
          <w:spacing w:val="-4"/>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public through no wrongful act of the Contractor;</w:t>
      </w:r>
    </w:p>
    <w:p w14:paraId="7432B980" w14:textId="77777777" w:rsidR="00BC5E6C" w:rsidRPr="008F6942" w:rsidRDefault="00BC5E6C" w:rsidP="5243FC85">
      <w:pPr>
        <w:pStyle w:val="BodyText"/>
        <w:rPr>
          <w:rFonts w:ascii="Arial" w:hAnsi="Arial" w:cs="Arial"/>
        </w:rPr>
      </w:pPr>
    </w:p>
    <w:p w14:paraId="5903650D"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before="1" w:line="312" w:lineRule="auto"/>
        <w:ind w:right="897" w:hanging="642"/>
        <w:rPr>
          <w:rFonts w:ascii="Arial" w:hAnsi="Arial" w:cs="Arial"/>
        </w:rPr>
      </w:pPr>
      <w:r w:rsidRPr="008F6942">
        <w:rPr>
          <w:rFonts w:ascii="Arial" w:hAnsi="Arial" w:cs="Arial"/>
        </w:rPr>
        <w:t>Information</w:t>
      </w:r>
      <w:r w:rsidRPr="008F6942">
        <w:rPr>
          <w:rFonts w:ascii="Arial" w:hAnsi="Arial" w:cs="Arial"/>
          <w:spacing w:val="-3"/>
        </w:rPr>
        <w:t xml:space="preserve"> </w:t>
      </w:r>
      <w:r w:rsidRPr="008F6942">
        <w:rPr>
          <w:rFonts w:ascii="Arial" w:hAnsi="Arial" w:cs="Arial"/>
        </w:rPr>
        <w:t>rightly</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possession</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prior</w:t>
      </w:r>
      <w:r w:rsidRPr="008F6942">
        <w:rPr>
          <w:rFonts w:ascii="Arial" w:hAnsi="Arial" w:cs="Arial"/>
          <w:spacing w:val="-4"/>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disclosure</w:t>
      </w:r>
      <w:r w:rsidRPr="008F6942">
        <w:rPr>
          <w:rFonts w:ascii="Arial" w:hAnsi="Arial" w:cs="Arial"/>
          <w:spacing w:val="-3"/>
        </w:rPr>
        <w:t xml:space="preserve"> </w:t>
      </w:r>
      <w:r w:rsidRPr="008F6942">
        <w:rPr>
          <w:rFonts w:ascii="Arial" w:hAnsi="Arial" w:cs="Arial"/>
        </w:rPr>
        <w:t>to the Contractor by the Client;</w:t>
      </w:r>
    </w:p>
    <w:p w14:paraId="72487FCF" w14:textId="77777777" w:rsidR="00BC5E6C" w:rsidRPr="008F6942" w:rsidRDefault="00BC5E6C" w:rsidP="5243FC85">
      <w:pPr>
        <w:pStyle w:val="BodyText"/>
        <w:rPr>
          <w:rFonts w:ascii="Arial" w:hAnsi="Arial" w:cs="Arial"/>
        </w:rPr>
      </w:pPr>
    </w:p>
    <w:p w14:paraId="625C0B1A" w14:textId="77777777" w:rsidR="00BC5E6C" w:rsidRPr="008F6942" w:rsidRDefault="71CAC478" w:rsidP="00BD157D">
      <w:pPr>
        <w:pStyle w:val="ListParagraph"/>
        <w:widowControl w:val="0"/>
        <w:numPr>
          <w:ilvl w:val="1"/>
          <w:numId w:val="12"/>
        </w:numPr>
        <w:tabs>
          <w:tab w:val="left" w:pos="1547"/>
          <w:tab w:val="left" w:pos="1548"/>
        </w:tabs>
        <w:autoSpaceDE w:val="0"/>
        <w:autoSpaceDN w:val="0"/>
        <w:spacing w:before="1" w:line="312" w:lineRule="auto"/>
        <w:ind w:right="1178" w:hanging="655"/>
        <w:rPr>
          <w:rFonts w:ascii="Arial" w:hAnsi="Arial" w:cs="Arial"/>
        </w:rPr>
      </w:pPr>
      <w:r w:rsidRPr="008F6942">
        <w:rPr>
          <w:rFonts w:ascii="Arial" w:hAnsi="Arial" w:cs="Arial"/>
        </w:rPr>
        <w:t>Information</w:t>
      </w:r>
      <w:r w:rsidRPr="008F6942">
        <w:rPr>
          <w:rFonts w:ascii="Arial" w:hAnsi="Arial" w:cs="Arial"/>
          <w:spacing w:val="-4"/>
        </w:rPr>
        <w:t xml:space="preserve"> </w:t>
      </w:r>
      <w:r w:rsidRPr="008F6942">
        <w:rPr>
          <w:rFonts w:ascii="Arial" w:hAnsi="Arial" w:cs="Arial"/>
        </w:rPr>
        <w:t>that</w:t>
      </w:r>
      <w:r w:rsidRPr="008F6942">
        <w:rPr>
          <w:rFonts w:ascii="Arial" w:hAnsi="Arial" w:cs="Arial"/>
          <w:spacing w:val="-4"/>
        </w:rPr>
        <w:t xml:space="preserve"> </w:t>
      </w:r>
      <w:r w:rsidRPr="008F6942">
        <w:rPr>
          <w:rFonts w:ascii="Arial" w:hAnsi="Arial" w:cs="Arial"/>
        </w:rPr>
        <w:t>is</w:t>
      </w:r>
      <w:r w:rsidRPr="008F6942">
        <w:rPr>
          <w:rFonts w:ascii="Arial" w:hAnsi="Arial" w:cs="Arial"/>
          <w:spacing w:val="-4"/>
        </w:rPr>
        <w:t xml:space="preserve"> </w:t>
      </w:r>
      <w:r w:rsidRPr="008F6942">
        <w:rPr>
          <w:rFonts w:ascii="Arial" w:hAnsi="Arial" w:cs="Arial"/>
        </w:rPr>
        <w:t>independently</w:t>
      </w:r>
      <w:r w:rsidRPr="008F6942">
        <w:rPr>
          <w:rFonts w:ascii="Arial" w:hAnsi="Arial" w:cs="Arial"/>
          <w:spacing w:val="-4"/>
        </w:rPr>
        <w:t xml:space="preserve"> </w:t>
      </w:r>
      <w:r w:rsidRPr="008F6942">
        <w:rPr>
          <w:rFonts w:ascii="Arial" w:hAnsi="Arial" w:cs="Arial"/>
        </w:rPr>
        <w:t>created</w:t>
      </w:r>
      <w:r w:rsidRPr="008F6942">
        <w:rPr>
          <w:rFonts w:ascii="Arial" w:hAnsi="Arial" w:cs="Arial"/>
          <w:spacing w:val="-4"/>
        </w:rPr>
        <w:t xml:space="preserve"> </w:t>
      </w:r>
      <w:r w:rsidRPr="008F6942">
        <w:rPr>
          <w:rFonts w:ascii="Arial" w:hAnsi="Arial" w:cs="Arial"/>
        </w:rPr>
        <w:t>by</w:t>
      </w:r>
      <w:r w:rsidRPr="008F6942">
        <w:rPr>
          <w:rFonts w:ascii="Arial" w:hAnsi="Arial" w:cs="Arial"/>
          <w:spacing w:val="-4"/>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Contractor</w:t>
      </w:r>
      <w:r w:rsidRPr="008F6942">
        <w:rPr>
          <w:rFonts w:ascii="Arial" w:hAnsi="Arial" w:cs="Arial"/>
          <w:spacing w:val="-4"/>
        </w:rPr>
        <w:t xml:space="preserve"> </w:t>
      </w:r>
      <w:r w:rsidRPr="008F6942">
        <w:rPr>
          <w:rFonts w:ascii="Arial" w:hAnsi="Arial" w:cs="Arial"/>
        </w:rPr>
        <w:t>without</w:t>
      </w:r>
      <w:r w:rsidRPr="008F6942">
        <w:rPr>
          <w:rFonts w:ascii="Arial" w:hAnsi="Arial" w:cs="Arial"/>
          <w:spacing w:val="-5"/>
        </w:rPr>
        <w:t xml:space="preserve"> </w:t>
      </w:r>
      <w:r w:rsidRPr="008F6942">
        <w:rPr>
          <w:rFonts w:ascii="Arial" w:hAnsi="Arial" w:cs="Arial"/>
        </w:rPr>
        <w:t>direct</w:t>
      </w:r>
      <w:r w:rsidRPr="008F6942">
        <w:rPr>
          <w:rFonts w:ascii="Arial" w:hAnsi="Arial" w:cs="Arial"/>
          <w:spacing w:val="-4"/>
        </w:rPr>
        <w:t xml:space="preserve"> </w:t>
      </w:r>
      <w:r w:rsidRPr="008F6942">
        <w:rPr>
          <w:rFonts w:ascii="Arial" w:hAnsi="Arial" w:cs="Arial"/>
        </w:rPr>
        <w:t>or indirect use of the Confidential Information; or</w:t>
      </w:r>
    </w:p>
    <w:p w14:paraId="0022DBA9" w14:textId="77777777" w:rsidR="00BC5E6C" w:rsidRPr="008F6942" w:rsidRDefault="00BC5E6C" w:rsidP="5243FC85">
      <w:pPr>
        <w:pStyle w:val="BodyText"/>
        <w:rPr>
          <w:rFonts w:ascii="Arial" w:hAnsi="Arial" w:cs="Arial"/>
        </w:rPr>
      </w:pPr>
    </w:p>
    <w:p w14:paraId="5451957F"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before="1" w:line="312" w:lineRule="auto"/>
        <w:ind w:right="844" w:hanging="642"/>
        <w:rPr>
          <w:rFonts w:ascii="Arial" w:hAnsi="Arial" w:cs="Arial"/>
        </w:rPr>
      </w:pPr>
      <w:r w:rsidRPr="008F6942">
        <w:rPr>
          <w:rFonts w:ascii="Arial" w:hAnsi="Arial" w:cs="Arial"/>
        </w:rPr>
        <w:t>Information</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rightfully</w:t>
      </w:r>
      <w:r w:rsidRPr="008F6942">
        <w:rPr>
          <w:rFonts w:ascii="Arial" w:hAnsi="Arial" w:cs="Arial"/>
          <w:spacing w:val="-3"/>
        </w:rPr>
        <w:t xml:space="preserve"> </w:t>
      </w:r>
      <w:r w:rsidRPr="008F6942">
        <w:rPr>
          <w:rFonts w:ascii="Arial" w:hAnsi="Arial" w:cs="Arial"/>
        </w:rPr>
        <w:t>obtains</w:t>
      </w:r>
      <w:r w:rsidRPr="008F6942">
        <w:rPr>
          <w:rFonts w:ascii="Arial" w:hAnsi="Arial" w:cs="Arial"/>
          <w:spacing w:val="-3"/>
        </w:rPr>
        <w:t xml:space="preserve"> </w:t>
      </w:r>
      <w:r w:rsidRPr="008F6942">
        <w:rPr>
          <w:rFonts w:ascii="Arial" w:hAnsi="Arial" w:cs="Arial"/>
        </w:rPr>
        <w:t>from</w:t>
      </w:r>
      <w:r w:rsidRPr="008F6942">
        <w:rPr>
          <w:rFonts w:ascii="Arial" w:hAnsi="Arial" w:cs="Arial"/>
          <w:spacing w:val="-3"/>
        </w:rPr>
        <w:t xml:space="preserve"> </w:t>
      </w:r>
      <w:r w:rsidRPr="008F6942">
        <w:rPr>
          <w:rFonts w:ascii="Arial" w:hAnsi="Arial" w:cs="Arial"/>
        </w:rPr>
        <w:t>a</w:t>
      </w:r>
      <w:r w:rsidRPr="008F6942">
        <w:rPr>
          <w:rFonts w:ascii="Arial" w:hAnsi="Arial" w:cs="Arial"/>
          <w:spacing w:val="-4"/>
        </w:rPr>
        <w:t xml:space="preserve"> </w:t>
      </w:r>
      <w:r w:rsidRPr="008F6942">
        <w:rPr>
          <w:rFonts w:ascii="Arial" w:hAnsi="Arial" w:cs="Arial"/>
        </w:rPr>
        <w:t>third</w:t>
      </w:r>
      <w:r w:rsidRPr="008F6942">
        <w:rPr>
          <w:rFonts w:ascii="Arial" w:hAnsi="Arial" w:cs="Arial"/>
          <w:spacing w:val="-3"/>
        </w:rPr>
        <w:t xml:space="preserve"> </w:t>
      </w:r>
      <w:r w:rsidRPr="008F6942">
        <w:rPr>
          <w:rFonts w:ascii="Arial" w:hAnsi="Arial" w:cs="Arial"/>
        </w:rPr>
        <w:t>party</w:t>
      </w:r>
      <w:r w:rsidRPr="008F6942">
        <w:rPr>
          <w:rFonts w:ascii="Arial" w:hAnsi="Arial" w:cs="Arial"/>
          <w:spacing w:val="-3"/>
        </w:rPr>
        <w:t xml:space="preserve"> </w:t>
      </w:r>
      <w:r w:rsidRPr="008F6942">
        <w:rPr>
          <w:rFonts w:ascii="Arial" w:hAnsi="Arial" w:cs="Arial"/>
        </w:rPr>
        <w:t>who</w:t>
      </w:r>
      <w:r w:rsidRPr="008F6942">
        <w:rPr>
          <w:rFonts w:ascii="Arial" w:hAnsi="Arial" w:cs="Arial"/>
          <w:spacing w:val="-4"/>
        </w:rPr>
        <w:t xml:space="preserve"> </w:t>
      </w:r>
      <w:r w:rsidRPr="008F6942">
        <w:rPr>
          <w:rFonts w:ascii="Arial" w:hAnsi="Arial" w:cs="Arial"/>
        </w:rPr>
        <w:t>has</w:t>
      </w:r>
      <w:r w:rsidRPr="008F6942">
        <w:rPr>
          <w:rFonts w:ascii="Arial" w:hAnsi="Arial" w:cs="Arial"/>
          <w:spacing w:val="-3"/>
        </w:rPr>
        <w:t xml:space="preserve"> </w:t>
      </w:r>
      <w:r w:rsidRPr="008F6942">
        <w:rPr>
          <w:rFonts w:ascii="Arial" w:hAnsi="Arial" w:cs="Arial"/>
        </w:rPr>
        <w:t>the right to transfer or disclose it.</w:t>
      </w:r>
    </w:p>
    <w:p w14:paraId="58E0FE55" w14:textId="77777777" w:rsidR="00BC5E6C" w:rsidRPr="008F6942" w:rsidRDefault="00BC5E6C" w:rsidP="5243FC85">
      <w:pPr>
        <w:pStyle w:val="BodyText"/>
        <w:spacing w:before="5"/>
        <w:rPr>
          <w:rFonts w:ascii="Arial" w:hAnsi="Arial" w:cs="Arial"/>
        </w:rPr>
      </w:pPr>
    </w:p>
    <w:p w14:paraId="0CDDC7DA" w14:textId="77777777" w:rsidR="00453A92" w:rsidRPr="008F6942" w:rsidRDefault="00453A92" w:rsidP="5243FC85">
      <w:pPr>
        <w:pStyle w:val="BodyText"/>
        <w:spacing w:before="5"/>
        <w:rPr>
          <w:rFonts w:ascii="Arial" w:hAnsi="Arial" w:cs="Arial"/>
        </w:rPr>
      </w:pPr>
    </w:p>
    <w:p w14:paraId="036E9682" w14:textId="77777777" w:rsidR="00453A92" w:rsidRPr="008F6942" w:rsidRDefault="00453A92" w:rsidP="5243FC85">
      <w:pPr>
        <w:pStyle w:val="BodyText"/>
        <w:spacing w:before="5"/>
        <w:rPr>
          <w:rFonts w:ascii="Arial" w:hAnsi="Arial" w:cs="Arial"/>
        </w:rPr>
      </w:pPr>
    </w:p>
    <w:p w14:paraId="7D7D8437" w14:textId="77777777" w:rsidR="00453A92" w:rsidRPr="008F6942" w:rsidRDefault="00453A92" w:rsidP="5243FC85">
      <w:pPr>
        <w:pStyle w:val="BodyText"/>
        <w:spacing w:before="5"/>
        <w:rPr>
          <w:rFonts w:ascii="Arial" w:hAnsi="Arial" w:cs="Arial"/>
        </w:rPr>
      </w:pPr>
    </w:p>
    <w:p w14:paraId="4A89D8E5" w14:textId="77777777" w:rsidR="00BC5E6C" w:rsidRPr="008F6942" w:rsidRDefault="71CAC478">
      <w:pPr>
        <w:pStyle w:val="Heading2"/>
        <w:spacing w:before="1"/>
        <w:rPr>
          <w:rFonts w:ascii="Arial" w:hAnsi="Arial" w:cs="Arial"/>
          <w:sz w:val="24"/>
          <w:szCs w:val="24"/>
        </w:rPr>
      </w:pPr>
      <w:r w:rsidRPr="008F6942">
        <w:rPr>
          <w:rFonts w:ascii="Arial" w:hAnsi="Arial" w:cs="Arial"/>
          <w:sz w:val="24"/>
          <w:szCs w:val="24"/>
          <w:u w:val="single"/>
        </w:rPr>
        <w:t>Obligations</w:t>
      </w:r>
      <w:r w:rsidRPr="008F6942">
        <w:rPr>
          <w:rFonts w:ascii="Arial" w:hAnsi="Arial" w:cs="Arial"/>
          <w:spacing w:val="-4"/>
          <w:sz w:val="24"/>
          <w:szCs w:val="24"/>
          <w:u w:val="single"/>
        </w:rPr>
        <w:t xml:space="preserve"> </w:t>
      </w:r>
      <w:r w:rsidRPr="008F6942">
        <w:rPr>
          <w:rFonts w:ascii="Arial" w:hAnsi="Arial" w:cs="Arial"/>
          <w:sz w:val="24"/>
          <w:szCs w:val="24"/>
          <w:u w:val="single"/>
        </w:rPr>
        <w:t>of</w:t>
      </w:r>
      <w:r w:rsidRPr="008F6942">
        <w:rPr>
          <w:rFonts w:ascii="Arial" w:hAnsi="Arial" w:cs="Arial"/>
          <w:spacing w:val="-2"/>
          <w:sz w:val="24"/>
          <w:szCs w:val="24"/>
          <w:u w:val="single"/>
        </w:rPr>
        <w:t xml:space="preserve"> </w:t>
      </w:r>
      <w:r w:rsidRPr="008F6942">
        <w:rPr>
          <w:rFonts w:ascii="Arial" w:hAnsi="Arial" w:cs="Arial"/>
          <w:sz w:val="24"/>
          <w:szCs w:val="24"/>
          <w:u w:val="single"/>
        </w:rPr>
        <w:t>Non-</w:t>
      </w:r>
      <w:r w:rsidRPr="008F6942">
        <w:rPr>
          <w:rFonts w:ascii="Arial" w:hAnsi="Arial" w:cs="Arial"/>
          <w:spacing w:val="-2"/>
          <w:sz w:val="24"/>
          <w:szCs w:val="24"/>
          <w:u w:val="single"/>
        </w:rPr>
        <w:t>Disclosure</w:t>
      </w:r>
    </w:p>
    <w:p w14:paraId="2552B71D" w14:textId="77777777" w:rsidR="00BC5E6C" w:rsidRPr="008F6942" w:rsidRDefault="00BC5E6C" w:rsidP="5243FC85">
      <w:pPr>
        <w:pStyle w:val="BodyText"/>
        <w:spacing w:before="4"/>
        <w:rPr>
          <w:rFonts w:ascii="Arial" w:hAnsi="Arial" w:cs="Arial"/>
          <w:b/>
          <w:bCs/>
        </w:rPr>
      </w:pPr>
    </w:p>
    <w:p w14:paraId="714798EB"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1063" w:hanging="655"/>
        <w:jc w:val="left"/>
        <w:rPr>
          <w:rFonts w:ascii="Arial" w:hAnsi="Arial" w:cs="Arial"/>
        </w:rPr>
      </w:pPr>
      <w:r w:rsidRPr="008F6942">
        <w:rPr>
          <w:rFonts w:ascii="Arial" w:hAnsi="Arial" w:cs="Arial"/>
        </w:rPr>
        <w:t>Except</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otherwise</w:t>
      </w:r>
      <w:r w:rsidRPr="008F6942">
        <w:rPr>
          <w:rFonts w:ascii="Arial" w:hAnsi="Arial" w:cs="Arial"/>
          <w:spacing w:val="-3"/>
        </w:rPr>
        <w:t xml:space="preserve"> </w:t>
      </w:r>
      <w:r w:rsidRPr="008F6942">
        <w:rPr>
          <w:rFonts w:ascii="Arial" w:hAnsi="Arial" w:cs="Arial"/>
        </w:rPr>
        <w:t>provided</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must</w:t>
      </w:r>
      <w:r w:rsidRPr="008F6942">
        <w:rPr>
          <w:rFonts w:ascii="Arial" w:hAnsi="Arial" w:cs="Arial"/>
          <w:spacing w:val="-3"/>
        </w:rPr>
        <w:t xml:space="preserve"> </w:t>
      </w:r>
      <w:r w:rsidRPr="008F6942">
        <w:rPr>
          <w:rFonts w:ascii="Arial" w:hAnsi="Arial" w:cs="Arial"/>
        </w:rPr>
        <w:t>not</w:t>
      </w:r>
      <w:r w:rsidRPr="008F6942">
        <w:rPr>
          <w:rFonts w:ascii="Arial" w:hAnsi="Arial" w:cs="Arial"/>
          <w:spacing w:val="-3"/>
        </w:rPr>
        <w:t xml:space="preserve"> </w:t>
      </w:r>
      <w:r w:rsidRPr="008F6942">
        <w:rPr>
          <w:rFonts w:ascii="Arial" w:hAnsi="Arial" w:cs="Arial"/>
        </w:rPr>
        <w:t>disclose</w:t>
      </w:r>
      <w:r w:rsidRPr="008F6942">
        <w:rPr>
          <w:rFonts w:ascii="Arial" w:hAnsi="Arial" w:cs="Arial"/>
          <w:spacing w:val="-3"/>
        </w:rPr>
        <w:t xml:space="preserve"> </w:t>
      </w:r>
      <w:r w:rsidRPr="008F6942">
        <w:rPr>
          <w:rFonts w:ascii="Arial" w:hAnsi="Arial" w:cs="Arial"/>
        </w:rPr>
        <w:t>the Confidential Information.</w:t>
      </w:r>
    </w:p>
    <w:p w14:paraId="62C250DA" w14:textId="77777777" w:rsidR="00BC5E6C" w:rsidRPr="008F6942" w:rsidRDefault="00BC5E6C" w:rsidP="5243FC85">
      <w:pPr>
        <w:pStyle w:val="BodyText"/>
        <w:spacing w:before="5"/>
        <w:rPr>
          <w:rFonts w:ascii="Arial" w:hAnsi="Arial" w:cs="Arial"/>
        </w:rPr>
      </w:pPr>
    </w:p>
    <w:p w14:paraId="2B5B383B" w14:textId="2A12C3C2"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604" w:hanging="655"/>
        <w:jc w:val="left"/>
        <w:rPr>
          <w:rFonts w:ascii="Arial" w:hAnsi="Arial" w:cs="Arial"/>
        </w:rPr>
      </w:pPr>
      <w:r w:rsidRPr="008F6942">
        <w:rPr>
          <w:rFonts w:ascii="Arial" w:hAnsi="Arial" w:cs="Arial"/>
        </w:rPr>
        <w:t>Except</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otherwise</w:t>
      </w:r>
      <w:r w:rsidRPr="008F6942">
        <w:rPr>
          <w:rFonts w:ascii="Arial" w:hAnsi="Arial" w:cs="Arial"/>
          <w:spacing w:val="-3"/>
        </w:rPr>
        <w:t xml:space="preserve"> </w:t>
      </w:r>
      <w:r w:rsidRPr="008F6942">
        <w:rPr>
          <w:rFonts w:ascii="Arial" w:hAnsi="Arial" w:cs="Arial"/>
        </w:rPr>
        <w:t>provided</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Confidential</w:t>
      </w:r>
      <w:r w:rsidRPr="008F6942">
        <w:rPr>
          <w:rFonts w:ascii="Arial" w:hAnsi="Arial" w:cs="Arial"/>
          <w:spacing w:val="-3"/>
        </w:rPr>
        <w:t xml:space="preserve"> </w:t>
      </w:r>
      <w:r w:rsidRPr="008F6942">
        <w:rPr>
          <w:rFonts w:ascii="Arial" w:hAnsi="Arial" w:cs="Arial"/>
        </w:rPr>
        <w:t>Information</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remain the exclusive property of the Client and will only be used by the Contractor for the Permitted Purpose. The Contractor will not use the Confidential Information for any</w:t>
      </w:r>
      <w:r w:rsidR="36A7CEF8" w:rsidRPr="008F6942">
        <w:rPr>
          <w:rFonts w:ascii="Arial" w:hAnsi="Arial" w:cs="Arial"/>
        </w:rPr>
        <w:t xml:space="preserve"> </w:t>
      </w:r>
      <w:r w:rsidRPr="008F6942">
        <w:rPr>
          <w:rFonts w:ascii="Arial" w:hAnsi="Arial" w:cs="Arial"/>
        </w:rPr>
        <w:t>purpose</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might</w:t>
      </w:r>
      <w:r w:rsidRPr="008F6942">
        <w:rPr>
          <w:rFonts w:ascii="Arial" w:hAnsi="Arial" w:cs="Arial"/>
          <w:spacing w:val="-3"/>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directly</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indirectly</w:t>
      </w:r>
      <w:r w:rsidRPr="008F6942">
        <w:rPr>
          <w:rFonts w:ascii="Arial" w:hAnsi="Arial" w:cs="Arial"/>
          <w:spacing w:val="-3"/>
        </w:rPr>
        <w:t xml:space="preserve"> </w:t>
      </w:r>
      <w:r w:rsidRPr="008F6942">
        <w:rPr>
          <w:rFonts w:ascii="Arial" w:hAnsi="Arial" w:cs="Arial"/>
        </w:rPr>
        <w:t>detrimental</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associated affiliates or subsidiaries.</w:t>
      </w:r>
    </w:p>
    <w:p w14:paraId="6588EDB2" w14:textId="77777777" w:rsidR="00BC5E6C" w:rsidRPr="008F6942" w:rsidRDefault="00BC5E6C" w:rsidP="5243FC85">
      <w:pPr>
        <w:pStyle w:val="BodyText"/>
        <w:spacing w:before="5"/>
        <w:rPr>
          <w:rFonts w:ascii="Arial" w:hAnsi="Arial" w:cs="Arial"/>
        </w:rPr>
      </w:pPr>
    </w:p>
    <w:p w14:paraId="5113C3B1" w14:textId="77777777"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818" w:hanging="655"/>
        <w:jc w:val="left"/>
        <w:rPr>
          <w:rFonts w:ascii="Arial" w:hAnsi="Arial" w:cs="Arial"/>
        </w:rPr>
      </w:pPr>
      <w:r w:rsidRPr="008F6942">
        <w:rPr>
          <w:rFonts w:ascii="Arial" w:hAnsi="Arial" w:cs="Arial"/>
        </w:rPr>
        <w:t>The obligations to ensure and prevent the disclosure of the Confidential Information imposed on the Contractor in this Agreement and any obligations to provide notice under</w:t>
      </w:r>
      <w:r w:rsidRPr="008F6942">
        <w:rPr>
          <w:rFonts w:ascii="Arial" w:hAnsi="Arial" w:cs="Arial"/>
          <w:spacing w:val="-1"/>
        </w:rPr>
        <w:t xml:space="preserve"> </w:t>
      </w:r>
      <w:r w:rsidRPr="008F6942">
        <w:rPr>
          <w:rFonts w:ascii="Arial" w:hAnsi="Arial" w:cs="Arial"/>
        </w:rPr>
        <w:t>this</w:t>
      </w:r>
      <w:r w:rsidRPr="008F6942">
        <w:rPr>
          <w:rFonts w:ascii="Arial" w:hAnsi="Arial" w:cs="Arial"/>
          <w:spacing w:val="-1"/>
        </w:rPr>
        <w:t xml:space="preserve"> </w:t>
      </w:r>
      <w:r w:rsidRPr="008F6942">
        <w:rPr>
          <w:rFonts w:ascii="Arial" w:hAnsi="Arial" w:cs="Arial"/>
        </w:rPr>
        <w:t>Agreement</w:t>
      </w:r>
      <w:r w:rsidRPr="008F6942">
        <w:rPr>
          <w:rFonts w:ascii="Arial" w:hAnsi="Arial" w:cs="Arial"/>
          <w:spacing w:val="-1"/>
        </w:rPr>
        <w:t xml:space="preserve"> </w:t>
      </w:r>
      <w:r w:rsidRPr="008F6942">
        <w:rPr>
          <w:rFonts w:ascii="Arial" w:hAnsi="Arial" w:cs="Arial"/>
        </w:rPr>
        <w:t>will</w:t>
      </w:r>
      <w:r w:rsidRPr="008F6942">
        <w:rPr>
          <w:rFonts w:ascii="Arial" w:hAnsi="Arial" w:cs="Arial"/>
          <w:spacing w:val="-2"/>
        </w:rPr>
        <w:t xml:space="preserve"> </w:t>
      </w:r>
      <w:r w:rsidRPr="008F6942">
        <w:rPr>
          <w:rFonts w:ascii="Arial" w:hAnsi="Arial" w:cs="Arial"/>
        </w:rPr>
        <w:t>survive</w:t>
      </w:r>
      <w:r w:rsidRPr="008F6942">
        <w:rPr>
          <w:rFonts w:ascii="Arial" w:hAnsi="Arial" w:cs="Arial"/>
          <w:spacing w:val="-2"/>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expiration</w:t>
      </w:r>
      <w:r w:rsidRPr="008F6942">
        <w:rPr>
          <w:rFonts w:ascii="Arial" w:hAnsi="Arial" w:cs="Arial"/>
          <w:spacing w:val="-1"/>
        </w:rPr>
        <w:t xml:space="preserve"> </w:t>
      </w:r>
      <w:r w:rsidRPr="008F6942">
        <w:rPr>
          <w:rFonts w:ascii="Arial" w:hAnsi="Arial" w:cs="Arial"/>
        </w:rPr>
        <w:t>or</w:t>
      </w:r>
      <w:r w:rsidRPr="008F6942">
        <w:rPr>
          <w:rFonts w:ascii="Arial" w:hAnsi="Arial" w:cs="Arial"/>
          <w:spacing w:val="-1"/>
        </w:rPr>
        <w:t xml:space="preserve"> </w:t>
      </w:r>
      <w:r w:rsidRPr="008F6942">
        <w:rPr>
          <w:rFonts w:ascii="Arial" w:hAnsi="Arial" w:cs="Arial"/>
        </w:rPr>
        <w:t>termination,</w:t>
      </w:r>
      <w:r w:rsidRPr="008F6942">
        <w:rPr>
          <w:rFonts w:ascii="Arial" w:hAnsi="Arial" w:cs="Arial"/>
          <w:spacing w:val="-1"/>
        </w:rPr>
        <w:t xml:space="preserve"> </w:t>
      </w:r>
      <w:r w:rsidRPr="008F6942">
        <w:rPr>
          <w:rFonts w:ascii="Arial" w:hAnsi="Arial" w:cs="Arial"/>
        </w:rPr>
        <w:t>as</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case</w:t>
      </w:r>
      <w:r w:rsidRPr="008F6942">
        <w:rPr>
          <w:rFonts w:ascii="Arial" w:hAnsi="Arial" w:cs="Arial"/>
          <w:spacing w:val="-1"/>
        </w:rPr>
        <w:t xml:space="preserve"> </w:t>
      </w:r>
      <w:r w:rsidRPr="008F6942">
        <w:rPr>
          <w:rFonts w:ascii="Arial" w:hAnsi="Arial" w:cs="Arial"/>
        </w:rPr>
        <w:t>may</w:t>
      </w:r>
      <w:r w:rsidRPr="008F6942">
        <w:rPr>
          <w:rFonts w:ascii="Arial" w:hAnsi="Arial" w:cs="Arial"/>
          <w:spacing w:val="-1"/>
        </w:rPr>
        <w:t xml:space="preserve"> </w:t>
      </w:r>
      <w:r w:rsidRPr="008F6942">
        <w:rPr>
          <w:rFonts w:ascii="Arial" w:hAnsi="Arial" w:cs="Arial"/>
        </w:rPr>
        <w:t>be, of</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continuous</w:t>
      </w:r>
      <w:r w:rsidRPr="008F6942">
        <w:rPr>
          <w:rFonts w:ascii="Arial" w:hAnsi="Arial" w:cs="Arial"/>
          <w:spacing w:val="-3"/>
        </w:rPr>
        <w:t xml:space="preserve"> </w:t>
      </w:r>
      <w:r w:rsidRPr="008F6942">
        <w:rPr>
          <w:rFonts w:ascii="Arial" w:hAnsi="Arial" w:cs="Arial"/>
        </w:rPr>
        <w:t>from</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date</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b/>
          <w:bCs/>
        </w:rPr>
        <w:t>until</w:t>
      </w:r>
      <w:r w:rsidRPr="008F6942">
        <w:rPr>
          <w:rFonts w:ascii="Arial" w:hAnsi="Arial" w:cs="Arial"/>
          <w:b/>
          <w:bCs/>
          <w:spacing w:val="-4"/>
        </w:rPr>
        <w:t xml:space="preserve"> </w:t>
      </w:r>
      <w:r w:rsidRPr="008F6942">
        <w:rPr>
          <w:rFonts w:ascii="Arial" w:hAnsi="Arial" w:cs="Arial"/>
          <w:b/>
          <w:bCs/>
        </w:rPr>
        <w:t xml:space="preserve">any player wins, the end of the lesson or the end of the calendar day, </w:t>
      </w:r>
      <w:r w:rsidRPr="008F6942">
        <w:rPr>
          <w:rFonts w:ascii="Arial" w:hAnsi="Arial" w:cs="Arial"/>
        </w:rPr>
        <w:t>except in the case of any Confidential Information which is a trade secret in which case those obligations will last indefinitely.</w:t>
      </w:r>
    </w:p>
    <w:p w14:paraId="7E474B11" w14:textId="77777777" w:rsidR="00BC5E6C" w:rsidRPr="008F6942" w:rsidRDefault="00BC5E6C" w:rsidP="5243FC85">
      <w:pPr>
        <w:pStyle w:val="BodyText"/>
        <w:rPr>
          <w:rFonts w:ascii="Arial" w:hAnsi="Arial" w:cs="Arial"/>
        </w:rPr>
      </w:pPr>
    </w:p>
    <w:p w14:paraId="1017CF5A" w14:textId="77777777" w:rsidR="00BC5E6C" w:rsidRPr="008F6942" w:rsidRDefault="71CAC478" w:rsidP="00BD157D">
      <w:pPr>
        <w:pStyle w:val="ListParagraph"/>
        <w:widowControl w:val="0"/>
        <w:numPr>
          <w:ilvl w:val="0"/>
          <w:numId w:val="12"/>
        </w:numPr>
        <w:tabs>
          <w:tab w:val="left" w:pos="828"/>
        </w:tabs>
        <w:autoSpaceDE w:val="0"/>
        <w:autoSpaceDN w:val="0"/>
        <w:ind w:left="827"/>
        <w:jc w:val="left"/>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 may</w:t>
      </w:r>
      <w:r w:rsidRPr="008F6942">
        <w:rPr>
          <w:rFonts w:ascii="Arial" w:hAnsi="Arial" w:cs="Arial"/>
          <w:spacing w:val="-1"/>
        </w:rPr>
        <w:t xml:space="preserve"> </w:t>
      </w:r>
      <w:r w:rsidRPr="008F6942">
        <w:rPr>
          <w:rFonts w:ascii="Arial" w:hAnsi="Arial" w:cs="Arial"/>
        </w:rPr>
        <w:t>disclose any of</w:t>
      </w:r>
      <w:r w:rsidRPr="008F6942">
        <w:rPr>
          <w:rFonts w:ascii="Arial" w:hAnsi="Arial" w:cs="Arial"/>
          <w:spacing w:val="-1"/>
        </w:rPr>
        <w:t xml:space="preserve"> </w:t>
      </w:r>
      <w:r w:rsidRPr="008F6942">
        <w:rPr>
          <w:rFonts w:ascii="Arial" w:hAnsi="Arial" w:cs="Arial"/>
        </w:rPr>
        <w:t xml:space="preserve">the Confidential </w:t>
      </w:r>
      <w:r w:rsidRPr="008F6942">
        <w:rPr>
          <w:rFonts w:ascii="Arial" w:hAnsi="Arial" w:cs="Arial"/>
          <w:spacing w:val="-2"/>
        </w:rPr>
        <w:t>Information:</w:t>
      </w:r>
    </w:p>
    <w:p w14:paraId="7C7A730D" w14:textId="77777777" w:rsidR="00BC5E6C" w:rsidRPr="008F6942" w:rsidRDefault="00BC5E6C" w:rsidP="5243FC85">
      <w:pPr>
        <w:pStyle w:val="BodyText"/>
        <w:spacing w:before="2"/>
        <w:rPr>
          <w:rFonts w:ascii="Arial" w:hAnsi="Arial" w:cs="Arial"/>
        </w:rPr>
      </w:pPr>
    </w:p>
    <w:p w14:paraId="009CC53E"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line="312" w:lineRule="auto"/>
        <w:ind w:right="1084" w:hanging="642"/>
        <w:rPr>
          <w:rFonts w:ascii="Arial" w:hAnsi="Arial" w:cs="Arial"/>
        </w:rPr>
      </w:pPr>
      <w:r w:rsidRPr="008F6942">
        <w:rPr>
          <w:rFonts w:ascii="Arial" w:hAnsi="Arial" w:cs="Arial"/>
        </w:rPr>
        <w:t>to</w:t>
      </w:r>
      <w:r w:rsidRPr="008F6942">
        <w:rPr>
          <w:rFonts w:ascii="Arial" w:hAnsi="Arial" w:cs="Arial"/>
          <w:spacing w:val="-4"/>
        </w:rPr>
        <w:t xml:space="preserve"> </w:t>
      </w:r>
      <w:r w:rsidRPr="008F6942">
        <w:rPr>
          <w:rFonts w:ascii="Arial" w:hAnsi="Arial" w:cs="Arial"/>
        </w:rPr>
        <w:t>such</w:t>
      </w:r>
      <w:r w:rsidRPr="008F6942">
        <w:rPr>
          <w:rFonts w:ascii="Arial" w:hAnsi="Arial" w:cs="Arial"/>
          <w:spacing w:val="-4"/>
        </w:rPr>
        <w:t xml:space="preserve"> </w:t>
      </w:r>
      <w:r w:rsidRPr="008F6942">
        <w:rPr>
          <w:rFonts w:ascii="Arial" w:hAnsi="Arial" w:cs="Arial"/>
        </w:rPr>
        <w:t>employees,</w:t>
      </w:r>
      <w:r w:rsidRPr="008F6942">
        <w:rPr>
          <w:rFonts w:ascii="Arial" w:hAnsi="Arial" w:cs="Arial"/>
          <w:spacing w:val="-4"/>
        </w:rPr>
        <w:t xml:space="preserve"> </w:t>
      </w:r>
      <w:r w:rsidRPr="008F6942">
        <w:rPr>
          <w:rFonts w:ascii="Arial" w:hAnsi="Arial" w:cs="Arial"/>
        </w:rPr>
        <w:t>agents,</w:t>
      </w:r>
      <w:r w:rsidRPr="008F6942">
        <w:rPr>
          <w:rFonts w:ascii="Arial" w:hAnsi="Arial" w:cs="Arial"/>
          <w:spacing w:val="-4"/>
        </w:rPr>
        <w:t xml:space="preserve"> </w:t>
      </w:r>
      <w:r w:rsidRPr="008F6942">
        <w:rPr>
          <w:rFonts w:ascii="Arial" w:hAnsi="Arial" w:cs="Arial"/>
        </w:rPr>
        <w:t>representatives</w:t>
      </w:r>
      <w:r w:rsidRPr="008F6942">
        <w:rPr>
          <w:rFonts w:ascii="Arial" w:hAnsi="Arial" w:cs="Arial"/>
          <w:spacing w:val="-4"/>
        </w:rPr>
        <w:t xml:space="preserve"> </w:t>
      </w:r>
      <w:r w:rsidRPr="008F6942">
        <w:rPr>
          <w:rFonts w:ascii="Arial" w:hAnsi="Arial" w:cs="Arial"/>
        </w:rPr>
        <w:t>and</w:t>
      </w:r>
      <w:r w:rsidRPr="008F6942">
        <w:rPr>
          <w:rFonts w:ascii="Arial" w:hAnsi="Arial" w:cs="Arial"/>
          <w:spacing w:val="-4"/>
        </w:rPr>
        <w:t xml:space="preserve"> </w:t>
      </w:r>
      <w:r w:rsidRPr="008F6942">
        <w:rPr>
          <w:rFonts w:ascii="Arial" w:hAnsi="Arial" w:cs="Arial"/>
        </w:rPr>
        <w:t>advisors</w:t>
      </w:r>
      <w:r w:rsidRPr="008F6942">
        <w:rPr>
          <w:rFonts w:ascii="Arial" w:hAnsi="Arial" w:cs="Arial"/>
          <w:spacing w:val="-4"/>
        </w:rPr>
        <w:t xml:space="preserve"> </w:t>
      </w:r>
      <w:r w:rsidRPr="008F6942">
        <w:rPr>
          <w:rFonts w:ascii="Arial" w:hAnsi="Arial" w:cs="Arial"/>
        </w:rPr>
        <w:t>of</w:t>
      </w:r>
      <w:r w:rsidRPr="008F6942">
        <w:rPr>
          <w:rFonts w:ascii="Arial" w:hAnsi="Arial" w:cs="Arial"/>
          <w:spacing w:val="-4"/>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Contractor</w:t>
      </w:r>
      <w:r w:rsidRPr="008F6942">
        <w:rPr>
          <w:rFonts w:ascii="Arial" w:hAnsi="Arial" w:cs="Arial"/>
          <w:spacing w:val="-4"/>
        </w:rPr>
        <w:t xml:space="preserve"> </w:t>
      </w:r>
      <w:r w:rsidRPr="008F6942">
        <w:rPr>
          <w:rFonts w:ascii="Arial" w:hAnsi="Arial" w:cs="Arial"/>
        </w:rPr>
        <w:t>that have a reasonable need to know for the Permitted Purpose provided that:</w:t>
      </w:r>
    </w:p>
    <w:p w14:paraId="19479765" w14:textId="77777777" w:rsidR="00BC5E6C" w:rsidRPr="008F6942" w:rsidRDefault="00BC5E6C" w:rsidP="5243FC85">
      <w:pPr>
        <w:pStyle w:val="BodyText"/>
        <w:spacing w:before="1"/>
        <w:rPr>
          <w:rFonts w:ascii="Arial" w:hAnsi="Arial" w:cs="Arial"/>
        </w:rPr>
      </w:pPr>
    </w:p>
    <w:p w14:paraId="6A87B630" w14:textId="77777777" w:rsidR="00BC5E6C" w:rsidRPr="008F6942" w:rsidRDefault="71CAC478" w:rsidP="00BD157D">
      <w:pPr>
        <w:pStyle w:val="ListParagraph"/>
        <w:widowControl w:val="0"/>
        <w:numPr>
          <w:ilvl w:val="2"/>
          <w:numId w:val="12"/>
        </w:numPr>
        <w:tabs>
          <w:tab w:val="left" w:pos="2267"/>
          <w:tab w:val="left" w:pos="2268"/>
        </w:tabs>
        <w:autoSpaceDE w:val="0"/>
        <w:autoSpaceDN w:val="0"/>
        <w:spacing w:line="312" w:lineRule="auto"/>
        <w:ind w:right="884" w:hanging="602"/>
        <w:jc w:val="left"/>
        <w:rPr>
          <w:rFonts w:ascii="Arial" w:hAnsi="Arial" w:cs="Arial"/>
        </w:rPr>
      </w:pPr>
      <w:r w:rsidRPr="008F6942">
        <w:rPr>
          <w:rFonts w:ascii="Arial" w:hAnsi="Arial" w:cs="Arial"/>
        </w:rPr>
        <w:t>the</w:t>
      </w:r>
      <w:r w:rsidRPr="008F6942">
        <w:rPr>
          <w:rFonts w:ascii="Arial" w:hAnsi="Arial" w:cs="Arial"/>
          <w:spacing w:val="-4"/>
        </w:rPr>
        <w:t xml:space="preserve"> </w:t>
      </w:r>
      <w:r w:rsidRPr="008F6942">
        <w:rPr>
          <w:rFonts w:ascii="Arial" w:hAnsi="Arial" w:cs="Arial"/>
        </w:rPr>
        <w:t>Contractor</w:t>
      </w:r>
      <w:r w:rsidRPr="008F6942">
        <w:rPr>
          <w:rFonts w:ascii="Arial" w:hAnsi="Arial" w:cs="Arial"/>
          <w:spacing w:val="-4"/>
        </w:rPr>
        <w:t xml:space="preserve"> </w:t>
      </w:r>
      <w:r w:rsidRPr="008F6942">
        <w:rPr>
          <w:rFonts w:ascii="Arial" w:hAnsi="Arial" w:cs="Arial"/>
        </w:rPr>
        <w:t>has</w:t>
      </w:r>
      <w:r w:rsidRPr="008F6942">
        <w:rPr>
          <w:rFonts w:ascii="Arial" w:hAnsi="Arial" w:cs="Arial"/>
          <w:spacing w:val="-4"/>
        </w:rPr>
        <w:t xml:space="preserve"> </w:t>
      </w:r>
      <w:r w:rsidRPr="008F6942">
        <w:rPr>
          <w:rFonts w:ascii="Arial" w:hAnsi="Arial" w:cs="Arial"/>
        </w:rPr>
        <w:t>informed</w:t>
      </w:r>
      <w:r w:rsidRPr="008F6942">
        <w:rPr>
          <w:rFonts w:ascii="Arial" w:hAnsi="Arial" w:cs="Arial"/>
          <w:spacing w:val="-4"/>
        </w:rPr>
        <w:t xml:space="preserve"> </w:t>
      </w:r>
      <w:r w:rsidRPr="008F6942">
        <w:rPr>
          <w:rFonts w:ascii="Arial" w:hAnsi="Arial" w:cs="Arial"/>
        </w:rPr>
        <w:t>such</w:t>
      </w:r>
      <w:r w:rsidRPr="008F6942">
        <w:rPr>
          <w:rFonts w:ascii="Arial" w:hAnsi="Arial" w:cs="Arial"/>
          <w:spacing w:val="-4"/>
        </w:rPr>
        <w:t xml:space="preserve"> </w:t>
      </w:r>
      <w:r w:rsidRPr="008F6942">
        <w:rPr>
          <w:rFonts w:ascii="Arial" w:hAnsi="Arial" w:cs="Arial"/>
        </w:rPr>
        <w:t>personnel</w:t>
      </w:r>
      <w:r w:rsidRPr="008F6942">
        <w:rPr>
          <w:rFonts w:ascii="Arial" w:hAnsi="Arial" w:cs="Arial"/>
          <w:spacing w:val="-4"/>
        </w:rPr>
        <w:t xml:space="preserve"> </w:t>
      </w:r>
      <w:r w:rsidRPr="008F6942">
        <w:rPr>
          <w:rFonts w:ascii="Arial" w:hAnsi="Arial" w:cs="Arial"/>
        </w:rPr>
        <w:t>of</w:t>
      </w:r>
      <w:r w:rsidRPr="008F6942">
        <w:rPr>
          <w:rFonts w:ascii="Arial" w:hAnsi="Arial" w:cs="Arial"/>
          <w:spacing w:val="-4"/>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confidential</w:t>
      </w:r>
      <w:r w:rsidRPr="008F6942">
        <w:rPr>
          <w:rFonts w:ascii="Arial" w:hAnsi="Arial" w:cs="Arial"/>
          <w:spacing w:val="-4"/>
        </w:rPr>
        <w:t xml:space="preserve"> </w:t>
      </w:r>
      <w:r w:rsidRPr="008F6942">
        <w:rPr>
          <w:rFonts w:ascii="Arial" w:hAnsi="Arial" w:cs="Arial"/>
        </w:rPr>
        <w:t>nature</w:t>
      </w:r>
      <w:r w:rsidRPr="008F6942">
        <w:rPr>
          <w:rFonts w:ascii="Arial" w:hAnsi="Arial" w:cs="Arial"/>
          <w:spacing w:val="-4"/>
        </w:rPr>
        <w:t xml:space="preserve"> </w:t>
      </w:r>
      <w:r w:rsidRPr="008F6942">
        <w:rPr>
          <w:rFonts w:ascii="Arial" w:hAnsi="Arial" w:cs="Arial"/>
        </w:rPr>
        <w:t>of the Confidential Information;</w:t>
      </w:r>
    </w:p>
    <w:p w14:paraId="73653320" w14:textId="77777777" w:rsidR="00BC5E6C" w:rsidRPr="008F6942" w:rsidRDefault="00BC5E6C" w:rsidP="5243FC85">
      <w:pPr>
        <w:pStyle w:val="BodyText"/>
        <w:spacing w:before="6"/>
        <w:rPr>
          <w:rFonts w:ascii="Arial" w:hAnsi="Arial" w:cs="Arial"/>
        </w:rPr>
      </w:pPr>
    </w:p>
    <w:p w14:paraId="0C675980" w14:textId="77777777" w:rsidR="00BC5E6C" w:rsidRPr="008F6942" w:rsidRDefault="71CAC478" w:rsidP="00BD157D">
      <w:pPr>
        <w:pStyle w:val="ListParagraph"/>
        <w:widowControl w:val="0"/>
        <w:numPr>
          <w:ilvl w:val="2"/>
          <w:numId w:val="12"/>
        </w:numPr>
        <w:tabs>
          <w:tab w:val="left" w:pos="2267"/>
          <w:tab w:val="left" w:pos="2268"/>
        </w:tabs>
        <w:autoSpaceDE w:val="0"/>
        <w:autoSpaceDN w:val="0"/>
        <w:spacing w:line="312" w:lineRule="auto"/>
        <w:ind w:right="1164" w:hanging="668"/>
        <w:jc w:val="left"/>
        <w:rPr>
          <w:rFonts w:ascii="Arial" w:hAnsi="Arial" w:cs="Arial"/>
        </w:rPr>
      </w:pPr>
      <w:r w:rsidRPr="008F6942">
        <w:rPr>
          <w:rFonts w:ascii="Arial" w:hAnsi="Arial" w:cs="Arial"/>
        </w:rPr>
        <w:t>such</w:t>
      </w:r>
      <w:r w:rsidRPr="008F6942">
        <w:rPr>
          <w:rFonts w:ascii="Arial" w:hAnsi="Arial" w:cs="Arial"/>
          <w:spacing w:val="-4"/>
        </w:rPr>
        <w:t xml:space="preserve"> </w:t>
      </w:r>
      <w:r w:rsidRPr="008F6942">
        <w:rPr>
          <w:rFonts w:ascii="Arial" w:hAnsi="Arial" w:cs="Arial"/>
        </w:rPr>
        <w:t>personnel</w:t>
      </w:r>
      <w:r w:rsidRPr="008F6942">
        <w:rPr>
          <w:rFonts w:ascii="Arial" w:hAnsi="Arial" w:cs="Arial"/>
          <w:spacing w:val="-3"/>
        </w:rPr>
        <w:t xml:space="preserve"> </w:t>
      </w:r>
      <w:r w:rsidRPr="008F6942">
        <w:rPr>
          <w:rFonts w:ascii="Arial" w:hAnsi="Arial" w:cs="Arial"/>
        </w:rPr>
        <w:t>agree</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legally</w:t>
      </w:r>
      <w:r w:rsidRPr="008F6942">
        <w:rPr>
          <w:rFonts w:ascii="Arial" w:hAnsi="Arial" w:cs="Arial"/>
          <w:spacing w:val="-3"/>
        </w:rPr>
        <w:t xml:space="preserve"> </w:t>
      </w:r>
      <w:r w:rsidRPr="008F6942">
        <w:rPr>
          <w:rFonts w:ascii="Arial" w:hAnsi="Arial" w:cs="Arial"/>
        </w:rPr>
        <w:t>bound</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same</w:t>
      </w:r>
      <w:r w:rsidRPr="008F6942">
        <w:rPr>
          <w:rFonts w:ascii="Arial" w:hAnsi="Arial" w:cs="Arial"/>
          <w:spacing w:val="-4"/>
        </w:rPr>
        <w:t xml:space="preserve"> </w:t>
      </w:r>
      <w:r w:rsidRPr="008F6942">
        <w:rPr>
          <w:rFonts w:ascii="Arial" w:hAnsi="Arial" w:cs="Arial"/>
        </w:rPr>
        <w:t>burdens</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non- disclosure and non-use as the Contractor;</w:t>
      </w:r>
    </w:p>
    <w:p w14:paraId="73E1352D" w14:textId="77777777" w:rsidR="00BC5E6C" w:rsidRPr="008F6942" w:rsidRDefault="00BC5E6C" w:rsidP="5243FC85">
      <w:pPr>
        <w:pStyle w:val="BodyText"/>
        <w:spacing w:before="6"/>
        <w:rPr>
          <w:rFonts w:ascii="Arial" w:hAnsi="Arial" w:cs="Arial"/>
        </w:rPr>
      </w:pPr>
    </w:p>
    <w:p w14:paraId="21C1E999" w14:textId="77777777" w:rsidR="00BC5E6C" w:rsidRPr="008F6942" w:rsidRDefault="71CAC478" w:rsidP="00BD157D">
      <w:pPr>
        <w:pStyle w:val="ListParagraph"/>
        <w:widowControl w:val="0"/>
        <w:numPr>
          <w:ilvl w:val="2"/>
          <w:numId w:val="12"/>
        </w:numPr>
        <w:tabs>
          <w:tab w:val="left" w:pos="2268"/>
          <w:tab w:val="left" w:pos="2269"/>
        </w:tabs>
        <w:autoSpaceDE w:val="0"/>
        <w:autoSpaceDN w:val="0"/>
        <w:spacing w:line="312" w:lineRule="auto"/>
        <w:ind w:right="664" w:hanging="735"/>
        <w:jc w:val="left"/>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4"/>
        </w:rPr>
        <w:t xml:space="preserve"> </w:t>
      </w:r>
      <w:r w:rsidRPr="008F6942">
        <w:rPr>
          <w:rFonts w:ascii="Arial" w:hAnsi="Arial" w:cs="Arial"/>
        </w:rPr>
        <w:t>agrees</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take</w:t>
      </w:r>
      <w:r w:rsidRPr="008F6942">
        <w:rPr>
          <w:rFonts w:ascii="Arial" w:hAnsi="Arial" w:cs="Arial"/>
          <w:spacing w:val="-3"/>
        </w:rPr>
        <w:t xml:space="preserve"> </w:t>
      </w:r>
      <w:r w:rsidRPr="008F6942">
        <w:rPr>
          <w:rFonts w:ascii="Arial" w:hAnsi="Arial" w:cs="Arial"/>
        </w:rPr>
        <w:t>all</w:t>
      </w:r>
      <w:r w:rsidRPr="008F6942">
        <w:rPr>
          <w:rFonts w:ascii="Arial" w:hAnsi="Arial" w:cs="Arial"/>
          <w:spacing w:val="-3"/>
        </w:rPr>
        <w:t xml:space="preserve"> </w:t>
      </w:r>
      <w:r w:rsidRPr="008F6942">
        <w:rPr>
          <w:rFonts w:ascii="Arial" w:hAnsi="Arial" w:cs="Arial"/>
        </w:rPr>
        <w:t>necessary</w:t>
      </w:r>
      <w:r w:rsidRPr="008F6942">
        <w:rPr>
          <w:rFonts w:ascii="Arial" w:hAnsi="Arial" w:cs="Arial"/>
          <w:spacing w:val="-3"/>
        </w:rPr>
        <w:t xml:space="preserve"> </w:t>
      </w:r>
      <w:r w:rsidRPr="008F6942">
        <w:rPr>
          <w:rFonts w:ascii="Arial" w:hAnsi="Arial" w:cs="Arial"/>
        </w:rPr>
        <w:t>steps</w:t>
      </w:r>
      <w:r w:rsidRPr="008F6942">
        <w:rPr>
          <w:rFonts w:ascii="Arial" w:hAnsi="Arial" w:cs="Arial"/>
          <w:spacing w:val="-4"/>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ensure</w:t>
      </w:r>
      <w:r w:rsidRPr="008F6942">
        <w:rPr>
          <w:rFonts w:ascii="Arial" w:hAnsi="Arial" w:cs="Arial"/>
          <w:spacing w:val="-4"/>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terms</w:t>
      </w:r>
      <w:r w:rsidRPr="008F6942">
        <w:rPr>
          <w:rFonts w:ascii="Arial" w:hAnsi="Arial" w:cs="Arial"/>
          <w:spacing w:val="-3"/>
        </w:rPr>
        <w:t xml:space="preserve"> </w:t>
      </w:r>
      <w:r w:rsidRPr="008F6942">
        <w:rPr>
          <w:rFonts w:ascii="Arial" w:hAnsi="Arial" w:cs="Arial"/>
        </w:rPr>
        <w:t>of this Agreement are not violated by such personnel; and</w:t>
      </w:r>
    </w:p>
    <w:p w14:paraId="272B5BF0" w14:textId="77777777" w:rsidR="00BC5E6C" w:rsidRPr="008F6942" w:rsidRDefault="00BC5E6C" w:rsidP="5243FC85">
      <w:pPr>
        <w:pStyle w:val="BodyText"/>
        <w:spacing w:before="6"/>
        <w:rPr>
          <w:rFonts w:ascii="Arial" w:hAnsi="Arial" w:cs="Arial"/>
        </w:rPr>
      </w:pPr>
    </w:p>
    <w:p w14:paraId="4572D95C" w14:textId="77777777" w:rsidR="00BC5E6C" w:rsidRPr="008F6942" w:rsidRDefault="71CAC478" w:rsidP="00BD157D">
      <w:pPr>
        <w:pStyle w:val="ListParagraph"/>
        <w:widowControl w:val="0"/>
        <w:numPr>
          <w:ilvl w:val="2"/>
          <w:numId w:val="12"/>
        </w:numPr>
        <w:tabs>
          <w:tab w:val="left" w:pos="2267"/>
          <w:tab w:val="left" w:pos="2268"/>
        </w:tabs>
        <w:autoSpaceDE w:val="0"/>
        <w:autoSpaceDN w:val="0"/>
        <w:spacing w:line="312" w:lineRule="auto"/>
        <w:ind w:right="943" w:hanging="722"/>
        <w:jc w:val="left"/>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agrees</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responsible</w:t>
      </w:r>
      <w:r w:rsidRPr="008F6942">
        <w:rPr>
          <w:rFonts w:ascii="Arial" w:hAnsi="Arial" w:cs="Arial"/>
          <w:spacing w:val="-4"/>
        </w:rPr>
        <w:t xml:space="preserve"> </w:t>
      </w:r>
      <w:r w:rsidRPr="008F6942">
        <w:rPr>
          <w:rFonts w:ascii="Arial" w:hAnsi="Arial" w:cs="Arial"/>
        </w:rPr>
        <w:t>for</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indemnify</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for any breach of this Agreement by their personnel.</w:t>
      </w:r>
    </w:p>
    <w:p w14:paraId="620969B9" w14:textId="77777777" w:rsidR="00BC5E6C" w:rsidRPr="008F6942" w:rsidRDefault="00BC5E6C" w:rsidP="5243FC85">
      <w:pPr>
        <w:pStyle w:val="BodyText"/>
        <w:spacing w:before="6"/>
        <w:rPr>
          <w:rFonts w:ascii="Arial" w:hAnsi="Arial" w:cs="Arial"/>
        </w:rPr>
      </w:pPr>
    </w:p>
    <w:p w14:paraId="1E29CD1A" w14:textId="77777777" w:rsidR="00BC5E6C" w:rsidRPr="008F6942" w:rsidRDefault="71CAC478" w:rsidP="00BD157D">
      <w:pPr>
        <w:pStyle w:val="ListParagraph"/>
        <w:widowControl w:val="0"/>
        <w:numPr>
          <w:ilvl w:val="1"/>
          <w:numId w:val="12"/>
        </w:numPr>
        <w:tabs>
          <w:tab w:val="left" w:pos="1547"/>
          <w:tab w:val="left" w:pos="1548"/>
        </w:tabs>
        <w:autoSpaceDE w:val="0"/>
        <w:autoSpaceDN w:val="0"/>
        <w:ind w:left="1547" w:hanging="415"/>
        <w:rPr>
          <w:rFonts w:ascii="Arial" w:hAnsi="Arial" w:cs="Arial"/>
        </w:rPr>
      </w:pPr>
      <w:r w:rsidRPr="008F6942">
        <w:rPr>
          <w:rFonts w:ascii="Arial" w:hAnsi="Arial" w:cs="Arial"/>
        </w:rPr>
        <w:t>to</w:t>
      </w:r>
      <w:r w:rsidRPr="008F6942">
        <w:rPr>
          <w:rFonts w:ascii="Arial" w:hAnsi="Arial" w:cs="Arial"/>
          <w:spacing w:val="-1"/>
        </w:rPr>
        <w:t xml:space="preserve"> </w:t>
      </w:r>
      <w:r w:rsidRPr="008F6942">
        <w:rPr>
          <w:rFonts w:ascii="Arial" w:hAnsi="Arial" w:cs="Arial"/>
        </w:rPr>
        <w:t>a</w:t>
      </w:r>
      <w:r w:rsidRPr="008F6942">
        <w:rPr>
          <w:rFonts w:ascii="Arial" w:hAnsi="Arial" w:cs="Arial"/>
          <w:spacing w:val="-1"/>
        </w:rPr>
        <w:t xml:space="preserve"> </w:t>
      </w:r>
      <w:r w:rsidRPr="008F6942">
        <w:rPr>
          <w:rFonts w:ascii="Arial" w:hAnsi="Arial" w:cs="Arial"/>
        </w:rPr>
        <w:t>third</w:t>
      </w:r>
      <w:r w:rsidRPr="008F6942">
        <w:rPr>
          <w:rFonts w:ascii="Arial" w:hAnsi="Arial" w:cs="Arial"/>
          <w:spacing w:val="-1"/>
        </w:rPr>
        <w:t xml:space="preserve"> </w:t>
      </w:r>
      <w:r w:rsidRPr="008F6942">
        <w:rPr>
          <w:rFonts w:ascii="Arial" w:hAnsi="Arial" w:cs="Arial"/>
        </w:rPr>
        <w:t>party</w:t>
      </w:r>
      <w:r w:rsidRPr="008F6942">
        <w:rPr>
          <w:rFonts w:ascii="Arial" w:hAnsi="Arial" w:cs="Arial"/>
          <w:spacing w:val="-1"/>
        </w:rPr>
        <w:t xml:space="preserve"> </w:t>
      </w:r>
      <w:r w:rsidRPr="008F6942">
        <w:rPr>
          <w:rFonts w:ascii="Arial" w:hAnsi="Arial" w:cs="Arial"/>
        </w:rPr>
        <w:t>where</w:t>
      </w:r>
      <w:r w:rsidRPr="008F6942">
        <w:rPr>
          <w:rFonts w:ascii="Arial" w:hAnsi="Arial" w:cs="Arial"/>
          <w:spacing w:val="-2"/>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Client</w:t>
      </w:r>
      <w:r w:rsidRPr="008F6942">
        <w:rPr>
          <w:rFonts w:ascii="Arial" w:hAnsi="Arial" w:cs="Arial"/>
          <w:spacing w:val="-1"/>
        </w:rPr>
        <w:t xml:space="preserve"> </w:t>
      </w:r>
      <w:r w:rsidRPr="008F6942">
        <w:rPr>
          <w:rFonts w:ascii="Arial" w:hAnsi="Arial" w:cs="Arial"/>
        </w:rPr>
        <w:t>has consented</w:t>
      </w:r>
      <w:r w:rsidRPr="008F6942">
        <w:rPr>
          <w:rFonts w:ascii="Arial" w:hAnsi="Arial" w:cs="Arial"/>
          <w:spacing w:val="-2"/>
        </w:rPr>
        <w:t xml:space="preserve"> </w:t>
      </w:r>
      <w:r w:rsidRPr="008F6942">
        <w:rPr>
          <w:rFonts w:ascii="Arial" w:hAnsi="Arial" w:cs="Arial"/>
        </w:rPr>
        <w:t>in</w:t>
      </w:r>
      <w:r w:rsidRPr="008F6942">
        <w:rPr>
          <w:rFonts w:ascii="Arial" w:hAnsi="Arial" w:cs="Arial"/>
          <w:spacing w:val="-1"/>
        </w:rPr>
        <w:t xml:space="preserve"> </w:t>
      </w:r>
      <w:r w:rsidRPr="008F6942">
        <w:rPr>
          <w:rFonts w:ascii="Arial" w:hAnsi="Arial" w:cs="Arial"/>
        </w:rPr>
        <w:t>writing</w:t>
      </w:r>
      <w:r w:rsidRPr="008F6942">
        <w:rPr>
          <w:rFonts w:ascii="Arial" w:hAnsi="Arial" w:cs="Arial"/>
          <w:spacing w:val="-1"/>
        </w:rPr>
        <w:t xml:space="preserve"> </w:t>
      </w:r>
      <w:r w:rsidRPr="008F6942">
        <w:rPr>
          <w:rFonts w:ascii="Arial" w:hAnsi="Arial" w:cs="Arial"/>
        </w:rPr>
        <w:t>to</w:t>
      </w:r>
      <w:r w:rsidRPr="008F6942">
        <w:rPr>
          <w:rFonts w:ascii="Arial" w:hAnsi="Arial" w:cs="Arial"/>
          <w:spacing w:val="-1"/>
        </w:rPr>
        <w:t xml:space="preserve"> </w:t>
      </w:r>
      <w:r w:rsidRPr="008F6942">
        <w:rPr>
          <w:rFonts w:ascii="Arial" w:hAnsi="Arial" w:cs="Arial"/>
        </w:rPr>
        <w:t>such</w:t>
      </w:r>
      <w:r w:rsidRPr="008F6942">
        <w:rPr>
          <w:rFonts w:ascii="Arial" w:hAnsi="Arial" w:cs="Arial"/>
          <w:spacing w:val="-2"/>
        </w:rPr>
        <w:t xml:space="preserve"> </w:t>
      </w:r>
      <w:r w:rsidRPr="008F6942">
        <w:rPr>
          <w:rFonts w:ascii="Arial" w:hAnsi="Arial" w:cs="Arial"/>
        </w:rPr>
        <w:t>disclosure;</w:t>
      </w:r>
      <w:r w:rsidRPr="008F6942">
        <w:rPr>
          <w:rFonts w:ascii="Arial" w:hAnsi="Arial" w:cs="Arial"/>
          <w:spacing w:val="-1"/>
        </w:rPr>
        <w:t xml:space="preserve"> </w:t>
      </w:r>
      <w:r w:rsidRPr="008F6942">
        <w:rPr>
          <w:rFonts w:ascii="Arial" w:hAnsi="Arial" w:cs="Arial"/>
          <w:spacing w:val="-5"/>
        </w:rPr>
        <w:t>and</w:t>
      </w:r>
    </w:p>
    <w:p w14:paraId="44AE31B1" w14:textId="77777777" w:rsidR="00BC5E6C" w:rsidRPr="008F6942" w:rsidRDefault="00BC5E6C" w:rsidP="5243FC85">
      <w:pPr>
        <w:pStyle w:val="BodyText"/>
        <w:spacing w:before="7"/>
        <w:rPr>
          <w:rFonts w:ascii="Arial" w:hAnsi="Arial" w:cs="Arial"/>
        </w:rPr>
      </w:pPr>
    </w:p>
    <w:p w14:paraId="69B52592"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line="312" w:lineRule="auto"/>
        <w:ind w:right="764" w:hanging="642"/>
        <w:rPr>
          <w:rFonts w:ascii="Arial" w:hAnsi="Arial" w:cs="Arial"/>
        </w:rPr>
      </w:pPr>
      <w:r w:rsidRPr="008F6942">
        <w:rPr>
          <w:rFonts w:ascii="Arial" w:hAnsi="Arial" w:cs="Arial"/>
        </w:rPr>
        <w:t>to</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extent</w:t>
      </w:r>
      <w:r w:rsidRPr="008F6942">
        <w:rPr>
          <w:rFonts w:ascii="Arial" w:hAnsi="Arial" w:cs="Arial"/>
          <w:spacing w:val="-2"/>
        </w:rPr>
        <w:t xml:space="preserve"> </w:t>
      </w:r>
      <w:r w:rsidRPr="008F6942">
        <w:rPr>
          <w:rFonts w:ascii="Arial" w:hAnsi="Arial" w:cs="Arial"/>
        </w:rPr>
        <w:t>required</w:t>
      </w:r>
      <w:r w:rsidRPr="008F6942">
        <w:rPr>
          <w:rFonts w:ascii="Arial" w:hAnsi="Arial" w:cs="Arial"/>
          <w:spacing w:val="-2"/>
        </w:rPr>
        <w:t xml:space="preserve"> </w:t>
      </w:r>
      <w:r w:rsidRPr="008F6942">
        <w:rPr>
          <w:rFonts w:ascii="Arial" w:hAnsi="Arial" w:cs="Arial"/>
        </w:rPr>
        <w:t>by</w:t>
      </w:r>
      <w:r w:rsidRPr="008F6942">
        <w:rPr>
          <w:rFonts w:ascii="Arial" w:hAnsi="Arial" w:cs="Arial"/>
          <w:spacing w:val="-2"/>
        </w:rPr>
        <w:t xml:space="preserve"> </w:t>
      </w:r>
      <w:r w:rsidRPr="008F6942">
        <w:rPr>
          <w:rFonts w:ascii="Arial" w:hAnsi="Arial" w:cs="Arial"/>
        </w:rPr>
        <w:t>law</w:t>
      </w:r>
      <w:r w:rsidRPr="008F6942">
        <w:rPr>
          <w:rFonts w:ascii="Arial" w:hAnsi="Arial" w:cs="Arial"/>
          <w:spacing w:val="-2"/>
        </w:rPr>
        <w:t xml:space="preserve"> </w:t>
      </w:r>
      <w:r w:rsidRPr="008F6942">
        <w:rPr>
          <w:rFonts w:ascii="Arial" w:hAnsi="Arial" w:cs="Arial"/>
        </w:rPr>
        <w:t>or</w:t>
      </w:r>
      <w:r w:rsidRPr="008F6942">
        <w:rPr>
          <w:rFonts w:ascii="Arial" w:hAnsi="Arial" w:cs="Arial"/>
          <w:spacing w:val="-2"/>
        </w:rPr>
        <w:t xml:space="preserve"> </w:t>
      </w:r>
      <w:r w:rsidRPr="008F6942">
        <w:rPr>
          <w:rFonts w:ascii="Arial" w:hAnsi="Arial" w:cs="Arial"/>
        </w:rPr>
        <w:t>by</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request</w:t>
      </w:r>
      <w:r w:rsidRPr="008F6942">
        <w:rPr>
          <w:rFonts w:ascii="Arial" w:hAnsi="Arial" w:cs="Arial"/>
          <w:spacing w:val="-2"/>
        </w:rPr>
        <w:t xml:space="preserve"> </w:t>
      </w:r>
      <w:r w:rsidRPr="008F6942">
        <w:rPr>
          <w:rFonts w:ascii="Arial" w:hAnsi="Arial" w:cs="Arial"/>
        </w:rPr>
        <w:t>or</w:t>
      </w:r>
      <w:r w:rsidRPr="008F6942">
        <w:rPr>
          <w:rFonts w:ascii="Arial" w:hAnsi="Arial" w:cs="Arial"/>
          <w:spacing w:val="-2"/>
        </w:rPr>
        <w:t xml:space="preserve"> </w:t>
      </w:r>
      <w:r w:rsidRPr="008F6942">
        <w:rPr>
          <w:rFonts w:ascii="Arial" w:hAnsi="Arial" w:cs="Arial"/>
        </w:rPr>
        <w:t>requirement</w:t>
      </w:r>
      <w:r w:rsidRPr="008F6942">
        <w:rPr>
          <w:rFonts w:ascii="Arial" w:hAnsi="Arial" w:cs="Arial"/>
          <w:spacing w:val="-2"/>
        </w:rPr>
        <w:t xml:space="preserve"> </w:t>
      </w:r>
      <w:r w:rsidRPr="008F6942">
        <w:rPr>
          <w:rFonts w:ascii="Arial" w:hAnsi="Arial" w:cs="Arial"/>
        </w:rPr>
        <w:t>of</w:t>
      </w:r>
      <w:r w:rsidRPr="008F6942">
        <w:rPr>
          <w:rFonts w:ascii="Arial" w:hAnsi="Arial" w:cs="Arial"/>
          <w:spacing w:val="-2"/>
        </w:rPr>
        <w:t xml:space="preserve"> </w:t>
      </w:r>
      <w:r w:rsidRPr="008F6942">
        <w:rPr>
          <w:rFonts w:ascii="Arial" w:hAnsi="Arial" w:cs="Arial"/>
        </w:rPr>
        <w:t>a</w:t>
      </w:r>
      <w:r w:rsidRPr="008F6942">
        <w:rPr>
          <w:rFonts w:ascii="Arial" w:hAnsi="Arial" w:cs="Arial"/>
          <w:spacing w:val="-3"/>
        </w:rPr>
        <w:t xml:space="preserve"> </w:t>
      </w:r>
      <w:r w:rsidRPr="008F6942">
        <w:rPr>
          <w:rFonts w:ascii="Arial" w:hAnsi="Arial" w:cs="Arial"/>
        </w:rPr>
        <w:t>court</w:t>
      </w:r>
      <w:r w:rsidRPr="008F6942">
        <w:rPr>
          <w:rFonts w:ascii="Arial" w:hAnsi="Arial" w:cs="Arial"/>
          <w:spacing w:val="-2"/>
        </w:rPr>
        <w:t xml:space="preserve"> </w:t>
      </w:r>
      <w:r w:rsidRPr="008F6942">
        <w:rPr>
          <w:rFonts w:ascii="Arial" w:hAnsi="Arial" w:cs="Arial"/>
        </w:rPr>
        <w:t>of</w:t>
      </w:r>
      <w:r w:rsidRPr="008F6942">
        <w:rPr>
          <w:rFonts w:ascii="Arial" w:hAnsi="Arial" w:cs="Arial"/>
          <w:spacing w:val="-2"/>
        </w:rPr>
        <w:t xml:space="preserve"> </w:t>
      </w:r>
      <w:r w:rsidRPr="008F6942">
        <w:rPr>
          <w:rFonts w:ascii="Arial" w:hAnsi="Arial" w:cs="Arial"/>
        </w:rPr>
        <w:t>law,</w:t>
      </w:r>
      <w:r w:rsidRPr="008F6942">
        <w:rPr>
          <w:rFonts w:ascii="Arial" w:hAnsi="Arial" w:cs="Arial"/>
          <w:spacing w:val="-2"/>
        </w:rPr>
        <w:t xml:space="preserve"> </w:t>
      </w:r>
      <w:r w:rsidRPr="008F6942">
        <w:rPr>
          <w:rFonts w:ascii="Arial" w:hAnsi="Arial" w:cs="Arial"/>
        </w:rPr>
        <w:t>a regulatory body, or an administrative tribunal.</w:t>
      </w:r>
    </w:p>
    <w:p w14:paraId="656F3CCF" w14:textId="77777777" w:rsidR="00BC5E6C" w:rsidRPr="008F6942" w:rsidRDefault="00BC5E6C" w:rsidP="5243FC85">
      <w:pPr>
        <w:pStyle w:val="BodyText"/>
        <w:spacing w:before="6"/>
        <w:rPr>
          <w:rFonts w:ascii="Arial" w:hAnsi="Arial" w:cs="Arial"/>
        </w:rPr>
      </w:pPr>
    </w:p>
    <w:p w14:paraId="777CCB2E" w14:textId="77777777" w:rsidR="00BC5E6C" w:rsidRPr="008F6942" w:rsidRDefault="71CAC478">
      <w:pPr>
        <w:pStyle w:val="Heading2"/>
        <w:rPr>
          <w:rFonts w:ascii="Arial" w:hAnsi="Arial" w:cs="Arial"/>
          <w:sz w:val="24"/>
          <w:szCs w:val="24"/>
        </w:rPr>
      </w:pPr>
      <w:r w:rsidRPr="008F6942">
        <w:rPr>
          <w:rFonts w:ascii="Arial" w:hAnsi="Arial" w:cs="Arial"/>
          <w:sz w:val="24"/>
          <w:szCs w:val="24"/>
          <w:u w:val="single"/>
        </w:rPr>
        <w:t>Avoiding</w:t>
      </w:r>
      <w:r w:rsidRPr="008F6942">
        <w:rPr>
          <w:rFonts w:ascii="Arial" w:hAnsi="Arial" w:cs="Arial"/>
          <w:spacing w:val="-8"/>
          <w:sz w:val="24"/>
          <w:szCs w:val="24"/>
          <w:u w:val="single"/>
        </w:rPr>
        <w:t xml:space="preserve"> </w:t>
      </w:r>
      <w:r w:rsidRPr="008F6942">
        <w:rPr>
          <w:rFonts w:ascii="Arial" w:hAnsi="Arial" w:cs="Arial"/>
          <w:sz w:val="24"/>
          <w:szCs w:val="24"/>
          <w:u w:val="single"/>
        </w:rPr>
        <w:t>Conflict</w:t>
      </w:r>
      <w:r w:rsidRPr="008F6942">
        <w:rPr>
          <w:rFonts w:ascii="Arial" w:hAnsi="Arial" w:cs="Arial"/>
          <w:spacing w:val="-6"/>
          <w:sz w:val="24"/>
          <w:szCs w:val="24"/>
          <w:u w:val="single"/>
        </w:rPr>
        <w:t xml:space="preserve"> </w:t>
      </w:r>
      <w:r w:rsidRPr="008F6942">
        <w:rPr>
          <w:rFonts w:ascii="Arial" w:hAnsi="Arial" w:cs="Arial"/>
          <w:sz w:val="24"/>
          <w:szCs w:val="24"/>
          <w:u w:val="single"/>
        </w:rPr>
        <w:t>of</w:t>
      </w:r>
      <w:r w:rsidRPr="008F6942">
        <w:rPr>
          <w:rFonts w:ascii="Arial" w:hAnsi="Arial" w:cs="Arial"/>
          <w:spacing w:val="-4"/>
          <w:sz w:val="24"/>
          <w:szCs w:val="24"/>
          <w:u w:val="single"/>
        </w:rPr>
        <w:t xml:space="preserve"> </w:t>
      </w:r>
      <w:r w:rsidRPr="008F6942">
        <w:rPr>
          <w:rFonts w:ascii="Arial" w:hAnsi="Arial" w:cs="Arial"/>
          <w:spacing w:val="-2"/>
          <w:sz w:val="24"/>
          <w:szCs w:val="24"/>
          <w:u w:val="single"/>
        </w:rPr>
        <w:t>Opportunities</w:t>
      </w:r>
    </w:p>
    <w:p w14:paraId="098B98D4" w14:textId="77777777" w:rsidR="00BC5E6C" w:rsidRPr="008F6942" w:rsidRDefault="00BC5E6C" w:rsidP="5243FC85">
      <w:pPr>
        <w:pStyle w:val="BodyText"/>
        <w:spacing w:before="4"/>
        <w:rPr>
          <w:rFonts w:ascii="Arial" w:hAnsi="Arial" w:cs="Arial"/>
          <w:b/>
          <w:bCs/>
        </w:rPr>
      </w:pPr>
    </w:p>
    <w:p w14:paraId="4B72ACE5"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800" w:hanging="655"/>
        <w:jc w:val="left"/>
        <w:rPr>
          <w:rFonts w:ascii="Arial" w:hAnsi="Arial" w:cs="Arial"/>
        </w:rPr>
      </w:pPr>
      <w:r w:rsidRPr="008F6942">
        <w:rPr>
          <w:rFonts w:ascii="Arial" w:hAnsi="Arial" w:cs="Arial"/>
        </w:rPr>
        <w:t>It is understood and agreed that any business opportunity relating to or similar to the Client's current or anticipated business opportunities coming to the attention of the Contractor</w:t>
      </w:r>
      <w:r w:rsidRPr="008F6942">
        <w:rPr>
          <w:rFonts w:ascii="Arial" w:hAnsi="Arial" w:cs="Arial"/>
          <w:spacing w:val="-3"/>
        </w:rPr>
        <w:t xml:space="preserve"> </w:t>
      </w:r>
      <w:r w:rsidRPr="008F6942">
        <w:rPr>
          <w:rFonts w:ascii="Arial" w:hAnsi="Arial" w:cs="Arial"/>
        </w:rPr>
        <w:t>during</w:t>
      </w:r>
      <w:r w:rsidRPr="008F6942">
        <w:rPr>
          <w:rFonts w:ascii="Arial" w:hAnsi="Arial" w:cs="Arial"/>
          <w:spacing w:val="-3"/>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Contractor's</w:t>
      </w:r>
      <w:r w:rsidRPr="008F6942">
        <w:rPr>
          <w:rFonts w:ascii="Arial" w:hAnsi="Arial" w:cs="Arial"/>
          <w:spacing w:val="-3"/>
        </w:rPr>
        <w:t xml:space="preserve"> </w:t>
      </w:r>
      <w:r w:rsidRPr="008F6942">
        <w:rPr>
          <w:rFonts w:ascii="Arial" w:hAnsi="Arial" w:cs="Arial"/>
        </w:rPr>
        <w:t>retainer</w:t>
      </w:r>
      <w:r w:rsidRPr="008F6942">
        <w:rPr>
          <w:rFonts w:ascii="Arial" w:hAnsi="Arial" w:cs="Arial"/>
          <w:spacing w:val="-3"/>
        </w:rPr>
        <w:t xml:space="preserve"> </w:t>
      </w:r>
      <w:r w:rsidRPr="008F6942">
        <w:rPr>
          <w:rFonts w:ascii="Arial" w:hAnsi="Arial" w:cs="Arial"/>
        </w:rPr>
        <w:t>is</w:t>
      </w:r>
      <w:r w:rsidRPr="008F6942">
        <w:rPr>
          <w:rFonts w:ascii="Arial" w:hAnsi="Arial" w:cs="Arial"/>
          <w:spacing w:val="-4"/>
        </w:rPr>
        <w:t xml:space="preserve"> </w:t>
      </w:r>
      <w:r w:rsidRPr="008F6942">
        <w:rPr>
          <w:rFonts w:ascii="Arial" w:hAnsi="Arial" w:cs="Arial"/>
        </w:rPr>
        <w:t>an</w:t>
      </w:r>
      <w:r w:rsidRPr="008F6942">
        <w:rPr>
          <w:rFonts w:ascii="Arial" w:hAnsi="Arial" w:cs="Arial"/>
          <w:spacing w:val="-3"/>
        </w:rPr>
        <w:t xml:space="preserve"> </w:t>
      </w:r>
      <w:r w:rsidRPr="008F6942">
        <w:rPr>
          <w:rFonts w:ascii="Arial" w:hAnsi="Arial" w:cs="Arial"/>
        </w:rPr>
        <w:t>opportunity</w:t>
      </w:r>
      <w:r w:rsidRPr="008F6942">
        <w:rPr>
          <w:rFonts w:ascii="Arial" w:hAnsi="Arial" w:cs="Arial"/>
          <w:spacing w:val="-3"/>
        </w:rPr>
        <w:t xml:space="preserve"> </w:t>
      </w:r>
      <w:r w:rsidRPr="008F6942">
        <w:rPr>
          <w:rFonts w:ascii="Arial" w:hAnsi="Arial" w:cs="Arial"/>
        </w:rPr>
        <w:t>belonging</w:t>
      </w:r>
      <w:r w:rsidRPr="008F6942">
        <w:rPr>
          <w:rFonts w:ascii="Arial" w:hAnsi="Arial" w:cs="Arial"/>
          <w:spacing w:val="-4"/>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 xml:space="preserve">Client. Accordingly, the Contractor will advise the Client of the opportunity and cannot pursue the opportunity, directly or indirectly, without the written consent of the </w:t>
      </w:r>
      <w:r w:rsidRPr="008F6942">
        <w:rPr>
          <w:rFonts w:ascii="Arial" w:hAnsi="Arial" w:cs="Arial"/>
          <w:spacing w:val="-2"/>
        </w:rPr>
        <w:t>Client.</w:t>
      </w:r>
    </w:p>
    <w:p w14:paraId="35FC4B0D" w14:textId="77777777" w:rsidR="00BC5E6C" w:rsidRPr="008F6942" w:rsidRDefault="71CAC478" w:rsidP="00BD157D">
      <w:pPr>
        <w:pStyle w:val="ListParagraph"/>
        <w:widowControl w:val="0"/>
        <w:numPr>
          <w:ilvl w:val="0"/>
          <w:numId w:val="12"/>
        </w:numPr>
        <w:tabs>
          <w:tab w:val="left" w:pos="828"/>
        </w:tabs>
        <w:autoSpaceDE w:val="0"/>
        <w:autoSpaceDN w:val="0"/>
        <w:spacing w:before="99" w:line="312" w:lineRule="auto"/>
        <w:ind w:right="597" w:hanging="775"/>
        <w:jc w:val="left"/>
        <w:rPr>
          <w:rFonts w:ascii="Arial" w:hAnsi="Arial" w:cs="Arial"/>
        </w:rPr>
      </w:pPr>
      <w:r w:rsidRPr="008F6942">
        <w:rPr>
          <w:rFonts w:ascii="Arial" w:hAnsi="Arial" w:cs="Arial"/>
        </w:rPr>
        <w:t>Without the written consent of the Client, the Contractor further agrees not to directly or indirectly,</w:t>
      </w:r>
      <w:r w:rsidRPr="008F6942">
        <w:rPr>
          <w:rFonts w:ascii="Arial" w:hAnsi="Arial" w:cs="Arial"/>
          <w:spacing w:val="-3"/>
        </w:rPr>
        <w:t xml:space="preserve"> </w:t>
      </w:r>
      <w:r w:rsidRPr="008F6942">
        <w:rPr>
          <w:rFonts w:ascii="Arial" w:hAnsi="Arial" w:cs="Arial"/>
        </w:rPr>
        <w:t>engage</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participate</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other</w:t>
      </w:r>
      <w:r w:rsidRPr="008F6942">
        <w:rPr>
          <w:rFonts w:ascii="Arial" w:hAnsi="Arial" w:cs="Arial"/>
          <w:spacing w:val="-3"/>
        </w:rPr>
        <w:t xml:space="preserve"> </w:t>
      </w:r>
      <w:r w:rsidRPr="008F6942">
        <w:rPr>
          <w:rFonts w:ascii="Arial" w:hAnsi="Arial" w:cs="Arial"/>
        </w:rPr>
        <w:t>business</w:t>
      </w:r>
      <w:r w:rsidRPr="008F6942">
        <w:rPr>
          <w:rFonts w:ascii="Arial" w:hAnsi="Arial" w:cs="Arial"/>
          <w:spacing w:val="-3"/>
        </w:rPr>
        <w:t xml:space="preserve"> </w:t>
      </w:r>
      <w:r w:rsidRPr="008F6942">
        <w:rPr>
          <w:rFonts w:ascii="Arial" w:hAnsi="Arial" w:cs="Arial"/>
        </w:rPr>
        <w:t>activities</w:t>
      </w:r>
      <w:r w:rsidRPr="008F6942">
        <w:rPr>
          <w:rFonts w:ascii="Arial" w:hAnsi="Arial" w:cs="Arial"/>
          <w:spacing w:val="-3"/>
        </w:rPr>
        <w:t xml:space="preserve"> </w:t>
      </w:r>
      <w:r w:rsidRPr="008F6942">
        <w:rPr>
          <w:rFonts w:ascii="Arial" w:hAnsi="Arial" w:cs="Arial"/>
        </w:rPr>
        <w:t>which</w:t>
      </w:r>
      <w:r w:rsidRPr="008F6942">
        <w:rPr>
          <w:rFonts w:ascii="Arial" w:hAnsi="Arial" w:cs="Arial"/>
          <w:spacing w:val="-4"/>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its reasonable discretion, determines to be in conflict with the best interests of the Client.</w:t>
      </w:r>
    </w:p>
    <w:p w14:paraId="2AD81454" w14:textId="77777777" w:rsidR="00BC5E6C" w:rsidRPr="008F6942" w:rsidRDefault="00BC5E6C" w:rsidP="5243FC85">
      <w:pPr>
        <w:pStyle w:val="BodyText"/>
        <w:spacing w:before="7"/>
        <w:rPr>
          <w:rFonts w:ascii="Arial" w:hAnsi="Arial" w:cs="Arial"/>
        </w:rPr>
      </w:pPr>
    </w:p>
    <w:p w14:paraId="3E90B5DB" w14:textId="77777777" w:rsidR="00BC5E6C" w:rsidRPr="008F6942" w:rsidRDefault="71CAC478">
      <w:pPr>
        <w:pStyle w:val="Heading2"/>
        <w:rPr>
          <w:rFonts w:ascii="Arial" w:hAnsi="Arial" w:cs="Arial"/>
          <w:sz w:val="24"/>
          <w:szCs w:val="24"/>
        </w:rPr>
      </w:pPr>
      <w:r w:rsidRPr="008F6942">
        <w:rPr>
          <w:rFonts w:ascii="Arial" w:hAnsi="Arial" w:cs="Arial"/>
          <w:sz w:val="24"/>
          <w:szCs w:val="24"/>
          <w:u w:val="single"/>
        </w:rPr>
        <w:t xml:space="preserve">Ownership and </w:t>
      </w:r>
      <w:r w:rsidRPr="008F6942">
        <w:rPr>
          <w:rFonts w:ascii="Arial" w:hAnsi="Arial" w:cs="Arial"/>
          <w:spacing w:val="-2"/>
          <w:sz w:val="24"/>
          <w:szCs w:val="24"/>
          <w:u w:val="single"/>
        </w:rPr>
        <w:t>Title</w:t>
      </w:r>
    </w:p>
    <w:p w14:paraId="509D5625" w14:textId="77777777" w:rsidR="00BC5E6C" w:rsidRPr="008F6942" w:rsidRDefault="00BC5E6C" w:rsidP="5243FC85">
      <w:pPr>
        <w:pStyle w:val="BodyText"/>
        <w:spacing w:before="4"/>
        <w:rPr>
          <w:rFonts w:ascii="Arial" w:hAnsi="Arial" w:cs="Arial"/>
          <w:b/>
          <w:bCs/>
        </w:rPr>
      </w:pPr>
    </w:p>
    <w:p w14:paraId="3EFE9D23"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643" w:hanging="775"/>
        <w:jc w:val="left"/>
        <w:rPr>
          <w:rFonts w:ascii="Arial" w:hAnsi="Arial" w:cs="Arial"/>
        </w:rPr>
      </w:pPr>
      <w:r w:rsidRPr="008F6942">
        <w:rPr>
          <w:rFonts w:ascii="Arial" w:hAnsi="Arial" w:cs="Arial"/>
        </w:rPr>
        <w:t>The Contractor acknowledges and agrees that all rights, title and interest in any Confidential Information will remain the exclusive property of the Client. Accordingly,</w:t>
      </w:r>
      <w:r w:rsidRPr="008F6942">
        <w:rPr>
          <w:rFonts w:ascii="Arial" w:hAnsi="Arial" w:cs="Arial"/>
          <w:spacing w:val="-2"/>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Contractor</w:t>
      </w:r>
      <w:r w:rsidRPr="008F6942">
        <w:rPr>
          <w:rFonts w:ascii="Arial" w:hAnsi="Arial" w:cs="Arial"/>
          <w:spacing w:val="-2"/>
        </w:rPr>
        <w:t xml:space="preserve"> </w:t>
      </w:r>
      <w:r w:rsidRPr="008F6942">
        <w:rPr>
          <w:rFonts w:ascii="Arial" w:hAnsi="Arial" w:cs="Arial"/>
        </w:rPr>
        <w:t>specifically</w:t>
      </w:r>
      <w:r w:rsidRPr="008F6942">
        <w:rPr>
          <w:rFonts w:ascii="Arial" w:hAnsi="Arial" w:cs="Arial"/>
          <w:spacing w:val="-1"/>
        </w:rPr>
        <w:t xml:space="preserve"> </w:t>
      </w:r>
      <w:r w:rsidRPr="008F6942">
        <w:rPr>
          <w:rFonts w:ascii="Arial" w:hAnsi="Arial" w:cs="Arial"/>
        </w:rPr>
        <w:t>agrees</w:t>
      </w:r>
      <w:r w:rsidRPr="008F6942">
        <w:rPr>
          <w:rFonts w:ascii="Arial" w:hAnsi="Arial" w:cs="Arial"/>
          <w:spacing w:val="-1"/>
        </w:rPr>
        <w:t xml:space="preserve"> </w:t>
      </w:r>
      <w:r w:rsidRPr="008F6942">
        <w:rPr>
          <w:rFonts w:ascii="Arial" w:hAnsi="Arial" w:cs="Arial"/>
        </w:rPr>
        <w:t>and</w:t>
      </w:r>
      <w:r w:rsidRPr="008F6942">
        <w:rPr>
          <w:rFonts w:ascii="Arial" w:hAnsi="Arial" w:cs="Arial"/>
          <w:spacing w:val="-1"/>
        </w:rPr>
        <w:t xml:space="preserve"> </w:t>
      </w:r>
      <w:r w:rsidRPr="008F6942">
        <w:rPr>
          <w:rFonts w:ascii="Arial" w:hAnsi="Arial" w:cs="Arial"/>
        </w:rPr>
        <w:t>acknowledges</w:t>
      </w:r>
      <w:r w:rsidRPr="008F6942">
        <w:rPr>
          <w:rFonts w:ascii="Arial" w:hAnsi="Arial" w:cs="Arial"/>
          <w:spacing w:val="-1"/>
        </w:rPr>
        <w:t xml:space="preserve"> </w:t>
      </w:r>
      <w:r w:rsidRPr="008F6942">
        <w:rPr>
          <w:rFonts w:ascii="Arial" w:hAnsi="Arial" w:cs="Arial"/>
        </w:rPr>
        <w:t>that</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Contractor will</w:t>
      </w:r>
      <w:r w:rsidRPr="008F6942">
        <w:rPr>
          <w:rFonts w:ascii="Arial" w:hAnsi="Arial" w:cs="Arial"/>
          <w:spacing w:val="-4"/>
        </w:rPr>
        <w:t xml:space="preserve"> </w:t>
      </w:r>
      <w:r w:rsidRPr="008F6942">
        <w:rPr>
          <w:rFonts w:ascii="Arial" w:hAnsi="Arial" w:cs="Arial"/>
        </w:rPr>
        <w:t>have</w:t>
      </w:r>
      <w:r w:rsidRPr="008F6942">
        <w:rPr>
          <w:rFonts w:ascii="Arial" w:hAnsi="Arial" w:cs="Arial"/>
          <w:spacing w:val="-4"/>
        </w:rPr>
        <w:t xml:space="preserve"> </w:t>
      </w:r>
      <w:r w:rsidRPr="008F6942">
        <w:rPr>
          <w:rFonts w:ascii="Arial" w:hAnsi="Arial" w:cs="Arial"/>
        </w:rPr>
        <w:t>no</w:t>
      </w:r>
      <w:r w:rsidRPr="008F6942">
        <w:rPr>
          <w:rFonts w:ascii="Arial" w:hAnsi="Arial" w:cs="Arial"/>
          <w:spacing w:val="-3"/>
        </w:rPr>
        <w:t xml:space="preserve"> </w:t>
      </w:r>
      <w:r w:rsidRPr="008F6942">
        <w:rPr>
          <w:rFonts w:ascii="Arial" w:hAnsi="Arial" w:cs="Arial"/>
        </w:rPr>
        <w:t>interest</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Confidential</w:t>
      </w:r>
      <w:r w:rsidRPr="008F6942">
        <w:rPr>
          <w:rFonts w:ascii="Arial" w:hAnsi="Arial" w:cs="Arial"/>
          <w:spacing w:val="-3"/>
        </w:rPr>
        <w:t xml:space="preserve"> </w:t>
      </w:r>
      <w:r w:rsidRPr="008F6942">
        <w:rPr>
          <w:rFonts w:ascii="Arial" w:hAnsi="Arial" w:cs="Arial"/>
        </w:rPr>
        <w:t>Information,</w:t>
      </w:r>
      <w:r w:rsidRPr="008F6942">
        <w:rPr>
          <w:rFonts w:ascii="Arial" w:hAnsi="Arial" w:cs="Arial"/>
          <w:spacing w:val="-4"/>
        </w:rPr>
        <w:t xml:space="preserve"> </w:t>
      </w:r>
      <w:r w:rsidRPr="008F6942">
        <w:rPr>
          <w:rFonts w:ascii="Arial" w:hAnsi="Arial" w:cs="Arial"/>
        </w:rPr>
        <w:t>including,</w:t>
      </w:r>
      <w:r w:rsidRPr="008F6942">
        <w:rPr>
          <w:rFonts w:ascii="Arial" w:hAnsi="Arial" w:cs="Arial"/>
          <w:spacing w:val="-3"/>
        </w:rPr>
        <w:t xml:space="preserve"> </w:t>
      </w:r>
      <w:r w:rsidRPr="008F6942">
        <w:rPr>
          <w:rFonts w:ascii="Arial" w:hAnsi="Arial" w:cs="Arial"/>
        </w:rPr>
        <w:t>without</w:t>
      </w:r>
      <w:r w:rsidRPr="008F6942">
        <w:rPr>
          <w:rFonts w:ascii="Arial" w:hAnsi="Arial" w:cs="Arial"/>
          <w:spacing w:val="-4"/>
        </w:rPr>
        <w:t xml:space="preserve"> </w:t>
      </w:r>
      <w:r w:rsidRPr="008F6942">
        <w:rPr>
          <w:rFonts w:ascii="Arial" w:hAnsi="Arial" w:cs="Arial"/>
        </w:rPr>
        <w:t>limitation,</w:t>
      </w:r>
      <w:r w:rsidRPr="008F6942">
        <w:rPr>
          <w:rFonts w:ascii="Arial" w:hAnsi="Arial" w:cs="Arial"/>
          <w:spacing w:val="-3"/>
        </w:rPr>
        <w:t xml:space="preserve"> </w:t>
      </w:r>
      <w:r w:rsidRPr="008F6942">
        <w:rPr>
          <w:rFonts w:ascii="Arial" w:hAnsi="Arial" w:cs="Arial"/>
        </w:rPr>
        <w:t>no interest in know-how, copyright, trade mark or trade names, notwithstanding the fact that the Contractor may have created or contributed to the creation of that Confidential Information.</w:t>
      </w:r>
    </w:p>
    <w:p w14:paraId="48DF1D6F" w14:textId="77777777" w:rsidR="00BC5E6C" w:rsidRPr="008F6942" w:rsidRDefault="00BC5E6C" w:rsidP="5243FC85">
      <w:pPr>
        <w:pStyle w:val="BodyText"/>
        <w:rPr>
          <w:rFonts w:ascii="Arial" w:hAnsi="Arial" w:cs="Arial"/>
        </w:rPr>
      </w:pPr>
    </w:p>
    <w:p w14:paraId="3278FD5F" w14:textId="77777777"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984" w:hanging="775"/>
        <w:jc w:val="left"/>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does</w:t>
      </w:r>
      <w:r w:rsidRPr="008F6942">
        <w:rPr>
          <w:rFonts w:ascii="Arial" w:hAnsi="Arial" w:cs="Arial"/>
          <w:spacing w:val="-3"/>
        </w:rPr>
        <w:t xml:space="preserve"> </w:t>
      </w:r>
      <w:r w:rsidRPr="008F6942">
        <w:rPr>
          <w:rFonts w:ascii="Arial" w:hAnsi="Arial" w:cs="Arial"/>
        </w:rPr>
        <w:t>hereby</w:t>
      </w:r>
      <w:r w:rsidRPr="008F6942">
        <w:rPr>
          <w:rFonts w:ascii="Arial" w:hAnsi="Arial" w:cs="Arial"/>
          <w:spacing w:val="-3"/>
        </w:rPr>
        <w:t xml:space="preserve"> </w:t>
      </w:r>
      <w:r w:rsidRPr="008F6942">
        <w:rPr>
          <w:rFonts w:ascii="Arial" w:hAnsi="Arial" w:cs="Arial"/>
        </w:rPr>
        <w:t>waive</w:t>
      </w:r>
      <w:r w:rsidRPr="008F6942">
        <w:rPr>
          <w:rFonts w:ascii="Arial" w:hAnsi="Arial" w:cs="Arial"/>
          <w:spacing w:val="-4"/>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moral</w:t>
      </w:r>
      <w:r w:rsidRPr="008F6942">
        <w:rPr>
          <w:rFonts w:ascii="Arial" w:hAnsi="Arial" w:cs="Arial"/>
          <w:spacing w:val="-3"/>
        </w:rPr>
        <w:t xml:space="preserve"> </w:t>
      </w:r>
      <w:r w:rsidRPr="008F6942">
        <w:rPr>
          <w:rFonts w:ascii="Arial" w:hAnsi="Arial" w:cs="Arial"/>
        </w:rPr>
        <w:t>rights</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may</w:t>
      </w:r>
      <w:r w:rsidRPr="008F6942">
        <w:rPr>
          <w:rFonts w:ascii="Arial" w:hAnsi="Arial" w:cs="Arial"/>
          <w:spacing w:val="-3"/>
        </w:rPr>
        <w:t xml:space="preserve"> </w:t>
      </w:r>
      <w:r w:rsidRPr="008F6942">
        <w:rPr>
          <w:rFonts w:ascii="Arial" w:hAnsi="Arial" w:cs="Arial"/>
        </w:rPr>
        <w:t>have</w:t>
      </w:r>
      <w:r w:rsidRPr="008F6942">
        <w:rPr>
          <w:rFonts w:ascii="Arial" w:hAnsi="Arial" w:cs="Arial"/>
          <w:spacing w:val="-4"/>
        </w:rPr>
        <w:t xml:space="preserve"> </w:t>
      </w:r>
      <w:r w:rsidRPr="008F6942">
        <w:rPr>
          <w:rFonts w:ascii="Arial" w:hAnsi="Arial" w:cs="Arial"/>
        </w:rPr>
        <w:t>with respect to the Confidential Information.</w:t>
      </w:r>
    </w:p>
    <w:p w14:paraId="669CFB61" w14:textId="77777777" w:rsidR="00BC5E6C" w:rsidRPr="008F6942" w:rsidRDefault="00BC5E6C" w:rsidP="5243FC85">
      <w:pPr>
        <w:pStyle w:val="BodyText"/>
        <w:spacing w:before="5"/>
        <w:rPr>
          <w:rFonts w:ascii="Arial" w:hAnsi="Arial" w:cs="Arial"/>
        </w:rPr>
      </w:pPr>
    </w:p>
    <w:p w14:paraId="2F649839" w14:textId="44D81FA7"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664" w:hanging="775"/>
        <w:jc w:val="left"/>
        <w:rPr>
          <w:rFonts w:ascii="Arial" w:hAnsi="Arial" w:cs="Arial"/>
        </w:rPr>
      </w:pPr>
      <w:r w:rsidRPr="008F6942">
        <w:rPr>
          <w:rFonts w:ascii="Arial" w:hAnsi="Arial" w:cs="Arial"/>
        </w:rPr>
        <w:t>The Confidential Information will not include anything developed or produced by the Contractor</w:t>
      </w:r>
      <w:r w:rsidRPr="008F6942">
        <w:rPr>
          <w:rFonts w:ascii="Arial" w:hAnsi="Arial" w:cs="Arial"/>
          <w:spacing w:val="-3"/>
        </w:rPr>
        <w:t xml:space="preserve"> </w:t>
      </w:r>
      <w:r w:rsidRPr="008F6942">
        <w:rPr>
          <w:rFonts w:ascii="Arial" w:hAnsi="Arial" w:cs="Arial"/>
        </w:rPr>
        <w:t>during</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term</w:t>
      </w:r>
      <w:r w:rsidRPr="008F6942">
        <w:rPr>
          <w:rFonts w:ascii="Arial" w:hAnsi="Arial" w:cs="Arial"/>
          <w:spacing w:val="-4"/>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including</w:t>
      </w:r>
      <w:r w:rsidRPr="008F6942">
        <w:rPr>
          <w:rFonts w:ascii="Arial" w:hAnsi="Arial" w:cs="Arial"/>
          <w:spacing w:val="-3"/>
        </w:rPr>
        <w:t xml:space="preserve"> </w:t>
      </w:r>
      <w:r w:rsidRPr="008F6942">
        <w:rPr>
          <w:rFonts w:ascii="Arial" w:hAnsi="Arial" w:cs="Arial"/>
        </w:rPr>
        <w:t>but</w:t>
      </w:r>
      <w:r w:rsidRPr="008F6942">
        <w:rPr>
          <w:rFonts w:ascii="Arial" w:hAnsi="Arial" w:cs="Arial"/>
          <w:spacing w:val="-3"/>
        </w:rPr>
        <w:t xml:space="preserve"> </w:t>
      </w:r>
      <w:r w:rsidRPr="008F6942">
        <w:rPr>
          <w:rFonts w:ascii="Arial" w:hAnsi="Arial" w:cs="Arial"/>
        </w:rPr>
        <w:t>not</w:t>
      </w:r>
      <w:r w:rsidRPr="008F6942">
        <w:rPr>
          <w:rFonts w:ascii="Arial" w:hAnsi="Arial" w:cs="Arial"/>
          <w:spacing w:val="-3"/>
        </w:rPr>
        <w:t xml:space="preserve"> </w:t>
      </w:r>
      <w:r w:rsidRPr="008F6942">
        <w:rPr>
          <w:rFonts w:ascii="Arial" w:hAnsi="Arial" w:cs="Arial"/>
        </w:rPr>
        <w:t>limited</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 xml:space="preserve">intellectual property, process, design, development, creation, research, invention, know-how, trade name, </w:t>
      </w:r>
      <w:r w:rsidR="36A7CEF8" w:rsidRPr="008F6942">
        <w:rPr>
          <w:rFonts w:ascii="Arial" w:hAnsi="Arial" w:cs="Arial"/>
        </w:rPr>
        <w:t>trademark</w:t>
      </w:r>
      <w:r w:rsidRPr="008F6942">
        <w:rPr>
          <w:rFonts w:ascii="Arial" w:hAnsi="Arial" w:cs="Arial"/>
        </w:rPr>
        <w:t xml:space="preserve"> or copyright that:</w:t>
      </w:r>
    </w:p>
    <w:p w14:paraId="41309055" w14:textId="77777777" w:rsidR="00BC5E6C" w:rsidRPr="008F6942" w:rsidRDefault="00BC5E6C" w:rsidP="5243FC85">
      <w:pPr>
        <w:pStyle w:val="BodyText"/>
        <w:spacing w:before="3"/>
        <w:rPr>
          <w:rFonts w:ascii="Arial" w:hAnsi="Arial" w:cs="Arial"/>
        </w:rPr>
      </w:pPr>
    </w:p>
    <w:p w14:paraId="7F1DED9C" w14:textId="5388317A" w:rsidR="00BC5E6C" w:rsidRPr="008F6942" w:rsidRDefault="71CAC478" w:rsidP="00BD157D">
      <w:pPr>
        <w:pStyle w:val="ListParagraph"/>
        <w:widowControl w:val="0"/>
        <w:numPr>
          <w:ilvl w:val="1"/>
          <w:numId w:val="12"/>
        </w:numPr>
        <w:tabs>
          <w:tab w:val="left" w:pos="1547"/>
          <w:tab w:val="left" w:pos="1549"/>
        </w:tabs>
        <w:autoSpaceDE w:val="0"/>
        <w:autoSpaceDN w:val="0"/>
        <w:spacing w:line="312" w:lineRule="auto"/>
        <w:ind w:right="624" w:hanging="642"/>
        <w:rPr>
          <w:rFonts w:ascii="Arial" w:hAnsi="Arial" w:cs="Arial"/>
        </w:rPr>
      </w:pPr>
      <w:r w:rsidRPr="008F6942">
        <w:rPr>
          <w:rFonts w:ascii="Arial" w:hAnsi="Arial" w:cs="Arial"/>
        </w:rPr>
        <w:t>was</w:t>
      </w:r>
      <w:r w:rsidRPr="008F6942">
        <w:rPr>
          <w:rFonts w:ascii="Arial" w:hAnsi="Arial" w:cs="Arial"/>
          <w:spacing w:val="-4"/>
        </w:rPr>
        <w:t xml:space="preserve"> </w:t>
      </w:r>
      <w:r w:rsidRPr="008F6942">
        <w:rPr>
          <w:rFonts w:ascii="Arial" w:hAnsi="Arial" w:cs="Arial"/>
        </w:rPr>
        <w:t>developed</w:t>
      </w:r>
      <w:r w:rsidRPr="008F6942">
        <w:rPr>
          <w:rFonts w:ascii="Arial" w:hAnsi="Arial" w:cs="Arial"/>
          <w:spacing w:val="-4"/>
        </w:rPr>
        <w:t xml:space="preserve"> </w:t>
      </w:r>
      <w:r w:rsidRPr="008F6942">
        <w:rPr>
          <w:rFonts w:ascii="Arial" w:hAnsi="Arial" w:cs="Arial"/>
        </w:rPr>
        <w:t>without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use</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equipment,</w:t>
      </w:r>
      <w:r w:rsidRPr="008F6942">
        <w:rPr>
          <w:rFonts w:ascii="Arial" w:hAnsi="Arial" w:cs="Arial"/>
          <w:spacing w:val="-3"/>
        </w:rPr>
        <w:t xml:space="preserve"> </w:t>
      </w:r>
      <w:r w:rsidRPr="008F6942">
        <w:rPr>
          <w:rFonts w:ascii="Arial" w:hAnsi="Arial" w:cs="Arial"/>
        </w:rPr>
        <w:t>supplies,</w:t>
      </w:r>
      <w:r w:rsidRPr="008F6942">
        <w:rPr>
          <w:rFonts w:ascii="Arial" w:hAnsi="Arial" w:cs="Arial"/>
          <w:spacing w:val="-4"/>
        </w:rPr>
        <w:t xml:space="preserve"> </w:t>
      </w:r>
      <w:r w:rsidRPr="008F6942">
        <w:rPr>
          <w:rFonts w:ascii="Arial" w:hAnsi="Arial" w:cs="Arial"/>
        </w:rPr>
        <w:t>facility</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 xml:space="preserve">Confidential Information of the </w:t>
      </w:r>
      <w:r w:rsidR="36A7CEF8" w:rsidRPr="008F6942">
        <w:rPr>
          <w:rFonts w:ascii="Arial" w:hAnsi="Arial" w:cs="Arial"/>
        </w:rPr>
        <w:t>Client.</w:t>
      </w:r>
    </w:p>
    <w:p w14:paraId="3A31669E" w14:textId="77777777" w:rsidR="00BC5E6C" w:rsidRPr="008F6942" w:rsidRDefault="00BC5E6C" w:rsidP="5243FC85">
      <w:pPr>
        <w:pStyle w:val="BodyText"/>
        <w:spacing w:before="6"/>
        <w:rPr>
          <w:rFonts w:ascii="Arial" w:hAnsi="Arial" w:cs="Arial"/>
        </w:rPr>
      </w:pPr>
    </w:p>
    <w:p w14:paraId="143A9970" w14:textId="471397D9" w:rsidR="00BC5E6C" w:rsidRPr="008F6942" w:rsidRDefault="71CAC478" w:rsidP="00BD157D">
      <w:pPr>
        <w:pStyle w:val="ListParagraph"/>
        <w:widowControl w:val="0"/>
        <w:numPr>
          <w:ilvl w:val="1"/>
          <w:numId w:val="12"/>
        </w:numPr>
        <w:tabs>
          <w:tab w:val="left" w:pos="1547"/>
          <w:tab w:val="left" w:pos="1548"/>
        </w:tabs>
        <w:autoSpaceDE w:val="0"/>
        <w:autoSpaceDN w:val="0"/>
        <w:ind w:left="1547" w:hanging="415"/>
        <w:rPr>
          <w:rFonts w:ascii="Arial" w:hAnsi="Arial" w:cs="Arial"/>
        </w:rPr>
      </w:pPr>
      <w:r w:rsidRPr="008F6942">
        <w:rPr>
          <w:rFonts w:ascii="Arial" w:hAnsi="Arial" w:cs="Arial"/>
        </w:rPr>
        <w:t>was</w:t>
      </w:r>
      <w:r w:rsidRPr="008F6942">
        <w:rPr>
          <w:rFonts w:ascii="Arial" w:hAnsi="Arial" w:cs="Arial"/>
          <w:spacing w:val="-4"/>
        </w:rPr>
        <w:t xml:space="preserve"> </w:t>
      </w:r>
      <w:r w:rsidRPr="008F6942">
        <w:rPr>
          <w:rFonts w:ascii="Arial" w:hAnsi="Arial" w:cs="Arial"/>
        </w:rPr>
        <w:t>developed entirely</w:t>
      </w:r>
      <w:r w:rsidRPr="008F6942">
        <w:rPr>
          <w:rFonts w:ascii="Arial" w:hAnsi="Arial" w:cs="Arial"/>
          <w:spacing w:val="-1"/>
        </w:rPr>
        <w:t xml:space="preserve"> </w:t>
      </w:r>
      <w:r w:rsidRPr="008F6942">
        <w:rPr>
          <w:rFonts w:ascii="Arial" w:hAnsi="Arial" w:cs="Arial"/>
        </w:rPr>
        <w:t>on the</w:t>
      </w:r>
      <w:r w:rsidRPr="008F6942">
        <w:rPr>
          <w:rFonts w:ascii="Arial" w:hAnsi="Arial" w:cs="Arial"/>
          <w:spacing w:val="-2"/>
        </w:rPr>
        <w:t xml:space="preserve"> </w:t>
      </w:r>
      <w:r w:rsidRPr="008F6942">
        <w:rPr>
          <w:rFonts w:ascii="Arial" w:hAnsi="Arial" w:cs="Arial"/>
        </w:rPr>
        <w:t xml:space="preserve">Contractor's own </w:t>
      </w:r>
      <w:r w:rsidR="36A7CEF8" w:rsidRPr="008F6942">
        <w:rPr>
          <w:rFonts w:ascii="Arial" w:hAnsi="Arial" w:cs="Arial"/>
          <w:spacing w:val="-2"/>
        </w:rPr>
        <w:t>time.</w:t>
      </w:r>
    </w:p>
    <w:p w14:paraId="271D0F97" w14:textId="77777777" w:rsidR="00BC5E6C" w:rsidRPr="008F6942" w:rsidRDefault="00BC5E6C" w:rsidP="5243FC85">
      <w:pPr>
        <w:pStyle w:val="BodyText"/>
        <w:spacing w:before="7"/>
        <w:rPr>
          <w:rFonts w:ascii="Arial" w:hAnsi="Arial" w:cs="Arial"/>
        </w:rPr>
      </w:pPr>
    </w:p>
    <w:p w14:paraId="20EBECA6" w14:textId="2601DB2F" w:rsidR="00BC5E6C" w:rsidRPr="008F6942" w:rsidRDefault="71CAC478" w:rsidP="00BD157D">
      <w:pPr>
        <w:pStyle w:val="ListParagraph"/>
        <w:widowControl w:val="0"/>
        <w:numPr>
          <w:ilvl w:val="1"/>
          <w:numId w:val="12"/>
        </w:numPr>
        <w:tabs>
          <w:tab w:val="left" w:pos="1547"/>
          <w:tab w:val="left" w:pos="1549"/>
        </w:tabs>
        <w:autoSpaceDE w:val="0"/>
        <w:autoSpaceDN w:val="0"/>
        <w:spacing w:line="312" w:lineRule="auto"/>
        <w:ind w:right="1070" w:hanging="642"/>
        <w:rPr>
          <w:rFonts w:ascii="Arial" w:hAnsi="Arial" w:cs="Arial"/>
        </w:rPr>
      </w:pPr>
      <w:r w:rsidRPr="008F6942">
        <w:rPr>
          <w:rFonts w:ascii="Arial" w:hAnsi="Arial" w:cs="Arial"/>
        </w:rPr>
        <w:t>does</w:t>
      </w:r>
      <w:r w:rsidRPr="008F6942">
        <w:rPr>
          <w:rFonts w:ascii="Arial" w:hAnsi="Arial" w:cs="Arial"/>
          <w:spacing w:val="-3"/>
        </w:rPr>
        <w:t xml:space="preserve"> </w:t>
      </w:r>
      <w:r w:rsidRPr="008F6942">
        <w:rPr>
          <w:rFonts w:ascii="Arial" w:hAnsi="Arial" w:cs="Arial"/>
        </w:rPr>
        <w:t>not</w:t>
      </w:r>
      <w:r w:rsidRPr="008F6942">
        <w:rPr>
          <w:rFonts w:ascii="Arial" w:hAnsi="Arial" w:cs="Arial"/>
          <w:spacing w:val="-3"/>
        </w:rPr>
        <w:t xml:space="preserve"> </w:t>
      </w:r>
      <w:r w:rsidRPr="008F6942">
        <w:rPr>
          <w:rFonts w:ascii="Arial" w:hAnsi="Arial" w:cs="Arial"/>
        </w:rPr>
        <w:t>relate</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actual</w:t>
      </w:r>
      <w:r w:rsidRPr="008F6942">
        <w:rPr>
          <w:rFonts w:ascii="Arial" w:hAnsi="Arial" w:cs="Arial"/>
          <w:spacing w:val="-3"/>
        </w:rPr>
        <w:t xml:space="preserve"> </w:t>
      </w:r>
      <w:r w:rsidRPr="008F6942">
        <w:rPr>
          <w:rFonts w:ascii="Arial" w:hAnsi="Arial" w:cs="Arial"/>
        </w:rPr>
        <w:t>business</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reasonably</w:t>
      </w:r>
      <w:r w:rsidRPr="008F6942">
        <w:rPr>
          <w:rFonts w:ascii="Arial" w:hAnsi="Arial" w:cs="Arial"/>
          <w:spacing w:val="-3"/>
        </w:rPr>
        <w:t xml:space="preserve"> </w:t>
      </w:r>
      <w:r w:rsidRPr="008F6942">
        <w:rPr>
          <w:rFonts w:ascii="Arial" w:hAnsi="Arial" w:cs="Arial"/>
        </w:rPr>
        <w:t>anticipated</w:t>
      </w:r>
      <w:r w:rsidRPr="008F6942">
        <w:rPr>
          <w:rFonts w:ascii="Arial" w:hAnsi="Arial" w:cs="Arial"/>
          <w:spacing w:val="-3"/>
        </w:rPr>
        <w:t xml:space="preserve"> </w:t>
      </w:r>
      <w:r w:rsidRPr="008F6942">
        <w:rPr>
          <w:rFonts w:ascii="Arial" w:hAnsi="Arial" w:cs="Arial"/>
        </w:rPr>
        <w:t>business</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 xml:space="preserve">the </w:t>
      </w:r>
      <w:r w:rsidR="36A7CEF8" w:rsidRPr="008F6942">
        <w:rPr>
          <w:rFonts w:ascii="Arial" w:hAnsi="Arial" w:cs="Arial"/>
          <w:spacing w:val="-2"/>
        </w:rPr>
        <w:t>Client.</w:t>
      </w:r>
    </w:p>
    <w:p w14:paraId="15E25926" w14:textId="77777777" w:rsidR="00BC5E6C" w:rsidRPr="008F6942" w:rsidRDefault="00BC5E6C" w:rsidP="5243FC85">
      <w:pPr>
        <w:pStyle w:val="BodyText"/>
        <w:spacing w:before="6"/>
        <w:rPr>
          <w:rFonts w:ascii="Arial" w:hAnsi="Arial" w:cs="Arial"/>
        </w:rPr>
      </w:pPr>
    </w:p>
    <w:p w14:paraId="2782CD2A" w14:textId="77777777" w:rsidR="00BC5E6C" w:rsidRPr="008F6942" w:rsidRDefault="71CAC478" w:rsidP="00BD157D">
      <w:pPr>
        <w:pStyle w:val="ListParagraph"/>
        <w:widowControl w:val="0"/>
        <w:numPr>
          <w:ilvl w:val="1"/>
          <w:numId w:val="12"/>
        </w:numPr>
        <w:tabs>
          <w:tab w:val="left" w:pos="1547"/>
          <w:tab w:val="left" w:pos="1548"/>
        </w:tabs>
        <w:autoSpaceDE w:val="0"/>
        <w:autoSpaceDN w:val="0"/>
        <w:spacing w:line="312" w:lineRule="auto"/>
        <w:ind w:right="945" w:hanging="655"/>
        <w:rPr>
          <w:rFonts w:ascii="Arial" w:hAnsi="Arial" w:cs="Arial"/>
        </w:rPr>
      </w:pPr>
      <w:r w:rsidRPr="008F6942">
        <w:rPr>
          <w:rFonts w:ascii="Arial" w:hAnsi="Arial" w:cs="Arial"/>
        </w:rPr>
        <w:t>does</w:t>
      </w:r>
      <w:r w:rsidRPr="008F6942">
        <w:rPr>
          <w:rFonts w:ascii="Arial" w:hAnsi="Arial" w:cs="Arial"/>
          <w:spacing w:val="-3"/>
        </w:rPr>
        <w:t xml:space="preserve"> </w:t>
      </w:r>
      <w:r w:rsidRPr="008F6942">
        <w:rPr>
          <w:rFonts w:ascii="Arial" w:hAnsi="Arial" w:cs="Arial"/>
        </w:rPr>
        <w:t>not</w:t>
      </w:r>
      <w:r w:rsidRPr="008F6942">
        <w:rPr>
          <w:rFonts w:ascii="Arial" w:hAnsi="Arial" w:cs="Arial"/>
          <w:spacing w:val="-3"/>
        </w:rPr>
        <w:t xml:space="preserve"> </w:t>
      </w:r>
      <w:r w:rsidRPr="008F6942">
        <w:rPr>
          <w:rFonts w:ascii="Arial" w:hAnsi="Arial" w:cs="Arial"/>
        </w:rPr>
        <w:t>relate</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actual</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demonstrably</w:t>
      </w:r>
      <w:r w:rsidRPr="008F6942">
        <w:rPr>
          <w:rFonts w:ascii="Arial" w:hAnsi="Arial" w:cs="Arial"/>
          <w:spacing w:val="-3"/>
        </w:rPr>
        <w:t xml:space="preserve"> </w:t>
      </w:r>
      <w:r w:rsidRPr="008F6942">
        <w:rPr>
          <w:rFonts w:ascii="Arial" w:hAnsi="Arial" w:cs="Arial"/>
        </w:rPr>
        <w:t>anticipated</w:t>
      </w:r>
      <w:r w:rsidRPr="008F6942">
        <w:rPr>
          <w:rFonts w:ascii="Arial" w:hAnsi="Arial" w:cs="Arial"/>
          <w:spacing w:val="-3"/>
        </w:rPr>
        <w:t xml:space="preserve"> </w:t>
      </w:r>
      <w:r w:rsidRPr="008F6942">
        <w:rPr>
          <w:rFonts w:ascii="Arial" w:hAnsi="Arial" w:cs="Arial"/>
        </w:rPr>
        <w:t>processes,</w:t>
      </w:r>
      <w:r w:rsidRPr="008F6942">
        <w:rPr>
          <w:rFonts w:ascii="Arial" w:hAnsi="Arial" w:cs="Arial"/>
          <w:spacing w:val="-3"/>
        </w:rPr>
        <w:t xml:space="preserve"> </w:t>
      </w:r>
      <w:r w:rsidRPr="008F6942">
        <w:rPr>
          <w:rFonts w:ascii="Arial" w:hAnsi="Arial" w:cs="Arial"/>
        </w:rPr>
        <w:t>research,</w:t>
      </w:r>
      <w:r w:rsidRPr="008F6942">
        <w:rPr>
          <w:rFonts w:ascii="Arial" w:hAnsi="Arial" w:cs="Arial"/>
          <w:spacing w:val="-3"/>
        </w:rPr>
        <w:t xml:space="preserve"> </w:t>
      </w:r>
      <w:r w:rsidRPr="008F6942">
        <w:rPr>
          <w:rFonts w:ascii="Arial" w:hAnsi="Arial" w:cs="Arial"/>
        </w:rPr>
        <w:t>or development of the Client; and</w:t>
      </w:r>
    </w:p>
    <w:p w14:paraId="60058D3D" w14:textId="77777777" w:rsidR="00BC5E6C" w:rsidRPr="008F6942" w:rsidRDefault="00BC5E6C" w:rsidP="5243FC85">
      <w:pPr>
        <w:pStyle w:val="BodyText"/>
        <w:spacing w:before="6"/>
        <w:rPr>
          <w:rFonts w:ascii="Arial" w:hAnsi="Arial" w:cs="Arial"/>
        </w:rPr>
      </w:pPr>
    </w:p>
    <w:p w14:paraId="500833DA" w14:textId="77777777" w:rsidR="00BC5E6C" w:rsidRPr="008F6942" w:rsidRDefault="71CAC478" w:rsidP="00BD157D">
      <w:pPr>
        <w:pStyle w:val="ListParagraph"/>
        <w:widowControl w:val="0"/>
        <w:numPr>
          <w:ilvl w:val="1"/>
          <w:numId w:val="12"/>
        </w:numPr>
        <w:tabs>
          <w:tab w:val="left" w:pos="1547"/>
          <w:tab w:val="left" w:pos="1549"/>
        </w:tabs>
        <w:autoSpaceDE w:val="0"/>
        <w:autoSpaceDN w:val="0"/>
        <w:ind w:left="1548"/>
        <w:rPr>
          <w:rFonts w:ascii="Arial" w:hAnsi="Arial" w:cs="Arial"/>
        </w:rPr>
      </w:pPr>
      <w:r w:rsidRPr="008F6942">
        <w:rPr>
          <w:rFonts w:ascii="Arial" w:hAnsi="Arial" w:cs="Arial"/>
        </w:rPr>
        <w:t>does</w:t>
      </w:r>
      <w:r w:rsidRPr="008F6942">
        <w:rPr>
          <w:rFonts w:ascii="Arial" w:hAnsi="Arial" w:cs="Arial"/>
          <w:spacing w:val="-3"/>
        </w:rPr>
        <w:t xml:space="preserve"> </w:t>
      </w:r>
      <w:r w:rsidRPr="008F6942">
        <w:rPr>
          <w:rFonts w:ascii="Arial" w:hAnsi="Arial" w:cs="Arial"/>
        </w:rPr>
        <w:t>not result from</w:t>
      </w:r>
      <w:r w:rsidRPr="008F6942">
        <w:rPr>
          <w:rFonts w:ascii="Arial" w:hAnsi="Arial" w:cs="Arial"/>
          <w:spacing w:val="-2"/>
        </w:rPr>
        <w:t xml:space="preserve"> </w:t>
      </w:r>
      <w:r w:rsidRPr="008F6942">
        <w:rPr>
          <w:rFonts w:ascii="Arial" w:hAnsi="Arial" w:cs="Arial"/>
        </w:rPr>
        <w:t>any work</w:t>
      </w:r>
      <w:r w:rsidRPr="008F6942">
        <w:rPr>
          <w:rFonts w:ascii="Arial" w:hAnsi="Arial" w:cs="Arial"/>
          <w:spacing w:val="-1"/>
        </w:rPr>
        <w:t xml:space="preserve"> </w:t>
      </w:r>
      <w:r w:rsidRPr="008F6942">
        <w:rPr>
          <w:rFonts w:ascii="Arial" w:hAnsi="Arial" w:cs="Arial"/>
        </w:rPr>
        <w:t>performed</w:t>
      </w:r>
      <w:r w:rsidRPr="008F6942">
        <w:rPr>
          <w:rFonts w:ascii="Arial" w:hAnsi="Arial" w:cs="Arial"/>
          <w:spacing w:val="-1"/>
        </w:rPr>
        <w:t xml:space="preserve"> </w:t>
      </w:r>
      <w:r w:rsidRPr="008F6942">
        <w:rPr>
          <w:rFonts w:ascii="Arial" w:hAnsi="Arial" w:cs="Arial"/>
        </w:rPr>
        <w:t>by the Contractor</w:t>
      </w:r>
      <w:r w:rsidRPr="008F6942">
        <w:rPr>
          <w:rFonts w:ascii="Arial" w:hAnsi="Arial" w:cs="Arial"/>
          <w:spacing w:val="-1"/>
        </w:rPr>
        <w:t xml:space="preserve"> </w:t>
      </w:r>
      <w:r w:rsidRPr="008F6942">
        <w:rPr>
          <w:rFonts w:ascii="Arial" w:hAnsi="Arial" w:cs="Arial"/>
        </w:rPr>
        <w:t xml:space="preserve">for the </w:t>
      </w:r>
      <w:r w:rsidRPr="008F6942">
        <w:rPr>
          <w:rFonts w:ascii="Arial" w:hAnsi="Arial" w:cs="Arial"/>
          <w:spacing w:val="-2"/>
        </w:rPr>
        <w:t>Client.</w:t>
      </w:r>
    </w:p>
    <w:p w14:paraId="65BA121A" w14:textId="77777777" w:rsidR="00BC5E6C" w:rsidRPr="008F6942" w:rsidRDefault="00BC5E6C" w:rsidP="5243FC85">
      <w:pPr>
        <w:pStyle w:val="BodyText"/>
        <w:spacing w:before="7"/>
        <w:rPr>
          <w:rFonts w:ascii="Arial" w:hAnsi="Arial" w:cs="Arial"/>
        </w:rPr>
      </w:pPr>
    </w:p>
    <w:p w14:paraId="0EC6E034" w14:textId="5F884FA4" w:rsidR="00BC5E6C" w:rsidRPr="008F6942" w:rsidRDefault="71CAC478" w:rsidP="00BD157D">
      <w:pPr>
        <w:pStyle w:val="ListParagraph"/>
        <w:widowControl w:val="0"/>
        <w:numPr>
          <w:ilvl w:val="0"/>
          <w:numId w:val="12"/>
        </w:numPr>
        <w:tabs>
          <w:tab w:val="left" w:pos="828"/>
        </w:tabs>
        <w:autoSpaceDE w:val="0"/>
        <w:autoSpaceDN w:val="0"/>
        <w:spacing w:line="312" w:lineRule="auto"/>
        <w:ind w:right="657" w:hanging="775"/>
        <w:jc w:val="left"/>
        <w:rPr>
          <w:rFonts w:ascii="Arial" w:hAnsi="Arial" w:cs="Arial"/>
        </w:rPr>
      </w:pPr>
      <w:r w:rsidRPr="008F6942">
        <w:rPr>
          <w:rFonts w:ascii="Arial" w:hAnsi="Arial" w:cs="Arial"/>
        </w:rPr>
        <w:t>The Contractor agrees to immediately disclose to the Client all Confidential Information developed</w:t>
      </w:r>
      <w:r w:rsidRPr="008F6942">
        <w:rPr>
          <w:rFonts w:ascii="Arial" w:hAnsi="Arial" w:cs="Arial"/>
          <w:spacing w:val="-2"/>
        </w:rPr>
        <w:t xml:space="preserve"> </w:t>
      </w:r>
      <w:r w:rsidRPr="008F6942">
        <w:rPr>
          <w:rFonts w:ascii="Arial" w:hAnsi="Arial" w:cs="Arial"/>
        </w:rPr>
        <w:t>in</w:t>
      </w:r>
      <w:r w:rsidRPr="008F6942">
        <w:rPr>
          <w:rFonts w:ascii="Arial" w:hAnsi="Arial" w:cs="Arial"/>
          <w:spacing w:val="-2"/>
        </w:rPr>
        <w:t xml:space="preserve"> </w:t>
      </w:r>
      <w:r w:rsidRPr="008F6942">
        <w:rPr>
          <w:rFonts w:ascii="Arial" w:hAnsi="Arial" w:cs="Arial"/>
        </w:rPr>
        <w:t>whole</w:t>
      </w:r>
      <w:r w:rsidRPr="008F6942">
        <w:rPr>
          <w:rFonts w:ascii="Arial" w:hAnsi="Arial" w:cs="Arial"/>
          <w:spacing w:val="-3"/>
        </w:rPr>
        <w:t xml:space="preserve"> </w:t>
      </w:r>
      <w:r w:rsidRPr="008F6942">
        <w:rPr>
          <w:rFonts w:ascii="Arial" w:hAnsi="Arial" w:cs="Arial"/>
        </w:rPr>
        <w:t>or</w:t>
      </w:r>
      <w:r w:rsidRPr="008F6942">
        <w:rPr>
          <w:rFonts w:ascii="Arial" w:hAnsi="Arial" w:cs="Arial"/>
          <w:spacing w:val="-2"/>
        </w:rPr>
        <w:t xml:space="preserve"> </w:t>
      </w:r>
      <w:r w:rsidRPr="008F6942">
        <w:rPr>
          <w:rFonts w:ascii="Arial" w:hAnsi="Arial" w:cs="Arial"/>
        </w:rPr>
        <w:t>in</w:t>
      </w:r>
      <w:r w:rsidRPr="008F6942">
        <w:rPr>
          <w:rFonts w:ascii="Arial" w:hAnsi="Arial" w:cs="Arial"/>
          <w:spacing w:val="-2"/>
        </w:rPr>
        <w:t xml:space="preserve"> </w:t>
      </w:r>
      <w:r w:rsidRPr="008F6942">
        <w:rPr>
          <w:rFonts w:ascii="Arial" w:hAnsi="Arial" w:cs="Arial"/>
        </w:rPr>
        <w:t>part</w:t>
      </w:r>
      <w:r w:rsidRPr="008F6942">
        <w:rPr>
          <w:rFonts w:ascii="Arial" w:hAnsi="Arial" w:cs="Arial"/>
          <w:spacing w:val="-3"/>
        </w:rPr>
        <w:t xml:space="preserve"> </w:t>
      </w:r>
      <w:r w:rsidRPr="008F6942">
        <w:rPr>
          <w:rFonts w:ascii="Arial" w:hAnsi="Arial" w:cs="Arial"/>
        </w:rPr>
        <w:t>by</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during</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term</w:t>
      </w:r>
      <w:r w:rsidRPr="008F6942">
        <w:rPr>
          <w:rFonts w:ascii="Arial" w:hAnsi="Arial" w:cs="Arial"/>
          <w:spacing w:val="-3"/>
        </w:rPr>
        <w:t xml:space="preserve"> </w:t>
      </w:r>
      <w:r w:rsidRPr="008F6942">
        <w:rPr>
          <w:rFonts w:ascii="Arial" w:hAnsi="Arial" w:cs="Arial"/>
        </w:rPr>
        <w:t>of</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Retainer</w:t>
      </w:r>
      <w:r w:rsidRPr="008F6942">
        <w:rPr>
          <w:rFonts w:ascii="Arial" w:hAnsi="Arial" w:cs="Arial"/>
          <w:spacing w:val="-2"/>
        </w:rPr>
        <w:t xml:space="preserve"> </w:t>
      </w:r>
      <w:r w:rsidRPr="008F6942">
        <w:rPr>
          <w:rFonts w:ascii="Arial" w:hAnsi="Arial" w:cs="Arial"/>
        </w:rPr>
        <w:t>and</w:t>
      </w:r>
      <w:r w:rsidRPr="008F6942">
        <w:rPr>
          <w:rFonts w:ascii="Arial" w:hAnsi="Arial" w:cs="Arial"/>
          <w:spacing w:val="-2"/>
        </w:rPr>
        <w:t xml:space="preserve"> </w:t>
      </w:r>
      <w:r w:rsidRPr="008F6942">
        <w:rPr>
          <w:rFonts w:ascii="Arial" w:hAnsi="Arial" w:cs="Arial"/>
        </w:rPr>
        <w:t>to assign to the Client any right, title or interest the Contractor may have in the Confidential</w:t>
      </w:r>
      <w:r w:rsidRPr="008F6942">
        <w:rPr>
          <w:rFonts w:ascii="Arial" w:hAnsi="Arial" w:cs="Arial"/>
          <w:spacing w:val="-3"/>
        </w:rPr>
        <w:t xml:space="preserve"> </w:t>
      </w:r>
      <w:r w:rsidRPr="008F6942">
        <w:rPr>
          <w:rFonts w:ascii="Arial" w:hAnsi="Arial" w:cs="Arial"/>
        </w:rPr>
        <w:t>Information.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agrees</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execute</w:t>
      </w:r>
      <w:r w:rsidRPr="008F6942">
        <w:rPr>
          <w:rFonts w:ascii="Arial" w:hAnsi="Arial" w:cs="Arial"/>
          <w:spacing w:val="-3"/>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instruments</w:t>
      </w:r>
      <w:r w:rsidRPr="008F6942">
        <w:rPr>
          <w:rFonts w:ascii="Arial" w:hAnsi="Arial" w:cs="Arial"/>
          <w:spacing w:val="-4"/>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do all other things reasonably requested by the Client (both during and after the term of</w:t>
      </w:r>
      <w:r w:rsidR="36A7CEF8" w:rsidRPr="008F6942">
        <w:rPr>
          <w:rFonts w:ascii="Arial" w:hAnsi="Arial" w:cs="Arial"/>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Retainer)</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order</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vest</w:t>
      </w:r>
      <w:r w:rsidRPr="008F6942">
        <w:rPr>
          <w:rFonts w:ascii="Arial" w:hAnsi="Arial" w:cs="Arial"/>
          <w:spacing w:val="-3"/>
        </w:rPr>
        <w:t xml:space="preserve"> </w:t>
      </w:r>
      <w:r w:rsidRPr="008F6942">
        <w:rPr>
          <w:rFonts w:ascii="Arial" w:hAnsi="Arial" w:cs="Arial"/>
        </w:rPr>
        <w:t>more</w:t>
      </w:r>
      <w:r w:rsidRPr="008F6942">
        <w:rPr>
          <w:rFonts w:ascii="Arial" w:hAnsi="Arial" w:cs="Arial"/>
          <w:spacing w:val="-3"/>
        </w:rPr>
        <w:t xml:space="preserve"> </w:t>
      </w:r>
      <w:r w:rsidRPr="008F6942">
        <w:rPr>
          <w:rFonts w:ascii="Arial" w:hAnsi="Arial" w:cs="Arial"/>
        </w:rPr>
        <w:t>fully</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4"/>
        </w:rPr>
        <w:t xml:space="preserve"> </w:t>
      </w:r>
      <w:r w:rsidRPr="008F6942">
        <w:rPr>
          <w:rFonts w:ascii="Arial" w:hAnsi="Arial" w:cs="Arial"/>
        </w:rPr>
        <w:t>all</w:t>
      </w:r>
      <w:r w:rsidRPr="008F6942">
        <w:rPr>
          <w:rFonts w:ascii="Arial" w:hAnsi="Arial" w:cs="Arial"/>
          <w:spacing w:val="-3"/>
        </w:rPr>
        <w:t xml:space="preserve"> </w:t>
      </w:r>
      <w:r w:rsidRPr="008F6942">
        <w:rPr>
          <w:rFonts w:ascii="Arial" w:hAnsi="Arial" w:cs="Arial"/>
        </w:rPr>
        <w:t>ownership</w:t>
      </w:r>
      <w:r w:rsidRPr="008F6942">
        <w:rPr>
          <w:rFonts w:ascii="Arial" w:hAnsi="Arial" w:cs="Arial"/>
          <w:spacing w:val="-3"/>
        </w:rPr>
        <w:t xml:space="preserve"> </w:t>
      </w:r>
      <w:r w:rsidRPr="008F6942">
        <w:rPr>
          <w:rFonts w:ascii="Arial" w:hAnsi="Arial" w:cs="Arial"/>
        </w:rPr>
        <w:t>rights</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those items transferred by the Contractor to the Client.</w:t>
      </w:r>
    </w:p>
    <w:p w14:paraId="7E93E5EE" w14:textId="77777777" w:rsidR="00BC5E6C" w:rsidRPr="008F6942" w:rsidRDefault="00BC5E6C" w:rsidP="5243FC85">
      <w:pPr>
        <w:pStyle w:val="BodyText"/>
        <w:spacing w:before="5"/>
        <w:rPr>
          <w:rFonts w:ascii="Arial" w:hAnsi="Arial" w:cs="Arial"/>
        </w:rPr>
      </w:pPr>
    </w:p>
    <w:p w14:paraId="0AE8E0C3" w14:textId="77777777" w:rsidR="00BC5E6C" w:rsidRPr="008F6942" w:rsidRDefault="71CAC478">
      <w:pPr>
        <w:pStyle w:val="Heading2"/>
        <w:spacing w:before="1"/>
        <w:rPr>
          <w:rFonts w:ascii="Arial" w:hAnsi="Arial" w:cs="Arial"/>
          <w:sz w:val="24"/>
          <w:szCs w:val="24"/>
        </w:rPr>
      </w:pPr>
      <w:r w:rsidRPr="008F6942">
        <w:rPr>
          <w:rFonts w:ascii="Arial" w:hAnsi="Arial" w:cs="Arial"/>
          <w:spacing w:val="-2"/>
          <w:sz w:val="24"/>
          <w:szCs w:val="24"/>
          <w:u w:val="single"/>
        </w:rPr>
        <w:t>Remedies</w:t>
      </w:r>
    </w:p>
    <w:p w14:paraId="230351B6" w14:textId="77777777" w:rsidR="00BC5E6C" w:rsidRPr="008F6942" w:rsidRDefault="00BC5E6C" w:rsidP="5243FC85">
      <w:pPr>
        <w:pStyle w:val="BodyText"/>
        <w:spacing w:before="4"/>
        <w:rPr>
          <w:rFonts w:ascii="Arial" w:hAnsi="Arial" w:cs="Arial"/>
          <w:b/>
          <w:bCs/>
        </w:rPr>
      </w:pPr>
    </w:p>
    <w:p w14:paraId="516287C9"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625" w:hanging="775"/>
        <w:jc w:val="left"/>
        <w:rPr>
          <w:rFonts w:ascii="Arial" w:hAnsi="Arial" w:cs="Arial"/>
        </w:rPr>
      </w:pPr>
      <w:r w:rsidRPr="008F6942">
        <w:rPr>
          <w:rFonts w:ascii="Arial" w:hAnsi="Arial" w:cs="Arial"/>
        </w:rPr>
        <w:t>The Contractor agrees and acknowledges that the Confidential Information is of a proprietary and confidential nature and that any disclosure of the Confidential Information to a third party in breach of this Agreement cannot be reasonably or adequately compensated for in money damages and would cause irreparable injury to the</w:t>
      </w:r>
      <w:r w:rsidRPr="008F6942">
        <w:rPr>
          <w:rFonts w:ascii="Arial" w:hAnsi="Arial" w:cs="Arial"/>
          <w:spacing w:val="-1"/>
        </w:rPr>
        <w:t xml:space="preserve"> </w:t>
      </w:r>
      <w:r w:rsidRPr="008F6942">
        <w:rPr>
          <w:rFonts w:ascii="Arial" w:hAnsi="Arial" w:cs="Arial"/>
        </w:rPr>
        <w:t>Client.</w:t>
      </w:r>
      <w:r w:rsidRPr="008F6942">
        <w:rPr>
          <w:rFonts w:ascii="Arial" w:hAnsi="Arial" w:cs="Arial"/>
          <w:spacing w:val="-1"/>
        </w:rPr>
        <w:t xml:space="preserve"> </w:t>
      </w:r>
      <w:r w:rsidRPr="008F6942">
        <w:rPr>
          <w:rFonts w:ascii="Arial" w:hAnsi="Arial" w:cs="Arial"/>
        </w:rPr>
        <w:t>Accordingly,</w:t>
      </w:r>
      <w:r w:rsidRPr="008F6942">
        <w:rPr>
          <w:rFonts w:ascii="Arial" w:hAnsi="Arial" w:cs="Arial"/>
          <w:spacing w:val="-2"/>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Contractor</w:t>
      </w:r>
      <w:r w:rsidRPr="008F6942">
        <w:rPr>
          <w:rFonts w:ascii="Arial" w:hAnsi="Arial" w:cs="Arial"/>
          <w:spacing w:val="-2"/>
        </w:rPr>
        <w:t xml:space="preserve"> </w:t>
      </w:r>
      <w:r w:rsidRPr="008F6942">
        <w:rPr>
          <w:rFonts w:ascii="Arial" w:hAnsi="Arial" w:cs="Arial"/>
        </w:rPr>
        <w:t>agrees</w:t>
      </w:r>
      <w:r w:rsidRPr="008F6942">
        <w:rPr>
          <w:rFonts w:ascii="Arial" w:hAnsi="Arial" w:cs="Arial"/>
          <w:spacing w:val="-1"/>
        </w:rPr>
        <w:t xml:space="preserve"> </w:t>
      </w:r>
      <w:r w:rsidRPr="008F6942">
        <w:rPr>
          <w:rFonts w:ascii="Arial" w:hAnsi="Arial" w:cs="Arial"/>
        </w:rPr>
        <w:t>that</w:t>
      </w:r>
      <w:r w:rsidRPr="008F6942">
        <w:rPr>
          <w:rFonts w:ascii="Arial" w:hAnsi="Arial" w:cs="Arial"/>
          <w:spacing w:val="-1"/>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Client</w:t>
      </w:r>
      <w:r w:rsidRPr="008F6942">
        <w:rPr>
          <w:rFonts w:ascii="Arial" w:hAnsi="Arial" w:cs="Arial"/>
          <w:spacing w:val="-1"/>
        </w:rPr>
        <w:t xml:space="preserve"> </w:t>
      </w:r>
      <w:r w:rsidRPr="008F6942">
        <w:rPr>
          <w:rFonts w:ascii="Arial" w:hAnsi="Arial" w:cs="Arial"/>
        </w:rPr>
        <w:t>is</w:t>
      </w:r>
      <w:r w:rsidRPr="008F6942">
        <w:rPr>
          <w:rFonts w:ascii="Arial" w:hAnsi="Arial" w:cs="Arial"/>
          <w:spacing w:val="-1"/>
        </w:rPr>
        <w:t xml:space="preserve"> </w:t>
      </w:r>
      <w:r w:rsidRPr="008F6942">
        <w:rPr>
          <w:rFonts w:ascii="Arial" w:hAnsi="Arial" w:cs="Arial"/>
        </w:rPr>
        <w:t>entitled</w:t>
      </w:r>
      <w:r w:rsidRPr="008F6942">
        <w:rPr>
          <w:rFonts w:ascii="Arial" w:hAnsi="Arial" w:cs="Arial"/>
          <w:spacing w:val="-1"/>
        </w:rPr>
        <w:t xml:space="preserve"> </w:t>
      </w:r>
      <w:r w:rsidRPr="008F6942">
        <w:rPr>
          <w:rFonts w:ascii="Arial" w:hAnsi="Arial" w:cs="Arial"/>
        </w:rPr>
        <w:t>to,</w:t>
      </w:r>
      <w:r w:rsidRPr="008F6942">
        <w:rPr>
          <w:rFonts w:ascii="Arial" w:hAnsi="Arial" w:cs="Arial"/>
          <w:spacing w:val="-1"/>
        </w:rPr>
        <w:t xml:space="preserve"> </w:t>
      </w:r>
      <w:r w:rsidRPr="008F6942">
        <w:rPr>
          <w:rFonts w:ascii="Arial" w:hAnsi="Arial" w:cs="Arial"/>
        </w:rPr>
        <w:t>in</w:t>
      </w:r>
      <w:r w:rsidRPr="008F6942">
        <w:rPr>
          <w:rFonts w:ascii="Arial" w:hAnsi="Arial" w:cs="Arial"/>
          <w:spacing w:val="-1"/>
        </w:rPr>
        <w:t xml:space="preserve"> </w:t>
      </w:r>
      <w:r w:rsidRPr="008F6942">
        <w:rPr>
          <w:rFonts w:ascii="Arial" w:hAnsi="Arial" w:cs="Arial"/>
        </w:rPr>
        <w:t>addition to all other rights and remedies available to it at law or in equity, an injunction restraining</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agents</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from</w:t>
      </w:r>
      <w:r w:rsidRPr="008F6942">
        <w:rPr>
          <w:rFonts w:ascii="Arial" w:hAnsi="Arial" w:cs="Arial"/>
          <w:spacing w:val="-4"/>
        </w:rPr>
        <w:t xml:space="preserve"> </w:t>
      </w:r>
      <w:r w:rsidRPr="008F6942">
        <w:rPr>
          <w:rFonts w:ascii="Arial" w:hAnsi="Arial" w:cs="Arial"/>
        </w:rPr>
        <w:t>directly</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indirectly committing or engaging in any act restricted by this Agreement in relation to the Confidential Information.</w:t>
      </w:r>
    </w:p>
    <w:p w14:paraId="4C000D99" w14:textId="77777777" w:rsidR="00BC5E6C" w:rsidRPr="008F6942" w:rsidRDefault="00BC5E6C" w:rsidP="5243FC85">
      <w:pPr>
        <w:pStyle w:val="BodyText"/>
        <w:spacing w:before="3"/>
        <w:rPr>
          <w:rFonts w:ascii="Arial" w:hAnsi="Arial" w:cs="Arial"/>
        </w:rPr>
      </w:pPr>
    </w:p>
    <w:p w14:paraId="39168FC8" w14:textId="77777777" w:rsidR="00BC5E6C" w:rsidRPr="008F6942" w:rsidRDefault="71CAC478">
      <w:pPr>
        <w:pStyle w:val="Heading2"/>
        <w:rPr>
          <w:rFonts w:ascii="Arial" w:hAnsi="Arial" w:cs="Arial"/>
          <w:sz w:val="24"/>
          <w:szCs w:val="24"/>
        </w:rPr>
      </w:pPr>
      <w:r w:rsidRPr="008F6942">
        <w:rPr>
          <w:rFonts w:ascii="Arial" w:hAnsi="Arial" w:cs="Arial"/>
          <w:sz w:val="24"/>
          <w:szCs w:val="24"/>
          <w:u w:val="single"/>
        </w:rPr>
        <w:t>Return</w:t>
      </w:r>
      <w:r w:rsidRPr="008F6942">
        <w:rPr>
          <w:rFonts w:ascii="Arial" w:hAnsi="Arial" w:cs="Arial"/>
          <w:spacing w:val="-7"/>
          <w:sz w:val="24"/>
          <w:szCs w:val="24"/>
          <w:u w:val="single"/>
        </w:rPr>
        <w:t xml:space="preserve"> </w:t>
      </w:r>
      <w:r w:rsidRPr="008F6942">
        <w:rPr>
          <w:rFonts w:ascii="Arial" w:hAnsi="Arial" w:cs="Arial"/>
          <w:sz w:val="24"/>
          <w:szCs w:val="24"/>
          <w:u w:val="single"/>
        </w:rPr>
        <w:t>of</w:t>
      </w:r>
      <w:r w:rsidRPr="008F6942">
        <w:rPr>
          <w:rFonts w:ascii="Arial" w:hAnsi="Arial" w:cs="Arial"/>
          <w:spacing w:val="-5"/>
          <w:sz w:val="24"/>
          <w:szCs w:val="24"/>
          <w:u w:val="single"/>
        </w:rPr>
        <w:t xml:space="preserve"> </w:t>
      </w:r>
      <w:r w:rsidRPr="008F6942">
        <w:rPr>
          <w:rFonts w:ascii="Arial" w:hAnsi="Arial" w:cs="Arial"/>
          <w:sz w:val="24"/>
          <w:szCs w:val="24"/>
          <w:u w:val="single"/>
        </w:rPr>
        <w:t>Confidential</w:t>
      </w:r>
      <w:r w:rsidRPr="008F6942">
        <w:rPr>
          <w:rFonts w:ascii="Arial" w:hAnsi="Arial" w:cs="Arial"/>
          <w:spacing w:val="-6"/>
          <w:sz w:val="24"/>
          <w:szCs w:val="24"/>
          <w:u w:val="single"/>
        </w:rPr>
        <w:t xml:space="preserve"> </w:t>
      </w:r>
      <w:r w:rsidRPr="008F6942">
        <w:rPr>
          <w:rFonts w:ascii="Arial" w:hAnsi="Arial" w:cs="Arial"/>
          <w:spacing w:val="-2"/>
          <w:sz w:val="24"/>
          <w:szCs w:val="24"/>
          <w:u w:val="single"/>
        </w:rPr>
        <w:t>Information</w:t>
      </w:r>
    </w:p>
    <w:p w14:paraId="3196C665" w14:textId="77777777" w:rsidR="00BC5E6C" w:rsidRPr="008F6942" w:rsidRDefault="00BC5E6C" w:rsidP="5243FC85">
      <w:pPr>
        <w:pStyle w:val="BodyText"/>
        <w:spacing w:before="4"/>
        <w:rPr>
          <w:rFonts w:ascii="Arial" w:hAnsi="Arial" w:cs="Arial"/>
          <w:b/>
          <w:bCs/>
        </w:rPr>
      </w:pPr>
    </w:p>
    <w:p w14:paraId="0045E943"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730" w:hanging="775"/>
        <w:jc w:val="left"/>
        <w:rPr>
          <w:rFonts w:ascii="Arial" w:hAnsi="Arial" w:cs="Arial"/>
        </w:rPr>
      </w:pP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agrees</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upon</w:t>
      </w:r>
      <w:r w:rsidRPr="008F6942">
        <w:rPr>
          <w:rFonts w:ascii="Arial" w:hAnsi="Arial" w:cs="Arial"/>
          <w:spacing w:val="-3"/>
        </w:rPr>
        <w:t xml:space="preserve"> </w:t>
      </w:r>
      <w:r w:rsidRPr="008F6942">
        <w:rPr>
          <w:rFonts w:ascii="Arial" w:hAnsi="Arial" w:cs="Arial"/>
        </w:rPr>
        <w:t>request</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event</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 ceases to require use of the Confidential Information, or upon expiration or termination of this Agreement, or the expiration or termination of the Retainer, the Contractor</w:t>
      </w:r>
      <w:r w:rsidRPr="008F6942">
        <w:rPr>
          <w:rFonts w:ascii="Arial" w:hAnsi="Arial" w:cs="Arial"/>
          <w:spacing w:val="-1"/>
        </w:rPr>
        <w:t xml:space="preserve"> </w:t>
      </w:r>
      <w:r w:rsidRPr="008F6942">
        <w:rPr>
          <w:rFonts w:ascii="Arial" w:hAnsi="Arial" w:cs="Arial"/>
        </w:rPr>
        <w:t>will</w:t>
      </w:r>
      <w:r w:rsidRPr="008F6942">
        <w:rPr>
          <w:rFonts w:ascii="Arial" w:hAnsi="Arial" w:cs="Arial"/>
          <w:spacing w:val="-1"/>
        </w:rPr>
        <w:t xml:space="preserve"> </w:t>
      </w:r>
      <w:r w:rsidRPr="008F6942">
        <w:rPr>
          <w:rFonts w:ascii="Arial" w:hAnsi="Arial" w:cs="Arial"/>
        </w:rPr>
        <w:t>turn</w:t>
      </w:r>
      <w:r w:rsidRPr="008F6942">
        <w:rPr>
          <w:rFonts w:ascii="Arial" w:hAnsi="Arial" w:cs="Arial"/>
          <w:spacing w:val="-1"/>
        </w:rPr>
        <w:t xml:space="preserve"> </w:t>
      </w:r>
      <w:r w:rsidRPr="008F6942">
        <w:rPr>
          <w:rFonts w:ascii="Arial" w:hAnsi="Arial" w:cs="Arial"/>
        </w:rPr>
        <w:t>over</w:t>
      </w:r>
      <w:r w:rsidRPr="008F6942">
        <w:rPr>
          <w:rFonts w:ascii="Arial" w:hAnsi="Arial" w:cs="Arial"/>
          <w:spacing w:val="-1"/>
        </w:rPr>
        <w:t xml:space="preserve"> </w:t>
      </w:r>
      <w:r w:rsidRPr="008F6942">
        <w:rPr>
          <w:rFonts w:ascii="Arial" w:hAnsi="Arial" w:cs="Arial"/>
        </w:rPr>
        <w:t>to</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Client</w:t>
      </w:r>
      <w:r w:rsidRPr="008F6942">
        <w:rPr>
          <w:rFonts w:ascii="Arial" w:hAnsi="Arial" w:cs="Arial"/>
          <w:spacing w:val="-1"/>
        </w:rPr>
        <w:t xml:space="preserve"> </w:t>
      </w:r>
      <w:r w:rsidRPr="008F6942">
        <w:rPr>
          <w:rFonts w:ascii="Arial" w:hAnsi="Arial" w:cs="Arial"/>
        </w:rPr>
        <w:t>all</w:t>
      </w:r>
      <w:r w:rsidRPr="008F6942">
        <w:rPr>
          <w:rFonts w:ascii="Arial" w:hAnsi="Arial" w:cs="Arial"/>
          <w:spacing w:val="-1"/>
        </w:rPr>
        <w:t xml:space="preserve"> </w:t>
      </w:r>
      <w:r w:rsidRPr="008F6942">
        <w:rPr>
          <w:rFonts w:ascii="Arial" w:hAnsi="Arial" w:cs="Arial"/>
        </w:rPr>
        <w:t>documents,</w:t>
      </w:r>
      <w:r w:rsidRPr="008F6942">
        <w:rPr>
          <w:rFonts w:ascii="Arial" w:hAnsi="Arial" w:cs="Arial"/>
          <w:spacing w:val="-1"/>
        </w:rPr>
        <w:t xml:space="preserve"> </w:t>
      </w:r>
      <w:r w:rsidRPr="008F6942">
        <w:rPr>
          <w:rFonts w:ascii="Arial" w:hAnsi="Arial" w:cs="Arial"/>
        </w:rPr>
        <w:t>disks</w:t>
      </w:r>
      <w:r w:rsidRPr="008F6942">
        <w:rPr>
          <w:rFonts w:ascii="Arial" w:hAnsi="Arial" w:cs="Arial"/>
          <w:spacing w:val="-1"/>
        </w:rPr>
        <w:t xml:space="preserve"> </w:t>
      </w:r>
      <w:r w:rsidRPr="008F6942">
        <w:rPr>
          <w:rFonts w:ascii="Arial" w:hAnsi="Arial" w:cs="Arial"/>
        </w:rPr>
        <w:t>or</w:t>
      </w:r>
      <w:r w:rsidRPr="008F6942">
        <w:rPr>
          <w:rFonts w:ascii="Arial" w:hAnsi="Arial" w:cs="Arial"/>
          <w:spacing w:val="-1"/>
        </w:rPr>
        <w:t xml:space="preserve"> </w:t>
      </w:r>
      <w:r w:rsidRPr="008F6942">
        <w:rPr>
          <w:rFonts w:ascii="Arial" w:hAnsi="Arial" w:cs="Arial"/>
        </w:rPr>
        <w:t>other</w:t>
      </w:r>
      <w:r w:rsidRPr="008F6942">
        <w:rPr>
          <w:rFonts w:ascii="Arial" w:hAnsi="Arial" w:cs="Arial"/>
          <w:spacing w:val="-1"/>
        </w:rPr>
        <w:t xml:space="preserve"> </w:t>
      </w:r>
      <w:r w:rsidRPr="008F6942">
        <w:rPr>
          <w:rFonts w:ascii="Arial" w:hAnsi="Arial" w:cs="Arial"/>
        </w:rPr>
        <w:t>computer</w:t>
      </w:r>
      <w:r w:rsidRPr="008F6942">
        <w:rPr>
          <w:rFonts w:ascii="Arial" w:hAnsi="Arial" w:cs="Arial"/>
          <w:spacing w:val="-1"/>
        </w:rPr>
        <w:t xml:space="preserve"> </w:t>
      </w:r>
      <w:r w:rsidRPr="008F6942">
        <w:rPr>
          <w:rFonts w:ascii="Arial" w:hAnsi="Arial" w:cs="Arial"/>
        </w:rPr>
        <w:t>media, or other material in the possession or control of the Contractor that:</w:t>
      </w:r>
    </w:p>
    <w:p w14:paraId="15125748" w14:textId="77777777" w:rsidR="00BC5E6C" w:rsidRPr="008F6942" w:rsidRDefault="00BC5E6C" w:rsidP="5243FC85">
      <w:pPr>
        <w:pStyle w:val="BodyText"/>
        <w:spacing w:before="4"/>
        <w:rPr>
          <w:rFonts w:ascii="Arial" w:hAnsi="Arial" w:cs="Arial"/>
        </w:rPr>
      </w:pPr>
    </w:p>
    <w:p w14:paraId="7BAB1183" w14:textId="77777777" w:rsidR="00BC5E6C" w:rsidRPr="008F6942" w:rsidRDefault="71CAC478" w:rsidP="00BD157D">
      <w:pPr>
        <w:pStyle w:val="ListParagraph"/>
        <w:widowControl w:val="0"/>
        <w:numPr>
          <w:ilvl w:val="1"/>
          <w:numId w:val="12"/>
        </w:numPr>
        <w:tabs>
          <w:tab w:val="left" w:pos="1547"/>
          <w:tab w:val="left" w:pos="1549"/>
        </w:tabs>
        <w:autoSpaceDE w:val="0"/>
        <w:autoSpaceDN w:val="0"/>
        <w:spacing w:before="1" w:line="312" w:lineRule="auto"/>
        <w:ind w:right="657" w:hanging="642"/>
        <w:rPr>
          <w:rFonts w:ascii="Arial" w:hAnsi="Arial" w:cs="Arial"/>
        </w:rPr>
      </w:pPr>
      <w:r w:rsidRPr="008F6942">
        <w:rPr>
          <w:rFonts w:ascii="Arial" w:hAnsi="Arial" w:cs="Arial"/>
        </w:rPr>
        <w:t>may contain or be derived from ideas, concepts, creations, or trade secrets and other</w:t>
      </w:r>
      <w:r w:rsidRPr="008F6942">
        <w:rPr>
          <w:rFonts w:ascii="Arial" w:hAnsi="Arial" w:cs="Arial"/>
          <w:spacing w:val="-4"/>
        </w:rPr>
        <w:t xml:space="preserve"> </w:t>
      </w:r>
      <w:r w:rsidRPr="008F6942">
        <w:rPr>
          <w:rFonts w:ascii="Arial" w:hAnsi="Arial" w:cs="Arial"/>
        </w:rPr>
        <w:t>proprietary</w:t>
      </w:r>
      <w:r w:rsidRPr="008F6942">
        <w:rPr>
          <w:rFonts w:ascii="Arial" w:hAnsi="Arial" w:cs="Arial"/>
          <w:spacing w:val="-4"/>
        </w:rPr>
        <w:t xml:space="preserve"> </w:t>
      </w:r>
      <w:r w:rsidRPr="008F6942">
        <w:rPr>
          <w:rFonts w:ascii="Arial" w:hAnsi="Arial" w:cs="Arial"/>
        </w:rPr>
        <w:t>and</w:t>
      </w:r>
      <w:r w:rsidRPr="008F6942">
        <w:rPr>
          <w:rFonts w:ascii="Arial" w:hAnsi="Arial" w:cs="Arial"/>
          <w:spacing w:val="-4"/>
        </w:rPr>
        <w:t xml:space="preserve"> </w:t>
      </w:r>
      <w:r w:rsidRPr="008F6942">
        <w:rPr>
          <w:rFonts w:ascii="Arial" w:hAnsi="Arial" w:cs="Arial"/>
        </w:rPr>
        <w:t>Confidential</w:t>
      </w:r>
      <w:r w:rsidRPr="008F6942">
        <w:rPr>
          <w:rFonts w:ascii="Arial" w:hAnsi="Arial" w:cs="Arial"/>
          <w:spacing w:val="-4"/>
        </w:rPr>
        <w:t xml:space="preserve"> </w:t>
      </w:r>
      <w:r w:rsidRPr="008F6942">
        <w:rPr>
          <w:rFonts w:ascii="Arial" w:hAnsi="Arial" w:cs="Arial"/>
        </w:rPr>
        <w:t>Information</w:t>
      </w:r>
      <w:r w:rsidRPr="008F6942">
        <w:rPr>
          <w:rFonts w:ascii="Arial" w:hAnsi="Arial" w:cs="Arial"/>
          <w:spacing w:val="-4"/>
        </w:rPr>
        <w:t xml:space="preserve"> </w:t>
      </w:r>
      <w:r w:rsidRPr="008F6942">
        <w:rPr>
          <w:rFonts w:ascii="Arial" w:hAnsi="Arial" w:cs="Arial"/>
        </w:rPr>
        <w:t>as</w:t>
      </w:r>
      <w:r w:rsidRPr="008F6942">
        <w:rPr>
          <w:rFonts w:ascii="Arial" w:hAnsi="Arial" w:cs="Arial"/>
          <w:spacing w:val="-4"/>
        </w:rPr>
        <w:t xml:space="preserve"> </w:t>
      </w:r>
      <w:r w:rsidRPr="008F6942">
        <w:rPr>
          <w:rFonts w:ascii="Arial" w:hAnsi="Arial" w:cs="Arial"/>
        </w:rPr>
        <w:t>defined</w:t>
      </w:r>
      <w:r w:rsidRPr="008F6942">
        <w:rPr>
          <w:rFonts w:ascii="Arial" w:hAnsi="Arial" w:cs="Arial"/>
          <w:spacing w:val="-4"/>
        </w:rPr>
        <w:t xml:space="preserve"> </w:t>
      </w:r>
      <w:r w:rsidRPr="008F6942">
        <w:rPr>
          <w:rFonts w:ascii="Arial" w:hAnsi="Arial" w:cs="Arial"/>
        </w:rPr>
        <w:t>in</w:t>
      </w:r>
      <w:r w:rsidRPr="008F6942">
        <w:rPr>
          <w:rFonts w:ascii="Arial" w:hAnsi="Arial" w:cs="Arial"/>
          <w:spacing w:val="-4"/>
        </w:rPr>
        <w:t xml:space="preserve"> </w:t>
      </w:r>
      <w:r w:rsidRPr="008F6942">
        <w:rPr>
          <w:rFonts w:ascii="Arial" w:hAnsi="Arial" w:cs="Arial"/>
        </w:rPr>
        <w:t>this</w:t>
      </w:r>
      <w:r w:rsidRPr="008F6942">
        <w:rPr>
          <w:rFonts w:ascii="Arial" w:hAnsi="Arial" w:cs="Arial"/>
          <w:spacing w:val="-4"/>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or</w:t>
      </w:r>
    </w:p>
    <w:p w14:paraId="6CCBCB2D" w14:textId="77777777" w:rsidR="00BC5E6C" w:rsidRPr="008F6942" w:rsidRDefault="00BC5E6C" w:rsidP="5243FC85">
      <w:pPr>
        <w:pStyle w:val="BodyText"/>
        <w:spacing w:before="5"/>
        <w:rPr>
          <w:rFonts w:ascii="Arial" w:hAnsi="Arial" w:cs="Arial"/>
        </w:rPr>
      </w:pPr>
    </w:p>
    <w:p w14:paraId="613E61AD" w14:textId="77777777" w:rsidR="00BC5E6C" w:rsidRPr="008F6942" w:rsidRDefault="71CAC478" w:rsidP="00BD157D">
      <w:pPr>
        <w:pStyle w:val="ListParagraph"/>
        <w:widowControl w:val="0"/>
        <w:numPr>
          <w:ilvl w:val="1"/>
          <w:numId w:val="12"/>
        </w:numPr>
        <w:tabs>
          <w:tab w:val="left" w:pos="1547"/>
          <w:tab w:val="left" w:pos="1548"/>
        </w:tabs>
        <w:autoSpaceDE w:val="0"/>
        <w:autoSpaceDN w:val="0"/>
        <w:spacing w:before="1"/>
        <w:ind w:left="1547" w:hanging="415"/>
        <w:rPr>
          <w:rFonts w:ascii="Arial" w:hAnsi="Arial" w:cs="Arial"/>
        </w:rPr>
      </w:pPr>
      <w:r w:rsidRPr="008F6942">
        <w:rPr>
          <w:rFonts w:ascii="Arial" w:hAnsi="Arial" w:cs="Arial"/>
        </w:rPr>
        <w:t>is</w:t>
      </w:r>
      <w:r w:rsidRPr="008F6942">
        <w:rPr>
          <w:rFonts w:ascii="Arial" w:hAnsi="Arial" w:cs="Arial"/>
          <w:spacing w:val="-1"/>
        </w:rPr>
        <w:t xml:space="preserve"> </w:t>
      </w:r>
      <w:r w:rsidRPr="008F6942">
        <w:rPr>
          <w:rFonts w:ascii="Arial" w:hAnsi="Arial" w:cs="Arial"/>
        </w:rPr>
        <w:t>connected</w:t>
      </w:r>
      <w:r w:rsidRPr="008F6942">
        <w:rPr>
          <w:rFonts w:ascii="Arial" w:hAnsi="Arial" w:cs="Arial"/>
          <w:spacing w:val="-1"/>
        </w:rPr>
        <w:t xml:space="preserve"> </w:t>
      </w:r>
      <w:r w:rsidRPr="008F6942">
        <w:rPr>
          <w:rFonts w:ascii="Arial" w:hAnsi="Arial" w:cs="Arial"/>
        </w:rPr>
        <w:t>with</w:t>
      </w:r>
      <w:r w:rsidRPr="008F6942">
        <w:rPr>
          <w:rFonts w:ascii="Arial" w:hAnsi="Arial" w:cs="Arial"/>
          <w:spacing w:val="-1"/>
        </w:rPr>
        <w:t xml:space="preserve"> </w:t>
      </w:r>
      <w:r w:rsidRPr="008F6942">
        <w:rPr>
          <w:rFonts w:ascii="Arial" w:hAnsi="Arial" w:cs="Arial"/>
        </w:rPr>
        <w:t>or</w:t>
      </w:r>
      <w:r w:rsidRPr="008F6942">
        <w:rPr>
          <w:rFonts w:ascii="Arial" w:hAnsi="Arial" w:cs="Arial"/>
          <w:spacing w:val="-1"/>
        </w:rPr>
        <w:t xml:space="preserve"> </w:t>
      </w:r>
      <w:r w:rsidRPr="008F6942">
        <w:rPr>
          <w:rFonts w:ascii="Arial" w:hAnsi="Arial" w:cs="Arial"/>
        </w:rPr>
        <w:t>derived</w:t>
      </w:r>
      <w:r w:rsidRPr="008F6942">
        <w:rPr>
          <w:rFonts w:ascii="Arial" w:hAnsi="Arial" w:cs="Arial"/>
          <w:spacing w:val="-1"/>
        </w:rPr>
        <w:t xml:space="preserve"> </w:t>
      </w:r>
      <w:r w:rsidRPr="008F6942">
        <w:rPr>
          <w:rFonts w:ascii="Arial" w:hAnsi="Arial" w:cs="Arial"/>
        </w:rPr>
        <w:t>from</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Contractor's</w:t>
      </w:r>
      <w:r w:rsidRPr="008F6942">
        <w:rPr>
          <w:rFonts w:ascii="Arial" w:hAnsi="Arial" w:cs="Arial"/>
          <w:spacing w:val="-1"/>
        </w:rPr>
        <w:t xml:space="preserve"> </w:t>
      </w:r>
      <w:r w:rsidRPr="008F6942">
        <w:rPr>
          <w:rFonts w:ascii="Arial" w:hAnsi="Arial" w:cs="Arial"/>
        </w:rPr>
        <w:t>services</w:t>
      </w:r>
      <w:r w:rsidRPr="008F6942">
        <w:rPr>
          <w:rFonts w:ascii="Arial" w:hAnsi="Arial" w:cs="Arial"/>
          <w:spacing w:val="-1"/>
        </w:rPr>
        <w:t xml:space="preserve"> </w:t>
      </w:r>
      <w:r w:rsidRPr="008F6942">
        <w:rPr>
          <w:rFonts w:ascii="Arial" w:hAnsi="Arial" w:cs="Arial"/>
        </w:rPr>
        <w:t>to</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spacing w:val="-2"/>
        </w:rPr>
        <w:t>Client.</w:t>
      </w:r>
    </w:p>
    <w:p w14:paraId="31360C14" w14:textId="77777777" w:rsidR="00BC5E6C" w:rsidRPr="008F6942" w:rsidRDefault="00BC5E6C" w:rsidP="5243FC85">
      <w:pPr>
        <w:pStyle w:val="BodyText"/>
        <w:spacing w:before="6"/>
        <w:rPr>
          <w:rFonts w:ascii="Arial" w:hAnsi="Arial" w:cs="Arial"/>
        </w:rPr>
      </w:pPr>
    </w:p>
    <w:p w14:paraId="1C1CB075" w14:textId="77777777" w:rsidR="00453A92" w:rsidRPr="008F6942" w:rsidRDefault="00453A92" w:rsidP="5243FC85">
      <w:pPr>
        <w:pStyle w:val="BodyText"/>
        <w:spacing w:before="6"/>
        <w:rPr>
          <w:rFonts w:ascii="Arial" w:hAnsi="Arial" w:cs="Arial"/>
        </w:rPr>
      </w:pPr>
    </w:p>
    <w:p w14:paraId="05E6E582" w14:textId="77777777" w:rsidR="00453A92" w:rsidRPr="008F6942" w:rsidRDefault="00453A92" w:rsidP="5243FC85">
      <w:pPr>
        <w:pStyle w:val="BodyText"/>
        <w:spacing w:before="6"/>
        <w:rPr>
          <w:rFonts w:ascii="Arial" w:hAnsi="Arial" w:cs="Arial"/>
        </w:rPr>
      </w:pPr>
    </w:p>
    <w:p w14:paraId="017A3A21" w14:textId="77777777" w:rsidR="00BC5E6C" w:rsidRPr="008F6942" w:rsidRDefault="71CAC478">
      <w:pPr>
        <w:pStyle w:val="Heading2"/>
        <w:spacing w:before="1"/>
        <w:rPr>
          <w:rFonts w:ascii="Arial" w:hAnsi="Arial" w:cs="Arial"/>
          <w:sz w:val="24"/>
          <w:szCs w:val="24"/>
        </w:rPr>
      </w:pPr>
      <w:r w:rsidRPr="008F6942">
        <w:rPr>
          <w:rFonts w:ascii="Arial" w:hAnsi="Arial" w:cs="Arial"/>
          <w:spacing w:val="-2"/>
          <w:sz w:val="24"/>
          <w:szCs w:val="24"/>
          <w:u w:val="single"/>
        </w:rPr>
        <w:t>Notices</w:t>
      </w:r>
    </w:p>
    <w:p w14:paraId="4914B5D1" w14:textId="77777777" w:rsidR="00BC5E6C" w:rsidRPr="008F6942" w:rsidRDefault="00BC5E6C" w:rsidP="5243FC85">
      <w:pPr>
        <w:pStyle w:val="BodyText"/>
        <w:spacing w:before="4"/>
        <w:rPr>
          <w:rFonts w:ascii="Arial" w:hAnsi="Arial" w:cs="Arial"/>
          <w:b/>
          <w:bCs/>
        </w:rPr>
      </w:pPr>
    </w:p>
    <w:p w14:paraId="3A8FE4C0" w14:textId="33BEEEC4"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684" w:hanging="775"/>
        <w:jc w:val="left"/>
        <w:rPr>
          <w:rFonts w:ascii="Arial" w:hAnsi="Arial" w:cs="Arial"/>
        </w:rPr>
      </w:pPr>
      <w:r w:rsidRPr="008F6942">
        <w:rPr>
          <w:rFonts w:ascii="Arial" w:hAnsi="Arial" w:cs="Arial"/>
        </w:rPr>
        <w:t>In</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event</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2"/>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2"/>
        </w:rPr>
        <w:t xml:space="preserve"> </w:t>
      </w:r>
      <w:r w:rsidRPr="008F6942">
        <w:rPr>
          <w:rFonts w:ascii="Arial" w:hAnsi="Arial" w:cs="Arial"/>
        </w:rPr>
        <w:t>is</w:t>
      </w:r>
      <w:r w:rsidRPr="008F6942">
        <w:rPr>
          <w:rFonts w:ascii="Arial" w:hAnsi="Arial" w:cs="Arial"/>
          <w:spacing w:val="-2"/>
        </w:rPr>
        <w:t xml:space="preserve"> </w:t>
      </w:r>
      <w:r w:rsidRPr="008F6942">
        <w:rPr>
          <w:rFonts w:ascii="Arial" w:hAnsi="Arial" w:cs="Arial"/>
        </w:rPr>
        <w:t>required</w:t>
      </w:r>
      <w:r w:rsidRPr="008F6942">
        <w:rPr>
          <w:rFonts w:ascii="Arial" w:hAnsi="Arial" w:cs="Arial"/>
          <w:spacing w:val="-2"/>
        </w:rPr>
        <w:t xml:space="preserve"> </w:t>
      </w:r>
      <w:r w:rsidRPr="008F6942">
        <w:rPr>
          <w:rFonts w:ascii="Arial" w:hAnsi="Arial" w:cs="Arial"/>
        </w:rPr>
        <w:t>in</w:t>
      </w:r>
      <w:r w:rsidRPr="008F6942">
        <w:rPr>
          <w:rFonts w:ascii="Arial" w:hAnsi="Arial" w:cs="Arial"/>
          <w:spacing w:val="-2"/>
        </w:rPr>
        <w:t xml:space="preserve"> </w:t>
      </w:r>
      <w:r w:rsidRPr="008F6942">
        <w:rPr>
          <w:rFonts w:ascii="Arial" w:hAnsi="Arial" w:cs="Arial"/>
        </w:rPr>
        <w:t>a</w:t>
      </w:r>
      <w:r w:rsidRPr="008F6942">
        <w:rPr>
          <w:rFonts w:ascii="Arial" w:hAnsi="Arial" w:cs="Arial"/>
          <w:spacing w:val="-2"/>
        </w:rPr>
        <w:t xml:space="preserve"> </w:t>
      </w:r>
      <w:r w:rsidRPr="008F6942">
        <w:rPr>
          <w:rFonts w:ascii="Arial" w:hAnsi="Arial" w:cs="Arial"/>
        </w:rPr>
        <w:t>civil,</w:t>
      </w:r>
      <w:r w:rsidRPr="008F6942">
        <w:rPr>
          <w:rFonts w:ascii="Arial" w:hAnsi="Arial" w:cs="Arial"/>
          <w:spacing w:val="-2"/>
        </w:rPr>
        <w:t xml:space="preserve"> </w:t>
      </w:r>
      <w:r w:rsidRPr="008F6942">
        <w:rPr>
          <w:rFonts w:ascii="Arial" w:hAnsi="Arial" w:cs="Arial"/>
        </w:rPr>
        <w:t>criminal</w:t>
      </w:r>
      <w:r w:rsidRPr="008F6942">
        <w:rPr>
          <w:rFonts w:ascii="Arial" w:hAnsi="Arial" w:cs="Arial"/>
          <w:spacing w:val="-3"/>
        </w:rPr>
        <w:t xml:space="preserve"> </w:t>
      </w:r>
      <w:r w:rsidRPr="008F6942">
        <w:rPr>
          <w:rFonts w:ascii="Arial" w:hAnsi="Arial" w:cs="Arial"/>
        </w:rPr>
        <w:t>or</w:t>
      </w:r>
      <w:r w:rsidRPr="008F6942">
        <w:rPr>
          <w:rFonts w:ascii="Arial" w:hAnsi="Arial" w:cs="Arial"/>
          <w:spacing w:val="-2"/>
        </w:rPr>
        <w:t xml:space="preserve"> </w:t>
      </w:r>
      <w:r w:rsidRPr="008F6942">
        <w:rPr>
          <w:rFonts w:ascii="Arial" w:hAnsi="Arial" w:cs="Arial"/>
        </w:rPr>
        <w:t>regulatory</w:t>
      </w:r>
      <w:r w:rsidRPr="008F6942">
        <w:rPr>
          <w:rFonts w:ascii="Arial" w:hAnsi="Arial" w:cs="Arial"/>
          <w:spacing w:val="-2"/>
        </w:rPr>
        <w:t xml:space="preserve"> </w:t>
      </w:r>
      <w:r w:rsidRPr="008F6942">
        <w:rPr>
          <w:rFonts w:ascii="Arial" w:hAnsi="Arial" w:cs="Arial"/>
        </w:rPr>
        <w:t>proceeding</w:t>
      </w:r>
      <w:r w:rsidRPr="008F6942">
        <w:rPr>
          <w:rFonts w:ascii="Arial" w:hAnsi="Arial" w:cs="Arial"/>
          <w:spacing w:val="-2"/>
        </w:rPr>
        <w:t xml:space="preserve"> </w:t>
      </w:r>
      <w:r w:rsidRPr="008F6942">
        <w:rPr>
          <w:rFonts w:ascii="Arial" w:hAnsi="Arial" w:cs="Arial"/>
        </w:rPr>
        <w:t xml:space="preserve">to disclose any part of the Confidential Information, the Contractor will give to the Client prompt written notice of such request so the Client may seek an appropriate remedy or alternatively to waive the Contractor's compliance with the provisions of this Agreement </w:t>
      </w:r>
      <w:r w:rsidR="36A7CEF8" w:rsidRPr="008F6942">
        <w:rPr>
          <w:rFonts w:ascii="Arial" w:hAnsi="Arial" w:cs="Arial"/>
        </w:rPr>
        <w:t>in regard to</w:t>
      </w:r>
      <w:r w:rsidRPr="008F6942">
        <w:rPr>
          <w:rFonts w:ascii="Arial" w:hAnsi="Arial" w:cs="Arial"/>
        </w:rPr>
        <w:t xml:space="preserve"> the request.</w:t>
      </w:r>
    </w:p>
    <w:p w14:paraId="3D47662D" w14:textId="77777777" w:rsidR="00BC5E6C" w:rsidRPr="008F6942" w:rsidRDefault="00BC5E6C" w:rsidP="5243FC85">
      <w:pPr>
        <w:pStyle w:val="BodyText"/>
        <w:spacing w:before="9"/>
        <w:rPr>
          <w:rFonts w:ascii="Arial" w:hAnsi="Arial" w:cs="Arial"/>
        </w:rPr>
      </w:pPr>
    </w:p>
    <w:p w14:paraId="7727B0AC"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671" w:hanging="775"/>
        <w:jc w:val="left"/>
        <w:rPr>
          <w:rFonts w:ascii="Arial" w:hAnsi="Arial" w:cs="Arial"/>
        </w:rPr>
      </w:pPr>
      <w:r w:rsidRPr="008F6942">
        <w:rPr>
          <w:rFonts w:ascii="Arial" w:hAnsi="Arial" w:cs="Arial"/>
        </w:rPr>
        <w:t>If the Contractor loses or makes unauthorised disclosure of any of the Confidential Information,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3"/>
        </w:rPr>
        <w:t xml:space="preserve"> </w:t>
      </w:r>
      <w:r w:rsidRPr="008F6942">
        <w:rPr>
          <w:rFonts w:ascii="Arial" w:hAnsi="Arial" w:cs="Arial"/>
        </w:rPr>
        <w:t>immediately</w:t>
      </w:r>
      <w:r w:rsidRPr="008F6942">
        <w:rPr>
          <w:rFonts w:ascii="Arial" w:hAnsi="Arial" w:cs="Arial"/>
          <w:spacing w:val="-4"/>
        </w:rPr>
        <w:t xml:space="preserve"> </w:t>
      </w:r>
      <w:r w:rsidRPr="008F6942">
        <w:rPr>
          <w:rFonts w:ascii="Arial" w:hAnsi="Arial" w:cs="Arial"/>
        </w:rPr>
        <w:t>notify</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take</w:t>
      </w:r>
      <w:r w:rsidRPr="008F6942">
        <w:rPr>
          <w:rFonts w:ascii="Arial" w:hAnsi="Arial" w:cs="Arial"/>
          <w:spacing w:val="-4"/>
        </w:rPr>
        <w:t xml:space="preserve"> </w:t>
      </w:r>
      <w:r w:rsidRPr="008F6942">
        <w:rPr>
          <w:rFonts w:ascii="Arial" w:hAnsi="Arial" w:cs="Arial"/>
        </w:rPr>
        <w:t>all</w:t>
      </w:r>
      <w:r w:rsidRPr="008F6942">
        <w:rPr>
          <w:rFonts w:ascii="Arial" w:hAnsi="Arial" w:cs="Arial"/>
          <w:spacing w:val="-3"/>
        </w:rPr>
        <w:t xml:space="preserve"> </w:t>
      </w:r>
      <w:r w:rsidRPr="008F6942">
        <w:rPr>
          <w:rFonts w:ascii="Arial" w:hAnsi="Arial" w:cs="Arial"/>
        </w:rPr>
        <w:t>reasonable steps necessary to retrieve the lost or improperly disclosed Confidential Information.</w:t>
      </w:r>
    </w:p>
    <w:p w14:paraId="48B1BF01" w14:textId="77777777" w:rsidR="00BC5E6C" w:rsidRPr="008F6942" w:rsidRDefault="00BC5E6C" w:rsidP="5243FC85">
      <w:pPr>
        <w:pStyle w:val="BodyText"/>
        <w:spacing w:before="7"/>
        <w:rPr>
          <w:rFonts w:ascii="Arial" w:hAnsi="Arial" w:cs="Arial"/>
        </w:rPr>
      </w:pPr>
    </w:p>
    <w:p w14:paraId="3612E754" w14:textId="67705D8E"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1192" w:hanging="775"/>
        <w:jc w:val="left"/>
        <w:rPr>
          <w:rFonts w:ascii="Arial" w:hAnsi="Arial" w:cs="Arial"/>
        </w:rPr>
      </w:pPr>
      <w:r w:rsidRPr="008F6942">
        <w:rPr>
          <w:rFonts w:ascii="Arial" w:hAnsi="Arial" w:cs="Arial"/>
        </w:rPr>
        <w:t>Any</w:t>
      </w:r>
      <w:r w:rsidRPr="008F6942">
        <w:rPr>
          <w:rFonts w:ascii="Arial" w:hAnsi="Arial" w:cs="Arial"/>
          <w:spacing w:val="-4"/>
        </w:rPr>
        <w:t xml:space="preserve"> </w:t>
      </w:r>
      <w:r w:rsidRPr="008F6942">
        <w:rPr>
          <w:rFonts w:ascii="Arial" w:hAnsi="Arial" w:cs="Arial"/>
        </w:rPr>
        <w:t>notices</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delivery</w:t>
      </w:r>
      <w:r w:rsidRPr="008F6942">
        <w:rPr>
          <w:rFonts w:ascii="Arial" w:hAnsi="Arial" w:cs="Arial"/>
          <w:spacing w:val="-3"/>
        </w:rPr>
        <w:t xml:space="preserve"> </w:t>
      </w:r>
      <w:r w:rsidRPr="008F6942">
        <w:rPr>
          <w:rFonts w:ascii="Arial" w:hAnsi="Arial" w:cs="Arial"/>
        </w:rPr>
        <w:t>required</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deemed</w:t>
      </w:r>
      <w:r w:rsidRPr="008F6942">
        <w:rPr>
          <w:rFonts w:ascii="Arial" w:hAnsi="Arial" w:cs="Arial"/>
          <w:spacing w:val="-3"/>
        </w:rPr>
        <w:t xml:space="preserve"> </w:t>
      </w:r>
      <w:r w:rsidRPr="008F6942">
        <w:rPr>
          <w:rFonts w:ascii="Arial" w:hAnsi="Arial" w:cs="Arial"/>
        </w:rPr>
        <w:t>completed</w:t>
      </w:r>
      <w:r w:rsidRPr="008F6942">
        <w:rPr>
          <w:rFonts w:ascii="Arial" w:hAnsi="Arial" w:cs="Arial"/>
          <w:spacing w:val="-3"/>
        </w:rPr>
        <w:t xml:space="preserve"> </w:t>
      </w:r>
      <w:r w:rsidRPr="008F6942">
        <w:rPr>
          <w:rFonts w:ascii="Arial" w:hAnsi="Arial" w:cs="Arial"/>
        </w:rPr>
        <w:t>when hand-delivered, delivered by agent, or seven days after being placed in the post, postage</w:t>
      </w:r>
      <w:r w:rsidRPr="008F6942">
        <w:rPr>
          <w:rFonts w:ascii="Arial" w:hAnsi="Arial" w:cs="Arial"/>
          <w:spacing w:val="-3"/>
        </w:rPr>
        <w:t xml:space="preserve"> </w:t>
      </w:r>
      <w:r w:rsidRPr="008F6942">
        <w:rPr>
          <w:rFonts w:ascii="Arial" w:hAnsi="Arial" w:cs="Arial"/>
        </w:rPr>
        <w:t>prepaid,</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parties</w:t>
      </w:r>
      <w:r w:rsidRPr="008F6942">
        <w:rPr>
          <w:rFonts w:ascii="Arial" w:hAnsi="Arial" w:cs="Arial"/>
          <w:spacing w:val="-3"/>
        </w:rPr>
        <w:t xml:space="preserve"> </w:t>
      </w:r>
      <w:r w:rsidRPr="008F6942">
        <w:rPr>
          <w:rFonts w:ascii="Arial" w:hAnsi="Arial" w:cs="Arial"/>
        </w:rPr>
        <w:t>at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addresses</w:t>
      </w:r>
      <w:r w:rsidRPr="008F6942">
        <w:rPr>
          <w:rFonts w:ascii="Arial" w:hAnsi="Arial" w:cs="Arial"/>
          <w:spacing w:val="-4"/>
        </w:rPr>
        <w:t xml:space="preserve"> </w:t>
      </w:r>
      <w:r w:rsidRPr="008F6942">
        <w:rPr>
          <w:rFonts w:ascii="Arial" w:hAnsi="Arial" w:cs="Arial"/>
        </w:rPr>
        <w:t>contained</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the parties may later designate in writing.</w:t>
      </w:r>
    </w:p>
    <w:p w14:paraId="0E4146C1" w14:textId="77777777" w:rsidR="00BC5E6C" w:rsidRPr="008F6942" w:rsidRDefault="00BC5E6C" w:rsidP="5243FC85">
      <w:pPr>
        <w:pStyle w:val="BodyText"/>
        <w:spacing w:before="5"/>
        <w:rPr>
          <w:rFonts w:ascii="Arial" w:hAnsi="Arial" w:cs="Arial"/>
        </w:rPr>
      </w:pPr>
    </w:p>
    <w:p w14:paraId="7944074B" w14:textId="77777777"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663" w:hanging="775"/>
        <w:jc w:val="left"/>
        <w:rPr>
          <w:rFonts w:ascii="Arial" w:hAnsi="Arial" w:cs="Arial"/>
        </w:rPr>
      </w:pPr>
      <w:r w:rsidRPr="008F6942">
        <w:rPr>
          <w:rFonts w:ascii="Arial" w:hAnsi="Arial" w:cs="Arial"/>
        </w:rPr>
        <w:t>The</w:t>
      </w:r>
      <w:r w:rsidRPr="008F6942">
        <w:rPr>
          <w:rFonts w:ascii="Arial" w:hAnsi="Arial" w:cs="Arial"/>
          <w:spacing w:val="-2"/>
        </w:rPr>
        <w:t xml:space="preserve"> </w:t>
      </w:r>
      <w:r w:rsidRPr="008F6942">
        <w:rPr>
          <w:rFonts w:ascii="Arial" w:hAnsi="Arial" w:cs="Arial"/>
        </w:rPr>
        <w:t>addresses</w:t>
      </w:r>
      <w:r w:rsidRPr="008F6942">
        <w:rPr>
          <w:rFonts w:ascii="Arial" w:hAnsi="Arial" w:cs="Arial"/>
          <w:spacing w:val="-2"/>
        </w:rPr>
        <w:t xml:space="preserve"> </w:t>
      </w:r>
      <w:r w:rsidRPr="008F6942">
        <w:rPr>
          <w:rFonts w:ascii="Arial" w:hAnsi="Arial" w:cs="Arial"/>
        </w:rPr>
        <w:t>for</w:t>
      </w:r>
      <w:r w:rsidRPr="008F6942">
        <w:rPr>
          <w:rFonts w:ascii="Arial" w:hAnsi="Arial" w:cs="Arial"/>
          <w:spacing w:val="-2"/>
        </w:rPr>
        <w:t xml:space="preserve"> </w:t>
      </w:r>
      <w:r w:rsidRPr="008F6942">
        <w:rPr>
          <w:rFonts w:ascii="Arial" w:hAnsi="Arial" w:cs="Arial"/>
        </w:rPr>
        <w:t>any</w:t>
      </w:r>
      <w:r w:rsidRPr="008F6942">
        <w:rPr>
          <w:rFonts w:ascii="Arial" w:hAnsi="Arial" w:cs="Arial"/>
          <w:spacing w:val="-2"/>
        </w:rPr>
        <w:t xml:space="preserve"> </w:t>
      </w:r>
      <w:r w:rsidRPr="008F6942">
        <w:rPr>
          <w:rFonts w:ascii="Arial" w:hAnsi="Arial" w:cs="Arial"/>
        </w:rPr>
        <w:t>notice</w:t>
      </w:r>
      <w:r w:rsidRPr="008F6942">
        <w:rPr>
          <w:rFonts w:ascii="Arial" w:hAnsi="Arial" w:cs="Arial"/>
          <w:spacing w:val="-2"/>
        </w:rPr>
        <w:t xml:space="preserve"> </w:t>
      </w:r>
      <w:r w:rsidRPr="008F6942">
        <w:rPr>
          <w:rFonts w:ascii="Arial" w:hAnsi="Arial" w:cs="Arial"/>
        </w:rPr>
        <w:t>to</w:t>
      </w:r>
      <w:r w:rsidRPr="008F6942">
        <w:rPr>
          <w:rFonts w:ascii="Arial" w:hAnsi="Arial" w:cs="Arial"/>
          <w:spacing w:val="-2"/>
        </w:rPr>
        <w:t xml:space="preserve"> </w:t>
      </w:r>
      <w:r w:rsidRPr="008F6942">
        <w:rPr>
          <w:rFonts w:ascii="Arial" w:hAnsi="Arial" w:cs="Arial"/>
        </w:rPr>
        <w:t>be</w:t>
      </w:r>
      <w:r w:rsidRPr="008F6942">
        <w:rPr>
          <w:rFonts w:ascii="Arial" w:hAnsi="Arial" w:cs="Arial"/>
          <w:spacing w:val="-2"/>
        </w:rPr>
        <w:t xml:space="preserve"> </w:t>
      </w:r>
      <w:r w:rsidRPr="008F6942">
        <w:rPr>
          <w:rFonts w:ascii="Arial" w:hAnsi="Arial" w:cs="Arial"/>
        </w:rPr>
        <w:t>delivered</w:t>
      </w:r>
      <w:r w:rsidRPr="008F6942">
        <w:rPr>
          <w:rFonts w:ascii="Arial" w:hAnsi="Arial" w:cs="Arial"/>
          <w:spacing w:val="-2"/>
        </w:rPr>
        <w:t xml:space="preserve"> </w:t>
      </w:r>
      <w:r w:rsidRPr="008F6942">
        <w:rPr>
          <w:rFonts w:ascii="Arial" w:hAnsi="Arial" w:cs="Arial"/>
        </w:rPr>
        <w:t>to</w:t>
      </w:r>
      <w:r w:rsidRPr="008F6942">
        <w:rPr>
          <w:rFonts w:ascii="Arial" w:hAnsi="Arial" w:cs="Arial"/>
          <w:spacing w:val="-2"/>
        </w:rPr>
        <w:t xml:space="preserve"> </w:t>
      </w:r>
      <w:r w:rsidRPr="008F6942">
        <w:rPr>
          <w:rFonts w:ascii="Arial" w:hAnsi="Arial" w:cs="Arial"/>
        </w:rPr>
        <w:t>any</w:t>
      </w:r>
      <w:r w:rsidRPr="008F6942">
        <w:rPr>
          <w:rFonts w:ascii="Arial" w:hAnsi="Arial" w:cs="Arial"/>
          <w:spacing w:val="-2"/>
        </w:rPr>
        <w:t xml:space="preserve"> </w:t>
      </w:r>
      <w:r w:rsidRPr="008F6942">
        <w:rPr>
          <w:rFonts w:ascii="Arial" w:hAnsi="Arial" w:cs="Arial"/>
        </w:rPr>
        <w:t>of</w:t>
      </w:r>
      <w:r w:rsidRPr="008F6942">
        <w:rPr>
          <w:rFonts w:ascii="Arial" w:hAnsi="Arial" w:cs="Arial"/>
          <w:spacing w:val="-2"/>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parties</w:t>
      </w:r>
      <w:r w:rsidRPr="008F6942">
        <w:rPr>
          <w:rFonts w:ascii="Arial" w:hAnsi="Arial" w:cs="Arial"/>
          <w:spacing w:val="-2"/>
        </w:rPr>
        <w:t xml:space="preserve"> </w:t>
      </w:r>
      <w:r w:rsidRPr="008F6942">
        <w:rPr>
          <w:rFonts w:ascii="Arial" w:hAnsi="Arial" w:cs="Arial"/>
        </w:rPr>
        <w:t>to</w:t>
      </w:r>
      <w:r w:rsidRPr="008F6942">
        <w:rPr>
          <w:rFonts w:ascii="Arial" w:hAnsi="Arial" w:cs="Arial"/>
          <w:spacing w:val="-2"/>
        </w:rPr>
        <w:t xml:space="preserve"> </w:t>
      </w:r>
      <w:r w:rsidRPr="008F6942">
        <w:rPr>
          <w:rFonts w:ascii="Arial" w:hAnsi="Arial" w:cs="Arial"/>
        </w:rPr>
        <w:t>this</w:t>
      </w:r>
      <w:r w:rsidRPr="008F6942">
        <w:rPr>
          <w:rFonts w:ascii="Arial" w:hAnsi="Arial" w:cs="Arial"/>
          <w:spacing w:val="-2"/>
        </w:rPr>
        <w:t xml:space="preserve"> </w:t>
      </w:r>
      <w:r w:rsidRPr="008F6942">
        <w:rPr>
          <w:rFonts w:ascii="Arial" w:hAnsi="Arial" w:cs="Arial"/>
        </w:rPr>
        <w:t>Agreement</w:t>
      </w:r>
      <w:r w:rsidRPr="008F6942">
        <w:rPr>
          <w:rFonts w:ascii="Arial" w:hAnsi="Arial" w:cs="Arial"/>
          <w:spacing w:val="-2"/>
        </w:rPr>
        <w:t xml:space="preserve"> </w:t>
      </w:r>
      <w:r w:rsidRPr="008F6942">
        <w:rPr>
          <w:rFonts w:ascii="Arial" w:hAnsi="Arial" w:cs="Arial"/>
        </w:rPr>
        <w:t>are</w:t>
      </w:r>
      <w:r w:rsidRPr="008F6942">
        <w:rPr>
          <w:rFonts w:ascii="Arial" w:hAnsi="Arial" w:cs="Arial"/>
          <w:spacing w:val="-3"/>
        </w:rPr>
        <w:t xml:space="preserve"> </w:t>
      </w:r>
      <w:r w:rsidRPr="008F6942">
        <w:rPr>
          <w:rFonts w:ascii="Arial" w:hAnsi="Arial" w:cs="Arial"/>
        </w:rPr>
        <w:t xml:space="preserve">as </w:t>
      </w:r>
      <w:r w:rsidRPr="008F6942">
        <w:rPr>
          <w:rFonts w:ascii="Arial" w:hAnsi="Arial" w:cs="Arial"/>
          <w:spacing w:val="-2"/>
        </w:rPr>
        <w:t>follows:</w:t>
      </w:r>
    </w:p>
    <w:p w14:paraId="41D8B664" w14:textId="77777777" w:rsidR="00BC5E6C" w:rsidRPr="008F6942" w:rsidRDefault="00BC5E6C" w:rsidP="5243FC85">
      <w:pPr>
        <w:pStyle w:val="BodyText"/>
        <w:rPr>
          <w:rFonts w:ascii="Arial" w:hAnsi="Arial" w:cs="Arial"/>
        </w:rPr>
      </w:pPr>
    </w:p>
    <w:p w14:paraId="31D9F4C5" w14:textId="056E686E" w:rsidR="00BC5E6C" w:rsidRPr="008F6942" w:rsidRDefault="71CAC478" w:rsidP="00BD157D">
      <w:pPr>
        <w:pStyle w:val="ListParagraph"/>
        <w:widowControl w:val="0"/>
        <w:numPr>
          <w:ilvl w:val="1"/>
          <w:numId w:val="12"/>
        </w:numPr>
        <w:tabs>
          <w:tab w:val="left" w:pos="1547"/>
          <w:tab w:val="left" w:pos="1549"/>
        </w:tabs>
        <w:autoSpaceDE w:val="0"/>
        <w:autoSpaceDN w:val="0"/>
        <w:spacing w:before="1" w:line="312" w:lineRule="auto"/>
        <w:ind w:right="6237" w:hanging="642"/>
        <w:rPr>
          <w:rFonts w:ascii="Arial" w:hAnsi="Arial" w:cs="Arial"/>
        </w:rPr>
      </w:pPr>
      <w:r w:rsidRPr="008F6942">
        <w:rPr>
          <w:rFonts w:ascii="Arial" w:hAnsi="Arial" w:cs="Arial"/>
        </w:rPr>
        <w:t>Name:</w:t>
      </w:r>
      <w:r w:rsidRPr="008F6942">
        <w:rPr>
          <w:rFonts w:ascii="Arial" w:hAnsi="Arial" w:cs="Arial"/>
          <w:spacing w:val="-14"/>
        </w:rPr>
        <w:t xml:space="preserve"> </w:t>
      </w: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13"/>
        </w:rPr>
        <w:t xml:space="preserve"> </w:t>
      </w:r>
      <w:r w:rsidRPr="008F6942">
        <w:rPr>
          <w:rFonts w:ascii="Arial" w:hAnsi="Arial" w:cs="Arial"/>
        </w:rPr>
        <w:t>Masters Address:</w:t>
      </w:r>
      <w:r w:rsidRPr="008F6942">
        <w:rPr>
          <w:rFonts w:ascii="Arial" w:hAnsi="Arial" w:cs="Arial"/>
          <w:spacing w:val="-13"/>
        </w:rPr>
        <w:t xml:space="preserve"> </w:t>
      </w:r>
      <w:r w:rsidRPr="008F6942">
        <w:rPr>
          <w:rFonts w:ascii="Arial" w:hAnsi="Arial" w:cs="Arial"/>
        </w:rPr>
        <w:t>1</w:t>
      </w:r>
      <w:r w:rsidRPr="008F6942">
        <w:rPr>
          <w:rFonts w:ascii="Arial" w:hAnsi="Arial" w:cs="Arial"/>
          <w:spacing w:val="-12"/>
        </w:rPr>
        <w:t xml:space="preserve"> </w:t>
      </w:r>
      <w:r w:rsidRPr="008F6942">
        <w:rPr>
          <w:rFonts w:ascii="Arial" w:hAnsi="Arial" w:cs="Arial"/>
        </w:rPr>
        <w:t>Live</w:t>
      </w:r>
      <w:r w:rsidRPr="008F6942">
        <w:rPr>
          <w:rFonts w:ascii="Arial" w:hAnsi="Arial" w:cs="Arial"/>
          <w:spacing w:val="-12"/>
        </w:rPr>
        <w:t xml:space="preserve"> </w:t>
      </w:r>
      <w:r w:rsidRPr="008F6942">
        <w:rPr>
          <w:rFonts w:ascii="Arial" w:hAnsi="Arial" w:cs="Arial"/>
        </w:rPr>
        <w:t>Here</w:t>
      </w:r>
    </w:p>
    <w:p w14:paraId="118FE643" w14:textId="77777777" w:rsidR="00BC5E6C" w:rsidRPr="008F6942" w:rsidRDefault="00BC5E6C" w:rsidP="5243FC85">
      <w:pPr>
        <w:pStyle w:val="BodyText"/>
        <w:spacing w:before="5"/>
        <w:rPr>
          <w:rFonts w:ascii="Arial" w:hAnsi="Arial" w:cs="Arial"/>
        </w:rPr>
      </w:pPr>
    </w:p>
    <w:p w14:paraId="588150C2" w14:textId="77A8F5EF" w:rsidR="00BC5E6C" w:rsidRPr="008F6942" w:rsidRDefault="71CAC478" w:rsidP="00BD157D">
      <w:pPr>
        <w:pStyle w:val="ListParagraph"/>
        <w:widowControl w:val="0"/>
        <w:numPr>
          <w:ilvl w:val="1"/>
          <w:numId w:val="12"/>
        </w:numPr>
        <w:tabs>
          <w:tab w:val="left" w:pos="1547"/>
          <w:tab w:val="left" w:pos="1548"/>
        </w:tabs>
        <w:autoSpaceDE w:val="0"/>
        <w:autoSpaceDN w:val="0"/>
        <w:spacing w:before="1" w:line="312" w:lineRule="auto"/>
        <w:ind w:right="6237" w:hanging="655"/>
        <w:rPr>
          <w:rFonts w:ascii="Arial" w:hAnsi="Arial" w:cs="Arial"/>
        </w:rPr>
      </w:pPr>
      <w:r w:rsidRPr="008F6942">
        <w:rPr>
          <w:rFonts w:ascii="Arial" w:hAnsi="Arial" w:cs="Arial"/>
        </w:rPr>
        <w:t>Name:</w:t>
      </w:r>
      <w:r w:rsidRPr="008F6942">
        <w:rPr>
          <w:rFonts w:ascii="Arial" w:hAnsi="Arial" w:cs="Arial"/>
          <w:spacing w:val="-7"/>
        </w:rPr>
        <w:t xml:space="preserve"> </w:t>
      </w: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6"/>
        </w:rPr>
        <w:t xml:space="preserve"> </w:t>
      </w:r>
      <w:r w:rsidRPr="008F6942">
        <w:rPr>
          <w:rFonts w:ascii="Arial" w:hAnsi="Arial" w:cs="Arial"/>
        </w:rPr>
        <w:t>Learner Address:</w:t>
      </w:r>
      <w:r w:rsidRPr="008F6942">
        <w:rPr>
          <w:rFonts w:ascii="Arial" w:hAnsi="Arial" w:cs="Arial"/>
          <w:spacing w:val="-13"/>
        </w:rPr>
        <w:t xml:space="preserve"> </w:t>
      </w:r>
      <w:r w:rsidRPr="008F6942">
        <w:rPr>
          <w:rFonts w:ascii="Arial" w:hAnsi="Arial" w:cs="Arial"/>
        </w:rPr>
        <w:t>1</w:t>
      </w:r>
      <w:r w:rsidRPr="008F6942">
        <w:rPr>
          <w:rFonts w:ascii="Arial" w:hAnsi="Arial" w:cs="Arial"/>
          <w:spacing w:val="-12"/>
        </w:rPr>
        <w:t xml:space="preserve"> </w:t>
      </w:r>
      <w:r w:rsidRPr="008F6942">
        <w:rPr>
          <w:rFonts w:ascii="Arial" w:hAnsi="Arial" w:cs="Arial"/>
        </w:rPr>
        <w:t>Live</w:t>
      </w:r>
      <w:r w:rsidRPr="008F6942">
        <w:rPr>
          <w:rFonts w:ascii="Arial" w:hAnsi="Arial" w:cs="Arial"/>
          <w:spacing w:val="-12"/>
        </w:rPr>
        <w:t xml:space="preserve"> </w:t>
      </w:r>
      <w:r w:rsidRPr="008F6942">
        <w:rPr>
          <w:rFonts w:ascii="Arial" w:hAnsi="Arial" w:cs="Arial"/>
        </w:rPr>
        <w:t>Here</w:t>
      </w:r>
    </w:p>
    <w:p w14:paraId="74041A0F" w14:textId="77777777" w:rsidR="00BC5E6C" w:rsidRPr="008F6942" w:rsidRDefault="00BC5E6C" w:rsidP="5243FC85">
      <w:pPr>
        <w:pStyle w:val="BodyText"/>
        <w:spacing w:before="5"/>
        <w:rPr>
          <w:rFonts w:ascii="Arial" w:hAnsi="Arial" w:cs="Arial"/>
        </w:rPr>
      </w:pPr>
    </w:p>
    <w:p w14:paraId="5C68ADC1" w14:textId="77777777" w:rsidR="00BC5E6C" w:rsidRPr="008F6942" w:rsidRDefault="71CAC478">
      <w:pPr>
        <w:pStyle w:val="Heading2"/>
        <w:spacing w:before="1"/>
        <w:rPr>
          <w:rFonts w:ascii="Arial" w:hAnsi="Arial" w:cs="Arial"/>
          <w:sz w:val="24"/>
          <w:szCs w:val="24"/>
        </w:rPr>
      </w:pPr>
      <w:r w:rsidRPr="008F6942">
        <w:rPr>
          <w:rFonts w:ascii="Arial" w:hAnsi="Arial" w:cs="Arial"/>
          <w:spacing w:val="-2"/>
          <w:sz w:val="24"/>
          <w:szCs w:val="24"/>
          <w:u w:val="single"/>
        </w:rPr>
        <w:t>Representations</w:t>
      </w:r>
    </w:p>
    <w:p w14:paraId="36DEAC24" w14:textId="77777777" w:rsidR="00BC5E6C" w:rsidRPr="008F6942" w:rsidRDefault="00BC5E6C" w:rsidP="5243FC85">
      <w:pPr>
        <w:pStyle w:val="BodyText"/>
        <w:spacing w:before="4"/>
        <w:rPr>
          <w:rFonts w:ascii="Arial" w:hAnsi="Arial" w:cs="Arial"/>
          <w:b/>
          <w:bCs/>
        </w:rPr>
      </w:pPr>
    </w:p>
    <w:p w14:paraId="177EB18E"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643" w:hanging="775"/>
        <w:jc w:val="left"/>
        <w:rPr>
          <w:rFonts w:ascii="Arial" w:hAnsi="Arial" w:cs="Arial"/>
        </w:rPr>
      </w:pPr>
      <w:r w:rsidRPr="008F6942">
        <w:rPr>
          <w:rFonts w:ascii="Arial" w:hAnsi="Arial" w:cs="Arial"/>
        </w:rPr>
        <w:t>In providing the Confidential Information, the Client makes no representations, either expressly</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impliedly</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its</w:t>
      </w:r>
      <w:r w:rsidRPr="008F6942">
        <w:rPr>
          <w:rFonts w:ascii="Arial" w:hAnsi="Arial" w:cs="Arial"/>
          <w:spacing w:val="-3"/>
        </w:rPr>
        <w:t xml:space="preserve"> </w:t>
      </w:r>
      <w:r w:rsidRPr="008F6942">
        <w:rPr>
          <w:rFonts w:ascii="Arial" w:hAnsi="Arial" w:cs="Arial"/>
        </w:rPr>
        <w:t>adequacy,</w:t>
      </w:r>
      <w:r w:rsidRPr="008F6942">
        <w:rPr>
          <w:rFonts w:ascii="Arial" w:hAnsi="Arial" w:cs="Arial"/>
          <w:spacing w:val="-3"/>
        </w:rPr>
        <w:t xml:space="preserve"> </w:t>
      </w:r>
      <w:r w:rsidRPr="008F6942">
        <w:rPr>
          <w:rFonts w:ascii="Arial" w:hAnsi="Arial" w:cs="Arial"/>
        </w:rPr>
        <w:t>sufficiency,</w:t>
      </w:r>
      <w:r w:rsidRPr="008F6942">
        <w:rPr>
          <w:rFonts w:ascii="Arial" w:hAnsi="Arial" w:cs="Arial"/>
          <w:spacing w:val="-3"/>
        </w:rPr>
        <w:t xml:space="preserve"> </w:t>
      </w:r>
      <w:r w:rsidRPr="008F6942">
        <w:rPr>
          <w:rFonts w:ascii="Arial" w:hAnsi="Arial" w:cs="Arial"/>
        </w:rPr>
        <w:t>completeness,</w:t>
      </w:r>
      <w:r w:rsidRPr="008F6942">
        <w:rPr>
          <w:rFonts w:ascii="Arial" w:hAnsi="Arial" w:cs="Arial"/>
          <w:spacing w:val="-4"/>
        </w:rPr>
        <w:t xml:space="preserve"> </w:t>
      </w:r>
      <w:r w:rsidRPr="008F6942">
        <w:rPr>
          <w:rFonts w:ascii="Arial" w:hAnsi="Arial" w:cs="Arial"/>
        </w:rPr>
        <w:t>correctness</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its lack of defect of any kind, including any patent or trade mark infringement that may result from the use of such information.</w:t>
      </w:r>
    </w:p>
    <w:p w14:paraId="726E4B35" w14:textId="77777777" w:rsidR="00BC5E6C" w:rsidRPr="008F6942" w:rsidRDefault="00BC5E6C" w:rsidP="5243FC85">
      <w:pPr>
        <w:pStyle w:val="BodyText"/>
        <w:spacing w:before="8"/>
        <w:rPr>
          <w:rFonts w:ascii="Arial" w:hAnsi="Arial" w:cs="Arial"/>
        </w:rPr>
      </w:pPr>
    </w:p>
    <w:p w14:paraId="0C481A0E" w14:textId="77777777" w:rsidR="00BC5E6C" w:rsidRPr="008F6942" w:rsidRDefault="71CAC478">
      <w:pPr>
        <w:pStyle w:val="Heading2"/>
        <w:rPr>
          <w:rFonts w:ascii="Arial" w:hAnsi="Arial" w:cs="Arial"/>
          <w:sz w:val="24"/>
          <w:szCs w:val="24"/>
        </w:rPr>
      </w:pPr>
      <w:r w:rsidRPr="008F6942">
        <w:rPr>
          <w:rFonts w:ascii="Arial" w:hAnsi="Arial" w:cs="Arial"/>
          <w:spacing w:val="-2"/>
          <w:sz w:val="24"/>
          <w:szCs w:val="24"/>
          <w:u w:val="single"/>
        </w:rPr>
        <w:t>Termination</w:t>
      </w:r>
    </w:p>
    <w:p w14:paraId="451C50D8" w14:textId="77777777" w:rsidR="00BC5E6C" w:rsidRPr="008F6942" w:rsidRDefault="00BC5E6C" w:rsidP="5243FC85">
      <w:pPr>
        <w:pStyle w:val="BodyText"/>
        <w:spacing w:before="4"/>
        <w:rPr>
          <w:rFonts w:ascii="Arial" w:hAnsi="Arial" w:cs="Arial"/>
          <w:b/>
          <w:bCs/>
        </w:rPr>
      </w:pPr>
    </w:p>
    <w:p w14:paraId="6A564C6D"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955" w:hanging="775"/>
        <w:jc w:val="left"/>
        <w:rPr>
          <w:rFonts w:ascii="Arial" w:hAnsi="Arial" w:cs="Arial"/>
        </w:rPr>
      </w:pP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will</w:t>
      </w:r>
      <w:r w:rsidRPr="008F6942">
        <w:rPr>
          <w:rFonts w:ascii="Arial" w:hAnsi="Arial" w:cs="Arial"/>
          <w:spacing w:val="-3"/>
        </w:rPr>
        <w:t xml:space="preserve"> </w:t>
      </w:r>
      <w:r w:rsidRPr="008F6942">
        <w:rPr>
          <w:rFonts w:ascii="Arial" w:hAnsi="Arial" w:cs="Arial"/>
        </w:rPr>
        <w:t>automatically</w:t>
      </w:r>
      <w:r w:rsidRPr="008F6942">
        <w:rPr>
          <w:rFonts w:ascii="Arial" w:hAnsi="Arial" w:cs="Arial"/>
          <w:spacing w:val="-3"/>
        </w:rPr>
        <w:t xml:space="preserve"> </w:t>
      </w:r>
      <w:r w:rsidRPr="008F6942">
        <w:rPr>
          <w:rFonts w:ascii="Arial" w:hAnsi="Arial" w:cs="Arial"/>
        </w:rPr>
        <w:t>terminate</w:t>
      </w:r>
      <w:r w:rsidRPr="008F6942">
        <w:rPr>
          <w:rFonts w:ascii="Arial" w:hAnsi="Arial" w:cs="Arial"/>
          <w:spacing w:val="-4"/>
        </w:rPr>
        <w:t xml:space="preserve"> </w:t>
      </w:r>
      <w:r w:rsidRPr="008F6942">
        <w:rPr>
          <w:rFonts w:ascii="Arial" w:hAnsi="Arial" w:cs="Arial"/>
        </w:rPr>
        <w:t>on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date</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Contractor's</w:t>
      </w:r>
      <w:r w:rsidRPr="008F6942">
        <w:rPr>
          <w:rFonts w:ascii="Arial" w:hAnsi="Arial" w:cs="Arial"/>
          <w:spacing w:val="-3"/>
        </w:rPr>
        <w:t xml:space="preserve"> </w:t>
      </w:r>
      <w:r w:rsidRPr="008F6942">
        <w:rPr>
          <w:rFonts w:ascii="Arial" w:hAnsi="Arial" w:cs="Arial"/>
        </w:rPr>
        <w:t>Retainer with the Client terminates or expires, as the case may be. Except as otherwise provided in this Agreement, all rights and obligations under this Agreement will terminate at that time.</w:t>
      </w:r>
    </w:p>
    <w:p w14:paraId="0BBEE943" w14:textId="77777777" w:rsidR="00BC5E6C" w:rsidRPr="008F6942" w:rsidRDefault="00BC5E6C" w:rsidP="5243FC85">
      <w:pPr>
        <w:pStyle w:val="BodyText"/>
        <w:spacing w:before="8"/>
        <w:rPr>
          <w:rFonts w:ascii="Arial" w:hAnsi="Arial" w:cs="Arial"/>
        </w:rPr>
      </w:pPr>
    </w:p>
    <w:p w14:paraId="360765E3" w14:textId="77777777" w:rsidR="00BC5E6C" w:rsidRPr="008F6942" w:rsidRDefault="71CAC478">
      <w:pPr>
        <w:pStyle w:val="Heading2"/>
        <w:spacing w:before="1"/>
        <w:rPr>
          <w:rFonts w:ascii="Arial" w:hAnsi="Arial" w:cs="Arial"/>
          <w:sz w:val="24"/>
          <w:szCs w:val="24"/>
        </w:rPr>
      </w:pPr>
      <w:r w:rsidRPr="008F6942">
        <w:rPr>
          <w:rFonts w:ascii="Arial" w:hAnsi="Arial" w:cs="Arial"/>
          <w:spacing w:val="-2"/>
          <w:sz w:val="24"/>
          <w:szCs w:val="24"/>
          <w:u w:val="single"/>
        </w:rPr>
        <w:t>Assignment</w:t>
      </w:r>
    </w:p>
    <w:p w14:paraId="54DC984B" w14:textId="77777777" w:rsidR="00BC5E6C" w:rsidRPr="008F6942" w:rsidRDefault="00BC5E6C" w:rsidP="5243FC85">
      <w:pPr>
        <w:pStyle w:val="BodyText"/>
        <w:spacing w:before="4"/>
        <w:rPr>
          <w:rFonts w:ascii="Arial" w:hAnsi="Arial" w:cs="Arial"/>
          <w:b/>
          <w:bCs/>
        </w:rPr>
      </w:pPr>
    </w:p>
    <w:p w14:paraId="2DCB657D"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618" w:hanging="775"/>
        <w:jc w:val="left"/>
        <w:rPr>
          <w:rFonts w:ascii="Arial" w:hAnsi="Arial" w:cs="Arial"/>
        </w:rPr>
      </w:pPr>
      <w:r w:rsidRPr="008F6942">
        <w:rPr>
          <w:rFonts w:ascii="Arial" w:hAnsi="Arial" w:cs="Arial"/>
        </w:rPr>
        <w:t>Except</w:t>
      </w:r>
      <w:r w:rsidRPr="008F6942">
        <w:rPr>
          <w:rFonts w:ascii="Arial" w:hAnsi="Arial" w:cs="Arial"/>
          <w:spacing w:val="-3"/>
        </w:rPr>
        <w:t xml:space="preserve"> </w:t>
      </w:r>
      <w:r w:rsidRPr="008F6942">
        <w:rPr>
          <w:rFonts w:ascii="Arial" w:hAnsi="Arial" w:cs="Arial"/>
        </w:rPr>
        <w:t>where</w:t>
      </w:r>
      <w:r w:rsidRPr="008F6942">
        <w:rPr>
          <w:rFonts w:ascii="Arial" w:hAnsi="Arial" w:cs="Arial"/>
          <w:spacing w:val="-4"/>
        </w:rPr>
        <w:t xml:space="preserve"> </w:t>
      </w:r>
      <w:r w:rsidRPr="008F6942">
        <w:rPr>
          <w:rFonts w:ascii="Arial" w:hAnsi="Arial" w:cs="Arial"/>
        </w:rPr>
        <w:t>a</w:t>
      </w:r>
      <w:r w:rsidRPr="008F6942">
        <w:rPr>
          <w:rFonts w:ascii="Arial" w:hAnsi="Arial" w:cs="Arial"/>
          <w:spacing w:val="-3"/>
        </w:rPr>
        <w:t xml:space="preserve"> </w:t>
      </w:r>
      <w:r w:rsidRPr="008F6942">
        <w:rPr>
          <w:rFonts w:ascii="Arial" w:hAnsi="Arial" w:cs="Arial"/>
        </w:rPr>
        <w:t>party</w:t>
      </w:r>
      <w:r w:rsidRPr="008F6942">
        <w:rPr>
          <w:rFonts w:ascii="Arial" w:hAnsi="Arial" w:cs="Arial"/>
          <w:spacing w:val="-3"/>
        </w:rPr>
        <w:t xml:space="preserve"> </w:t>
      </w:r>
      <w:r w:rsidRPr="008F6942">
        <w:rPr>
          <w:rFonts w:ascii="Arial" w:hAnsi="Arial" w:cs="Arial"/>
        </w:rPr>
        <w:t>has</w:t>
      </w:r>
      <w:r w:rsidRPr="008F6942">
        <w:rPr>
          <w:rFonts w:ascii="Arial" w:hAnsi="Arial" w:cs="Arial"/>
          <w:spacing w:val="-3"/>
        </w:rPr>
        <w:t xml:space="preserve"> </w:t>
      </w:r>
      <w:r w:rsidRPr="008F6942">
        <w:rPr>
          <w:rFonts w:ascii="Arial" w:hAnsi="Arial" w:cs="Arial"/>
        </w:rPr>
        <w:t>changed</w:t>
      </w:r>
      <w:r w:rsidRPr="008F6942">
        <w:rPr>
          <w:rFonts w:ascii="Arial" w:hAnsi="Arial" w:cs="Arial"/>
          <w:spacing w:val="-3"/>
        </w:rPr>
        <w:t xml:space="preserve"> </w:t>
      </w:r>
      <w:r w:rsidRPr="008F6942">
        <w:rPr>
          <w:rFonts w:ascii="Arial" w:hAnsi="Arial" w:cs="Arial"/>
        </w:rPr>
        <w:t>its</w:t>
      </w:r>
      <w:r w:rsidRPr="008F6942">
        <w:rPr>
          <w:rFonts w:ascii="Arial" w:hAnsi="Arial" w:cs="Arial"/>
          <w:spacing w:val="-3"/>
        </w:rPr>
        <w:t xml:space="preserve"> </w:t>
      </w:r>
      <w:r w:rsidRPr="008F6942">
        <w:rPr>
          <w:rFonts w:ascii="Arial" w:hAnsi="Arial" w:cs="Arial"/>
        </w:rPr>
        <w:t>corporate</w:t>
      </w:r>
      <w:r w:rsidRPr="008F6942">
        <w:rPr>
          <w:rFonts w:ascii="Arial" w:hAnsi="Arial" w:cs="Arial"/>
          <w:spacing w:val="-3"/>
        </w:rPr>
        <w:t xml:space="preserve"> </w:t>
      </w:r>
      <w:r w:rsidRPr="008F6942">
        <w:rPr>
          <w:rFonts w:ascii="Arial" w:hAnsi="Arial" w:cs="Arial"/>
        </w:rPr>
        <w:t>name</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merged</w:t>
      </w:r>
      <w:r w:rsidRPr="008F6942">
        <w:rPr>
          <w:rFonts w:ascii="Arial" w:hAnsi="Arial" w:cs="Arial"/>
          <w:spacing w:val="-3"/>
        </w:rPr>
        <w:t xml:space="preserve"> </w:t>
      </w:r>
      <w:r w:rsidRPr="008F6942">
        <w:rPr>
          <w:rFonts w:ascii="Arial" w:hAnsi="Arial" w:cs="Arial"/>
        </w:rPr>
        <w:t>with</w:t>
      </w:r>
      <w:r w:rsidRPr="008F6942">
        <w:rPr>
          <w:rFonts w:ascii="Arial" w:hAnsi="Arial" w:cs="Arial"/>
          <w:spacing w:val="-3"/>
        </w:rPr>
        <w:t xml:space="preserve"> </w:t>
      </w:r>
      <w:r w:rsidRPr="008F6942">
        <w:rPr>
          <w:rFonts w:ascii="Arial" w:hAnsi="Arial" w:cs="Arial"/>
        </w:rPr>
        <w:t>another</w:t>
      </w:r>
      <w:r w:rsidRPr="008F6942">
        <w:rPr>
          <w:rFonts w:ascii="Arial" w:hAnsi="Arial" w:cs="Arial"/>
          <w:spacing w:val="-3"/>
        </w:rPr>
        <w:t xml:space="preserve"> </w:t>
      </w:r>
      <w:r w:rsidRPr="008F6942">
        <w:rPr>
          <w:rFonts w:ascii="Arial" w:hAnsi="Arial" w:cs="Arial"/>
        </w:rPr>
        <w:t>corporation, this Agreement may not be assigned or otherwise transferred by either party in whole or part without the prior written consent of the other party to this Agreement.</w:t>
      </w:r>
    </w:p>
    <w:p w14:paraId="6F0149FE" w14:textId="77777777" w:rsidR="00BC5E6C" w:rsidRPr="008F6942" w:rsidRDefault="00BC5E6C" w:rsidP="5243FC85">
      <w:pPr>
        <w:pStyle w:val="BodyText"/>
        <w:spacing w:before="7"/>
        <w:rPr>
          <w:rFonts w:ascii="Arial" w:hAnsi="Arial" w:cs="Arial"/>
        </w:rPr>
      </w:pPr>
    </w:p>
    <w:p w14:paraId="1F809075" w14:textId="77777777" w:rsidR="00BC5E6C" w:rsidRPr="008F6942" w:rsidRDefault="71CAC478">
      <w:pPr>
        <w:pStyle w:val="Heading2"/>
        <w:rPr>
          <w:rFonts w:ascii="Arial" w:hAnsi="Arial" w:cs="Arial"/>
          <w:sz w:val="24"/>
          <w:szCs w:val="24"/>
        </w:rPr>
      </w:pPr>
      <w:r w:rsidRPr="008F6942">
        <w:rPr>
          <w:rFonts w:ascii="Arial" w:hAnsi="Arial" w:cs="Arial"/>
          <w:spacing w:val="-2"/>
          <w:sz w:val="24"/>
          <w:szCs w:val="24"/>
          <w:u w:val="single"/>
        </w:rPr>
        <w:t>Amendments</w:t>
      </w:r>
    </w:p>
    <w:p w14:paraId="2232A3A9" w14:textId="77777777" w:rsidR="00BC5E6C" w:rsidRPr="008F6942" w:rsidRDefault="00BC5E6C" w:rsidP="5243FC85">
      <w:pPr>
        <w:pStyle w:val="BodyText"/>
        <w:spacing w:before="4"/>
        <w:rPr>
          <w:rFonts w:ascii="Arial" w:hAnsi="Arial" w:cs="Arial"/>
          <w:b/>
          <w:bCs/>
        </w:rPr>
      </w:pPr>
    </w:p>
    <w:p w14:paraId="0BBD44FE"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838" w:hanging="775"/>
        <w:jc w:val="left"/>
        <w:rPr>
          <w:rFonts w:ascii="Arial" w:hAnsi="Arial" w:cs="Arial"/>
        </w:rPr>
      </w:pP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may</w:t>
      </w:r>
      <w:r w:rsidRPr="008F6942">
        <w:rPr>
          <w:rFonts w:ascii="Arial" w:hAnsi="Arial" w:cs="Arial"/>
          <w:spacing w:val="-3"/>
        </w:rPr>
        <w:t xml:space="preserve"> </w:t>
      </w:r>
      <w:r w:rsidRPr="008F6942">
        <w:rPr>
          <w:rFonts w:ascii="Arial" w:hAnsi="Arial" w:cs="Arial"/>
        </w:rPr>
        <w:t>only</w:t>
      </w:r>
      <w:r w:rsidRPr="008F6942">
        <w:rPr>
          <w:rFonts w:ascii="Arial" w:hAnsi="Arial" w:cs="Arial"/>
          <w:spacing w:val="-3"/>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amended</w:t>
      </w:r>
      <w:r w:rsidRPr="008F6942">
        <w:rPr>
          <w:rFonts w:ascii="Arial" w:hAnsi="Arial" w:cs="Arial"/>
          <w:spacing w:val="-3"/>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modified</w:t>
      </w:r>
      <w:r w:rsidRPr="008F6942">
        <w:rPr>
          <w:rFonts w:ascii="Arial" w:hAnsi="Arial" w:cs="Arial"/>
          <w:spacing w:val="-3"/>
        </w:rPr>
        <w:t xml:space="preserve"> </w:t>
      </w:r>
      <w:r w:rsidRPr="008F6942">
        <w:rPr>
          <w:rFonts w:ascii="Arial" w:hAnsi="Arial" w:cs="Arial"/>
        </w:rPr>
        <w:t>by</w:t>
      </w:r>
      <w:r w:rsidRPr="008F6942">
        <w:rPr>
          <w:rFonts w:ascii="Arial" w:hAnsi="Arial" w:cs="Arial"/>
          <w:spacing w:val="-3"/>
        </w:rPr>
        <w:t xml:space="preserve"> </w:t>
      </w:r>
      <w:r w:rsidRPr="008F6942">
        <w:rPr>
          <w:rFonts w:ascii="Arial" w:hAnsi="Arial" w:cs="Arial"/>
        </w:rPr>
        <w:t>a</w:t>
      </w:r>
      <w:r w:rsidRPr="008F6942">
        <w:rPr>
          <w:rFonts w:ascii="Arial" w:hAnsi="Arial" w:cs="Arial"/>
          <w:spacing w:val="-3"/>
        </w:rPr>
        <w:t xml:space="preserve"> </w:t>
      </w:r>
      <w:r w:rsidRPr="008F6942">
        <w:rPr>
          <w:rFonts w:ascii="Arial" w:hAnsi="Arial" w:cs="Arial"/>
        </w:rPr>
        <w:t>written</w:t>
      </w:r>
      <w:r w:rsidRPr="008F6942">
        <w:rPr>
          <w:rFonts w:ascii="Arial" w:hAnsi="Arial" w:cs="Arial"/>
          <w:spacing w:val="-4"/>
        </w:rPr>
        <w:t xml:space="preserve"> </w:t>
      </w:r>
      <w:r w:rsidRPr="008F6942">
        <w:rPr>
          <w:rFonts w:ascii="Arial" w:hAnsi="Arial" w:cs="Arial"/>
        </w:rPr>
        <w:t>instrument</w:t>
      </w:r>
      <w:r w:rsidRPr="008F6942">
        <w:rPr>
          <w:rFonts w:ascii="Arial" w:hAnsi="Arial" w:cs="Arial"/>
          <w:spacing w:val="-3"/>
        </w:rPr>
        <w:t xml:space="preserve"> </w:t>
      </w:r>
      <w:r w:rsidRPr="008F6942">
        <w:rPr>
          <w:rFonts w:ascii="Arial" w:hAnsi="Arial" w:cs="Arial"/>
        </w:rPr>
        <w:t>executed</w:t>
      </w:r>
      <w:r w:rsidRPr="008F6942">
        <w:rPr>
          <w:rFonts w:ascii="Arial" w:hAnsi="Arial" w:cs="Arial"/>
          <w:spacing w:val="-3"/>
        </w:rPr>
        <w:t xml:space="preserve"> </w:t>
      </w:r>
      <w:r w:rsidRPr="008F6942">
        <w:rPr>
          <w:rFonts w:ascii="Arial" w:hAnsi="Arial" w:cs="Arial"/>
        </w:rPr>
        <w:t>by both the Client and the Contractor.</w:t>
      </w:r>
    </w:p>
    <w:p w14:paraId="770C7965" w14:textId="77777777" w:rsidR="00BC5E6C" w:rsidRPr="008F6942" w:rsidRDefault="00BC5E6C" w:rsidP="5243FC85">
      <w:pPr>
        <w:pStyle w:val="BodyText"/>
        <w:spacing w:before="6"/>
        <w:rPr>
          <w:rFonts w:ascii="Arial" w:hAnsi="Arial" w:cs="Arial"/>
        </w:rPr>
      </w:pPr>
    </w:p>
    <w:p w14:paraId="349A0F94" w14:textId="77777777" w:rsidR="00BC5E6C" w:rsidRPr="008F6942" w:rsidRDefault="71CAC478">
      <w:pPr>
        <w:pStyle w:val="Heading2"/>
        <w:rPr>
          <w:rFonts w:ascii="Arial" w:hAnsi="Arial" w:cs="Arial"/>
          <w:sz w:val="24"/>
          <w:szCs w:val="24"/>
        </w:rPr>
      </w:pPr>
      <w:r w:rsidRPr="008F6942">
        <w:rPr>
          <w:rFonts w:ascii="Arial" w:hAnsi="Arial" w:cs="Arial"/>
          <w:sz w:val="24"/>
          <w:szCs w:val="24"/>
          <w:u w:val="single"/>
        </w:rPr>
        <w:t xml:space="preserve">Governing </w:t>
      </w:r>
      <w:r w:rsidRPr="008F6942">
        <w:rPr>
          <w:rFonts w:ascii="Arial" w:hAnsi="Arial" w:cs="Arial"/>
          <w:spacing w:val="-5"/>
          <w:sz w:val="24"/>
          <w:szCs w:val="24"/>
          <w:u w:val="single"/>
        </w:rPr>
        <w:t>Law</w:t>
      </w:r>
    </w:p>
    <w:p w14:paraId="15546C39" w14:textId="77777777" w:rsidR="00BC5E6C" w:rsidRPr="008F6942" w:rsidRDefault="00BC5E6C" w:rsidP="5243FC85">
      <w:pPr>
        <w:pStyle w:val="BodyText"/>
        <w:spacing w:before="4"/>
        <w:rPr>
          <w:rFonts w:ascii="Arial" w:hAnsi="Arial" w:cs="Arial"/>
          <w:b/>
          <w:bCs/>
        </w:rPr>
      </w:pPr>
    </w:p>
    <w:p w14:paraId="62C876CF" w14:textId="77777777" w:rsidR="00BC5E6C" w:rsidRPr="008F6942" w:rsidRDefault="71CAC478" w:rsidP="00BD157D">
      <w:pPr>
        <w:pStyle w:val="ListParagraph"/>
        <w:widowControl w:val="0"/>
        <w:numPr>
          <w:ilvl w:val="0"/>
          <w:numId w:val="12"/>
        </w:numPr>
        <w:tabs>
          <w:tab w:val="left" w:pos="828"/>
        </w:tabs>
        <w:autoSpaceDE w:val="0"/>
        <w:autoSpaceDN w:val="0"/>
        <w:spacing w:before="90" w:line="312" w:lineRule="auto"/>
        <w:ind w:right="817" w:hanging="775"/>
        <w:jc w:val="left"/>
        <w:rPr>
          <w:rFonts w:ascii="Arial" w:hAnsi="Arial" w:cs="Arial"/>
        </w:rPr>
      </w:pP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will</w:t>
      </w:r>
      <w:r w:rsidRPr="008F6942">
        <w:rPr>
          <w:rFonts w:ascii="Arial" w:hAnsi="Arial" w:cs="Arial"/>
          <w:spacing w:val="-3"/>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construed</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accordance</w:t>
      </w:r>
      <w:r w:rsidRPr="008F6942">
        <w:rPr>
          <w:rFonts w:ascii="Arial" w:hAnsi="Arial" w:cs="Arial"/>
          <w:spacing w:val="-4"/>
        </w:rPr>
        <w:t xml:space="preserve"> </w:t>
      </w:r>
      <w:r w:rsidRPr="008F6942">
        <w:rPr>
          <w:rFonts w:ascii="Arial" w:hAnsi="Arial" w:cs="Arial"/>
        </w:rPr>
        <w:t>with</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governed</w:t>
      </w:r>
      <w:r w:rsidRPr="008F6942">
        <w:rPr>
          <w:rFonts w:ascii="Arial" w:hAnsi="Arial" w:cs="Arial"/>
          <w:spacing w:val="-3"/>
        </w:rPr>
        <w:t xml:space="preserve"> </w:t>
      </w:r>
      <w:r w:rsidRPr="008F6942">
        <w:rPr>
          <w:rFonts w:ascii="Arial" w:hAnsi="Arial" w:cs="Arial"/>
        </w:rPr>
        <w:t>by</w:t>
      </w:r>
      <w:r w:rsidRPr="008F6942">
        <w:rPr>
          <w:rFonts w:ascii="Arial" w:hAnsi="Arial" w:cs="Arial"/>
          <w:spacing w:val="-3"/>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laws</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 EDUCATION PROVIDER.</w:t>
      </w:r>
    </w:p>
    <w:p w14:paraId="192191B3" w14:textId="77777777" w:rsidR="00BC5E6C" w:rsidRPr="008F6942" w:rsidRDefault="71CAC478">
      <w:pPr>
        <w:pStyle w:val="Heading2"/>
        <w:spacing w:before="99"/>
        <w:rPr>
          <w:rFonts w:ascii="Arial" w:hAnsi="Arial" w:cs="Arial"/>
          <w:sz w:val="24"/>
          <w:szCs w:val="24"/>
        </w:rPr>
      </w:pPr>
      <w:r w:rsidRPr="008F6942">
        <w:rPr>
          <w:rFonts w:ascii="Arial" w:hAnsi="Arial" w:cs="Arial"/>
          <w:sz w:val="24"/>
          <w:szCs w:val="24"/>
          <w:u w:val="single"/>
        </w:rPr>
        <w:t>General</w:t>
      </w:r>
      <w:r w:rsidRPr="008F6942">
        <w:rPr>
          <w:rFonts w:ascii="Arial" w:hAnsi="Arial" w:cs="Arial"/>
          <w:spacing w:val="-1"/>
          <w:sz w:val="24"/>
          <w:szCs w:val="24"/>
          <w:u w:val="single"/>
        </w:rPr>
        <w:t xml:space="preserve"> </w:t>
      </w:r>
      <w:r w:rsidRPr="008F6942">
        <w:rPr>
          <w:rFonts w:ascii="Arial" w:hAnsi="Arial" w:cs="Arial"/>
          <w:spacing w:val="-2"/>
          <w:sz w:val="24"/>
          <w:szCs w:val="24"/>
          <w:u w:val="single"/>
        </w:rPr>
        <w:t>Provisions</w:t>
      </w:r>
    </w:p>
    <w:p w14:paraId="37DF3D65" w14:textId="77777777" w:rsidR="00BC5E6C" w:rsidRPr="008F6942" w:rsidRDefault="00BC5E6C" w:rsidP="5243FC85">
      <w:pPr>
        <w:pStyle w:val="BodyText"/>
        <w:spacing w:before="4"/>
        <w:rPr>
          <w:rFonts w:ascii="Arial" w:hAnsi="Arial" w:cs="Arial"/>
          <w:b/>
          <w:bCs/>
        </w:rPr>
      </w:pPr>
    </w:p>
    <w:p w14:paraId="0A431C78" w14:textId="77777777" w:rsidR="00BC5E6C" w:rsidRPr="008F6942" w:rsidRDefault="71CAC478" w:rsidP="00BD157D">
      <w:pPr>
        <w:pStyle w:val="ListParagraph"/>
        <w:widowControl w:val="0"/>
        <w:numPr>
          <w:ilvl w:val="0"/>
          <w:numId w:val="12"/>
        </w:numPr>
        <w:tabs>
          <w:tab w:val="left" w:pos="828"/>
        </w:tabs>
        <w:autoSpaceDE w:val="0"/>
        <w:autoSpaceDN w:val="0"/>
        <w:spacing w:before="90"/>
        <w:ind w:left="827" w:hanging="415"/>
        <w:jc w:val="left"/>
        <w:rPr>
          <w:rFonts w:ascii="Arial" w:hAnsi="Arial" w:cs="Arial"/>
        </w:rPr>
      </w:pPr>
      <w:r w:rsidRPr="008F6942">
        <w:rPr>
          <w:rFonts w:ascii="Arial" w:hAnsi="Arial" w:cs="Arial"/>
        </w:rPr>
        <w:t>Time</w:t>
      </w:r>
      <w:r w:rsidRPr="008F6942">
        <w:rPr>
          <w:rFonts w:ascii="Arial" w:hAnsi="Arial" w:cs="Arial"/>
          <w:spacing w:val="-1"/>
        </w:rPr>
        <w:t xml:space="preserve"> </w:t>
      </w:r>
      <w:r w:rsidRPr="008F6942">
        <w:rPr>
          <w:rFonts w:ascii="Arial" w:hAnsi="Arial" w:cs="Arial"/>
        </w:rPr>
        <w:t>is</w:t>
      </w:r>
      <w:r w:rsidRPr="008F6942">
        <w:rPr>
          <w:rFonts w:ascii="Arial" w:hAnsi="Arial" w:cs="Arial"/>
          <w:spacing w:val="-1"/>
        </w:rPr>
        <w:t xml:space="preserve"> </w:t>
      </w:r>
      <w:r w:rsidRPr="008F6942">
        <w:rPr>
          <w:rFonts w:ascii="Arial" w:hAnsi="Arial" w:cs="Arial"/>
        </w:rPr>
        <w:t>of</w:t>
      </w:r>
      <w:r w:rsidRPr="008F6942">
        <w:rPr>
          <w:rFonts w:ascii="Arial" w:hAnsi="Arial" w:cs="Arial"/>
          <w:spacing w:val="-1"/>
        </w:rPr>
        <w:t xml:space="preserve"> </w:t>
      </w:r>
      <w:r w:rsidRPr="008F6942">
        <w:rPr>
          <w:rFonts w:ascii="Arial" w:hAnsi="Arial" w:cs="Arial"/>
        </w:rPr>
        <w:t>the</w:t>
      </w:r>
      <w:r w:rsidRPr="008F6942">
        <w:rPr>
          <w:rFonts w:ascii="Arial" w:hAnsi="Arial" w:cs="Arial"/>
          <w:spacing w:val="-1"/>
        </w:rPr>
        <w:t xml:space="preserve"> </w:t>
      </w:r>
      <w:r w:rsidRPr="008F6942">
        <w:rPr>
          <w:rFonts w:ascii="Arial" w:hAnsi="Arial" w:cs="Arial"/>
        </w:rPr>
        <w:t xml:space="preserve">essence in this </w:t>
      </w:r>
      <w:r w:rsidRPr="008F6942">
        <w:rPr>
          <w:rFonts w:ascii="Arial" w:hAnsi="Arial" w:cs="Arial"/>
          <w:spacing w:val="-2"/>
        </w:rPr>
        <w:t>Agreement.</w:t>
      </w:r>
    </w:p>
    <w:p w14:paraId="4BA7D3BA" w14:textId="77777777" w:rsidR="00BC5E6C" w:rsidRPr="008F6942" w:rsidRDefault="00BC5E6C" w:rsidP="5243FC85">
      <w:pPr>
        <w:pStyle w:val="BodyText"/>
        <w:spacing w:before="7"/>
        <w:rPr>
          <w:rFonts w:ascii="Arial" w:hAnsi="Arial" w:cs="Arial"/>
        </w:rPr>
      </w:pPr>
    </w:p>
    <w:p w14:paraId="00725FE4" w14:textId="77777777" w:rsidR="00BC5E6C" w:rsidRPr="008F6942" w:rsidRDefault="71CAC478" w:rsidP="00BD157D">
      <w:pPr>
        <w:pStyle w:val="ListParagraph"/>
        <w:widowControl w:val="0"/>
        <w:numPr>
          <w:ilvl w:val="0"/>
          <w:numId w:val="12"/>
        </w:numPr>
        <w:tabs>
          <w:tab w:val="left" w:pos="828"/>
        </w:tabs>
        <w:autoSpaceDE w:val="0"/>
        <w:autoSpaceDN w:val="0"/>
        <w:ind w:left="827" w:hanging="415"/>
        <w:jc w:val="left"/>
        <w:rPr>
          <w:rFonts w:ascii="Arial" w:hAnsi="Arial" w:cs="Arial"/>
        </w:rPr>
      </w:pPr>
      <w:r w:rsidRPr="008F6942">
        <w:rPr>
          <w:rFonts w:ascii="Arial" w:hAnsi="Arial" w:cs="Arial"/>
        </w:rPr>
        <w:t>This</w:t>
      </w:r>
      <w:r w:rsidRPr="008F6942">
        <w:rPr>
          <w:rFonts w:ascii="Arial" w:hAnsi="Arial" w:cs="Arial"/>
          <w:spacing w:val="-4"/>
        </w:rPr>
        <w:t xml:space="preserve"> </w:t>
      </w:r>
      <w:r w:rsidRPr="008F6942">
        <w:rPr>
          <w:rFonts w:ascii="Arial" w:hAnsi="Arial" w:cs="Arial"/>
        </w:rPr>
        <w:t>Agreement</w:t>
      </w:r>
      <w:r w:rsidRPr="008F6942">
        <w:rPr>
          <w:rFonts w:ascii="Arial" w:hAnsi="Arial" w:cs="Arial"/>
          <w:spacing w:val="-2"/>
        </w:rPr>
        <w:t xml:space="preserve"> </w:t>
      </w:r>
      <w:r w:rsidRPr="008F6942">
        <w:rPr>
          <w:rFonts w:ascii="Arial" w:hAnsi="Arial" w:cs="Arial"/>
        </w:rPr>
        <w:t>may</w:t>
      </w:r>
      <w:r w:rsidRPr="008F6942">
        <w:rPr>
          <w:rFonts w:ascii="Arial" w:hAnsi="Arial" w:cs="Arial"/>
          <w:spacing w:val="-2"/>
        </w:rPr>
        <w:t xml:space="preserve"> </w:t>
      </w:r>
      <w:r w:rsidRPr="008F6942">
        <w:rPr>
          <w:rFonts w:ascii="Arial" w:hAnsi="Arial" w:cs="Arial"/>
        </w:rPr>
        <w:t>be</w:t>
      </w:r>
      <w:r w:rsidRPr="008F6942">
        <w:rPr>
          <w:rFonts w:ascii="Arial" w:hAnsi="Arial" w:cs="Arial"/>
          <w:spacing w:val="-1"/>
        </w:rPr>
        <w:t xml:space="preserve"> </w:t>
      </w:r>
      <w:r w:rsidRPr="008F6942">
        <w:rPr>
          <w:rFonts w:ascii="Arial" w:hAnsi="Arial" w:cs="Arial"/>
        </w:rPr>
        <w:t>executed</w:t>
      </w:r>
      <w:r w:rsidRPr="008F6942">
        <w:rPr>
          <w:rFonts w:ascii="Arial" w:hAnsi="Arial" w:cs="Arial"/>
          <w:spacing w:val="-2"/>
        </w:rPr>
        <w:t xml:space="preserve"> </w:t>
      </w:r>
      <w:r w:rsidRPr="008F6942">
        <w:rPr>
          <w:rFonts w:ascii="Arial" w:hAnsi="Arial" w:cs="Arial"/>
        </w:rPr>
        <w:t>in</w:t>
      </w:r>
      <w:r w:rsidRPr="008F6942">
        <w:rPr>
          <w:rFonts w:ascii="Arial" w:hAnsi="Arial" w:cs="Arial"/>
          <w:spacing w:val="-1"/>
        </w:rPr>
        <w:t xml:space="preserve"> </w:t>
      </w:r>
      <w:r w:rsidRPr="008F6942">
        <w:rPr>
          <w:rFonts w:ascii="Arial" w:hAnsi="Arial" w:cs="Arial"/>
          <w:spacing w:val="-2"/>
        </w:rPr>
        <w:t>counterpart.</w:t>
      </w:r>
    </w:p>
    <w:p w14:paraId="3ED54EB9" w14:textId="77777777" w:rsidR="00BC5E6C" w:rsidRPr="008F6942" w:rsidRDefault="00BC5E6C" w:rsidP="5243FC85">
      <w:pPr>
        <w:pStyle w:val="BodyText"/>
        <w:spacing w:before="7"/>
        <w:rPr>
          <w:rFonts w:ascii="Arial" w:hAnsi="Arial" w:cs="Arial"/>
        </w:rPr>
      </w:pPr>
    </w:p>
    <w:p w14:paraId="1839DF16"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618" w:hanging="775"/>
        <w:jc w:val="left"/>
        <w:rPr>
          <w:rFonts w:ascii="Arial" w:hAnsi="Arial" w:cs="Arial"/>
        </w:rPr>
      </w:pPr>
      <w:r w:rsidRPr="008F6942">
        <w:rPr>
          <w:rFonts w:ascii="Arial" w:hAnsi="Arial" w:cs="Arial"/>
        </w:rPr>
        <w:t>Headings are inserted for the convenience of the parties only and are not to be considered when interpreting this Agreement. Words in the singular mean and include the plural and</w:t>
      </w:r>
      <w:r w:rsidRPr="008F6942">
        <w:rPr>
          <w:rFonts w:ascii="Arial" w:hAnsi="Arial" w:cs="Arial"/>
          <w:spacing w:val="-3"/>
        </w:rPr>
        <w:t xml:space="preserve"> </w:t>
      </w:r>
      <w:r w:rsidRPr="008F6942">
        <w:rPr>
          <w:rFonts w:ascii="Arial" w:hAnsi="Arial" w:cs="Arial"/>
        </w:rPr>
        <w:t>vice</w:t>
      </w:r>
      <w:r w:rsidRPr="008F6942">
        <w:rPr>
          <w:rFonts w:ascii="Arial" w:hAnsi="Arial" w:cs="Arial"/>
          <w:spacing w:val="-4"/>
        </w:rPr>
        <w:t xml:space="preserve"> </w:t>
      </w:r>
      <w:r w:rsidRPr="008F6942">
        <w:rPr>
          <w:rFonts w:ascii="Arial" w:hAnsi="Arial" w:cs="Arial"/>
        </w:rPr>
        <w:t>versa.</w:t>
      </w:r>
      <w:r w:rsidRPr="008F6942">
        <w:rPr>
          <w:rFonts w:ascii="Arial" w:hAnsi="Arial" w:cs="Arial"/>
          <w:spacing w:val="-3"/>
        </w:rPr>
        <w:t xml:space="preserve"> </w:t>
      </w:r>
      <w:r w:rsidRPr="008F6942">
        <w:rPr>
          <w:rFonts w:ascii="Arial" w:hAnsi="Arial" w:cs="Arial"/>
        </w:rPr>
        <w:t>Words</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masculine</w:t>
      </w:r>
      <w:r w:rsidRPr="008F6942">
        <w:rPr>
          <w:rFonts w:ascii="Arial" w:hAnsi="Arial" w:cs="Arial"/>
          <w:spacing w:val="-3"/>
        </w:rPr>
        <w:t xml:space="preserve"> </w:t>
      </w:r>
      <w:r w:rsidRPr="008F6942">
        <w:rPr>
          <w:rFonts w:ascii="Arial" w:hAnsi="Arial" w:cs="Arial"/>
        </w:rPr>
        <w:t>mean</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include</w:t>
      </w:r>
      <w:r w:rsidRPr="008F6942">
        <w:rPr>
          <w:rFonts w:ascii="Arial" w:hAnsi="Arial" w:cs="Arial"/>
          <w:spacing w:val="-4"/>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feminine</w:t>
      </w:r>
      <w:r w:rsidRPr="008F6942">
        <w:rPr>
          <w:rFonts w:ascii="Arial" w:hAnsi="Arial" w:cs="Arial"/>
          <w:spacing w:val="-4"/>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vice</w:t>
      </w:r>
      <w:r w:rsidRPr="008F6942">
        <w:rPr>
          <w:rFonts w:ascii="Arial" w:hAnsi="Arial" w:cs="Arial"/>
          <w:spacing w:val="-3"/>
        </w:rPr>
        <w:t xml:space="preserve"> </w:t>
      </w:r>
      <w:r w:rsidRPr="008F6942">
        <w:rPr>
          <w:rFonts w:ascii="Arial" w:hAnsi="Arial" w:cs="Arial"/>
        </w:rPr>
        <w:t>versa.</w:t>
      </w:r>
    </w:p>
    <w:p w14:paraId="7F2FFFB1" w14:textId="77777777" w:rsidR="00BC5E6C" w:rsidRPr="008F6942" w:rsidRDefault="00BC5E6C" w:rsidP="5243FC85">
      <w:pPr>
        <w:pStyle w:val="BodyText"/>
        <w:spacing w:before="7"/>
        <w:rPr>
          <w:rFonts w:ascii="Arial" w:hAnsi="Arial" w:cs="Arial"/>
        </w:rPr>
      </w:pPr>
    </w:p>
    <w:p w14:paraId="6F712C0C"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730" w:hanging="775"/>
        <w:jc w:val="left"/>
        <w:rPr>
          <w:rFonts w:ascii="Arial" w:hAnsi="Arial" w:cs="Arial"/>
        </w:rPr>
      </w:pPr>
      <w:r w:rsidRPr="008F6942">
        <w:rPr>
          <w:rFonts w:ascii="Arial" w:hAnsi="Arial" w:cs="Arial"/>
        </w:rPr>
        <w:t>The clauses, paragraphs, and subparagraphs contained in this Agreement are intended to be read and construed independently of each other. If any part of this Agreement is held</w:t>
      </w:r>
      <w:r w:rsidRPr="008F6942">
        <w:rPr>
          <w:rFonts w:ascii="Arial" w:hAnsi="Arial" w:cs="Arial"/>
          <w:spacing w:val="-2"/>
        </w:rPr>
        <w:t xml:space="preserve"> </w:t>
      </w:r>
      <w:r w:rsidRPr="008F6942">
        <w:rPr>
          <w:rFonts w:ascii="Arial" w:hAnsi="Arial" w:cs="Arial"/>
        </w:rPr>
        <w:t>to</w:t>
      </w:r>
      <w:r w:rsidRPr="008F6942">
        <w:rPr>
          <w:rFonts w:ascii="Arial" w:hAnsi="Arial" w:cs="Arial"/>
          <w:spacing w:val="-2"/>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invalid,</w:t>
      </w:r>
      <w:r w:rsidRPr="008F6942">
        <w:rPr>
          <w:rFonts w:ascii="Arial" w:hAnsi="Arial" w:cs="Arial"/>
          <w:spacing w:val="-2"/>
        </w:rPr>
        <w:t xml:space="preserve"> </w:t>
      </w:r>
      <w:r w:rsidRPr="008F6942">
        <w:rPr>
          <w:rFonts w:ascii="Arial" w:hAnsi="Arial" w:cs="Arial"/>
        </w:rPr>
        <w:t>this</w:t>
      </w:r>
      <w:r w:rsidRPr="008F6942">
        <w:rPr>
          <w:rFonts w:ascii="Arial" w:hAnsi="Arial" w:cs="Arial"/>
          <w:spacing w:val="-2"/>
        </w:rPr>
        <w:t xml:space="preserve"> </w:t>
      </w:r>
      <w:r w:rsidRPr="008F6942">
        <w:rPr>
          <w:rFonts w:ascii="Arial" w:hAnsi="Arial" w:cs="Arial"/>
        </w:rPr>
        <w:t>invalidity</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2"/>
        </w:rPr>
        <w:t xml:space="preserve"> </w:t>
      </w:r>
      <w:r w:rsidRPr="008F6942">
        <w:rPr>
          <w:rFonts w:ascii="Arial" w:hAnsi="Arial" w:cs="Arial"/>
        </w:rPr>
        <w:t>not</w:t>
      </w:r>
      <w:r w:rsidRPr="008F6942">
        <w:rPr>
          <w:rFonts w:ascii="Arial" w:hAnsi="Arial" w:cs="Arial"/>
          <w:spacing w:val="-2"/>
        </w:rPr>
        <w:t xml:space="preserve"> </w:t>
      </w:r>
      <w:r w:rsidRPr="008F6942">
        <w:rPr>
          <w:rFonts w:ascii="Arial" w:hAnsi="Arial" w:cs="Arial"/>
        </w:rPr>
        <w:t>affect</w:t>
      </w:r>
      <w:r w:rsidRPr="008F6942">
        <w:rPr>
          <w:rFonts w:ascii="Arial" w:hAnsi="Arial" w:cs="Arial"/>
          <w:spacing w:val="-3"/>
        </w:rPr>
        <w:t xml:space="preserve"> </w:t>
      </w:r>
      <w:r w:rsidRPr="008F6942">
        <w:rPr>
          <w:rFonts w:ascii="Arial" w:hAnsi="Arial" w:cs="Arial"/>
        </w:rPr>
        <w:t>the</w:t>
      </w:r>
      <w:r w:rsidRPr="008F6942">
        <w:rPr>
          <w:rFonts w:ascii="Arial" w:hAnsi="Arial" w:cs="Arial"/>
          <w:spacing w:val="-2"/>
        </w:rPr>
        <w:t xml:space="preserve"> </w:t>
      </w:r>
      <w:r w:rsidRPr="008F6942">
        <w:rPr>
          <w:rFonts w:ascii="Arial" w:hAnsi="Arial" w:cs="Arial"/>
        </w:rPr>
        <w:t>operation</w:t>
      </w:r>
      <w:r w:rsidRPr="008F6942">
        <w:rPr>
          <w:rFonts w:ascii="Arial" w:hAnsi="Arial" w:cs="Arial"/>
          <w:spacing w:val="-2"/>
        </w:rPr>
        <w:t xml:space="preserve"> </w:t>
      </w:r>
      <w:r w:rsidRPr="008F6942">
        <w:rPr>
          <w:rFonts w:ascii="Arial" w:hAnsi="Arial" w:cs="Arial"/>
        </w:rPr>
        <w:t>of</w:t>
      </w:r>
      <w:r w:rsidRPr="008F6942">
        <w:rPr>
          <w:rFonts w:ascii="Arial" w:hAnsi="Arial" w:cs="Arial"/>
          <w:spacing w:val="-2"/>
        </w:rPr>
        <w:t xml:space="preserve"> </w:t>
      </w:r>
      <w:r w:rsidRPr="008F6942">
        <w:rPr>
          <w:rFonts w:ascii="Arial" w:hAnsi="Arial" w:cs="Arial"/>
        </w:rPr>
        <w:t>any</w:t>
      </w:r>
      <w:r w:rsidRPr="008F6942">
        <w:rPr>
          <w:rFonts w:ascii="Arial" w:hAnsi="Arial" w:cs="Arial"/>
          <w:spacing w:val="-2"/>
        </w:rPr>
        <w:t xml:space="preserve"> </w:t>
      </w:r>
      <w:r w:rsidRPr="008F6942">
        <w:rPr>
          <w:rFonts w:ascii="Arial" w:hAnsi="Arial" w:cs="Arial"/>
        </w:rPr>
        <w:t>other</w:t>
      </w:r>
      <w:r w:rsidRPr="008F6942">
        <w:rPr>
          <w:rFonts w:ascii="Arial" w:hAnsi="Arial" w:cs="Arial"/>
          <w:spacing w:val="-2"/>
        </w:rPr>
        <w:t xml:space="preserve"> </w:t>
      </w:r>
      <w:r w:rsidRPr="008F6942">
        <w:rPr>
          <w:rFonts w:ascii="Arial" w:hAnsi="Arial" w:cs="Arial"/>
        </w:rPr>
        <w:t>part</w:t>
      </w:r>
      <w:r w:rsidRPr="008F6942">
        <w:rPr>
          <w:rFonts w:ascii="Arial" w:hAnsi="Arial" w:cs="Arial"/>
          <w:spacing w:val="-2"/>
        </w:rPr>
        <w:t xml:space="preserve"> </w:t>
      </w:r>
      <w:r w:rsidRPr="008F6942">
        <w:rPr>
          <w:rFonts w:ascii="Arial" w:hAnsi="Arial" w:cs="Arial"/>
        </w:rPr>
        <w:t>of</w:t>
      </w:r>
      <w:r w:rsidRPr="008F6942">
        <w:rPr>
          <w:rFonts w:ascii="Arial" w:hAnsi="Arial" w:cs="Arial"/>
          <w:spacing w:val="-2"/>
        </w:rPr>
        <w:t xml:space="preserve"> </w:t>
      </w:r>
      <w:r w:rsidRPr="008F6942">
        <w:rPr>
          <w:rFonts w:ascii="Arial" w:hAnsi="Arial" w:cs="Arial"/>
        </w:rPr>
        <w:t xml:space="preserve">this </w:t>
      </w:r>
      <w:r w:rsidRPr="008F6942">
        <w:rPr>
          <w:rFonts w:ascii="Arial" w:hAnsi="Arial" w:cs="Arial"/>
          <w:spacing w:val="-2"/>
        </w:rPr>
        <w:t>Agreement.</w:t>
      </w:r>
    </w:p>
    <w:p w14:paraId="63B3C736" w14:textId="77777777" w:rsidR="00BC5E6C" w:rsidRPr="008F6942" w:rsidRDefault="00BC5E6C" w:rsidP="5243FC85">
      <w:pPr>
        <w:pStyle w:val="BodyText"/>
        <w:spacing w:before="8"/>
        <w:rPr>
          <w:rFonts w:ascii="Arial" w:hAnsi="Arial" w:cs="Arial"/>
        </w:rPr>
      </w:pPr>
    </w:p>
    <w:p w14:paraId="02EE5064" w14:textId="77777777" w:rsidR="00BC5E6C" w:rsidRPr="008F6942" w:rsidRDefault="71CAC478" w:rsidP="00BD157D">
      <w:pPr>
        <w:pStyle w:val="ListParagraph"/>
        <w:widowControl w:val="0"/>
        <w:numPr>
          <w:ilvl w:val="0"/>
          <w:numId w:val="12"/>
        </w:numPr>
        <w:tabs>
          <w:tab w:val="left" w:pos="828"/>
        </w:tabs>
        <w:autoSpaceDE w:val="0"/>
        <w:autoSpaceDN w:val="0"/>
        <w:spacing w:before="1" w:line="312" w:lineRule="auto"/>
        <w:ind w:right="623" w:hanging="775"/>
        <w:jc w:val="left"/>
        <w:rPr>
          <w:rFonts w:ascii="Arial" w:hAnsi="Arial" w:cs="Arial"/>
        </w:rPr>
      </w:pPr>
      <w:r w:rsidRPr="008F6942">
        <w:rPr>
          <w:rFonts w:ascii="Arial" w:hAnsi="Arial" w:cs="Arial"/>
        </w:rPr>
        <w:t>The Contractor is liable for all costs, expenses and expenditures including, and without limitation,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complete</w:t>
      </w:r>
      <w:r w:rsidRPr="008F6942">
        <w:rPr>
          <w:rFonts w:ascii="Arial" w:hAnsi="Arial" w:cs="Arial"/>
          <w:spacing w:val="-4"/>
        </w:rPr>
        <w:t xml:space="preserve"> </w:t>
      </w:r>
      <w:r w:rsidRPr="008F6942">
        <w:rPr>
          <w:rFonts w:ascii="Arial" w:hAnsi="Arial" w:cs="Arial"/>
        </w:rPr>
        <w:t>legal</w:t>
      </w:r>
      <w:r w:rsidRPr="008F6942">
        <w:rPr>
          <w:rFonts w:ascii="Arial" w:hAnsi="Arial" w:cs="Arial"/>
          <w:spacing w:val="-3"/>
        </w:rPr>
        <w:t xml:space="preserve"> </w:t>
      </w:r>
      <w:r w:rsidRPr="008F6942">
        <w:rPr>
          <w:rFonts w:ascii="Arial" w:hAnsi="Arial" w:cs="Arial"/>
        </w:rPr>
        <w:t>costs</w:t>
      </w:r>
      <w:r w:rsidRPr="008F6942">
        <w:rPr>
          <w:rFonts w:ascii="Arial" w:hAnsi="Arial" w:cs="Arial"/>
          <w:spacing w:val="-3"/>
        </w:rPr>
        <w:t xml:space="preserve"> </w:t>
      </w:r>
      <w:r w:rsidRPr="008F6942">
        <w:rPr>
          <w:rFonts w:ascii="Arial" w:hAnsi="Arial" w:cs="Arial"/>
        </w:rPr>
        <w:t>incurred</w:t>
      </w:r>
      <w:r w:rsidRPr="008F6942">
        <w:rPr>
          <w:rFonts w:ascii="Arial" w:hAnsi="Arial" w:cs="Arial"/>
          <w:spacing w:val="-3"/>
        </w:rPr>
        <w:t xml:space="preserve"> </w:t>
      </w:r>
      <w:r w:rsidRPr="008F6942">
        <w:rPr>
          <w:rFonts w:ascii="Arial" w:hAnsi="Arial" w:cs="Arial"/>
        </w:rPr>
        <w:t>by</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enforcing</w:t>
      </w:r>
      <w:r w:rsidRPr="008F6942">
        <w:rPr>
          <w:rFonts w:ascii="Arial" w:hAnsi="Arial" w:cs="Arial"/>
          <w:spacing w:val="-3"/>
        </w:rPr>
        <w:t xml:space="preserve"> </w:t>
      </w:r>
      <w:r w:rsidRPr="008F6942">
        <w:rPr>
          <w:rFonts w:ascii="Arial" w:hAnsi="Arial" w:cs="Arial"/>
        </w:rPr>
        <w:t>this</w:t>
      </w:r>
      <w:r w:rsidRPr="008F6942">
        <w:rPr>
          <w:rFonts w:ascii="Arial" w:hAnsi="Arial" w:cs="Arial"/>
          <w:spacing w:val="-3"/>
        </w:rPr>
        <w:t xml:space="preserve"> </w:t>
      </w:r>
      <w:r w:rsidRPr="008F6942">
        <w:rPr>
          <w:rFonts w:ascii="Arial" w:hAnsi="Arial" w:cs="Arial"/>
        </w:rPr>
        <w:t>Agreement as a result of any default of this Agreement by the Contractor.</w:t>
      </w:r>
    </w:p>
    <w:p w14:paraId="0B8EC3C7" w14:textId="77777777" w:rsidR="00BC5E6C" w:rsidRPr="008F6942" w:rsidRDefault="00BC5E6C" w:rsidP="5243FC85">
      <w:pPr>
        <w:pStyle w:val="BodyText"/>
        <w:spacing w:before="7"/>
        <w:rPr>
          <w:rFonts w:ascii="Arial" w:hAnsi="Arial" w:cs="Arial"/>
        </w:rPr>
      </w:pPr>
    </w:p>
    <w:p w14:paraId="7EF96CA7"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617" w:hanging="775"/>
        <w:jc w:val="left"/>
        <w:rPr>
          <w:rFonts w:ascii="Arial" w:hAnsi="Arial" w:cs="Arial"/>
        </w:rPr>
      </w:pPr>
      <w:r w:rsidRPr="008F6942">
        <w:rPr>
          <w:rFonts w:ascii="Arial" w:hAnsi="Arial" w:cs="Arial"/>
        </w:rPr>
        <w:t>The Client and the Contractor acknowledge that this Agreement is reasonable, valid and enforceable. However, if a court of competent jurisdiction finds any of the provisions of this Agreement to be too broad to be enforceable, it is the intention of the Client and the Contractor that such provision be reduced in scope by the court only to the extent deemed necessary by that court to render the provision reasonable and enforceable,</w:t>
      </w:r>
      <w:r w:rsidRPr="008F6942">
        <w:rPr>
          <w:rFonts w:ascii="Arial" w:hAnsi="Arial" w:cs="Arial"/>
          <w:spacing w:val="-3"/>
        </w:rPr>
        <w:t xml:space="preserve"> </w:t>
      </w:r>
      <w:r w:rsidRPr="008F6942">
        <w:rPr>
          <w:rFonts w:ascii="Arial" w:hAnsi="Arial" w:cs="Arial"/>
        </w:rPr>
        <w:t>bearing</w:t>
      </w:r>
      <w:r w:rsidRPr="008F6942">
        <w:rPr>
          <w:rFonts w:ascii="Arial" w:hAnsi="Arial" w:cs="Arial"/>
          <w:spacing w:val="-3"/>
        </w:rPr>
        <w:t xml:space="preserve"> </w:t>
      </w:r>
      <w:r w:rsidRPr="008F6942">
        <w:rPr>
          <w:rFonts w:ascii="Arial" w:hAnsi="Arial" w:cs="Arial"/>
        </w:rPr>
        <w:t>in</w:t>
      </w:r>
      <w:r w:rsidRPr="008F6942">
        <w:rPr>
          <w:rFonts w:ascii="Arial" w:hAnsi="Arial" w:cs="Arial"/>
          <w:spacing w:val="-3"/>
        </w:rPr>
        <w:t xml:space="preserve"> </w:t>
      </w:r>
      <w:r w:rsidRPr="008F6942">
        <w:rPr>
          <w:rFonts w:ascii="Arial" w:hAnsi="Arial" w:cs="Arial"/>
        </w:rPr>
        <w:t>mind</w:t>
      </w:r>
      <w:r w:rsidRPr="008F6942">
        <w:rPr>
          <w:rFonts w:ascii="Arial" w:hAnsi="Arial" w:cs="Arial"/>
          <w:spacing w:val="-3"/>
        </w:rPr>
        <w:t xml:space="preserve"> </w:t>
      </w:r>
      <w:r w:rsidRPr="008F6942">
        <w:rPr>
          <w:rFonts w:ascii="Arial" w:hAnsi="Arial" w:cs="Arial"/>
        </w:rPr>
        <w:t>that</w:t>
      </w:r>
      <w:r w:rsidRPr="008F6942">
        <w:rPr>
          <w:rFonts w:ascii="Arial" w:hAnsi="Arial" w:cs="Arial"/>
          <w:spacing w:val="-3"/>
        </w:rPr>
        <w:t xml:space="preserve"> </w:t>
      </w:r>
      <w:r w:rsidRPr="008F6942">
        <w:rPr>
          <w:rFonts w:ascii="Arial" w:hAnsi="Arial" w:cs="Arial"/>
        </w:rPr>
        <w:t>it</w:t>
      </w:r>
      <w:r w:rsidRPr="008F6942">
        <w:rPr>
          <w:rFonts w:ascii="Arial" w:hAnsi="Arial" w:cs="Arial"/>
          <w:spacing w:val="-3"/>
        </w:rPr>
        <w:t xml:space="preserve"> </w:t>
      </w:r>
      <w:r w:rsidRPr="008F6942">
        <w:rPr>
          <w:rFonts w:ascii="Arial" w:hAnsi="Arial" w:cs="Arial"/>
        </w:rPr>
        <w:t>is</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intention</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Contractor</w:t>
      </w:r>
      <w:r w:rsidRPr="008F6942">
        <w:rPr>
          <w:rFonts w:ascii="Arial" w:hAnsi="Arial" w:cs="Arial"/>
          <w:spacing w:val="-3"/>
        </w:rPr>
        <w:t xml:space="preserve"> </w:t>
      </w:r>
      <w:r w:rsidRPr="008F6942">
        <w:rPr>
          <w:rFonts w:ascii="Arial" w:hAnsi="Arial" w:cs="Arial"/>
        </w:rPr>
        <w:t>to</w:t>
      </w:r>
      <w:r w:rsidRPr="008F6942">
        <w:rPr>
          <w:rFonts w:ascii="Arial" w:hAnsi="Arial" w:cs="Arial"/>
          <w:spacing w:val="-3"/>
        </w:rPr>
        <w:t xml:space="preserve"> </w:t>
      </w:r>
      <w:r w:rsidRPr="008F6942">
        <w:rPr>
          <w:rFonts w:ascii="Arial" w:hAnsi="Arial" w:cs="Arial"/>
        </w:rPr>
        <w:t>give</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Client the broadest possible protection against disclosure of the Confidential Information.</w:t>
      </w:r>
    </w:p>
    <w:p w14:paraId="41CA3ED1" w14:textId="77777777" w:rsidR="00BC5E6C" w:rsidRPr="008F6942" w:rsidRDefault="00BC5E6C" w:rsidP="5243FC85">
      <w:pPr>
        <w:pStyle w:val="BodyText"/>
        <w:rPr>
          <w:rFonts w:ascii="Arial" w:hAnsi="Arial" w:cs="Arial"/>
        </w:rPr>
      </w:pPr>
    </w:p>
    <w:p w14:paraId="06D8A1BC"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633" w:hanging="775"/>
        <w:jc w:val="left"/>
        <w:rPr>
          <w:rFonts w:ascii="Arial" w:hAnsi="Arial" w:cs="Arial"/>
        </w:rPr>
      </w:pPr>
      <w:r w:rsidRPr="008F6942">
        <w:rPr>
          <w:rFonts w:ascii="Arial" w:hAnsi="Arial" w:cs="Arial"/>
        </w:rPr>
        <w:t>No failure or delay by the Client in exercising any power, right or privilege provided in 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operate</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a</w:t>
      </w:r>
      <w:r w:rsidRPr="008F6942">
        <w:rPr>
          <w:rFonts w:ascii="Arial" w:hAnsi="Arial" w:cs="Arial"/>
          <w:spacing w:val="-3"/>
        </w:rPr>
        <w:t xml:space="preserve"> </w:t>
      </w:r>
      <w:r w:rsidRPr="008F6942">
        <w:rPr>
          <w:rFonts w:ascii="Arial" w:hAnsi="Arial" w:cs="Arial"/>
        </w:rPr>
        <w:t>waiver,</w:t>
      </w:r>
      <w:r w:rsidRPr="008F6942">
        <w:rPr>
          <w:rFonts w:ascii="Arial" w:hAnsi="Arial" w:cs="Arial"/>
          <w:spacing w:val="-4"/>
        </w:rPr>
        <w:t xml:space="preserve"> </w:t>
      </w:r>
      <w:r w:rsidRPr="008F6942">
        <w:rPr>
          <w:rFonts w:ascii="Arial" w:hAnsi="Arial" w:cs="Arial"/>
        </w:rPr>
        <w:t>nor</w:t>
      </w:r>
      <w:r w:rsidRPr="008F6942">
        <w:rPr>
          <w:rFonts w:ascii="Arial" w:hAnsi="Arial" w:cs="Arial"/>
          <w:spacing w:val="-3"/>
        </w:rPr>
        <w:t xml:space="preserve"> </w:t>
      </w:r>
      <w:r w:rsidRPr="008F6942">
        <w:rPr>
          <w:rFonts w:ascii="Arial" w:hAnsi="Arial" w:cs="Arial"/>
        </w:rPr>
        <w:t>will</w:t>
      </w:r>
      <w:r w:rsidRPr="008F6942">
        <w:rPr>
          <w:rFonts w:ascii="Arial" w:hAnsi="Arial" w:cs="Arial"/>
          <w:spacing w:val="-4"/>
        </w:rPr>
        <w:t xml:space="preserve"> </w:t>
      </w:r>
      <w:r w:rsidRPr="008F6942">
        <w:rPr>
          <w:rFonts w:ascii="Arial" w:hAnsi="Arial" w:cs="Arial"/>
        </w:rPr>
        <w:t>any</w:t>
      </w:r>
      <w:r w:rsidRPr="008F6942">
        <w:rPr>
          <w:rFonts w:ascii="Arial" w:hAnsi="Arial" w:cs="Arial"/>
          <w:spacing w:val="-3"/>
        </w:rPr>
        <w:t xml:space="preserve"> </w:t>
      </w:r>
      <w:r w:rsidRPr="008F6942">
        <w:rPr>
          <w:rFonts w:ascii="Arial" w:hAnsi="Arial" w:cs="Arial"/>
        </w:rPr>
        <w:t>single</w:t>
      </w:r>
      <w:r w:rsidRPr="008F6942">
        <w:rPr>
          <w:rFonts w:ascii="Arial" w:hAnsi="Arial" w:cs="Arial"/>
          <w:spacing w:val="-4"/>
        </w:rPr>
        <w:t xml:space="preserve"> </w:t>
      </w:r>
      <w:r w:rsidRPr="008F6942">
        <w:rPr>
          <w:rFonts w:ascii="Arial" w:hAnsi="Arial" w:cs="Arial"/>
        </w:rPr>
        <w:t>or</w:t>
      </w:r>
      <w:r w:rsidRPr="008F6942">
        <w:rPr>
          <w:rFonts w:ascii="Arial" w:hAnsi="Arial" w:cs="Arial"/>
          <w:spacing w:val="-3"/>
        </w:rPr>
        <w:t xml:space="preserve"> </w:t>
      </w:r>
      <w:r w:rsidRPr="008F6942">
        <w:rPr>
          <w:rFonts w:ascii="Arial" w:hAnsi="Arial" w:cs="Arial"/>
        </w:rPr>
        <w:t>partial</w:t>
      </w:r>
      <w:r w:rsidRPr="008F6942">
        <w:rPr>
          <w:rFonts w:ascii="Arial" w:hAnsi="Arial" w:cs="Arial"/>
          <w:spacing w:val="-3"/>
        </w:rPr>
        <w:t xml:space="preserve"> </w:t>
      </w:r>
      <w:r w:rsidRPr="008F6942">
        <w:rPr>
          <w:rFonts w:ascii="Arial" w:hAnsi="Arial" w:cs="Arial"/>
        </w:rPr>
        <w:t>exercise</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such rights, powers or privileges preclude any further exercise of them or the exercise of any other right, power or privilege provided in this Agreement.</w:t>
      </w:r>
    </w:p>
    <w:p w14:paraId="3FC1598D" w14:textId="77777777" w:rsidR="00BC5E6C" w:rsidRPr="008F6942" w:rsidRDefault="00BC5E6C" w:rsidP="5243FC85">
      <w:pPr>
        <w:pStyle w:val="BodyText"/>
        <w:spacing w:before="9"/>
        <w:rPr>
          <w:rFonts w:ascii="Arial" w:hAnsi="Arial" w:cs="Arial"/>
        </w:rPr>
      </w:pPr>
    </w:p>
    <w:p w14:paraId="77954F29"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963" w:hanging="775"/>
        <w:jc w:val="left"/>
        <w:rPr>
          <w:rFonts w:ascii="Arial" w:hAnsi="Arial" w:cs="Arial"/>
        </w:rPr>
      </w:pPr>
      <w:r w:rsidRPr="008F6942">
        <w:rPr>
          <w:rFonts w:ascii="Arial" w:hAnsi="Arial" w:cs="Arial"/>
        </w:rPr>
        <w:t>This Agreement will inure to the benefit of and be binding upon the respective heirs, executors,</w:t>
      </w:r>
      <w:r w:rsidRPr="008F6942">
        <w:rPr>
          <w:rFonts w:ascii="Arial" w:hAnsi="Arial" w:cs="Arial"/>
          <w:spacing w:val="-3"/>
        </w:rPr>
        <w:t xml:space="preserve"> </w:t>
      </w:r>
      <w:r w:rsidRPr="008F6942">
        <w:rPr>
          <w:rFonts w:ascii="Arial" w:hAnsi="Arial" w:cs="Arial"/>
        </w:rPr>
        <w:t>administrators,</w:t>
      </w:r>
      <w:r w:rsidRPr="008F6942">
        <w:rPr>
          <w:rFonts w:ascii="Arial" w:hAnsi="Arial" w:cs="Arial"/>
          <w:spacing w:val="-3"/>
        </w:rPr>
        <w:t xml:space="preserve"> </w:t>
      </w:r>
      <w:r w:rsidRPr="008F6942">
        <w:rPr>
          <w:rFonts w:ascii="Arial" w:hAnsi="Arial" w:cs="Arial"/>
        </w:rPr>
        <w:t>successors</w:t>
      </w:r>
      <w:r w:rsidRPr="008F6942">
        <w:rPr>
          <w:rFonts w:ascii="Arial" w:hAnsi="Arial" w:cs="Arial"/>
          <w:spacing w:val="-4"/>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assigns,</w:t>
      </w:r>
      <w:r w:rsidRPr="008F6942">
        <w:rPr>
          <w:rFonts w:ascii="Arial" w:hAnsi="Arial" w:cs="Arial"/>
          <w:spacing w:val="-3"/>
        </w:rPr>
        <w:t xml:space="preserve"> </w:t>
      </w:r>
      <w:r w:rsidRPr="008F6942">
        <w:rPr>
          <w:rFonts w:ascii="Arial" w:hAnsi="Arial" w:cs="Arial"/>
        </w:rPr>
        <w:t>as</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case</w:t>
      </w:r>
      <w:r w:rsidRPr="008F6942">
        <w:rPr>
          <w:rFonts w:ascii="Arial" w:hAnsi="Arial" w:cs="Arial"/>
          <w:spacing w:val="-3"/>
        </w:rPr>
        <w:t xml:space="preserve"> </w:t>
      </w:r>
      <w:r w:rsidRPr="008F6942">
        <w:rPr>
          <w:rFonts w:ascii="Arial" w:hAnsi="Arial" w:cs="Arial"/>
        </w:rPr>
        <w:t>may</w:t>
      </w:r>
      <w:r w:rsidRPr="008F6942">
        <w:rPr>
          <w:rFonts w:ascii="Arial" w:hAnsi="Arial" w:cs="Arial"/>
          <w:spacing w:val="-3"/>
        </w:rPr>
        <w:t xml:space="preserve"> </w:t>
      </w:r>
      <w:r w:rsidRPr="008F6942">
        <w:rPr>
          <w:rFonts w:ascii="Arial" w:hAnsi="Arial" w:cs="Arial"/>
        </w:rPr>
        <w:t>be,</w:t>
      </w:r>
      <w:r w:rsidRPr="008F6942">
        <w:rPr>
          <w:rFonts w:ascii="Arial" w:hAnsi="Arial" w:cs="Arial"/>
          <w:spacing w:val="-3"/>
        </w:rPr>
        <w:t xml:space="preserve"> </w:t>
      </w:r>
      <w:r w:rsidRPr="008F6942">
        <w:rPr>
          <w:rFonts w:ascii="Arial" w:hAnsi="Arial" w:cs="Arial"/>
        </w:rPr>
        <w:t>of</w:t>
      </w:r>
      <w:r w:rsidRPr="008F6942">
        <w:rPr>
          <w:rFonts w:ascii="Arial" w:hAnsi="Arial" w:cs="Arial"/>
          <w:spacing w:val="-3"/>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Client and the Contractor.</w:t>
      </w:r>
    </w:p>
    <w:p w14:paraId="360AC90A" w14:textId="77777777" w:rsidR="00BC5E6C" w:rsidRPr="008F6942" w:rsidRDefault="00BC5E6C" w:rsidP="5243FC85">
      <w:pPr>
        <w:pStyle w:val="BodyText"/>
        <w:spacing w:before="7"/>
        <w:rPr>
          <w:rFonts w:ascii="Arial" w:hAnsi="Arial" w:cs="Arial"/>
        </w:rPr>
      </w:pPr>
    </w:p>
    <w:p w14:paraId="56CF42E6" w14:textId="77777777" w:rsidR="00BC5E6C" w:rsidRPr="008F6942" w:rsidRDefault="71CAC478" w:rsidP="00BD157D">
      <w:pPr>
        <w:pStyle w:val="ListParagraph"/>
        <w:widowControl w:val="0"/>
        <w:numPr>
          <w:ilvl w:val="0"/>
          <w:numId w:val="12"/>
        </w:numPr>
        <w:tabs>
          <w:tab w:val="left" w:pos="828"/>
        </w:tabs>
        <w:autoSpaceDE w:val="0"/>
        <w:autoSpaceDN w:val="0"/>
        <w:spacing w:line="312" w:lineRule="auto"/>
        <w:ind w:right="1084" w:hanging="775"/>
        <w:jc w:val="left"/>
        <w:rPr>
          <w:rFonts w:ascii="Arial" w:hAnsi="Arial" w:cs="Arial"/>
        </w:rPr>
      </w:pPr>
      <w:r w:rsidRPr="008F6942">
        <w:rPr>
          <w:rFonts w:ascii="Arial" w:hAnsi="Arial" w:cs="Arial"/>
        </w:rPr>
        <w:t>This</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4"/>
        </w:rPr>
        <w:t xml:space="preserve"> </w:t>
      </w:r>
      <w:r w:rsidRPr="008F6942">
        <w:rPr>
          <w:rFonts w:ascii="Arial" w:hAnsi="Arial" w:cs="Arial"/>
        </w:rPr>
        <w:t>constitutes</w:t>
      </w:r>
      <w:r w:rsidRPr="008F6942">
        <w:rPr>
          <w:rFonts w:ascii="Arial" w:hAnsi="Arial" w:cs="Arial"/>
          <w:spacing w:val="-3"/>
        </w:rPr>
        <w:t xml:space="preserve"> </w:t>
      </w:r>
      <w:r w:rsidRPr="008F6942">
        <w:rPr>
          <w:rFonts w:ascii="Arial" w:hAnsi="Arial" w:cs="Arial"/>
        </w:rPr>
        <w:t>the</w:t>
      </w:r>
      <w:r w:rsidRPr="008F6942">
        <w:rPr>
          <w:rFonts w:ascii="Arial" w:hAnsi="Arial" w:cs="Arial"/>
          <w:spacing w:val="-4"/>
        </w:rPr>
        <w:t xml:space="preserve"> </w:t>
      </w:r>
      <w:r w:rsidRPr="008F6942">
        <w:rPr>
          <w:rFonts w:ascii="Arial" w:hAnsi="Arial" w:cs="Arial"/>
        </w:rPr>
        <w:t>entire</w:t>
      </w:r>
      <w:r w:rsidRPr="008F6942">
        <w:rPr>
          <w:rFonts w:ascii="Arial" w:hAnsi="Arial" w:cs="Arial"/>
          <w:spacing w:val="-3"/>
        </w:rPr>
        <w:t xml:space="preserve"> </w:t>
      </w:r>
      <w:r w:rsidRPr="008F6942">
        <w:rPr>
          <w:rFonts w:ascii="Arial" w:hAnsi="Arial" w:cs="Arial"/>
        </w:rPr>
        <w:t>agreement</w:t>
      </w:r>
      <w:r w:rsidRPr="008F6942">
        <w:rPr>
          <w:rFonts w:ascii="Arial" w:hAnsi="Arial" w:cs="Arial"/>
          <w:spacing w:val="-3"/>
        </w:rPr>
        <w:t xml:space="preserve"> </w:t>
      </w:r>
      <w:r w:rsidRPr="008F6942">
        <w:rPr>
          <w:rFonts w:ascii="Arial" w:hAnsi="Arial" w:cs="Arial"/>
        </w:rPr>
        <w:t>between</w:t>
      </w:r>
      <w:r w:rsidRPr="008F6942">
        <w:rPr>
          <w:rFonts w:ascii="Arial" w:hAnsi="Arial" w:cs="Arial"/>
          <w:spacing w:val="-3"/>
        </w:rPr>
        <w:t xml:space="preserve"> </w:t>
      </w:r>
      <w:r w:rsidRPr="008F6942">
        <w:rPr>
          <w:rFonts w:ascii="Arial" w:hAnsi="Arial" w:cs="Arial"/>
        </w:rPr>
        <w:t>the</w:t>
      </w:r>
      <w:r w:rsidRPr="008F6942">
        <w:rPr>
          <w:rFonts w:ascii="Arial" w:hAnsi="Arial" w:cs="Arial"/>
          <w:spacing w:val="-3"/>
        </w:rPr>
        <w:t xml:space="preserve"> </w:t>
      </w:r>
      <w:r w:rsidRPr="008F6942">
        <w:rPr>
          <w:rFonts w:ascii="Arial" w:hAnsi="Arial" w:cs="Arial"/>
        </w:rPr>
        <w:t>parties</w:t>
      </w:r>
      <w:r w:rsidRPr="008F6942">
        <w:rPr>
          <w:rFonts w:ascii="Arial" w:hAnsi="Arial" w:cs="Arial"/>
          <w:spacing w:val="-3"/>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there</w:t>
      </w:r>
      <w:r w:rsidRPr="008F6942">
        <w:rPr>
          <w:rFonts w:ascii="Arial" w:hAnsi="Arial" w:cs="Arial"/>
          <w:spacing w:val="-3"/>
        </w:rPr>
        <w:t xml:space="preserve"> </w:t>
      </w:r>
      <w:r w:rsidRPr="008F6942">
        <w:rPr>
          <w:rFonts w:ascii="Arial" w:hAnsi="Arial" w:cs="Arial"/>
        </w:rPr>
        <w:t>are</w:t>
      </w:r>
      <w:r w:rsidRPr="008F6942">
        <w:rPr>
          <w:rFonts w:ascii="Arial" w:hAnsi="Arial" w:cs="Arial"/>
          <w:spacing w:val="-3"/>
        </w:rPr>
        <w:t xml:space="preserve"> </w:t>
      </w:r>
      <w:r w:rsidRPr="008F6942">
        <w:rPr>
          <w:rFonts w:ascii="Arial" w:hAnsi="Arial" w:cs="Arial"/>
        </w:rPr>
        <w:t>no further items or provisions, either oral or otherwise.</w:t>
      </w:r>
    </w:p>
    <w:p w14:paraId="68464938" w14:textId="77777777" w:rsidR="00BC5E6C" w:rsidRPr="008F6942" w:rsidRDefault="00BC5E6C" w:rsidP="5243FC85">
      <w:pPr>
        <w:pStyle w:val="BodyText"/>
        <w:spacing w:before="6"/>
        <w:rPr>
          <w:rFonts w:ascii="Arial" w:hAnsi="Arial" w:cs="Arial"/>
        </w:rPr>
      </w:pPr>
    </w:p>
    <w:p w14:paraId="666E8B2F" w14:textId="373C3E00" w:rsidR="00453A92" w:rsidRPr="008F6942" w:rsidRDefault="71CAC478">
      <w:pPr>
        <w:pStyle w:val="BodyText"/>
        <w:tabs>
          <w:tab w:val="left" w:pos="5314"/>
          <w:tab w:val="left" w:pos="7905"/>
          <w:tab w:val="left" w:pos="8985"/>
        </w:tabs>
        <w:spacing w:line="312" w:lineRule="auto"/>
        <w:ind w:left="588" w:right="824"/>
        <w:rPr>
          <w:rFonts w:ascii="Arial" w:hAnsi="Arial" w:cs="Arial"/>
        </w:rPr>
      </w:pPr>
      <w:r w:rsidRPr="008F6942">
        <w:rPr>
          <w:rFonts w:ascii="Arial" w:hAnsi="Arial" w:cs="Arial"/>
          <w:b/>
          <w:bCs/>
        </w:rPr>
        <w:t>IN</w:t>
      </w:r>
      <w:r w:rsidRPr="008F6942">
        <w:rPr>
          <w:rFonts w:ascii="Arial" w:hAnsi="Arial" w:cs="Arial"/>
          <w:b/>
          <w:bCs/>
          <w:spacing w:val="-4"/>
        </w:rPr>
        <w:t xml:space="preserve"> </w:t>
      </w:r>
      <w:r w:rsidRPr="008F6942">
        <w:rPr>
          <w:rFonts w:ascii="Arial" w:hAnsi="Arial" w:cs="Arial"/>
          <w:b/>
          <w:bCs/>
        </w:rPr>
        <w:t>WITNESS</w:t>
      </w:r>
      <w:r w:rsidRPr="008F6942">
        <w:rPr>
          <w:rFonts w:ascii="Arial" w:hAnsi="Arial" w:cs="Arial"/>
          <w:b/>
          <w:bCs/>
          <w:spacing w:val="-3"/>
        </w:rPr>
        <w:t xml:space="preserve"> </w:t>
      </w:r>
      <w:r w:rsidRPr="008F6942">
        <w:rPr>
          <w:rFonts w:ascii="Arial" w:hAnsi="Arial" w:cs="Arial"/>
          <w:b/>
          <w:bCs/>
        </w:rPr>
        <w:t>WHEREOF</w:t>
      </w:r>
      <w:r w:rsidRPr="008F6942">
        <w:rPr>
          <w:rFonts w:ascii="Arial" w:hAnsi="Arial" w:cs="Arial"/>
          <w:b/>
          <w:bCs/>
          <w:spacing w:val="-3"/>
        </w:rPr>
        <w:t xml:space="preserve"> </w:t>
      </w: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3"/>
        </w:rPr>
        <w:t xml:space="preserve"> </w:t>
      </w:r>
      <w:r w:rsidRPr="008F6942">
        <w:rPr>
          <w:rFonts w:ascii="Arial" w:hAnsi="Arial" w:cs="Arial"/>
        </w:rPr>
        <w:t>Masters</w:t>
      </w:r>
      <w:r w:rsidRPr="008F6942">
        <w:rPr>
          <w:rFonts w:ascii="Arial" w:hAnsi="Arial" w:cs="Arial"/>
          <w:spacing w:val="-4"/>
        </w:rPr>
        <w:t xml:space="preserve"> </w:t>
      </w:r>
      <w:r w:rsidRPr="008F6942">
        <w:rPr>
          <w:rFonts w:ascii="Arial" w:hAnsi="Arial" w:cs="Arial"/>
        </w:rPr>
        <w:t>and</w:t>
      </w:r>
      <w:r w:rsidRPr="008F6942">
        <w:rPr>
          <w:rFonts w:ascii="Arial" w:hAnsi="Arial" w:cs="Arial"/>
          <w:spacing w:val="-3"/>
        </w:rPr>
        <w:t xml:space="preserve"> </w:t>
      </w: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3"/>
        </w:rPr>
        <w:t xml:space="preserve"> </w:t>
      </w:r>
      <w:r w:rsidRPr="008F6942">
        <w:rPr>
          <w:rFonts w:ascii="Arial" w:hAnsi="Arial" w:cs="Arial"/>
        </w:rPr>
        <w:t>Learner</w:t>
      </w:r>
      <w:r w:rsidRPr="008F6942">
        <w:rPr>
          <w:rFonts w:ascii="Arial" w:hAnsi="Arial" w:cs="Arial"/>
          <w:spacing w:val="-3"/>
        </w:rPr>
        <w:t xml:space="preserve"> </w:t>
      </w:r>
      <w:r w:rsidRPr="008F6942">
        <w:rPr>
          <w:rFonts w:ascii="Arial" w:hAnsi="Arial" w:cs="Arial"/>
        </w:rPr>
        <w:t>have</w:t>
      </w:r>
      <w:r w:rsidRPr="008F6942">
        <w:rPr>
          <w:rFonts w:ascii="Arial" w:hAnsi="Arial" w:cs="Arial"/>
          <w:spacing w:val="-3"/>
        </w:rPr>
        <w:t xml:space="preserve"> </w:t>
      </w:r>
      <w:r w:rsidRPr="008F6942">
        <w:rPr>
          <w:rFonts w:ascii="Arial" w:hAnsi="Arial" w:cs="Arial"/>
        </w:rPr>
        <w:t>duly</w:t>
      </w:r>
      <w:r w:rsidRPr="008F6942">
        <w:rPr>
          <w:rFonts w:ascii="Arial" w:hAnsi="Arial" w:cs="Arial"/>
          <w:spacing w:val="-3"/>
        </w:rPr>
        <w:t xml:space="preserve"> </w:t>
      </w:r>
      <w:r w:rsidRPr="008F6942">
        <w:rPr>
          <w:rFonts w:ascii="Arial" w:hAnsi="Arial" w:cs="Arial"/>
        </w:rPr>
        <w:t>affixed</w:t>
      </w:r>
      <w:r w:rsidRPr="008F6942">
        <w:rPr>
          <w:rFonts w:ascii="Arial" w:hAnsi="Arial" w:cs="Arial"/>
          <w:spacing w:val="-3"/>
        </w:rPr>
        <w:t xml:space="preserve"> </w:t>
      </w:r>
      <w:r w:rsidRPr="008F6942">
        <w:rPr>
          <w:rFonts w:ascii="Arial" w:hAnsi="Arial" w:cs="Arial"/>
        </w:rPr>
        <w:t xml:space="preserve">their signatures under hand and seal on this </w:t>
      </w:r>
      <w:r w:rsidR="00BC5E6C" w:rsidRPr="008F6942">
        <w:rPr>
          <w:rFonts w:ascii="Arial" w:hAnsi="Arial" w:cs="Arial"/>
          <w:u w:val="single"/>
        </w:rPr>
        <w:tab/>
      </w:r>
      <w:r w:rsidRPr="008F6942">
        <w:rPr>
          <w:rFonts w:ascii="Arial" w:hAnsi="Arial" w:cs="Arial"/>
        </w:rPr>
        <w:t xml:space="preserve">day of </w:t>
      </w:r>
      <w:r w:rsidR="00BC5E6C" w:rsidRPr="008F6942">
        <w:rPr>
          <w:rFonts w:ascii="Arial" w:hAnsi="Arial" w:cs="Arial"/>
          <w:u w:val="single"/>
        </w:rPr>
        <w:tab/>
      </w:r>
      <w:r w:rsidRPr="008F6942">
        <w:rPr>
          <w:rFonts w:ascii="Arial" w:hAnsi="Arial" w:cs="Arial"/>
        </w:rPr>
        <w:t xml:space="preserve">, </w:t>
      </w:r>
    </w:p>
    <w:p w14:paraId="2612FE01" w14:textId="77777777" w:rsidR="00453A92" w:rsidRPr="008F6942" w:rsidRDefault="00453A92">
      <w:pPr>
        <w:pStyle w:val="BodyText"/>
        <w:tabs>
          <w:tab w:val="left" w:pos="5314"/>
          <w:tab w:val="left" w:pos="7905"/>
          <w:tab w:val="left" w:pos="8985"/>
        </w:tabs>
        <w:spacing w:line="312" w:lineRule="auto"/>
        <w:ind w:left="588" w:right="824"/>
        <w:rPr>
          <w:rFonts w:ascii="Arial" w:hAnsi="Arial" w:cs="Arial"/>
          <w:u w:val="single"/>
        </w:rPr>
      </w:pPr>
    </w:p>
    <w:p w14:paraId="493D0A90" w14:textId="77777777" w:rsidR="00453A92" w:rsidRPr="008F6942" w:rsidRDefault="00453A92">
      <w:pPr>
        <w:pStyle w:val="BodyText"/>
        <w:tabs>
          <w:tab w:val="left" w:pos="5314"/>
          <w:tab w:val="left" w:pos="7905"/>
          <w:tab w:val="left" w:pos="8985"/>
        </w:tabs>
        <w:spacing w:line="312" w:lineRule="auto"/>
        <w:ind w:left="588" w:right="824"/>
        <w:rPr>
          <w:rFonts w:ascii="Arial" w:hAnsi="Arial" w:cs="Arial"/>
          <w:u w:val="single"/>
        </w:rPr>
      </w:pPr>
    </w:p>
    <w:p w14:paraId="5AE56269" w14:textId="1D234CBC" w:rsidR="00453A92" w:rsidRPr="008F6942" w:rsidRDefault="36A7CEF8" w:rsidP="00453A92">
      <w:pPr>
        <w:pStyle w:val="BodyText"/>
        <w:spacing w:before="90"/>
        <w:ind w:left="5895"/>
        <w:rPr>
          <w:rFonts w:ascii="Arial" w:hAnsi="Arial" w:cs="Arial"/>
        </w:rPr>
      </w:pP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1"/>
        </w:rPr>
        <w:t xml:space="preserve"> </w:t>
      </w:r>
      <w:r w:rsidRPr="008F6942">
        <w:rPr>
          <w:rFonts w:ascii="Arial" w:hAnsi="Arial" w:cs="Arial"/>
          <w:spacing w:val="-2"/>
        </w:rPr>
        <w:t>Masters</w:t>
      </w:r>
    </w:p>
    <w:p w14:paraId="2CFD3B26" w14:textId="77777777" w:rsidR="00453A92" w:rsidRPr="008F6942" w:rsidRDefault="00453A92" w:rsidP="5243FC85">
      <w:pPr>
        <w:pStyle w:val="BodyText"/>
        <w:spacing w:before="7"/>
        <w:rPr>
          <w:rFonts w:ascii="Arial" w:hAnsi="Arial" w:cs="Arial"/>
        </w:rPr>
      </w:pPr>
    </w:p>
    <w:p w14:paraId="09D2F4F4" w14:textId="51C608DF" w:rsidR="00453A92" w:rsidRPr="008F6942" w:rsidRDefault="36A7CEF8" w:rsidP="00453A92">
      <w:pPr>
        <w:pStyle w:val="BodyText"/>
        <w:tabs>
          <w:tab w:val="left" w:pos="9695"/>
        </w:tabs>
        <w:spacing w:line="312" w:lineRule="auto"/>
        <w:ind w:left="5895" w:right="388"/>
        <w:rPr>
          <w:rFonts w:ascii="Arial" w:hAnsi="Arial" w:cs="Arial"/>
        </w:rPr>
      </w:pPr>
      <w:r w:rsidRPr="008F6942">
        <w:rPr>
          <w:rFonts w:ascii="Arial" w:hAnsi="Arial" w:cs="Arial"/>
          <w:spacing w:val="-4"/>
        </w:rPr>
        <w:t>Signed</w:t>
      </w:r>
      <w:r w:rsidR="00453A92" w:rsidRPr="008F6942">
        <w:rPr>
          <w:rFonts w:ascii="Arial" w:hAnsi="Arial" w:cs="Arial"/>
          <w:u w:val="single"/>
        </w:rPr>
        <w:tab/>
      </w:r>
      <w:r w:rsidRPr="008F6942">
        <w:rPr>
          <w:rFonts w:ascii="Arial" w:hAnsi="Arial" w:cs="Arial"/>
        </w:rPr>
        <w:t xml:space="preserve"> </w:t>
      </w:r>
      <w:r w:rsidRPr="008F6942">
        <w:rPr>
          <w:rFonts w:ascii="Arial" w:hAnsi="Arial" w:cs="Arial"/>
          <w:spacing w:val="-2"/>
        </w:rPr>
        <w:t>(Seal)</w:t>
      </w:r>
    </w:p>
    <w:p w14:paraId="7D0BE770" w14:textId="77777777" w:rsidR="00453A92" w:rsidRPr="008F6942" w:rsidRDefault="00453A92" w:rsidP="5243FC85">
      <w:pPr>
        <w:pStyle w:val="BodyText"/>
        <w:rPr>
          <w:rFonts w:ascii="Arial" w:hAnsi="Arial" w:cs="Arial"/>
        </w:rPr>
      </w:pPr>
    </w:p>
    <w:p w14:paraId="4CBAB9BC" w14:textId="77777777" w:rsidR="00453A92" w:rsidRPr="008F6942" w:rsidRDefault="00453A92" w:rsidP="5243FC85">
      <w:pPr>
        <w:pStyle w:val="BodyText"/>
        <w:rPr>
          <w:rFonts w:ascii="Arial" w:hAnsi="Arial" w:cs="Arial"/>
        </w:rPr>
      </w:pPr>
    </w:p>
    <w:p w14:paraId="3274397D" w14:textId="77777777" w:rsidR="00453A92" w:rsidRPr="008F6942" w:rsidRDefault="00453A92" w:rsidP="5243FC85">
      <w:pPr>
        <w:pStyle w:val="BodyText"/>
        <w:rPr>
          <w:rFonts w:ascii="Arial" w:hAnsi="Arial" w:cs="Arial"/>
        </w:rPr>
      </w:pPr>
    </w:p>
    <w:p w14:paraId="2FCE423C" w14:textId="14DFF7F9" w:rsidR="00453A92" w:rsidRPr="008F6942" w:rsidRDefault="00453A92" w:rsidP="5243FC85">
      <w:pPr>
        <w:pStyle w:val="BodyText"/>
        <w:spacing w:before="1"/>
        <w:rPr>
          <w:rFonts w:ascii="Arial" w:hAnsi="Arial" w:cs="Arial"/>
        </w:rPr>
      </w:pPr>
      <w:r w:rsidRPr="008F6942">
        <w:rPr>
          <w:rFonts w:ascii="Arial" w:hAnsi="Arial" w:cs="Arial"/>
          <w:noProof/>
        </w:rPr>
        <mc:AlternateContent>
          <mc:Choice Requires="wps">
            <w:drawing>
              <wp:anchor distT="0" distB="0" distL="0" distR="0" simplePos="0" relativeHeight="251659264" behindDoc="1" locked="0" layoutInCell="1" allowOverlap="1" wp14:anchorId="56B78E92" wp14:editId="129FBB45">
                <wp:simplePos x="0" y="0"/>
                <wp:positionH relativeFrom="page">
                  <wp:posOffset>4315460</wp:posOffset>
                </wp:positionH>
                <wp:positionV relativeFrom="paragraph">
                  <wp:posOffset>154940</wp:posOffset>
                </wp:positionV>
                <wp:extent cx="2362200" cy="1270"/>
                <wp:effectExtent l="10160" t="10795" r="8890" b="6985"/>
                <wp:wrapTopAndBottom/>
                <wp:docPr id="1092649654"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0" cy="1270"/>
                        </a:xfrm>
                        <a:custGeom>
                          <a:avLst/>
                          <a:gdLst>
                            <a:gd name="T0" fmla="+- 0 6796 6796"/>
                            <a:gd name="T1" fmla="*/ T0 w 3720"/>
                            <a:gd name="T2" fmla="+- 0 10516 6796"/>
                            <a:gd name="T3" fmla="*/ T2 w 3720"/>
                          </a:gdLst>
                          <a:ahLst/>
                          <a:cxnLst>
                            <a:cxn ang="0">
                              <a:pos x="T1" y="0"/>
                            </a:cxn>
                            <a:cxn ang="0">
                              <a:pos x="T3" y="0"/>
                            </a:cxn>
                          </a:cxnLst>
                          <a:rect l="0" t="0" r="r" b="b"/>
                          <a:pathLst>
                            <a:path w="3720">
                              <a:moveTo>
                                <a:pt x="0" y="0"/>
                              </a:moveTo>
                              <a:lnTo>
                                <a:pt x="372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8825A87">
              <v:shape id="Freeform: Shape 9" style="position:absolute;margin-left:339.8pt;margin-top:12.2pt;width:18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0,1270" o:spid="_x0000_s1026" filled="f" strokeweight=".48pt" path="m,l372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" w14:anchorId="75C13C10">
                <v:path arrowok="t" o:connecttype="custom" o:connectlocs="0,0;2362200,0" o:connectangles="0,0"/>
                <w10:wrap type="topAndBottom" anchorx="page"/>
              </v:shape>
            </w:pict>
          </mc:Fallback>
        </mc:AlternateContent>
      </w:r>
    </w:p>
    <w:p w14:paraId="1C4202A6" w14:textId="6E438DC1" w:rsidR="00BC5E6C" w:rsidRPr="008F6942" w:rsidRDefault="36A7CEF8" w:rsidP="00453A92">
      <w:pPr>
        <w:pStyle w:val="BodyText"/>
        <w:spacing w:before="84"/>
        <w:ind w:left="5895"/>
        <w:rPr>
          <w:rFonts w:ascii="Arial" w:hAnsi="Arial" w:cs="Arial"/>
          <w:spacing w:val="-2"/>
        </w:rPr>
      </w:pPr>
      <w:r w:rsidRPr="008F6942">
        <w:rPr>
          <w:rFonts w:ascii="Arial" w:hAnsi="Arial" w:cs="Arial"/>
        </w:rPr>
        <w:t>T</w:t>
      </w:r>
      <w:r w:rsidR="008F08A7" w:rsidRPr="008F6942">
        <w:rPr>
          <w:rFonts w:ascii="Arial" w:hAnsi="Arial" w:cs="Arial"/>
        </w:rPr>
        <w:t xml:space="preserve"> </w:t>
      </w:r>
      <w:r w:rsidRPr="008F6942">
        <w:rPr>
          <w:rFonts w:ascii="Arial" w:hAnsi="Arial" w:cs="Arial"/>
        </w:rPr>
        <w:t>Level</w:t>
      </w:r>
      <w:r w:rsidRPr="008F6942">
        <w:rPr>
          <w:rFonts w:ascii="Arial" w:hAnsi="Arial" w:cs="Arial"/>
          <w:spacing w:val="-1"/>
        </w:rPr>
        <w:t xml:space="preserve"> </w:t>
      </w:r>
      <w:r w:rsidRPr="008F6942">
        <w:rPr>
          <w:rFonts w:ascii="Arial" w:hAnsi="Arial" w:cs="Arial"/>
          <w:spacing w:val="-2"/>
        </w:rPr>
        <w:t>Learner</w:t>
      </w:r>
    </w:p>
    <w:p w14:paraId="79043461" w14:textId="77777777" w:rsidR="00453A92" w:rsidRPr="008F6942" w:rsidRDefault="00453A92" w:rsidP="00453A92">
      <w:pPr>
        <w:pStyle w:val="BodyText"/>
        <w:spacing w:before="84"/>
        <w:ind w:left="5895"/>
        <w:rPr>
          <w:rFonts w:ascii="Arial" w:hAnsi="Arial" w:cs="Arial"/>
          <w:spacing w:val="-2"/>
        </w:rPr>
      </w:pPr>
    </w:p>
    <w:p w14:paraId="56105158" w14:textId="49433A3A" w:rsidR="00453A92" w:rsidRPr="008F6942" w:rsidRDefault="00453A92" w:rsidP="62678EEB">
      <w:pPr>
        <w:pStyle w:val="BodyText"/>
        <w:spacing w:before="84"/>
        <w:rPr>
          <w:rStyle w:val="normaltextrun"/>
          <w:rFonts w:ascii="Arial" w:hAnsi="Arial" w:cs="Arial"/>
          <w:b/>
          <w:bCs/>
        </w:rPr>
        <w:sectPr w:rsidR="00453A92" w:rsidRPr="008F6942" w:rsidSect="00F60C7C">
          <w:headerReference w:type="default" r:id="rId97"/>
          <w:footerReference w:type="default" r:id="rId98"/>
          <w:pgSz w:w="16840" w:h="11910" w:orient="landscape"/>
          <w:pgMar w:top="900" w:right="1100" w:bottom="920" w:left="280" w:header="586" w:footer="0" w:gutter="0"/>
          <w:cols w:space="720"/>
          <w:docGrid w:linePitch="326"/>
        </w:sectPr>
      </w:pPr>
    </w:p>
    <w:p w14:paraId="13C1C52F" w14:textId="77777777" w:rsidR="00792D54" w:rsidRPr="008F6942" w:rsidRDefault="00792D54" w:rsidP="00792D54">
      <w:pPr>
        <w:rPr>
          <w:rStyle w:val="normaltextrun"/>
          <w:rFonts w:ascii="Arial" w:eastAsia="Arial" w:hAnsi="Arial" w:cs="Arial"/>
          <w:b/>
          <w:bCs/>
        </w:rPr>
      </w:pPr>
      <w:r w:rsidRPr="008F6942">
        <w:rPr>
          <w:rStyle w:val="normaltextrun"/>
          <w:rFonts w:ascii="Arial" w:eastAsia="Arial" w:hAnsi="Arial" w:cs="Arial"/>
          <w:b/>
          <w:bCs/>
        </w:rPr>
        <w:t>MBP ESP HO11</w:t>
      </w:r>
    </w:p>
    <w:p w14:paraId="1488A1AA" w14:textId="53EF2F18" w:rsidR="0077227F" w:rsidRPr="008F6942" w:rsidRDefault="5ADA67FF" w:rsidP="30888509">
      <w:pPr>
        <w:rPr>
          <w:rStyle w:val="normaltextrun"/>
          <w:rFonts w:ascii="Arial" w:eastAsia="Arial" w:hAnsi="Arial" w:cs="Arial"/>
        </w:rPr>
      </w:pPr>
      <w:r w:rsidRPr="5ADA67FF">
        <w:rPr>
          <w:rStyle w:val="normaltextrun"/>
          <w:rFonts w:ascii="Arial" w:eastAsia="Arial" w:hAnsi="Arial" w:cs="Arial"/>
        </w:rPr>
        <w:t>Lesson 6: The world of Wizards and Muggles</w:t>
      </w:r>
    </w:p>
    <w:p w14:paraId="20AE9393" w14:textId="089F62D9" w:rsidR="5ADA67FF" w:rsidRDefault="5ADA67FF" w:rsidP="5ADA67FF">
      <w:pPr>
        <w:jc w:val="center"/>
        <w:rPr>
          <w:rStyle w:val="normaltextrun"/>
          <w:rFonts w:ascii="Arial" w:eastAsia="Arial" w:hAnsi="Arial" w:cs="Arial"/>
          <w:b/>
          <w:bCs/>
          <w:sz w:val="40"/>
          <w:szCs w:val="40"/>
        </w:rPr>
      </w:pPr>
    </w:p>
    <w:p w14:paraId="376B5005" w14:textId="3E4D23A7" w:rsidR="0077227F" w:rsidRPr="00F37069" w:rsidRDefault="5ADA67FF" w:rsidP="5ADA67FF">
      <w:pPr>
        <w:jc w:val="center"/>
        <w:rPr>
          <w:rStyle w:val="normaltextrun"/>
          <w:rFonts w:ascii="Arial" w:eastAsia="Arial" w:hAnsi="Arial" w:cs="Arial"/>
          <w:b/>
          <w:bCs/>
          <w:sz w:val="40"/>
          <w:szCs w:val="40"/>
        </w:rPr>
      </w:pPr>
      <w:r w:rsidRPr="5ADA67FF">
        <w:rPr>
          <w:rStyle w:val="normaltextrun"/>
          <w:rFonts w:ascii="Arial" w:eastAsia="Arial" w:hAnsi="Arial" w:cs="Arial"/>
          <w:b/>
          <w:bCs/>
          <w:sz w:val="40"/>
          <w:szCs w:val="40"/>
        </w:rPr>
        <w:t>Wizarding world</w:t>
      </w:r>
    </w:p>
    <w:p w14:paraId="5EBCFF1E" w14:textId="77777777" w:rsidR="0077227F" w:rsidRPr="002E18B0" w:rsidRDefault="0077227F" w:rsidP="30888509">
      <w:pPr>
        <w:jc w:val="center"/>
        <w:rPr>
          <w:rStyle w:val="normaltextrun"/>
          <w:rFonts w:ascii="Arial" w:eastAsia="Arial" w:hAnsi="Arial" w:cs="Arial"/>
          <w:b/>
          <w:bCs/>
          <w:sz w:val="22"/>
          <w:szCs w:val="22"/>
        </w:rPr>
      </w:pPr>
    </w:p>
    <w:tbl>
      <w:tblPr>
        <w:tblStyle w:val="TableGrid"/>
        <w:tblW w:w="0" w:type="auto"/>
        <w:tblLook w:val="04A0" w:firstRow="1" w:lastRow="0" w:firstColumn="1" w:lastColumn="0" w:noHBand="0" w:noVBand="1"/>
      </w:tblPr>
      <w:tblGrid>
        <w:gridCol w:w="3005"/>
        <w:gridCol w:w="3005"/>
        <w:gridCol w:w="3006"/>
      </w:tblGrid>
      <w:tr w:rsidR="0077227F" w:rsidRPr="002E18B0" w14:paraId="4D3FAF05" w14:textId="77777777" w:rsidTr="30888509">
        <w:tc>
          <w:tcPr>
            <w:tcW w:w="3005" w:type="dxa"/>
          </w:tcPr>
          <w:p w14:paraId="7ADB0F74" w14:textId="45BECD54" w:rsidR="0077227F" w:rsidRPr="008F6942" w:rsidRDefault="0077227F" w:rsidP="30888509">
            <w:pPr>
              <w:jc w:val="center"/>
              <w:rPr>
                <w:rStyle w:val="normaltextrun"/>
                <w:rFonts w:ascii="Arial" w:eastAsia="Arial" w:hAnsi="Arial" w:cs="Arial"/>
                <w:b/>
                <w:bCs/>
              </w:rPr>
            </w:pPr>
            <w:r w:rsidRPr="008F6942">
              <w:rPr>
                <w:rStyle w:val="normaltextrun"/>
                <w:rFonts w:ascii="Arial" w:eastAsia="Arial" w:hAnsi="Arial" w:cs="Arial"/>
                <w:b/>
                <w:bCs/>
              </w:rPr>
              <w:t>Wizards</w:t>
            </w:r>
          </w:p>
        </w:tc>
        <w:tc>
          <w:tcPr>
            <w:tcW w:w="3005" w:type="dxa"/>
          </w:tcPr>
          <w:p w14:paraId="40ECCA41" w14:textId="70A10674" w:rsidR="0077227F" w:rsidRPr="008F6942" w:rsidRDefault="0077227F" w:rsidP="30888509">
            <w:pPr>
              <w:jc w:val="center"/>
              <w:rPr>
                <w:rStyle w:val="normaltextrun"/>
                <w:rFonts w:ascii="Arial" w:eastAsia="Arial" w:hAnsi="Arial" w:cs="Arial"/>
                <w:b/>
                <w:bCs/>
              </w:rPr>
            </w:pPr>
            <w:r w:rsidRPr="008F6942">
              <w:rPr>
                <w:rStyle w:val="normaltextrun"/>
                <w:rFonts w:ascii="Arial" w:eastAsia="Arial" w:hAnsi="Arial" w:cs="Arial"/>
                <w:b/>
                <w:bCs/>
              </w:rPr>
              <w:t>Wizard</w:t>
            </w:r>
            <w:r w:rsidR="00792D54" w:rsidRPr="008F6942">
              <w:rPr>
                <w:rStyle w:val="normaltextrun"/>
                <w:rFonts w:ascii="Arial" w:eastAsia="Arial" w:hAnsi="Arial" w:cs="Arial"/>
                <w:b/>
                <w:bCs/>
              </w:rPr>
              <w:t>-b</w:t>
            </w:r>
            <w:r w:rsidRPr="008F6942">
              <w:rPr>
                <w:rStyle w:val="normaltextrun"/>
                <w:rFonts w:ascii="Arial" w:eastAsia="Arial" w:hAnsi="Arial" w:cs="Arial"/>
                <w:b/>
                <w:bCs/>
              </w:rPr>
              <w:t>orn Muggles</w:t>
            </w:r>
          </w:p>
        </w:tc>
        <w:tc>
          <w:tcPr>
            <w:tcW w:w="3006" w:type="dxa"/>
          </w:tcPr>
          <w:p w14:paraId="5717F5DB" w14:textId="757E761F" w:rsidR="0077227F" w:rsidRPr="008F6942" w:rsidRDefault="0077227F" w:rsidP="30888509">
            <w:pPr>
              <w:jc w:val="center"/>
              <w:rPr>
                <w:rStyle w:val="normaltextrun"/>
                <w:rFonts w:ascii="Arial" w:eastAsia="Arial" w:hAnsi="Arial" w:cs="Arial"/>
                <w:b/>
                <w:bCs/>
              </w:rPr>
            </w:pPr>
            <w:r w:rsidRPr="008F6942">
              <w:rPr>
                <w:rStyle w:val="normaltextrun"/>
                <w:rFonts w:ascii="Arial" w:eastAsia="Arial" w:hAnsi="Arial" w:cs="Arial"/>
                <w:b/>
                <w:bCs/>
              </w:rPr>
              <w:t>Muggles</w:t>
            </w:r>
          </w:p>
        </w:tc>
      </w:tr>
      <w:tr w:rsidR="0077227F" w:rsidRPr="002E18B0" w14:paraId="076A89E4" w14:textId="77777777" w:rsidTr="30888509">
        <w:trPr>
          <w:trHeight w:val="9644"/>
        </w:trPr>
        <w:tc>
          <w:tcPr>
            <w:tcW w:w="3005" w:type="dxa"/>
          </w:tcPr>
          <w:p w14:paraId="1F2A3234" w14:textId="77777777" w:rsidR="0077227F" w:rsidRPr="002E18B0" w:rsidRDefault="0077227F" w:rsidP="30888509">
            <w:pPr>
              <w:jc w:val="center"/>
              <w:rPr>
                <w:rStyle w:val="normaltextrun"/>
                <w:rFonts w:ascii="Arial" w:eastAsia="Arial" w:hAnsi="Arial" w:cs="Arial"/>
                <w:b/>
                <w:bCs/>
                <w:sz w:val="22"/>
                <w:szCs w:val="22"/>
              </w:rPr>
            </w:pPr>
          </w:p>
        </w:tc>
        <w:tc>
          <w:tcPr>
            <w:tcW w:w="3005" w:type="dxa"/>
          </w:tcPr>
          <w:p w14:paraId="30D4B122" w14:textId="77777777" w:rsidR="0077227F" w:rsidRPr="002E18B0" w:rsidRDefault="0077227F" w:rsidP="30888509">
            <w:pPr>
              <w:jc w:val="center"/>
              <w:rPr>
                <w:rStyle w:val="normaltextrun"/>
                <w:rFonts w:ascii="Arial" w:eastAsia="Arial" w:hAnsi="Arial" w:cs="Arial"/>
                <w:b/>
                <w:bCs/>
                <w:sz w:val="22"/>
                <w:szCs w:val="22"/>
              </w:rPr>
            </w:pPr>
          </w:p>
        </w:tc>
        <w:tc>
          <w:tcPr>
            <w:tcW w:w="3006" w:type="dxa"/>
          </w:tcPr>
          <w:p w14:paraId="6A9C40B0" w14:textId="77777777" w:rsidR="0077227F" w:rsidRPr="002E18B0" w:rsidRDefault="0077227F" w:rsidP="30888509">
            <w:pPr>
              <w:jc w:val="center"/>
              <w:rPr>
                <w:rStyle w:val="normaltextrun"/>
                <w:rFonts w:ascii="Arial" w:eastAsia="Arial" w:hAnsi="Arial" w:cs="Arial"/>
                <w:b/>
                <w:bCs/>
                <w:sz w:val="22"/>
                <w:szCs w:val="22"/>
              </w:rPr>
            </w:pPr>
          </w:p>
        </w:tc>
      </w:tr>
    </w:tbl>
    <w:p w14:paraId="3526106B" w14:textId="77777777" w:rsidR="00987C4F" w:rsidRPr="002E18B0" w:rsidRDefault="00987C4F" w:rsidP="30888509">
      <w:pPr>
        <w:jc w:val="center"/>
        <w:rPr>
          <w:rStyle w:val="normaltextrun"/>
          <w:rFonts w:ascii="Arial" w:eastAsia="Arial" w:hAnsi="Arial" w:cs="Arial"/>
          <w:b/>
          <w:bCs/>
          <w:sz w:val="22"/>
          <w:szCs w:val="22"/>
        </w:rPr>
      </w:pPr>
    </w:p>
    <w:p w14:paraId="1AF15E49" w14:textId="76D47F51" w:rsidR="62678EEB" w:rsidRDefault="62678EEB" w:rsidP="62678EEB"/>
    <w:p w14:paraId="4501140C" w14:textId="4E1815D3" w:rsidR="62678EEB" w:rsidRDefault="62678EEB" w:rsidP="62678EEB"/>
    <w:p w14:paraId="1E1F4671" w14:textId="6A9B6B1C" w:rsidR="62678EEB" w:rsidRDefault="62678EEB" w:rsidP="62678EEB"/>
    <w:p w14:paraId="5FE3FA1B" w14:textId="6ED783EA" w:rsidR="62678EEB" w:rsidRDefault="62678EEB" w:rsidP="62678EEB"/>
    <w:p w14:paraId="7BD0B563" w14:textId="226DC483" w:rsidR="62678EEB" w:rsidRDefault="62678EEB" w:rsidP="5ADA67FF"/>
    <w:p w14:paraId="782C944F" w14:textId="4705CBDE" w:rsidR="62678EEB" w:rsidRDefault="62678EEB" w:rsidP="62678EEB"/>
    <w:p w14:paraId="33642629" w14:textId="651B28ED" w:rsidR="62678EEB" w:rsidRDefault="62678EEB" w:rsidP="725F52BF">
      <w:pPr>
        <w:rPr>
          <w:rFonts w:ascii="Arial" w:eastAsia="Arial" w:hAnsi="Arial" w:cs="Arial"/>
          <w:b/>
          <w:bCs/>
        </w:rPr>
      </w:pPr>
      <w:r>
        <w:br w:type="page"/>
      </w:r>
      <w:r w:rsidR="725F52BF" w:rsidRPr="725F52BF">
        <w:rPr>
          <w:rFonts w:ascii="Arial" w:eastAsia="Arial" w:hAnsi="Arial" w:cs="Arial"/>
          <w:b/>
          <w:bCs/>
        </w:rPr>
        <w:t>MBP ESP HO11.5</w:t>
      </w:r>
    </w:p>
    <w:p w14:paraId="19C5D07F" w14:textId="2208D803" w:rsidR="08E16411" w:rsidRDefault="725F52BF" w:rsidP="725F52BF">
      <w:pPr>
        <w:rPr>
          <w:rFonts w:ascii="Arial" w:eastAsia="Arial" w:hAnsi="Arial" w:cs="Arial"/>
          <w:color w:val="000000" w:themeColor="text1"/>
          <w:sz w:val="40"/>
          <w:szCs w:val="40"/>
        </w:rPr>
      </w:pPr>
      <w:r w:rsidRPr="725F52BF">
        <w:rPr>
          <w:rFonts w:ascii="Arial" w:eastAsia="Arial" w:hAnsi="Arial" w:cs="Arial"/>
        </w:rPr>
        <w:t xml:space="preserve">Lesson 6: The world of Wizards and Muggles </w:t>
      </w:r>
    </w:p>
    <w:p w14:paraId="5F436D9E" w14:textId="088B6ADE" w:rsidR="62678EEB" w:rsidRDefault="62678EEB" w:rsidP="62678EEB"/>
    <w:p w14:paraId="58C88CA4" w14:textId="3AF6ED39" w:rsidR="7ACADDAF" w:rsidRPr="000E1AE6" w:rsidRDefault="5ADA67FF" w:rsidP="5ADA67FF">
      <w:pPr>
        <w:jc w:val="center"/>
        <w:rPr>
          <w:rFonts w:ascii="Arial" w:eastAsia="Arial" w:hAnsi="Arial" w:cs="Arial"/>
          <w:b/>
          <w:bCs/>
          <w:color w:val="000000" w:themeColor="text1"/>
        </w:rPr>
      </w:pPr>
      <w:r w:rsidRPr="000E1AE6">
        <w:rPr>
          <w:rFonts w:ascii="Arial" w:eastAsia="Arial" w:hAnsi="Arial" w:cs="Arial"/>
          <w:b/>
          <w:bCs/>
          <w:color w:val="000000" w:themeColor="text1"/>
        </w:rPr>
        <w:t>COMPARE AND CONTRAST</w:t>
      </w:r>
    </w:p>
    <w:p w14:paraId="410CFBCB" w14:textId="295370EF" w:rsidR="62678EEB" w:rsidRDefault="62678EEB" w:rsidP="62678EEB">
      <w:pPr>
        <w:rPr>
          <w:rFonts w:ascii="Calibri" w:eastAsia="Calibri" w:hAnsi="Calibri" w:cs="Calibri"/>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46"/>
        <w:gridCol w:w="4469"/>
      </w:tblGrid>
      <w:tr w:rsidR="62678EEB" w14:paraId="47C14571" w14:textId="77777777" w:rsidTr="5ADA67FF">
        <w:trPr>
          <w:trHeight w:val="300"/>
        </w:trPr>
        <w:tc>
          <w:tcPr>
            <w:tcW w:w="4546" w:type="dxa"/>
            <w:tcMar>
              <w:left w:w="105" w:type="dxa"/>
              <w:right w:w="105" w:type="dxa"/>
            </w:tcMar>
          </w:tcPr>
          <w:p w14:paraId="7378DA9D" w14:textId="54362D09" w:rsidR="62678EEB" w:rsidRDefault="5ADA67FF" w:rsidP="5ADA67FF">
            <w:pPr>
              <w:jc w:val="center"/>
              <w:rPr>
                <w:rFonts w:ascii="Arial" w:eastAsia="Arial" w:hAnsi="Arial" w:cs="Arial"/>
              </w:rPr>
            </w:pPr>
            <w:r w:rsidRPr="5ADA67FF">
              <w:rPr>
                <w:rFonts w:ascii="Arial" w:eastAsia="Arial" w:hAnsi="Arial" w:cs="Arial"/>
              </w:rPr>
              <w:t>MABEL</w:t>
            </w:r>
          </w:p>
        </w:tc>
        <w:tc>
          <w:tcPr>
            <w:tcW w:w="4469" w:type="dxa"/>
            <w:tcMar>
              <w:left w:w="105" w:type="dxa"/>
              <w:right w:w="105" w:type="dxa"/>
            </w:tcMar>
          </w:tcPr>
          <w:p w14:paraId="6F2A9497" w14:textId="60F627B2" w:rsidR="62678EEB" w:rsidRDefault="5ADA67FF" w:rsidP="5ADA67FF">
            <w:pPr>
              <w:jc w:val="center"/>
              <w:rPr>
                <w:rFonts w:ascii="Arial" w:eastAsia="Arial" w:hAnsi="Arial" w:cs="Arial"/>
              </w:rPr>
            </w:pPr>
            <w:r w:rsidRPr="5ADA67FF">
              <w:rPr>
                <w:rFonts w:ascii="Arial" w:eastAsia="Arial" w:hAnsi="Arial" w:cs="Arial"/>
              </w:rPr>
              <w:t>RAYE</w:t>
            </w:r>
          </w:p>
        </w:tc>
      </w:tr>
      <w:tr w:rsidR="62678EEB" w14:paraId="730F1F3B" w14:textId="77777777" w:rsidTr="5ADA67FF">
        <w:trPr>
          <w:trHeight w:val="300"/>
        </w:trPr>
        <w:tc>
          <w:tcPr>
            <w:tcW w:w="4546" w:type="dxa"/>
            <w:tcMar>
              <w:left w:w="105" w:type="dxa"/>
              <w:right w:w="105" w:type="dxa"/>
            </w:tcMar>
          </w:tcPr>
          <w:p w14:paraId="1D3A4D56" w14:textId="2DCE8F96" w:rsidR="62678EEB" w:rsidRDefault="62678EEB" w:rsidP="62678EEB">
            <w:pPr>
              <w:rPr>
                <w:rFonts w:ascii="Arial" w:eastAsia="Arial" w:hAnsi="Arial" w:cs="Arial"/>
                <w:color w:val="000000" w:themeColor="text1"/>
              </w:rPr>
            </w:pPr>
            <w:r w:rsidRPr="62678EEB">
              <w:rPr>
                <w:rStyle w:val="normaltextrun"/>
                <w:rFonts w:ascii="Arial" w:eastAsia="Arial" w:hAnsi="Arial" w:cs="Arial"/>
                <w:color w:val="000000" w:themeColor="text1"/>
              </w:rPr>
              <w:t xml:space="preserve">Mabel (Mabel Alabama-Pearl McVey) was born on February 19 1996, in Málaga, Spain. She is the daughter of Swedish singer and BRIT Award Winner, Neneh Cherry and English record producer Cameron McVey who worked with the Sugababes, All Saints, Nenah Cherry and Massive Attack. Her step-grandfather is jazz trumpeter Don Cherry of the United States, her uncle is rock vocalist Eagle-Eye Cherry, and her half-brother is Marlon Roudette, a former Mattafix singer who is also a musician. </w:t>
            </w:r>
            <w:r w:rsidRPr="62678EEB">
              <w:rPr>
                <w:rStyle w:val="eop"/>
                <w:rFonts w:ascii="Arial" w:eastAsia="Arial" w:hAnsi="Arial" w:cs="Arial"/>
                <w:color w:val="000000" w:themeColor="text1"/>
              </w:rPr>
              <w:t> </w:t>
            </w:r>
          </w:p>
        </w:tc>
        <w:tc>
          <w:tcPr>
            <w:tcW w:w="4469" w:type="dxa"/>
            <w:tcMar>
              <w:left w:w="105" w:type="dxa"/>
              <w:right w:w="105" w:type="dxa"/>
            </w:tcMar>
          </w:tcPr>
          <w:p w14:paraId="5DCAAE9F" w14:textId="583E6603" w:rsidR="62678EEB" w:rsidRDefault="62678EEB" w:rsidP="62678EEB">
            <w:pPr>
              <w:rPr>
                <w:rFonts w:ascii="Arial" w:eastAsia="Arial" w:hAnsi="Arial" w:cs="Arial"/>
                <w:color w:val="000000" w:themeColor="text1"/>
              </w:rPr>
            </w:pPr>
            <w:r w:rsidRPr="62678EEB">
              <w:rPr>
                <w:rStyle w:val="normaltextrun"/>
                <w:rFonts w:ascii="Arial" w:eastAsia="Arial" w:hAnsi="Arial" w:cs="Arial"/>
                <w:color w:val="000000" w:themeColor="text1"/>
              </w:rPr>
              <w:t>Raye (Rachel Agatha Keen) was born 24 October 1997 born in Tooting, London, to a Ghanaian-Swiss mother and an English father, originally from Yorkshire. As a child, she attended and sang gospel songs in church, where her father was the musical director, and her mother sang in the choir. Later, she moved to Croydon, where she attended BRIT School, before dropping out. Raye spent most of her teenage years learning how to write songs professionally in studio sessions on the weekends.</w:t>
            </w:r>
            <w:r w:rsidRPr="62678EEB">
              <w:rPr>
                <w:rStyle w:val="eop"/>
                <w:rFonts w:ascii="Arial" w:eastAsia="Arial" w:hAnsi="Arial" w:cs="Arial"/>
                <w:color w:val="000000" w:themeColor="text1"/>
              </w:rPr>
              <w:t> </w:t>
            </w:r>
          </w:p>
        </w:tc>
      </w:tr>
      <w:tr w:rsidR="62678EEB" w14:paraId="1FFF9D57" w14:textId="77777777" w:rsidTr="5ADA67FF">
        <w:trPr>
          <w:trHeight w:val="300"/>
        </w:trPr>
        <w:tc>
          <w:tcPr>
            <w:tcW w:w="4546" w:type="dxa"/>
            <w:tcMar>
              <w:left w:w="105" w:type="dxa"/>
              <w:right w:w="105" w:type="dxa"/>
            </w:tcMar>
          </w:tcPr>
          <w:p w14:paraId="4F2E9873" w14:textId="1704F64B" w:rsidR="62678EEB" w:rsidRDefault="62678EEB" w:rsidP="62678EEB">
            <w:pPr>
              <w:rPr>
                <w:rFonts w:ascii="Arial" w:eastAsia="Arial" w:hAnsi="Arial" w:cs="Arial"/>
              </w:rPr>
            </w:pPr>
            <w:r w:rsidRPr="62678EEB">
              <w:rPr>
                <w:rFonts w:ascii="Arial" w:eastAsia="Arial" w:hAnsi="Arial" w:cs="Arial"/>
                <w:b/>
                <w:bCs/>
              </w:rPr>
              <w:t>Signed to Polydor in 2017</w:t>
            </w:r>
          </w:p>
          <w:p w14:paraId="5155F9ED" w14:textId="5A37D07D" w:rsidR="62678EEB" w:rsidRDefault="62678EEB" w:rsidP="62678EEB">
            <w:pPr>
              <w:rPr>
                <w:rFonts w:ascii="Arial" w:eastAsia="Arial" w:hAnsi="Arial" w:cs="Arial"/>
              </w:rPr>
            </w:pPr>
            <w:r w:rsidRPr="62678EEB">
              <w:rPr>
                <w:rFonts w:ascii="Arial" w:eastAsia="Arial" w:hAnsi="Arial" w:cs="Arial"/>
              </w:rPr>
              <w:t>Released 2 albums, 20 singles</w:t>
            </w:r>
          </w:p>
          <w:p w14:paraId="7DFE993B" w14:textId="3B9AC315" w:rsidR="62678EEB" w:rsidRDefault="62678EEB" w:rsidP="62678EEB">
            <w:pPr>
              <w:rPr>
                <w:rFonts w:ascii="Arial" w:eastAsia="Arial" w:hAnsi="Arial" w:cs="Arial"/>
              </w:rPr>
            </w:pPr>
          </w:p>
        </w:tc>
        <w:tc>
          <w:tcPr>
            <w:tcW w:w="4469" w:type="dxa"/>
            <w:tcMar>
              <w:left w:w="105" w:type="dxa"/>
              <w:right w:w="105" w:type="dxa"/>
            </w:tcMar>
          </w:tcPr>
          <w:p w14:paraId="67C463BE" w14:textId="5EBBBEB5" w:rsidR="62678EEB" w:rsidRDefault="62678EEB" w:rsidP="62678EEB">
            <w:pPr>
              <w:rPr>
                <w:rFonts w:ascii="Arial" w:eastAsia="Arial" w:hAnsi="Arial" w:cs="Arial"/>
              </w:rPr>
            </w:pPr>
            <w:r w:rsidRPr="62678EEB">
              <w:rPr>
                <w:rFonts w:ascii="Arial" w:eastAsia="Arial" w:hAnsi="Arial" w:cs="Arial"/>
                <w:b/>
                <w:bCs/>
              </w:rPr>
              <w:t>Signed to Polydor in 2014</w:t>
            </w:r>
          </w:p>
          <w:p w14:paraId="31512D93" w14:textId="03CA89A7" w:rsidR="62678EEB" w:rsidRDefault="62678EEB" w:rsidP="62678EEB">
            <w:pPr>
              <w:rPr>
                <w:rFonts w:ascii="Arial" w:eastAsia="Arial" w:hAnsi="Arial" w:cs="Arial"/>
              </w:rPr>
            </w:pPr>
            <w:r w:rsidRPr="62678EEB">
              <w:rPr>
                <w:rFonts w:ascii="Arial" w:eastAsia="Arial" w:hAnsi="Arial" w:cs="Arial"/>
              </w:rPr>
              <w:t>No albums 22+ single</w:t>
            </w:r>
          </w:p>
          <w:p w14:paraId="32B0D482" w14:textId="6880C712" w:rsidR="62678EEB" w:rsidRDefault="62678EEB" w:rsidP="62678EEB">
            <w:pPr>
              <w:rPr>
                <w:rFonts w:ascii="Arial" w:eastAsia="Arial" w:hAnsi="Arial" w:cs="Arial"/>
              </w:rPr>
            </w:pPr>
            <w:r w:rsidRPr="62678EEB">
              <w:rPr>
                <w:rFonts w:ascii="Arial" w:eastAsia="Arial" w:hAnsi="Arial" w:cs="Arial"/>
              </w:rPr>
              <w:t xml:space="preserve">Her own label Human Re Sources </w:t>
            </w:r>
          </w:p>
          <w:p w14:paraId="68014605" w14:textId="539024BF" w:rsidR="62678EEB" w:rsidRDefault="62678EEB" w:rsidP="62678EEB">
            <w:pPr>
              <w:rPr>
                <w:rFonts w:ascii="Arial" w:eastAsia="Arial" w:hAnsi="Arial" w:cs="Arial"/>
              </w:rPr>
            </w:pPr>
            <w:r w:rsidRPr="62678EEB">
              <w:rPr>
                <w:rFonts w:ascii="Arial" w:eastAsia="Arial" w:hAnsi="Arial" w:cs="Arial"/>
              </w:rPr>
              <w:t>1 Album, 6 Singles</w:t>
            </w:r>
          </w:p>
        </w:tc>
      </w:tr>
      <w:tr w:rsidR="62678EEB" w14:paraId="22B7039D" w14:textId="77777777" w:rsidTr="5ADA67FF">
        <w:trPr>
          <w:trHeight w:val="300"/>
        </w:trPr>
        <w:tc>
          <w:tcPr>
            <w:tcW w:w="4546" w:type="dxa"/>
            <w:tcMar>
              <w:left w:w="105" w:type="dxa"/>
              <w:right w:w="105" w:type="dxa"/>
            </w:tcMar>
          </w:tcPr>
          <w:p w14:paraId="5CD0A39B" w14:textId="0C0383B2" w:rsidR="62678EEB" w:rsidRDefault="62678EEB" w:rsidP="62678EEB">
            <w:pPr>
              <w:rPr>
                <w:rFonts w:ascii="Arial" w:eastAsia="Arial" w:hAnsi="Arial" w:cs="Arial"/>
              </w:rPr>
            </w:pPr>
            <w:r w:rsidRPr="62678EEB">
              <w:rPr>
                <w:rFonts w:ascii="Arial" w:eastAsia="Arial" w:hAnsi="Arial" w:cs="Arial"/>
                <w:b/>
                <w:bCs/>
              </w:rPr>
              <w:t>Major Collaborations</w:t>
            </w:r>
          </w:p>
          <w:p w14:paraId="2667FC97" w14:textId="6C10B8D0" w:rsidR="62678EEB" w:rsidRDefault="62678EEB" w:rsidP="62678EEB">
            <w:pPr>
              <w:rPr>
                <w:rFonts w:ascii="Arial" w:eastAsia="Arial" w:hAnsi="Arial" w:cs="Arial"/>
              </w:rPr>
            </w:pPr>
            <w:r w:rsidRPr="62678EEB">
              <w:rPr>
                <w:rFonts w:ascii="Arial" w:eastAsia="Arial" w:hAnsi="Arial" w:cs="Arial"/>
              </w:rPr>
              <w:t>Not3s “My Lover”</w:t>
            </w:r>
          </w:p>
          <w:p w14:paraId="422CFA12" w14:textId="1309C69E" w:rsidR="62678EEB" w:rsidRDefault="62678EEB" w:rsidP="62678EEB">
            <w:pPr>
              <w:rPr>
                <w:rFonts w:ascii="Arial" w:eastAsia="Arial" w:hAnsi="Arial" w:cs="Arial"/>
              </w:rPr>
            </w:pPr>
            <w:r w:rsidRPr="62678EEB">
              <w:rPr>
                <w:rFonts w:ascii="Arial" w:eastAsia="Arial" w:hAnsi="Arial" w:cs="Arial"/>
              </w:rPr>
              <w:t>Kojo Funds “Finder Keeps”</w:t>
            </w:r>
          </w:p>
          <w:p w14:paraId="78DF67D9" w14:textId="41296F49" w:rsidR="62678EEB" w:rsidRDefault="62678EEB" w:rsidP="62678EEB">
            <w:pPr>
              <w:rPr>
                <w:rFonts w:ascii="Arial" w:eastAsia="Arial" w:hAnsi="Arial" w:cs="Arial"/>
              </w:rPr>
            </w:pPr>
            <w:r w:rsidRPr="62678EEB">
              <w:rPr>
                <w:rFonts w:ascii="Arial" w:eastAsia="Arial" w:hAnsi="Arial" w:cs="Arial"/>
              </w:rPr>
              <w:t>Raye &amp; Steflon Don “Cigarette”</w:t>
            </w:r>
          </w:p>
          <w:p w14:paraId="32E6CE93" w14:textId="4527C646" w:rsidR="62678EEB" w:rsidRDefault="62678EEB" w:rsidP="62678EEB">
            <w:pPr>
              <w:rPr>
                <w:rFonts w:ascii="Arial" w:eastAsia="Arial" w:hAnsi="Arial" w:cs="Arial"/>
              </w:rPr>
            </w:pPr>
            <w:r w:rsidRPr="62678EEB">
              <w:rPr>
                <w:rFonts w:ascii="Arial" w:eastAsia="Arial" w:hAnsi="Arial" w:cs="Arial"/>
              </w:rPr>
              <w:t>Joel Corey “I Wish”</w:t>
            </w:r>
          </w:p>
          <w:p w14:paraId="49731467" w14:textId="2E3C9C25" w:rsidR="62678EEB" w:rsidRDefault="62678EEB" w:rsidP="62678EEB">
            <w:pPr>
              <w:rPr>
                <w:rFonts w:ascii="Arial" w:eastAsia="Arial" w:hAnsi="Arial" w:cs="Arial"/>
              </w:rPr>
            </w:pPr>
            <w:r w:rsidRPr="62678EEB">
              <w:rPr>
                <w:rFonts w:ascii="Arial" w:eastAsia="Arial" w:hAnsi="Arial" w:cs="Arial"/>
              </w:rPr>
              <w:t>Jax Jones “Ring Ring”</w:t>
            </w:r>
          </w:p>
        </w:tc>
        <w:tc>
          <w:tcPr>
            <w:tcW w:w="4469" w:type="dxa"/>
            <w:tcMar>
              <w:left w:w="105" w:type="dxa"/>
              <w:right w:w="105" w:type="dxa"/>
            </w:tcMar>
          </w:tcPr>
          <w:p w14:paraId="7F26E7F0" w14:textId="65D638E1" w:rsidR="62678EEB" w:rsidRDefault="62678EEB" w:rsidP="62678EEB">
            <w:pPr>
              <w:rPr>
                <w:rFonts w:ascii="Arial" w:eastAsia="Arial" w:hAnsi="Arial" w:cs="Arial"/>
              </w:rPr>
            </w:pPr>
            <w:r w:rsidRPr="62678EEB">
              <w:rPr>
                <w:rFonts w:ascii="Arial" w:eastAsia="Arial" w:hAnsi="Arial" w:cs="Arial"/>
                <w:b/>
                <w:bCs/>
              </w:rPr>
              <w:t>Major Collaborations</w:t>
            </w:r>
          </w:p>
          <w:p w14:paraId="57719AE5" w14:textId="59A9C07F" w:rsidR="62678EEB" w:rsidRDefault="62678EEB" w:rsidP="62678EEB">
            <w:pPr>
              <w:rPr>
                <w:rFonts w:ascii="Arial" w:eastAsia="Arial" w:hAnsi="Arial" w:cs="Arial"/>
              </w:rPr>
            </w:pPr>
            <w:r w:rsidRPr="62678EEB">
              <w:rPr>
                <w:rFonts w:ascii="Arial" w:eastAsia="Arial" w:hAnsi="Arial" w:cs="Arial"/>
              </w:rPr>
              <w:t>Mr Eazi “Decline”</w:t>
            </w:r>
          </w:p>
          <w:p w14:paraId="294F5B14" w14:textId="1CC8A12D" w:rsidR="62678EEB" w:rsidRDefault="62678EEB" w:rsidP="62678EEB">
            <w:pPr>
              <w:rPr>
                <w:rFonts w:ascii="Arial" w:eastAsia="Arial" w:hAnsi="Arial" w:cs="Arial"/>
              </w:rPr>
            </w:pPr>
            <w:r w:rsidRPr="62678EEB">
              <w:rPr>
                <w:rFonts w:ascii="Arial" w:eastAsia="Arial" w:hAnsi="Arial" w:cs="Arial"/>
              </w:rPr>
              <w:t>Kojo Funds “Check”</w:t>
            </w:r>
          </w:p>
          <w:p w14:paraId="14EDB590" w14:textId="0C449465" w:rsidR="62678EEB" w:rsidRDefault="62678EEB" w:rsidP="62678EEB">
            <w:pPr>
              <w:rPr>
                <w:rFonts w:ascii="Arial" w:eastAsia="Arial" w:hAnsi="Arial" w:cs="Arial"/>
              </w:rPr>
            </w:pPr>
            <w:r w:rsidRPr="62678EEB">
              <w:rPr>
                <w:rFonts w:ascii="Arial" w:eastAsia="Arial" w:hAnsi="Arial" w:cs="Arial"/>
              </w:rPr>
              <w:t>Mabel &amp; Steflon Don “Cigarette”</w:t>
            </w:r>
          </w:p>
          <w:p w14:paraId="39CDDEC1" w14:textId="16F0C4CC" w:rsidR="62678EEB" w:rsidRDefault="62678EEB" w:rsidP="62678EEB">
            <w:pPr>
              <w:rPr>
                <w:rFonts w:ascii="Arial" w:eastAsia="Arial" w:hAnsi="Arial" w:cs="Arial"/>
              </w:rPr>
            </w:pPr>
            <w:r w:rsidRPr="62678EEB">
              <w:rPr>
                <w:rFonts w:ascii="Arial" w:eastAsia="Arial" w:hAnsi="Arial" w:cs="Arial"/>
              </w:rPr>
              <w:t xml:space="preserve">David Gueitta &amp; Joel Corey “Bed” </w:t>
            </w:r>
          </w:p>
          <w:p w14:paraId="7FED2973" w14:textId="3555A5AC" w:rsidR="62678EEB" w:rsidRDefault="62678EEB" w:rsidP="62678EEB">
            <w:pPr>
              <w:rPr>
                <w:rFonts w:ascii="Arial" w:eastAsia="Arial" w:hAnsi="Arial" w:cs="Arial"/>
              </w:rPr>
            </w:pPr>
            <w:r w:rsidRPr="62678EEB">
              <w:rPr>
                <w:rFonts w:ascii="Arial" w:eastAsia="Arial" w:hAnsi="Arial" w:cs="Arial"/>
              </w:rPr>
              <w:t>Jax Jones “You Don’t Know Me”</w:t>
            </w:r>
          </w:p>
          <w:p w14:paraId="5ACF3C1C" w14:textId="57802B18" w:rsidR="62678EEB" w:rsidRDefault="62678EEB" w:rsidP="62678EEB">
            <w:pPr>
              <w:rPr>
                <w:rFonts w:ascii="Arial" w:eastAsia="Arial" w:hAnsi="Arial" w:cs="Arial"/>
              </w:rPr>
            </w:pPr>
          </w:p>
          <w:p w14:paraId="4EA5E7E0" w14:textId="03BF5C25" w:rsidR="62678EEB" w:rsidRDefault="62678EEB" w:rsidP="62678EEB">
            <w:pPr>
              <w:rPr>
                <w:rFonts w:ascii="Arial" w:eastAsia="Arial" w:hAnsi="Arial" w:cs="Arial"/>
              </w:rPr>
            </w:pPr>
            <w:r w:rsidRPr="62678EEB">
              <w:rPr>
                <w:rFonts w:ascii="Arial" w:eastAsia="Arial" w:hAnsi="Arial" w:cs="Arial"/>
              </w:rPr>
              <w:t>Song Writer</w:t>
            </w:r>
          </w:p>
          <w:p w14:paraId="7AEE5AE6" w14:textId="01EA9BE4" w:rsidR="62678EEB" w:rsidRDefault="62678EEB" w:rsidP="62678EEB">
            <w:pPr>
              <w:rPr>
                <w:rFonts w:ascii="Arial" w:eastAsia="Arial" w:hAnsi="Arial" w:cs="Arial"/>
              </w:rPr>
            </w:pPr>
            <w:r w:rsidRPr="62678EEB">
              <w:rPr>
                <w:rFonts w:ascii="Arial" w:eastAsia="Arial" w:hAnsi="Arial" w:cs="Arial"/>
              </w:rPr>
              <w:t>Beyonce “Bigger”</w:t>
            </w:r>
          </w:p>
        </w:tc>
      </w:tr>
      <w:tr w:rsidR="62678EEB" w14:paraId="03B9537E" w14:textId="77777777" w:rsidTr="5ADA67FF">
        <w:trPr>
          <w:trHeight w:val="300"/>
        </w:trPr>
        <w:tc>
          <w:tcPr>
            <w:tcW w:w="4546" w:type="dxa"/>
            <w:tcMar>
              <w:left w:w="105" w:type="dxa"/>
              <w:right w:w="105" w:type="dxa"/>
            </w:tcMar>
          </w:tcPr>
          <w:p w14:paraId="163C7BBC" w14:textId="10F568B8" w:rsidR="62678EEB" w:rsidRDefault="62678EEB" w:rsidP="62678EEB">
            <w:pPr>
              <w:rPr>
                <w:rFonts w:ascii="Arial" w:eastAsia="Arial" w:hAnsi="Arial" w:cs="Arial"/>
              </w:rPr>
            </w:pPr>
            <w:r w:rsidRPr="62678EEB">
              <w:rPr>
                <w:rFonts w:ascii="Arial" w:eastAsia="Arial" w:hAnsi="Arial" w:cs="Arial"/>
                <w:b/>
                <w:bCs/>
              </w:rPr>
              <w:t xml:space="preserve">Narrative - </w:t>
            </w:r>
          </w:p>
          <w:p w14:paraId="77A3EE9E" w14:textId="6D96EB4C" w:rsidR="62678EEB" w:rsidRDefault="62678EEB" w:rsidP="62678EEB">
            <w:pPr>
              <w:rPr>
                <w:rFonts w:ascii="Arial" w:eastAsia="Arial" w:hAnsi="Arial" w:cs="Arial"/>
              </w:rPr>
            </w:pPr>
            <w:r w:rsidRPr="62678EEB">
              <w:rPr>
                <w:rFonts w:ascii="Arial" w:eastAsia="Arial" w:hAnsi="Arial" w:cs="Arial"/>
                <w:b/>
                <w:bCs/>
              </w:rPr>
              <w:t>Architype</w:t>
            </w:r>
            <w:r w:rsidRPr="62678EEB">
              <w:rPr>
                <w:rFonts w:ascii="Arial" w:eastAsia="Arial" w:hAnsi="Arial" w:cs="Arial"/>
              </w:rPr>
              <w:t xml:space="preserve"> – Girl Next Door</w:t>
            </w:r>
          </w:p>
        </w:tc>
        <w:tc>
          <w:tcPr>
            <w:tcW w:w="4469" w:type="dxa"/>
            <w:tcMar>
              <w:left w:w="105" w:type="dxa"/>
              <w:right w:w="105" w:type="dxa"/>
            </w:tcMar>
          </w:tcPr>
          <w:p w14:paraId="66FA679D" w14:textId="1C06D446" w:rsidR="62678EEB" w:rsidRDefault="62678EEB" w:rsidP="62678EEB">
            <w:pPr>
              <w:rPr>
                <w:rFonts w:ascii="Arial" w:eastAsia="Arial" w:hAnsi="Arial" w:cs="Arial"/>
              </w:rPr>
            </w:pPr>
            <w:r w:rsidRPr="62678EEB">
              <w:rPr>
                <w:rFonts w:ascii="Arial" w:eastAsia="Arial" w:hAnsi="Arial" w:cs="Arial"/>
                <w:b/>
                <w:bCs/>
              </w:rPr>
              <w:t xml:space="preserve">Narrative – </w:t>
            </w:r>
            <w:r w:rsidRPr="62678EEB">
              <w:rPr>
                <w:rFonts w:ascii="Arial" w:eastAsia="Arial" w:hAnsi="Arial" w:cs="Arial"/>
              </w:rPr>
              <w:t>Overcoming The Monster</w:t>
            </w:r>
          </w:p>
          <w:p w14:paraId="11DF832E" w14:textId="6D0F617E" w:rsidR="62678EEB" w:rsidRDefault="5ADA67FF" w:rsidP="5ADA67FF">
            <w:pPr>
              <w:rPr>
                <w:rFonts w:ascii="Arial" w:eastAsia="Arial" w:hAnsi="Arial" w:cs="Arial"/>
              </w:rPr>
            </w:pPr>
            <w:r w:rsidRPr="5ADA67FF">
              <w:rPr>
                <w:rFonts w:ascii="Arial" w:eastAsia="Arial" w:hAnsi="Arial" w:cs="Arial"/>
                <w:b/>
                <w:bCs/>
              </w:rPr>
              <w:t xml:space="preserve">Architype – </w:t>
            </w:r>
            <w:r w:rsidRPr="5ADA67FF">
              <w:rPr>
                <w:rFonts w:ascii="Arial" w:eastAsia="Arial" w:hAnsi="Arial" w:cs="Arial"/>
              </w:rPr>
              <w:t>Rebel</w:t>
            </w:r>
          </w:p>
          <w:p w14:paraId="20301A6D" w14:textId="5ABBB110" w:rsidR="62678EEB" w:rsidRDefault="62678EEB" w:rsidP="5ADA67FF">
            <w:pPr>
              <w:rPr>
                <w:rFonts w:ascii="Arial" w:eastAsia="Arial" w:hAnsi="Arial" w:cs="Arial"/>
              </w:rPr>
            </w:pPr>
          </w:p>
        </w:tc>
      </w:tr>
    </w:tbl>
    <w:p w14:paraId="049B9CA5" w14:textId="38A3DA25" w:rsidR="62678EEB" w:rsidRDefault="62678EEB" w:rsidP="5ADA67FF"/>
    <w:p w14:paraId="640DE007" w14:textId="5B53B979" w:rsidR="62678EEB" w:rsidRDefault="62678EEB" w:rsidP="62678EEB"/>
    <w:p w14:paraId="53E56154" w14:textId="343BF778" w:rsidR="62678EEB" w:rsidRDefault="62678EEB" w:rsidP="62678EEB">
      <w:pPr>
        <w:rPr>
          <w:rStyle w:val="normaltextrun"/>
          <w:rFonts w:ascii="Arial" w:eastAsia="Arial" w:hAnsi="Arial" w:cs="Arial"/>
          <w:b/>
          <w:bCs/>
          <w:sz w:val="22"/>
          <w:szCs w:val="22"/>
        </w:rPr>
      </w:pPr>
    </w:p>
    <w:p w14:paraId="211E9FD2" w14:textId="528314FE" w:rsidR="5ADA67FF" w:rsidRDefault="5ADA67FF">
      <w:r>
        <w:br w:type="page"/>
      </w:r>
    </w:p>
    <w:p w14:paraId="2A6EC598" w14:textId="77777777" w:rsidR="00792D54" w:rsidRPr="00E13596" w:rsidRDefault="00792D54" w:rsidP="00792D54">
      <w:pPr>
        <w:rPr>
          <w:rStyle w:val="normaltextrun"/>
          <w:rFonts w:ascii="Arial" w:eastAsia="Arial" w:hAnsi="Arial" w:cs="Arial"/>
          <w:b/>
          <w:bCs/>
        </w:rPr>
      </w:pPr>
      <w:r w:rsidRPr="00E13596">
        <w:rPr>
          <w:rStyle w:val="normaltextrun"/>
          <w:rFonts w:ascii="Arial" w:eastAsia="Arial" w:hAnsi="Arial" w:cs="Arial"/>
          <w:b/>
          <w:bCs/>
        </w:rPr>
        <w:t>MBP ESP HO12</w:t>
      </w:r>
    </w:p>
    <w:p w14:paraId="666D6A06" w14:textId="2752196E" w:rsidR="00D61AF0" w:rsidRPr="00E13596" w:rsidRDefault="107F6B19" w:rsidP="30888509">
      <w:pPr>
        <w:rPr>
          <w:rStyle w:val="normaltextrun"/>
          <w:rFonts w:ascii="Arial" w:eastAsia="Arial" w:hAnsi="Arial" w:cs="Arial"/>
        </w:rPr>
      </w:pPr>
      <w:r w:rsidRPr="00E13596">
        <w:rPr>
          <w:rStyle w:val="normaltextrun"/>
          <w:rFonts w:ascii="Arial" w:eastAsia="Arial" w:hAnsi="Arial" w:cs="Arial"/>
        </w:rPr>
        <w:t>L</w:t>
      </w:r>
      <w:r w:rsidR="00792D54" w:rsidRPr="00E13596">
        <w:rPr>
          <w:rStyle w:val="normaltextrun"/>
          <w:rFonts w:ascii="Arial" w:eastAsia="Arial" w:hAnsi="Arial" w:cs="Arial"/>
        </w:rPr>
        <w:t xml:space="preserve">esson </w:t>
      </w:r>
      <w:r w:rsidRPr="00E13596">
        <w:rPr>
          <w:rStyle w:val="normaltextrun"/>
          <w:rFonts w:ascii="Arial" w:eastAsia="Arial" w:hAnsi="Arial" w:cs="Arial"/>
        </w:rPr>
        <w:t xml:space="preserve">7: </w:t>
      </w:r>
      <w:r w:rsidR="000C12E5" w:rsidRPr="00E13596">
        <w:rPr>
          <w:rStyle w:val="normaltextrun"/>
          <w:rFonts w:ascii="Arial" w:eastAsia="Arial" w:hAnsi="Arial" w:cs="Arial"/>
        </w:rPr>
        <w:t>Making events happen</w:t>
      </w:r>
    </w:p>
    <w:p w14:paraId="45FB05DB" w14:textId="77777777" w:rsidR="00D61AF0" w:rsidRPr="00E13596" w:rsidRDefault="00D61AF0" w:rsidP="30888509">
      <w:pPr>
        <w:rPr>
          <w:rStyle w:val="normaltextrun"/>
          <w:rFonts w:ascii="Arial" w:eastAsia="Arial" w:hAnsi="Arial" w:cs="Arial"/>
          <w:b/>
          <w:bCs/>
        </w:rPr>
      </w:pPr>
    </w:p>
    <w:p w14:paraId="194A210A" w14:textId="71B273C6" w:rsidR="00D61AF0" w:rsidRPr="00E13596" w:rsidRDefault="00B87579" w:rsidP="30888509">
      <w:pPr>
        <w:pStyle w:val="Title0"/>
        <w:jc w:val="center"/>
        <w:rPr>
          <w:rFonts w:ascii="Arial" w:eastAsia="Arial" w:hAnsi="Arial" w:cs="Arial"/>
          <w:b/>
          <w:bCs/>
          <w:sz w:val="24"/>
          <w:szCs w:val="24"/>
        </w:rPr>
      </w:pPr>
      <w:r w:rsidRPr="00E13596">
        <w:rPr>
          <w:rFonts w:ascii="Arial" w:eastAsia="Arial" w:hAnsi="Arial" w:cs="Arial"/>
          <w:b/>
          <w:bCs/>
          <w:sz w:val="24"/>
          <w:szCs w:val="24"/>
          <w:highlight w:val="white"/>
        </w:rPr>
        <w:t>Planning and</w:t>
      </w:r>
      <w:r w:rsidR="00D61AF0" w:rsidRPr="00E13596">
        <w:rPr>
          <w:rFonts w:ascii="Arial" w:eastAsia="Arial" w:hAnsi="Arial" w:cs="Arial"/>
          <w:b/>
          <w:bCs/>
          <w:sz w:val="24"/>
          <w:szCs w:val="24"/>
          <w:highlight w:val="white"/>
        </w:rPr>
        <w:t xml:space="preserve"> </w:t>
      </w:r>
      <w:r w:rsidRPr="00E13596">
        <w:rPr>
          <w:rFonts w:ascii="Arial" w:eastAsia="Arial" w:hAnsi="Arial" w:cs="Arial"/>
          <w:b/>
          <w:bCs/>
          <w:sz w:val="24"/>
          <w:szCs w:val="24"/>
          <w:highlight w:val="white"/>
        </w:rPr>
        <w:t xml:space="preserve">developing ideas </w:t>
      </w:r>
    </w:p>
    <w:p w14:paraId="4BE23401" w14:textId="77777777" w:rsidR="00D61AF0" w:rsidRPr="00E13596" w:rsidRDefault="00D61AF0" w:rsidP="30888509">
      <w:pPr>
        <w:pStyle w:val="Normal0"/>
        <w:tabs>
          <w:tab w:val="left" w:pos="7131"/>
        </w:tabs>
        <w:rPr>
          <w:rFonts w:ascii="Arial" w:eastAsia="Arial" w:hAnsi="Arial" w:cs="Arial"/>
        </w:rPr>
      </w:pPr>
      <w:r w:rsidRPr="00E13596">
        <w:rPr>
          <w:rFonts w:ascii="Arial" w:hAnsi="Arial" w:cs="Arial"/>
        </w:rPr>
        <w:tab/>
      </w:r>
    </w:p>
    <w:p w14:paraId="3FF1ED1E" w14:textId="66105948" w:rsidR="00D61AF0" w:rsidRPr="00E13596" w:rsidRDefault="00B87579" w:rsidP="30888509">
      <w:pPr>
        <w:pStyle w:val="Subtitle0"/>
        <w:jc w:val="center"/>
        <w:rPr>
          <w:rFonts w:ascii="Arial" w:eastAsia="Arial" w:hAnsi="Arial" w:cs="Arial"/>
          <w:b/>
          <w:bCs/>
          <w:color w:val="000000"/>
          <w:sz w:val="24"/>
          <w:szCs w:val="24"/>
        </w:rPr>
      </w:pPr>
      <w:r w:rsidRPr="00E13596">
        <w:rPr>
          <w:rFonts w:ascii="Arial" w:eastAsia="Arial" w:hAnsi="Arial" w:cs="Arial"/>
          <w:b/>
          <w:bCs/>
          <w:color w:val="000000"/>
          <w:sz w:val="24"/>
          <w:szCs w:val="24"/>
        </w:rPr>
        <w:t>Creating the profile of your event</w:t>
      </w:r>
    </w:p>
    <w:p w14:paraId="754820B4" w14:textId="5CE04144" w:rsidR="00792D54" w:rsidRPr="00E13596" w:rsidRDefault="00792D54" w:rsidP="00792D54">
      <w:pPr>
        <w:pStyle w:val="Normal0"/>
        <w:tabs>
          <w:tab w:val="left" w:pos="3855"/>
        </w:tabs>
        <w:rPr>
          <w:rFonts w:ascii="Arial" w:hAnsi="Arial" w:cs="Arial"/>
          <w:bCs/>
        </w:rPr>
      </w:pPr>
      <w:r w:rsidRPr="00E13596">
        <w:rPr>
          <w:rFonts w:ascii="Arial" w:hAnsi="Arial" w:cs="Arial"/>
          <w:bCs/>
        </w:rPr>
        <w:t>1. Work as a member of a small team on a project to organise and stage a defined event. The process must include:</w:t>
      </w:r>
    </w:p>
    <w:p w14:paraId="6B1B891B" w14:textId="457027E2" w:rsidR="00792D54" w:rsidRPr="00E13596" w:rsidRDefault="00792D54" w:rsidP="00BD157D">
      <w:pPr>
        <w:pStyle w:val="Normal0"/>
        <w:numPr>
          <w:ilvl w:val="0"/>
          <w:numId w:val="10"/>
        </w:numPr>
        <w:tabs>
          <w:tab w:val="left" w:pos="3855"/>
        </w:tabs>
        <w:rPr>
          <w:rFonts w:ascii="Arial" w:hAnsi="Arial" w:cs="Arial"/>
          <w:bCs/>
        </w:rPr>
      </w:pPr>
      <w:r w:rsidRPr="00E13596">
        <w:rPr>
          <w:rFonts w:ascii="Arial" w:hAnsi="Arial" w:cs="Arial"/>
          <w:bCs/>
        </w:rPr>
        <w:t>definition of the identity and purpose of the event</w:t>
      </w:r>
    </w:p>
    <w:p w14:paraId="1A67CA6B" w14:textId="5919C12C" w:rsidR="00792D54" w:rsidRPr="00E13596" w:rsidRDefault="00792D54" w:rsidP="00BD157D">
      <w:pPr>
        <w:pStyle w:val="Normal0"/>
        <w:numPr>
          <w:ilvl w:val="0"/>
          <w:numId w:val="10"/>
        </w:numPr>
        <w:tabs>
          <w:tab w:val="left" w:pos="3855"/>
        </w:tabs>
        <w:rPr>
          <w:rFonts w:ascii="Arial" w:hAnsi="Arial" w:cs="Arial"/>
          <w:bCs/>
        </w:rPr>
      </w:pPr>
      <w:r w:rsidRPr="00E13596">
        <w:rPr>
          <w:rFonts w:ascii="Arial" w:hAnsi="Arial" w:cs="Arial"/>
          <w:bCs/>
        </w:rPr>
        <w:t>an assessment of individuals’ potential to contribute to the project and an identification of personal aims</w:t>
      </w:r>
    </w:p>
    <w:p w14:paraId="1ACD3D38" w14:textId="2FFA0EFF" w:rsidR="00792D54" w:rsidRPr="00E13596" w:rsidRDefault="00792D54" w:rsidP="00BD157D">
      <w:pPr>
        <w:pStyle w:val="Normal0"/>
        <w:numPr>
          <w:ilvl w:val="0"/>
          <w:numId w:val="10"/>
        </w:numPr>
        <w:tabs>
          <w:tab w:val="left" w:pos="3855"/>
        </w:tabs>
        <w:rPr>
          <w:rFonts w:ascii="Arial" w:hAnsi="Arial" w:cs="Arial"/>
          <w:bCs/>
        </w:rPr>
      </w:pPr>
      <w:r w:rsidRPr="00E13596">
        <w:rPr>
          <w:rFonts w:ascii="Arial" w:hAnsi="Arial" w:cs="Arial"/>
          <w:bCs/>
        </w:rPr>
        <w:t>identification of clear team goals in relation to the project, including definition of team roles</w:t>
      </w:r>
    </w:p>
    <w:p w14:paraId="4EB258B9" w14:textId="04DF3F10" w:rsidR="00792D54" w:rsidRPr="00E13596" w:rsidRDefault="00792D54" w:rsidP="00BD157D">
      <w:pPr>
        <w:pStyle w:val="Normal0"/>
        <w:numPr>
          <w:ilvl w:val="0"/>
          <w:numId w:val="10"/>
        </w:numPr>
        <w:tabs>
          <w:tab w:val="left" w:pos="3855"/>
        </w:tabs>
        <w:rPr>
          <w:rFonts w:ascii="Arial" w:hAnsi="Arial" w:cs="Arial"/>
          <w:bCs/>
        </w:rPr>
      </w:pPr>
      <w:r w:rsidRPr="00E13596">
        <w:rPr>
          <w:rFonts w:ascii="Arial" w:hAnsi="Arial" w:cs="Arial"/>
          <w:bCs/>
        </w:rPr>
        <w:t xml:space="preserve">assignment of job roles </w:t>
      </w:r>
      <w:r w:rsidR="0052612B" w:rsidRPr="00E13596">
        <w:rPr>
          <w:rFonts w:ascii="Arial" w:hAnsi="Arial" w:cs="Arial"/>
          <w:bCs/>
        </w:rPr>
        <w:t>to</w:t>
      </w:r>
      <w:r w:rsidRPr="00E13596">
        <w:rPr>
          <w:rFonts w:ascii="Arial" w:hAnsi="Arial" w:cs="Arial"/>
          <w:bCs/>
        </w:rPr>
        <w:t xml:space="preserve"> team</w:t>
      </w:r>
      <w:r w:rsidR="0052612B" w:rsidRPr="00E13596">
        <w:rPr>
          <w:rFonts w:ascii="Arial" w:hAnsi="Arial" w:cs="Arial"/>
          <w:bCs/>
        </w:rPr>
        <w:t xml:space="preserve"> members</w:t>
      </w:r>
      <w:r w:rsidRPr="00E13596">
        <w:rPr>
          <w:rFonts w:ascii="Arial" w:hAnsi="Arial" w:cs="Arial"/>
          <w:bCs/>
        </w:rPr>
        <w:t xml:space="preserve">, based on an assessment of each </w:t>
      </w:r>
      <w:r w:rsidR="0052612B" w:rsidRPr="00E13596">
        <w:rPr>
          <w:rFonts w:ascii="Arial" w:hAnsi="Arial" w:cs="Arial"/>
          <w:bCs/>
        </w:rPr>
        <w:t>member</w:t>
      </w:r>
      <w:r w:rsidRPr="00E13596">
        <w:rPr>
          <w:rFonts w:ascii="Arial" w:hAnsi="Arial" w:cs="Arial"/>
          <w:bCs/>
        </w:rPr>
        <w:t>’s skill base from the skills audit.</w:t>
      </w:r>
    </w:p>
    <w:p w14:paraId="3F22812C" w14:textId="77777777" w:rsidR="00D61AF0" w:rsidRPr="00E13596" w:rsidRDefault="00D61AF0" w:rsidP="30888509">
      <w:pPr>
        <w:pStyle w:val="Normal0"/>
        <w:tabs>
          <w:tab w:val="left" w:pos="3855"/>
        </w:tabs>
        <w:rPr>
          <w:rFonts w:ascii="Arial" w:eastAsia="Arial" w:hAnsi="Arial" w:cs="Arial"/>
        </w:rPr>
      </w:pPr>
      <w:r w:rsidRPr="00E13596">
        <w:rPr>
          <w:rFonts w:ascii="Arial" w:hAnsi="Arial" w:cs="Arial"/>
        </w:rPr>
        <w:tab/>
      </w:r>
    </w:p>
    <w:p w14:paraId="28500B3E" w14:textId="644006CE" w:rsidR="00D61AF0" w:rsidRPr="00E13596" w:rsidRDefault="00792D54" w:rsidP="30888509">
      <w:pPr>
        <w:pStyle w:val="Normal0"/>
        <w:textDirection w:val="btLr"/>
        <w:rPr>
          <w:rFonts w:ascii="Arial" w:eastAsia="Arial" w:hAnsi="Arial" w:cs="Arial"/>
        </w:rPr>
      </w:pPr>
      <w:r w:rsidRPr="00E13596">
        <w:rPr>
          <w:rFonts w:ascii="Arial" w:eastAsia="Arial" w:hAnsi="Arial" w:cs="Arial"/>
          <w:color w:val="000000" w:themeColor="text1"/>
        </w:rPr>
        <w:t>2.</w:t>
      </w:r>
      <w:r w:rsidR="00D61AF0" w:rsidRPr="00E13596">
        <w:rPr>
          <w:rFonts w:ascii="Arial" w:eastAsia="Arial" w:hAnsi="Arial" w:cs="Arial"/>
          <w:color w:val="000000" w:themeColor="text1"/>
        </w:rPr>
        <w:t xml:space="preserve"> What kind of event will you be producing and what is the location?</w:t>
      </w:r>
    </w:p>
    <w:p w14:paraId="29C256B1" w14:textId="47191539" w:rsidR="00D61AF0" w:rsidRPr="00E13596" w:rsidRDefault="00D61AF0" w:rsidP="30888509">
      <w:pPr>
        <w:pStyle w:val="Normal0"/>
        <w:rPr>
          <w:rFonts w:ascii="Arial" w:eastAsia="Arial" w:hAnsi="Arial" w:cs="Arial"/>
          <w:b/>
          <w:bCs/>
        </w:rPr>
      </w:pPr>
    </w:p>
    <w:p w14:paraId="6A4C9A1B" w14:textId="79A28D9B" w:rsidR="00D61AF0" w:rsidRPr="00E13596" w:rsidRDefault="00D61AF0" w:rsidP="30888509">
      <w:pPr>
        <w:pStyle w:val="Normal0"/>
        <w:rPr>
          <w:rFonts w:ascii="Arial" w:eastAsia="Arial" w:hAnsi="Arial" w:cs="Arial"/>
        </w:rPr>
      </w:pPr>
    </w:p>
    <w:p w14:paraId="5D17E1B9" w14:textId="77777777" w:rsidR="00D61AF0" w:rsidRPr="00E13596" w:rsidRDefault="00D61AF0" w:rsidP="30888509">
      <w:pPr>
        <w:pStyle w:val="Normal0"/>
        <w:rPr>
          <w:rFonts w:ascii="Arial" w:eastAsia="Arial" w:hAnsi="Arial" w:cs="Arial"/>
        </w:rPr>
      </w:pPr>
    </w:p>
    <w:p w14:paraId="1A2C637C" w14:textId="77777777" w:rsidR="00D61AF0" w:rsidRPr="00E13596" w:rsidRDefault="00D61AF0" w:rsidP="30888509">
      <w:pPr>
        <w:pStyle w:val="Normal0"/>
        <w:rPr>
          <w:rFonts w:ascii="Arial" w:eastAsia="Arial" w:hAnsi="Arial" w:cs="Arial"/>
        </w:rPr>
      </w:pPr>
    </w:p>
    <w:p w14:paraId="752F639A" w14:textId="77777777" w:rsidR="00D61AF0" w:rsidRPr="00E13596" w:rsidRDefault="00D61AF0" w:rsidP="30888509">
      <w:pPr>
        <w:pStyle w:val="Normal0"/>
        <w:rPr>
          <w:rFonts w:ascii="Arial" w:eastAsia="Arial" w:hAnsi="Arial" w:cs="Arial"/>
        </w:rPr>
      </w:pPr>
    </w:p>
    <w:p w14:paraId="29864FC3" w14:textId="77777777" w:rsidR="00D61AF0" w:rsidRPr="00E13596" w:rsidRDefault="00D61AF0" w:rsidP="30888509">
      <w:pPr>
        <w:pStyle w:val="Normal0"/>
        <w:rPr>
          <w:rFonts w:ascii="Arial" w:eastAsia="Arial" w:hAnsi="Arial" w:cs="Arial"/>
        </w:rPr>
      </w:pPr>
    </w:p>
    <w:p w14:paraId="4070AEC9" w14:textId="2B5AFE64" w:rsidR="00D61AF0" w:rsidRPr="00E13596" w:rsidRDefault="00792D54" w:rsidP="00FA16EA">
      <w:pPr>
        <w:pStyle w:val="Normal0"/>
        <w:textDirection w:val="btLr"/>
        <w:rPr>
          <w:rFonts w:ascii="Arial" w:eastAsia="Arial" w:hAnsi="Arial" w:cs="Arial"/>
        </w:rPr>
      </w:pPr>
      <w:r w:rsidRPr="00E13596">
        <w:rPr>
          <w:rFonts w:ascii="Arial" w:eastAsia="Arial" w:hAnsi="Arial" w:cs="Arial"/>
          <w:color w:val="000000" w:themeColor="text1"/>
        </w:rPr>
        <w:t>3.</w:t>
      </w:r>
      <w:r w:rsidR="107F6B19" w:rsidRPr="00E13596">
        <w:rPr>
          <w:rFonts w:ascii="Arial" w:eastAsia="Arial" w:hAnsi="Arial" w:cs="Arial"/>
          <w:color w:val="000000" w:themeColor="text1"/>
        </w:rPr>
        <w:t xml:space="preserve"> What is the purpose of the event</w:t>
      </w:r>
      <w:r w:rsidRPr="00E13596">
        <w:rPr>
          <w:rFonts w:ascii="Arial" w:eastAsia="Arial" w:hAnsi="Arial" w:cs="Arial"/>
          <w:color w:val="000000" w:themeColor="text1"/>
        </w:rPr>
        <w:t>,</w:t>
      </w:r>
      <w:r w:rsidR="107F6B19" w:rsidRPr="00E13596">
        <w:rPr>
          <w:rFonts w:ascii="Arial" w:eastAsia="Arial" w:hAnsi="Arial" w:cs="Arial"/>
          <w:color w:val="000000" w:themeColor="text1"/>
        </w:rPr>
        <w:t xml:space="preserve"> and who is the target audience?</w:t>
      </w:r>
    </w:p>
    <w:p w14:paraId="4CD91E6A" w14:textId="77777777" w:rsidR="00D61AF0" w:rsidRPr="002E18B0" w:rsidRDefault="00D61AF0" w:rsidP="30888509">
      <w:pPr>
        <w:pStyle w:val="Normal0"/>
        <w:rPr>
          <w:rFonts w:ascii="Arial" w:eastAsia="Arial" w:hAnsi="Arial" w:cs="Arial"/>
          <w:sz w:val="22"/>
          <w:szCs w:val="22"/>
        </w:rPr>
      </w:pPr>
    </w:p>
    <w:p w14:paraId="3CE4A610" w14:textId="77777777" w:rsidR="00D61AF0" w:rsidRPr="002E18B0" w:rsidRDefault="00D61AF0" w:rsidP="30888509">
      <w:pPr>
        <w:pStyle w:val="Normal0"/>
        <w:rPr>
          <w:rFonts w:ascii="Arial" w:eastAsia="Arial" w:hAnsi="Arial" w:cs="Arial"/>
          <w:b/>
          <w:bCs/>
          <w:sz w:val="22"/>
          <w:szCs w:val="22"/>
        </w:rPr>
      </w:pPr>
    </w:p>
    <w:p w14:paraId="2AC38303" w14:textId="77777777" w:rsidR="00D61AF0" w:rsidRPr="002E18B0" w:rsidRDefault="00D61AF0" w:rsidP="30888509">
      <w:pPr>
        <w:pStyle w:val="Normal0"/>
        <w:rPr>
          <w:rFonts w:ascii="Arial" w:eastAsia="Arial" w:hAnsi="Arial" w:cs="Arial"/>
          <w:b/>
          <w:bCs/>
          <w:sz w:val="22"/>
          <w:szCs w:val="22"/>
        </w:rPr>
      </w:pPr>
    </w:p>
    <w:p w14:paraId="5DCBD791" w14:textId="5DAF85B4" w:rsidR="0C4654E6" w:rsidRDefault="0C4654E6" w:rsidP="30888509">
      <w:pPr>
        <w:pStyle w:val="Normal0"/>
        <w:rPr>
          <w:rFonts w:ascii="Arial" w:eastAsia="Arial" w:hAnsi="Arial" w:cs="Arial"/>
          <w:b/>
          <w:bCs/>
          <w:sz w:val="22"/>
          <w:szCs w:val="22"/>
        </w:rPr>
      </w:pPr>
    </w:p>
    <w:p w14:paraId="5DFAD1BB" w14:textId="732C9DD2" w:rsidR="0C4654E6" w:rsidRDefault="0C4654E6" w:rsidP="30888509">
      <w:pPr>
        <w:pStyle w:val="Normal0"/>
        <w:rPr>
          <w:rFonts w:ascii="Arial" w:eastAsia="Arial" w:hAnsi="Arial" w:cs="Arial"/>
          <w:b/>
          <w:bCs/>
          <w:sz w:val="22"/>
          <w:szCs w:val="22"/>
        </w:rPr>
      </w:pPr>
    </w:p>
    <w:p w14:paraId="2985E3B5" w14:textId="77777777" w:rsidR="00D61AF0" w:rsidRPr="002E18B0" w:rsidRDefault="00D61AF0" w:rsidP="30888509">
      <w:pPr>
        <w:pStyle w:val="Normal0"/>
        <w:rPr>
          <w:rFonts w:ascii="Arial" w:eastAsia="Arial" w:hAnsi="Arial" w:cs="Arial"/>
          <w:b/>
          <w:bCs/>
          <w:sz w:val="22"/>
          <w:szCs w:val="22"/>
        </w:rPr>
      </w:pPr>
    </w:p>
    <w:p w14:paraId="107D5386" w14:textId="77777777" w:rsidR="00D61AF0" w:rsidRPr="002E18B0" w:rsidRDefault="00D61AF0" w:rsidP="30888509">
      <w:pPr>
        <w:pStyle w:val="Normal0"/>
        <w:rPr>
          <w:rFonts w:ascii="Arial" w:eastAsia="Arial" w:hAnsi="Arial" w:cs="Arial"/>
          <w:b/>
          <w:bCs/>
          <w:sz w:val="22"/>
          <w:szCs w:val="22"/>
        </w:rPr>
      </w:pPr>
    </w:p>
    <w:p w14:paraId="0589B75A" w14:textId="1A0EA30F" w:rsidR="00D61AF0" w:rsidRPr="00E13596" w:rsidRDefault="00792D54" w:rsidP="30888509">
      <w:pPr>
        <w:pStyle w:val="Normal0"/>
        <w:textDirection w:val="btLr"/>
        <w:rPr>
          <w:rFonts w:ascii="Arial" w:eastAsia="Arial" w:hAnsi="Arial" w:cs="Arial"/>
        </w:rPr>
      </w:pPr>
      <w:r w:rsidRPr="00E13596">
        <w:rPr>
          <w:rFonts w:ascii="Arial" w:eastAsia="Arial" w:hAnsi="Arial" w:cs="Arial"/>
          <w:color w:val="000000" w:themeColor="text1"/>
        </w:rPr>
        <w:t>4.</w:t>
      </w:r>
      <w:r w:rsidR="00D61AF0" w:rsidRPr="00E13596">
        <w:rPr>
          <w:rFonts w:ascii="Arial" w:eastAsia="Arial" w:hAnsi="Arial" w:cs="Arial"/>
          <w:color w:val="000000" w:themeColor="text1"/>
        </w:rPr>
        <w:t xml:space="preserve"> </w:t>
      </w:r>
      <w:r w:rsidRPr="00E13596">
        <w:rPr>
          <w:rFonts w:ascii="Arial" w:eastAsia="Arial" w:hAnsi="Arial" w:cs="Arial"/>
        </w:rPr>
        <w:t>From your skills audit, what three skills and qualities do you possess that will contribute to the success of the project? Please explain how each skill will contribute.</w:t>
      </w:r>
    </w:p>
    <w:p w14:paraId="32F9FB12" w14:textId="0F4BA794" w:rsidR="00D61AF0" w:rsidRPr="00E13596" w:rsidRDefault="00D61AF0" w:rsidP="30888509">
      <w:pPr>
        <w:pStyle w:val="Normal0"/>
        <w:rPr>
          <w:rFonts w:ascii="Arial" w:eastAsia="Arial" w:hAnsi="Arial" w:cs="Arial"/>
          <w:b/>
          <w:bCs/>
        </w:rPr>
      </w:pPr>
    </w:p>
    <w:p w14:paraId="2996D3EF" w14:textId="77777777" w:rsidR="00D61AF0" w:rsidRPr="00E13596" w:rsidRDefault="00D61AF0" w:rsidP="30888509">
      <w:pPr>
        <w:pStyle w:val="Normal0"/>
        <w:rPr>
          <w:rFonts w:ascii="Arial" w:eastAsia="Arial" w:hAnsi="Arial" w:cs="Arial"/>
          <w:b/>
          <w:bCs/>
        </w:rPr>
      </w:pPr>
    </w:p>
    <w:p w14:paraId="089AA3ED" w14:textId="77777777" w:rsidR="00D61AF0" w:rsidRPr="00E13596" w:rsidRDefault="00D61AF0" w:rsidP="30888509">
      <w:pPr>
        <w:pStyle w:val="Normal0"/>
        <w:rPr>
          <w:rFonts w:ascii="Arial" w:eastAsia="Arial" w:hAnsi="Arial" w:cs="Arial"/>
          <w:b/>
          <w:bCs/>
        </w:rPr>
      </w:pPr>
    </w:p>
    <w:p w14:paraId="2A756764" w14:textId="77777777" w:rsidR="00D61AF0" w:rsidRPr="00E13596" w:rsidRDefault="00D61AF0" w:rsidP="30888509">
      <w:pPr>
        <w:pStyle w:val="Normal0"/>
        <w:rPr>
          <w:rFonts w:ascii="Arial" w:eastAsia="Arial" w:hAnsi="Arial" w:cs="Arial"/>
          <w:b/>
          <w:bCs/>
        </w:rPr>
      </w:pPr>
    </w:p>
    <w:p w14:paraId="6D7B5659" w14:textId="77777777" w:rsidR="00D61AF0" w:rsidRPr="00E13596" w:rsidRDefault="00D61AF0" w:rsidP="30888509">
      <w:pPr>
        <w:pStyle w:val="Normal0"/>
        <w:rPr>
          <w:rFonts w:ascii="Arial" w:eastAsia="Arial" w:hAnsi="Arial" w:cs="Arial"/>
          <w:b/>
          <w:bCs/>
        </w:rPr>
      </w:pPr>
    </w:p>
    <w:p w14:paraId="0A2A24C3" w14:textId="77777777" w:rsidR="00D61AF0" w:rsidRPr="00E13596" w:rsidRDefault="00D61AF0" w:rsidP="30888509">
      <w:pPr>
        <w:pStyle w:val="Normal0"/>
        <w:rPr>
          <w:rFonts w:ascii="Arial" w:eastAsia="Arial" w:hAnsi="Arial" w:cs="Arial"/>
          <w:b/>
          <w:bCs/>
        </w:rPr>
      </w:pPr>
    </w:p>
    <w:p w14:paraId="0D760790" w14:textId="29E88764" w:rsidR="0E6050D3" w:rsidRPr="00E13596" w:rsidRDefault="0E6050D3" w:rsidP="30888509">
      <w:pPr>
        <w:rPr>
          <w:rFonts w:ascii="Arial" w:eastAsia="Arial" w:hAnsi="Arial" w:cs="Arial"/>
        </w:rPr>
      </w:pPr>
      <w:r w:rsidRPr="00E13596">
        <w:rPr>
          <w:rFonts w:ascii="Arial" w:eastAsia="Arial" w:hAnsi="Arial" w:cs="Arial"/>
        </w:rPr>
        <w:br w:type="page"/>
      </w:r>
    </w:p>
    <w:p w14:paraId="011B5FCA" w14:textId="77777777" w:rsidR="00453A92" w:rsidRPr="00E13596" w:rsidRDefault="00453A92" w:rsidP="30888509">
      <w:pPr>
        <w:pStyle w:val="Normal0"/>
        <w:rPr>
          <w:rFonts w:ascii="Arial" w:eastAsia="Arial" w:hAnsi="Arial" w:cs="Arial"/>
          <w:b/>
          <w:bCs/>
        </w:rPr>
      </w:pPr>
    </w:p>
    <w:p w14:paraId="3F6613E2" w14:textId="570A635C" w:rsidR="00D61AF0" w:rsidRPr="00E13596" w:rsidRDefault="00792D54" w:rsidP="00FA16EA">
      <w:pPr>
        <w:pStyle w:val="Normal0"/>
        <w:textDirection w:val="btLr"/>
        <w:rPr>
          <w:rFonts w:ascii="Arial" w:eastAsia="Arial" w:hAnsi="Arial" w:cs="Arial"/>
        </w:rPr>
      </w:pPr>
      <w:r w:rsidRPr="00E13596">
        <w:rPr>
          <w:rFonts w:ascii="Arial" w:eastAsia="Arial" w:hAnsi="Arial" w:cs="Arial"/>
          <w:color w:val="000000" w:themeColor="text1"/>
        </w:rPr>
        <w:t>5.</w:t>
      </w:r>
      <w:r w:rsidR="00D61AF0" w:rsidRPr="00E13596">
        <w:rPr>
          <w:rFonts w:ascii="Arial" w:eastAsia="Arial" w:hAnsi="Arial" w:cs="Arial"/>
          <w:color w:val="000000" w:themeColor="text1"/>
        </w:rPr>
        <w:t xml:space="preserve"> </w:t>
      </w:r>
      <w:r w:rsidRPr="00E13596">
        <w:rPr>
          <w:rFonts w:ascii="Arial" w:eastAsia="Arial" w:hAnsi="Arial" w:cs="Arial"/>
          <w:color w:val="000000" w:themeColor="text1"/>
        </w:rPr>
        <w:t xml:space="preserve">What are five </w:t>
      </w:r>
      <w:r w:rsidR="00D61AF0" w:rsidRPr="00E13596">
        <w:rPr>
          <w:rFonts w:ascii="Arial" w:eastAsia="Arial" w:hAnsi="Arial" w:cs="Arial"/>
          <w:color w:val="000000" w:themeColor="text1"/>
        </w:rPr>
        <w:t>aims and objectives for your event</w:t>
      </w:r>
      <w:r w:rsidRPr="00E13596">
        <w:rPr>
          <w:rFonts w:ascii="Arial" w:eastAsia="Arial" w:hAnsi="Arial" w:cs="Arial"/>
          <w:color w:val="000000" w:themeColor="text1"/>
        </w:rPr>
        <w:t>?</w:t>
      </w:r>
      <w:r w:rsidR="00D61AF0" w:rsidRPr="00E13596">
        <w:br/>
      </w:r>
    </w:p>
    <w:p w14:paraId="4A15901B" w14:textId="64F8C83B"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w:t>
      </w:r>
      <w:r w:rsidR="06545972" w:rsidRPr="00E13596">
        <w:rPr>
          <w:rFonts w:ascii="Arial" w:eastAsia="Arial" w:hAnsi="Arial" w:cs="Arial"/>
          <w:color w:val="000000" w:themeColor="text1"/>
        </w:rPr>
        <w:t>Aim</w:t>
      </w:r>
      <w:r w:rsidRPr="00E13596">
        <w:rPr>
          <w:rFonts w:ascii="Arial" w:eastAsia="Arial" w:hAnsi="Arial" w:cs="Arial"/>
          <w:color w:val="000000" w:themeColor="text1"/>
        </w:rPr>
        <w:t xml:space="preserve"> 1) </w:t>
      </w:r>
    </w:p>
    <w:p w14:paraId="6C629628" w14:textId="4682F8AF" w:rsidR="00D61AF0" w:rsidRPr="00E13596" w:rsidRDefault="00D61AF0" w:rsidP="30888509">
      <w:pPr>
        <w:pStyle w:val="Normal0"/>
        <w:ind w:left="720" w:firstLine="720"/>
        <w:textDirection w:val="btLr"/>
        <w:rPr>
          <w:rFonts w:ascii="Arial" w:eastAsia="Arial" w:hAnsi="Arial" w:cs="Arial"/>
        </w:rPr>
      </w:pPr>
      <w:r w:rsidRPr="00E13596">
        <w:rPr>
          <w:rFonts w:ascii="Arial" w:eastAsia="Arial" w:hAnsi="Arial" w:cs="Arial"/>
          <w:color w:val="000000" w:themeColor="text1"/>
        </w:rPr>
        <w:t>……………………………………………..………………………………………………………………………………………………………………..………………………………………………………………………………………..……………………………………………………………………………………………………………………………………..……………………………………..………………………………………………………………………………………..……………………………</w:t>
      </w:r>
    </w:p>
    <w:p w14:paraId="1D27758B" w14:textId="77777777" w:rsidR="00D61AF0" w:rsidRPr="00E13596" w:rsidRDefault="00D61AF0" w:rsidP="30888509">
      <w:pPr>
        <w:pStyle w:val="Normal0"/>
        <w:textDirection w:val="btLr"/>
        <w:rPr>
          <w:rFonts w:ascii="Arial" w:eastAsia="Arial" w:hAnsi="Arial" w:cs="Arial"/>
        </w:rPr>
      </w:pPr>
    </w:p>
    <w:p w14:paraId="0DD51676" w14:textId="5FD52CD8"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w:t>
      </w:r>
      <w:r w:rsidR="18CA1B64" w:rsidRPr="00E13596">
        <w:rPr>
          <w:rFonts w:ascii="Arial" w:eastAsia="Arial" w:hAnsi="Arial" w:cs="Arial"/>
          <w:color w:val="000000" w:themeColor="text1"/>
        </w:rPr>
        <w:t>Aim</w:t>
      </w:r>
      <w:r w:rsidRPr="00E13596">
        <w:rPr>
          <w:rFonts w:ascii="Arial" w:eastAsia="Arial" w:hAnsi="Arial" w:cs="Arial"/>
          <w:color w:val="000000" w:themeColor="text1"/>
        </w:rPr>
        <w:t xml:space="preserve"> 2)</w:t>
      </w:r>
    </w:p>
    <w:p w14:paraId="1201E1B3" w14:textId="6A0897B4" w:rsidR="00D61AF0" w:rsidRPr="00E13596" w:rsidRDefault="00D61AF0" w:rsidP="30888509">
      <w:pPr>
        <w:pStyle w:val="Normal0"/>
        <w:ind w:left="720" w:firstLine="720"/>
        <w:textDirection w:val="btLr"/>
        <w:rPr>
          <w:rFonts w:ascii="Arial" w:eastAsia="Arial" w:hAnsi="Arial" w:cs="Arial"/>
        </w:rPr>
      </w:pPr>
      <w:r w:rsidRPr="00E13596">
        <w:rPr>
          <w:rFonts w:ascii="Arial" w:eastAsia="Arial" w:hAnsi="Arial" w:cs="Arial"/>
          <w:color w:val="000000" w:themeColor="text1"/>
        </w:rPr>
        <w:t>……………………………………………..………………………………………………………………………………………………………………..………………………………………………………………………………………..………………………………………..………………………………………………………………………………………..……………………………………………………………………………………………………………………………………..</w:t>
      </w:r>
    </w:p>
    <w:p w14:paraId="6D3C54F5" w14:textId="77777777" w:rsidR="00D61AF0" w:rsidRPr="00E13596" w:rsidRDefault="00D61AF0" w:rsidP="30888509">
      <w:pPr>
        <w:pStyle w:val="Normal0"/>
        <w:textDirection w:val="btLr"/>
        <w:rPr>
          <w:rFonts w:ascii="Arial" w:eastAsia="Arial" w:hAnsi="Arial" w:cs="Arial"/>
        </w:rPr>
      </w:pPr>
    </w:p>
    <w:p w14:paraId="3E943F67" w14:textId="4492A979"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w:t>
      </w:r>
      <w:r w:rsidR="55200D44" w:rsidRPr="00E13596">
        <w:rPr>
          <w:rFonts w:ascii="Arial" w:eastAsia="Arial" w:hAnsi="Arial" w:cs="Arial"/>
          <w:color w:val="000000" w:themeColor="text1"/>
        </w:rPr>
        <w:t>Aim</w:t>
      </w:r>
      <w:r w:rsidRPr="00E13596">
        <w:rPr>
          <w:rFonts w:ascii="Arial" w:eastAsia="Arial" w:hAnsi="Arial" w:cs="Arial"/>
          <w:color w:val="000000" w:themeColor="text1"/>
        </w:rPr>
        <w:t xml:space="preserve"> 3)</w:t>
      </w:r>
    </w:p>
    <w:p w14:paraId="3CE2343C" w14:textId="2B400906" w:rsidR="00D61AF0" w:rsidRPr="00E13596" w:rsidRDefault="00D61AF0" w:rsidP="30888509">
      <w:pPr>
        <w:pStyle w:val="Normal0"/>
        <w:ind w:left="720" w:firstLine="720"/>
        <w:textDirection w:val="btLr"/>
        <w:rPr>
          <w:rFonts w:ascii="Arial" w:eastAsia="Arial" w:hAnsi="Arial" w:cs="Arial"/>
        </w:rPr>
      </w:pPr>
      <w:r w:rsidRPr="00E13596">
        <w:rPr>
          <w:rFonts w:ascii="Arial" w:eastAsia="Arial" w:hAnsi="Arial" w:cs="Arial"/>
          <w:color w:val="000000" w:themeColor="text1"/>
        </w:rPr>
        <w:t>……………………………………………..………………………………………………………………………………………………………………..………………………………………………………………………………………..………………………………………..………………………………………………………………………………………..……………………………………………………………………………………………………………………………………..</w:t>
      </w:r>
      <w:r w:rsidRPr="00E13596">
        <w:br/>
      </w:r>
    </w:p>
    <w:p w14:paraId="4CFAC0E1" w14:textId="497C53C2"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w:t>
      </w:r>
      <w:r w:rsidR="3B5BAD4A" w:rsidRPr="00E13596">
        <w:rPr>
          <w:rFonts w:ascii="Arial" w:eastAsia="Arial" w:hAnsi="Arial" w:cs="Arial"/>
          <w:color w:val="000000" w:themeColor="text1"/>
        </w:rPr>
        <w:t>Aim</w:t>
      </w:r>
      <w:r w:rsidRPr="00E13596">
        <w:rPr>
          <w:rFonts w:ascii="Arial" w:eastAsia="Arial" w:hAnsi="Arial" w:cs="Arial"/>
          <w:color w:val="000000" w:themeColor="text1"/>
        </w:rPr>
        <w:t xml:space="preserve"> 4)</w:t>
      </w:r>
    </w:p>
    <w:p w14:paraId="38172B34" w14:textId="6AF453F2" w:rsidR="00D61AF0" w:rsidRPr="00E13596" w:rsidRDefault="00D61AF0" w:rsidP="30888509">
      <w:pPr>
        <w:pStyle w:val="Normal0"/>
        <w:ind w:left="720" w:firstLine="720"/>
        <w:textDirection w:val="btLr"/>
        <w:rPr>
          <w:rFonts w:ascii="Arial" w:eastAsia="Arial" w:hAnsi="Arial" w:cs="Arial"/>
        </w:rPr>
      </w:pPr>
      <w:r w:rsidRPr="00E13596">
        <w:rPr>
          <w:rFonts w:ascii="Arial" w:eastAsia="Arial" w:hAnsi="Arial" w:cs="Arial"/>
          <w:color w:val="000000" w:themeColor="text1"/>
        </w:rPr>
        <w:t>……………………………………………..………………………………………………………………………………………………………………..………………………………………………………………………………………..………………………………………..………………………………………………………………………………………..……………………………………………………………………………………………………………………………………..</w:t>
      </w:r>
    </w:p>
    <w:p w14:paraId="2876E14A" w14:textId="77777777" w:rsidR="00D61AF0" w:rsidRPr="00E13596" w:rsidRDefault="00D61AF0" w:rsidP="30888509">
      <w:pPr>
        <w:pStyle w:val="Normal0"/>
        <w:ind w:left="720" w:firstLine="360"/>
        <w:textDirection w:val="btLr"/>
        <w:rPr>
          <w:rFonts w:ascii="Arial" w:eastAsia="Arial" w:hAnsi="Arial" w:cs="Arial"/>
          <w:color w:val="000000"/>
        </w:rPr>
      </w:pPr>
    </w:p>
    <w:p w14:paraId="3809FAA8" w14:textId="41A61A49" w:rsidR="00965806" w:rsidRPr="00E13596" w:rsidRDefault="00D61AF0" w:rsidP="30888509">
      <w:pPr>
        <w:pStyle w:val="Normal0"/>
        <w:ind w:left="720" w:firstLine="360"/>
        <w:textDirection w:val="btLr"/>
        <w:rPr>
          <w:rFonts w:ascii="Arial" w:eastAsia="Arial" w:hAnsi="Arial" w:cs="Arial"/>
          <w:color w:val="000000" w:themeColor="text1"/>
        </w:rPr>
      </w:pPr>
      <w:r w:rsidRPr="00E13596">
        <w:rPr>
          <w:rFonts w:ascii="Arial" w:eastAsia="Arial" w:hAnsi="Arial" w:cs="Arial"/>
          <w:color w:val="000000" w:themeColor="text1"/>
        </w:rPr>
        <w:t>(</w:t>
      </w:r>
      <w:r w:rsidR="00965806" w:rsidRPr="00E13596">
        <w:rPr>
          <w:rFonts w:ascii="Arial" w:eastAsia="Arial" w:hAnsi="Arial" w:cs="Arial"/>
          <w:color w:val="000000" w:themeColor="text1"/>
        </w:rPr>
        <w:t xml:space="preserve">Aim </w:t>
      </w:r>
      <w:r w:rsidRPr="00E13596">
        <w:rPr>
          <w:rFonts w:ascii="Arial" w:eastAsia="Arial" w:hAnsi="Arial" w:cs="Arial"/>
          <w:color w:val="000000" w:themeColor="text1"/>
        </w:rPr>
        <w:t>5)</w:t>
      </w:r>
    </w:p>
    <w:p w14:paraId="3860F79A" w14:textId="1C4B3013"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w:t>
      </w:r>
      <w:r w:rsidRPr="00E13596">
        <w:br/>
      </w:r>
    </w:p>
    <w:p w14:paraId="2B964872" w14:textId="77777777" w:rsidR="00D61AF0" w:rsidRPr="00E13596" w:rsidRDefault="00D61AF0" w:rsidP="30888509">
      <w:pPr>
        <w:pStyle w:val="Normal0"/>
        <w:rPr>
          <w:rFonts w:ascii="Arial" w:eastAsia="Arial" w:hAnsi="Arial" w:cs="Arial"/>
          <w:b/>
          <w:bCs/>
        </w:rPr>
      </w:pPr>
    </w:p>
    <w:p w14:paraId="2B75B915" w14:textId="246E7DAE" w:rsidR="0E6050D3" w:rsidRPr="00E13596" w:rsidRDefault="0E6050D3" w:rsidP="30888509">
      <w:pPr>
        <w:rPr>
          <w:rFonts w:ascii="Arial" w:eastAsia="Arial" w:hAnsi="Arial" w:cs="Arial"/>
        </w:rPr>
      </w:pPr>
      <w:r w:rsidRPr="00E13596">
        <w:rPr>
          <w:rFonts w:ascii="Arial" w:eastAsia="Arial" w:hAnsi="Arial" w:cs="Arial"/>
        </w:rPr>
        <w:br w:type="page"/>
      </w:r>
    </w:p>
    <w:p w14:paraId="3B21AEA4" w14:textId="77777777" w:rsidR="00D61AF0" w:rsidRPr="00E13596" w:rsidRDefault="00D61AF0" w:rsidP="30888509">
      <w:pPr>
        <w:pStyle w:val="Normal0"/>
        <w:rPr>
          <w:rFonts w:ascii="Arial" w:eastAsia="Arial" w:hAnsi="Arial" w:cs="Arial"/>
          <w:b/>
          <w:bCs/>
        </w:rPr>
      </w:pPr>
    </w:p>
    <w:p w14:paraId="16359FE6" w14:textId="77777777" w:rsidR="00D61AF0" w:rsidRPr="00E13596" w:rsidRDefault="00D61AF0" w:rsidP="30888509">
      <w:pPr>
        <w:pStyle w:val="Normal0"/>
        <w:rPr>
          <w:rFonts w:ascii="Arial" w:eastAsia="Arial" w:hAnsi="Arial" w:cs="Arial"/>
          <w:b/>
          <w:bCs/>
        </w:rPr>
      </w:pPr>
    </w:p>
    <w:p w14:paraId="2243F7A0" w14:textId="3D8126E1" w:rsidR="00D61AF0" w:rsidRPr="00E13596" w:rsidRDefault="00D61AF0" w:rsidP="30888509">
      <w:pPr>
        <w:pStyle w:val="Normal0"/>
        <w:rPr>
          <w:rFonts w:ascii="Arial" w:eastAsia="Arial" w:hAnsi="Arial" w:cs="Arial"/>
          <w:b/>
          <w:bCs/>
        </w:rPr>
      </w:pPr>
    </w:p>
    <w:p w14:paraId="1EBD48E0" w14:textId="38C22371" w:rsidR="00D61AF0" w:rsidRPr="00E13596" w:rsidRDefault="00792D54" w:rsidP="00FA16EA">
      <w:pPr>
        <w:pStyle w:val="Normal0"/>
        <w:textDirection w:val="btLr"/>
        <w:rPr>
          <w:rFonts w:ascii="Arial" w:eastAsia="Arial" w:hAnsi="Arial" w:cs="Arial"/>
        </w:rPr>
      </w:pPr>
      <w:r w:rsidRPr="00E13596">
        <w:rPr>
          <w:rFonts w:ascii="Arial" w:eastAsia="Arial" w:hAnsi="Arial" w:cs="Arial"/>
          <w:color w:val="000000" w:themeColor="text1"/>
        </w:rPr>
        <w:t>6.</w:t>
      </w:r>
      <w:r w:rsidR="00D61AF0" w:rsidRPr="00E13596">
        <w:rPr>
          <w:rFonts w:ascii="Arial" w:eastAsia="Arial" w:hAnsi="Arial" w:cs="Arial"/>
          <w:color w:val="000000" w:themeColor="text1"/>
        </w:rPr>
        <w:t xml:space="preserve"> </w:t>
      </w:r>
      <w:r w:rsidRPr="00E13596">
        <w:rPr>
          <w:rFonts w:ascii="Arial" w:eastAsia="Arial" w:hAnsi="Arial" w:cs="Arial"/>
          <w:color w:val="000000" w:themeColor="text1"/>
        </w:rPr>
        <w:t>What are five goals that will help you positively promote or market your event to your target audience?</w:t>
      </w:r>
      <w:r w:rsidR="00D61AF0" w:rsidRPr="00E13596">
        <w:br/>
      </w:r>
    </w:p>
    <w:p w14:paraId="3234CC0E" w14:textId="5905EC74"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(Goal 1)</w:t>
      </w:r>
      <w:r w:rsidRPr="00E13596">
        <w:br/>
      </w:r>
      <w:r w:rsidRPr="00E13596">
        <w:rPr>
          <w:rFonts w:ascii="Arial" w:eastAsia="Arial" w:hAnsi="Arial" w:cs="Arial"/>
          <w:color w:val="000000" w:themeColor="text1"/>
        </w:rPr>
        <w:t>……………………………………………..………………………………………………………………………………………………………………..………………………………………………………………………………………..…………………………………………………………..………………………………………………………………………………………………………………..………………………………………………………………………………………..……………</w:t>
      </w:r>
      <w:r w:rsidRPr="00E13596">
        <w:br/>
      </w:r>
    </w:p>
    <w:p w14:paraId="2E84F9CC" w14:textId="77777777" w:rsidR="00D61AF0" w:rsidRPr="00E13596" w:rsidRDefault="00D61AF0" w:rsidP="30888509">
      <w:pPr>
        <w:pStyle w:val="Normal0"/>
        <w:textDirection w:val="btLr"/>
        <w:rPr>
          <w:rFonts w:ascii="Arial" w:eastAsia="Arial" w:hAnsi="Arial" w:cs="Arial"/>
        </w:rPr>
      </w:pPr>
    </w:p>
    <w:p w14:paraId="3E6FD03D" w14:textId="0AD66FA2"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(Goal 2)</w:t>
      </w:r>
    </w:p>
    <w:p w14:paraId="62E99B21" w14:textId="2C07B362" w:rsidR="00D61AF0" w:rsidRPr="00E13596" w:rsidRDefault="00D61AF0" w:rsidP="30888509">
      <w:pPr>
        <w:pStyle w:val="Normal0"/>
        <w:ind w:left="720"/>
        <w:textDirection w:val="btLr"/>
        <w:rPr>
          <w:rFonts w:ascii="Arial" w:eastAsia="Arial" w:hAnsi="Arial" w:cs="Arial"/>
        </w:rPr>
      </w:pPr>
      <w:r w:rsidRPr="00E13596">
        <w:rPr>
          <w:rFonts w:ascii="Arial" w:eastAsia="Arial" w:hAnsi="Arial" w:cs="Arial"/>
          <w:color w:val="000000" w:themeColor="text1"/>
        </w:rPr>
        <w:t>……………………………………………..………………………………………………………………………………………………………………..………………………………………………………………………………………..…………………………………………………………..………………………………………………………………………………………………………………..………………………………………………………………………………………..……………</w:t>
      </w:r>
      <w:r w:rsidRPr="00E13596">
        <w:br/>
      </w:r>
    </w:p>
    <w:p w14:paraId="36F11EE0" w14:textId="77777777" w:rsidR="00D61AF0" w:rsidRPr="00E13596" w:rsidRDefault="00D61AF0" w:rsidP="30888509">
      <w:pPr>
        <w:pStyle w:val="Normal0"/>
        <w:textDirection w:val="btLr"/>
        <w:rPr>
          <w:rFonts w:ascii="Arial" w:eastAsia="Arial" w:hAnsi="Arial" w:cs="Arial"/>
        </w:rPr>
      </w:pPr>
    </w:p>
    <w:p w14:paraId="5B3A41B4" w14:textId="77777777" w:rsidR="00D61AF0" w:rsidRPr="00E13596" w:rsidRDefault="00D61AF0" w:rsidP="30888509">
      <w:pPr>
        <w:pStyle w:val="Normal0"/>
        <w:ind w:left="720" w:firstLine="360"/>
        <w:textDirection w:val="btLr"/>
        <w:rPr>
          <w:rFonts w:ascii="Arial" w:eastAsia="Arial" w:hAnsi="Arial" w:cs="Arial"/>
        </w:rPr>
      </w:pPr>
      <w:r w:rsidRPr="00E13596">
        <w:rPr>
          <w:rFonts w:ascii="Arial" w:eastAsia="Arial" w:hAnsi="Arial" w:cs="Arial"/>
          <w:color w:val="000000" w:themeColor="text1"/>
        </w:rPr>
        <w:t>(Goal 3)</w:t>
      </w:r>
    </w:p>
    <w:p w14:paraId="0763EFB5" w14:textId="45FCEE46" w:rsidR="00D61AF0" w:rsidRPr="00E13596" w:rsidRDefault="00D61AF0" w:rsidP="30888509">
      <w:pPr>
        <w:pStyle w:val="Normal0"/>
        <w:ind w:left="720"/>
        <w:textDirection w:val="btLr"/>
        <w:rPr>
          <w:rFonts w:ascii="Arial" w:eastAsia="Arial" w:hAnsi="Arial" w:cs="Arial"/>
        </w:rPr>
      </w:pPr>
      <w:r w:rsidRPr="00E13596">
        <w:rPr>
          <w:rFonts w:ascii="Arial" w:eastAsia="Arial" w:hAnsi="Arial" w:cs="Arial"/>
          <w:color w:val="000000" w:themeColor="text1"/>
        </w:rPr>
        <w:t>……………………………………………..………………………………………………………………………………………………………………..………………………………………………………………………………………..………………………………………………………………………………………..…………………………………………………………..………………………………………………………………………………………………………………..……………</w:t>
      </w:r>
      <w:r w:rsidRPr="00E13596">
        <w:br/>
      </w:r>
    </w:p>
    <w:p w14:paraId="1FEF9838" w14:textId="77777777" w:rsidR="00D61AF0" w:rsidRPr="00E13596" w:rsidRDefault="00D61AF0" w:rsidP="30888509">
      <w:pPr>
        <w:pStyle w:val="Normal0"/>
        <w:textDirection w:val="btLr"/>
        <w:rPr>
          <w:rFonts w:ascii="Arial" w:eastAsia="Arial" w:hAnsi="Arial" w:cs="Arial"/>
        </w:rPr>
      </w:pPr>
    </w:p>
    <w:p w14:paraId="157A9652" w14:textId="5F855B90" w:rsidR="00965806" w:rsidRPr="00E13596" w:rsidRDefault="00D61AF0" w:rsidP="30888509">
      <w:pPr>
        <w:pStyle w:val="Normal0"/>
        <w:ind w:left="720" w:firstLine="360"/>
        <w:textDirection w:val="btLr"/>
        <w:rPr>
          <w:rFonts w:ascii="Arial" w:eastAsia="Arial" w:hAnsi="Arial" w:cs="Arial"/>
          <w:color w:val="000000" w:themeColor="text1"/>
        </w:rPr>
      </w:pPr>
      <w:r w:rsidRPr="00E13596">
        <w:rPr>
          <w:rFonts w:ascii="Arial" w:eastAsia="Arial" w:hAnsi="Arial" w:cs="Arial"/>
          <w:color w:val="000000" w:themeColor="text1"/>
        </w:rPr>
        <w:t>(Goal 4)</w:t>
      </w:r>
    </w:p>
    <w:p w14:paraId="764D46A4" w14:textId="7CDBC0A6" w:rsidR="00D61AF0" w:rsidRPr="00E13596" w:rsidRDefault="00D61AF0" w:rsidP="30888509">
      <w:pPr>
        <w:pStyle w:val="Normal0"/>
        <w:ind w:left="720" w:firstLine="360"/>
        <w:textDirection w:val="btLr"/>
        <w:rPr>
          <w:rFonts w:ascii="Arial" w:eastAsia="Arial" w:hAnsi="Arial" w:cs="Arial"/>
          <w:color w:val="000000"/>
        </w:rPr>
      </w:pPr>
      <w:r w:rsidRPr="00E13596">
        <w:rPr>
          <w:rFonts w:ascii="Arial" w:eastAsia="Arial" w:hAnsi="Arial" w:cs="Arial"/>
          <w:color w:val="000000" w:themeColor="text1"/>
        </w:rPr>
        <w:t>……………………………………………..………………………………………………………………………………………………………………..…………………………………………………………………………………..………………………………………………………………..………………………………………………………………………………………………………………..………………………………………………………………………………………..……………</w:t>
      </w:r>
    </w:p>
    <w:p w14:paraId="0D9BFCD7" w14:textId="656B843A" w:rsidR="00D61AF0" w:rsidRPr="00E13596" w:rsidRDefault="00D61AF0" w:rsidP="30888509">
      <w:pPr>
        <w:pStyle w:val="Normal0"/>
        <w:textDirection w:val="btLr"/>
        <w:rPr>
          <w:rFonts w:ascii="Arial" w:eastAsia="Arial" w:hAnsi="Arial" w:cs="Arial"/>
        </w:rPr>
      </w:pPr>
      <w:r w:rsidRPr="00E13596">
        <w:br/>
      </w:r>
    </w:p>
    <w:p w14:paraId="2B771EB1" w14:textId="1A16889E" w:rsidR="00965806" w:rsidRPr="00E13596" w:rsidRDefault="00D61AF0" w:rsidP="30888509">
      <w:pPr>
        <w:pStyle w:val="Normal0"/>
        <w:ind w:left="720" w:firstLine="360"/>
        <w:textDirection w:val="btLr"/>
        <w:rPr>
          <w:rFonts w:ascii="Arial" w:eastAsia="Arial" w:hAnsi="Arial" w:cs="Arial"/>
          <w:color w:val="000000" w:themeColor="text1"/>
        </w:rPr>
      </w:pPr>
      <w:r w:rsidRPr="00E13596">
        <w:rPr>
          <w:rFonts w:ascii="Arial" w:eastAsia="Arial" w:hAnsi="Arial" w:cs="Arial"/>
          <w:color w:val="000000" w:themeColor="text1"/>
        </w:rPr>
        <w:t>(Goal 5)</w:t>
      </w:r>
    </w:p>
    <w:p w14:paraId="4A63DACC" w14:textId="5B9CDA7F" w:rsidR="00D61AF0" w:rsidRPr="00E13596" w:rsidRDefault="00D61AF0" w:rsidP="30888509">
      <w:pPr>
        <w:pStyle w:val="Normal0"/>
        <w:ind w:left="720" w:firstLine="360"/>
        <w:textDirection w:val="btLr"/>
        <w:rPr>
          <w:rFonts w:ascii="Arial" w:eastAsia="Arial" w:hAnsi="Arial" w:cs="Arial"/>
          <w:b/>
          <w:bCs/>
        </w:rPr>
      </w:pPr>
      <w:r w:rsidRPr="00E13596">
        <w:rPr>
          <w:rFonts w:ascii="Arial" w:eastAsia="Arial" w:hAnsi="Arial" w:cs="Arial"/>
          <w:color w:val="000000" w:themeColor="text1"/>
        </w:rPr>
        <w:t>……………………………………………..………………………………………………………………………………………………………………..……………………………………………………………………………………………………………………………..………………………………………………………………………………………………………………..………………………………………………………………………………………..……………………..……………</w:t>
      </w:r>
    </w:p>
    <w:p w14:paraId="30F5EDFD" w14:textId="7E551EAB" w:rsidR="0E6050D3" w:rsidRPr="00E13596" w:rsidRDefault="0E6050D3" w:rsidP="30888509">
      <w:pPr>
        <w:pStyle w:val="Normal0"/>
        <w:ind w:left="720" w:firstLine="360"/>
        <w:rPr>
          <w:rFonts w:ascii="Arial" w:eastAsia="Arial" w:hAnsi="Arial" w:cs="Arial"/>
          <w:color w:val="000000" w:themeColor="text1"/>
        </w:rPr>
      </w:pPr>
    </w:p>
    <w:p w14:paraId="0B63851B" w14:textId="2812D1FE" w:rsidR="0E6050D3" w:rsidRPr="00E13596" w:rsidRDefault="0E6050D3" w:rsidP="30888509">
      <w:pPr>
        <w:rPr>
          <w:rFonts w:ascii="Arial" w:eastAsia="Arial" w:hAnsi="Arial" w:cs="Arial"/>
        </w:rPr>
      </w:pPr>
      <w:r w:rsidRPr="00E13596">
        <w:rPr>
          <w:rFonts w:ascii="Arial" w:eastAsia="Arial" w:hAnsi="Arial" w:cs="Arial"/>
        </w:rPr>
        <w:br w:type="page"/>
      </w:r>
    </w:p>
    <w:p w14:paraId="77B3DE68" w14:textId="3FC4AB8B" w:rsidR="0E6050D3" w:rsidRPr="00E13596" w:rsidRDefault="0E6050D3" w:rsidP="30888509">
      <w:pPr>
        <w:pStyle w:val="Normal0"/>
        <w:ind w:left="720" w:firstLine="360"/>
        <w:rPr>
          <w:rFonts w:ascii="Arial" w:eastAsia="Arial" w:hAnsi="Arial" w:cs="Arial"/>
          <w:color w:val="000000" w:themeColor="text1"/>
        </w:rPr>
      </w:pPr>
    </w:p>
    <w:p w14:paraId="2322F554" w14:textId="5E251462" w:rsidR="00D61AF0" w:rsidRPr="00E13596" w:rsidRDefault="00792D54" w:rsidP="00FA16EA">
      <w:pPr>
        <w:pStyle w:val="Normal0"/>
        <w:rPr>
          <w:rFonts w:ascii="Arial" w:eastAsia="Arial" w:hAnsi="Arial" w:cs="Arial"/>
        </w:rPr>
      </w:pPr>
      <w:r w:rsidRPr="00E13596">
        <w:rPr>
          <w:rFonts w:ascii="Arial" w:eastAsia="Arial" w:hAnsi="Arial" w:cs="Arial"/>
        </w:rPr>
        <w:t>7.</w:t>
      </w:r>
      <w:r w:rsidR="00D61AF0" w:rsidRPr="00E13596">
        <w:rPr>
          <w:rFonts w:ascii="Arial" w:eastAsia="Arial" w:hAnsi="Arial" w:cs="Arial"/>
        </w:rPr>
        <w:t xml:space="preserve"> Create a spider</w:t>
      </w:r>
      <w:r w:rsidRPr="00E13596">
        <w:rPr>
          <w:rFonts w:ascii="Arial" w:eastAsia="Arial" w:hAnsi="Arial" w:cs="Arial"/>
        </w:rPr>
        <w:t xml:space="preserve"> dia</w:t>
      </w:r>
      <w:r w:rsidR="00D61AF0" w:rsidRPr="00E13596">
        <w:rPr>
          <w:rFonts w:ascii="Arial" w:eastAsia="Arial" w:hAnsi="Arial" w:cs="Arial"/>
        </w:rPr>
        <w:t>gram identifying all team roles (along with job definitions) needed to realise the event.</w:t>
      </w:r>
    </w:p>
    <w:p w14:paraId="0F2A551C" w14:textId="77777777" w:rsidR="00D61AF0" w:rsidRPr="00E13596" w:rsidRDefault="00D61AF0" w:rsidP="30888509">
      <w:pPr>
        <w:pStyle w:val="Normal0"/>
        <w:ind w:hanging="142"/>
        <w:rPr>
          <w:rFonts w:ascii="Arial" w:eastAsia="Arial" w:hAnsi="Arial" w:cs="Arial"/>
        </w:rPr>
      </w:pPr>
      <w:r w:rsidRPr="00E13596">
        <w:br/>
      </w:r>
    </w:p>
    <w:p w14:paraId="660FD27C" w14:textId="77777777" w:rsidR="00D61AF0" w:rsidRPr="002E18B0" w:rsidRDefault="00D61AF0" w:rsidP="30888509">
      <w:pPr>
        <w:pStyle w:val="Normal0"/>
        <w:rPr>
          <w:rFonts w:ascii="Arial" w:eastAsia="Arial" w:hAnsi="Arial" w:cs="Arial"/>
          <w:sz w:val="22"/>
          <w:szCs w:val="22"/>
        </w:rPr>
      </w:pPr>
    </w:p>
    <w:p w14:paraId="67D0E6DC" w14:textId="323538C6" w:rsidR="00D61AF0" w:rsidRPr="002E18B0" w:rsidRDefault="00D61AF0" w:rsidP="30888509">
      <w:pPr>
        <w:pStyle w:val="Normal0"/>
        <w:rPr>
          <w:rFonts w:ascii="Arial" w:eastAsia="Arial" w:hAnsi="Arial" w:cs="Arial"/>
          <w:sz w:val="22"/>
          <w:szCs w:val="22"/>
        </w:rPr>
      </w:pPr>
    </w:p>
    <w:p w14:paraId="54356CDF" w14:textId="77777777" w:rsidR="00D61AF0" w:rsidRPr="002E18B0" w:rsidRDefault="00D61AF0" w:rsidP="30888509">
      <w:pPr>
        <w:pStyle w:val="Normal0"/>
        <w:rPr>
          <w:rFonts w:ascii="Arial" w:eastAsia="Arial" w:hAnsi="Arial" w:cs="Arial"/>
          <w:sz w:val="22"/>
          <w:szCs w:val="22"/>
        </w:rPr>
      </w:pPr>
      <w:r w:rsidRPr="002E18B0">
        <w:rPr>
          <w:rFonts w:ascii="Arial" w:hAnsi="Arial" w:cs="Arial"/>
          <w:noProof/>
        </w:rPr>
        <mc:AlternateContent>
          <mc:Choice Requires="wps">
            <w:drawing>
              <wp:anchor distT="0" distB="0" distL="114300" distR="114300" simplePos="0" relativeHeight="251657216" behindDoc="0" locked="0" layoutInCell="1" hidden="0" allowOverlap="1" wp14:anchorId="059D25B9" wp14:editId="78BCD86F">
                <wp:simplePos x="0" y="0"/>
                <wp:positionH relativeFrom="column">
                  <wp:posOffset>1866900</wp:posOffset>
                </wp:positionH>
                <wp:positionV relativeFrom="paragraph">
                  <wp:posOffset>800100</wp:posOffset>
                </wp:positionV>
                <wp:extent cx="1858010" cy="1025525"/>
                <wp:effectExtent l="0" t="0" r="0" b="0"/>
                <wp:wrapNone/>
                <wp:docPr id="18" name="Oval 18"/>
                <wp:cNvGraphicFramePr/>
                <a:graphic xmlns:a="http://schemas.openxmlformats.org/drawingml/2006/main">
                  <a:graphicData uri="http://schemas.microsoft.com/office/word/2010/wordprocessingShape">
                    <wps:wsp>
                      <wps:cNvSpPr/>
                      <wps:spPr>
                        <a:xfrm>
                          <a:off x="4424933" y="3275175"/>
                          <a:ext cx="1842135" cy="1009650"/>
                        </a:xfrm>
                        <a:prstGeom prst="ellipse">
                          <a:avLst/>
                        </a:prstGeom>
                        <a:solidFill>
                          <a:srgbClr val="FFFFFF"/>
                        </a:solidFill>
                        <a:ln w="15875" cap="flat" cmpd="sng">
                          <a:solidFill>
                            <a:srgbClr val="000000"/>
                          </a:solidFill>
                          <a:prstDash val="solid"/>
                          <a:round/>
                          <a:headEnd type="none" w="sm" len="sm"/>
                          <a:tailEnd type="none" w="sm" len="sm"/>
                        </a:ln>
                      </wps:spPr>
                      <wps:txbx>
                        <w:txbxContent>
                          <w:p w14:paraId="02B15B19" w14:textId="77777777" w:rsidR="00D61AF0" w:rsidRDefault="00D61AF0">
                            <w:pPr>
                              <w:pStyle w:val="Normal0"/>
                              <w:textDirection w:val="btLr"/>
                            </w:pPr>
                          </w:p>
                        </w:txbxContent>
                      </wps:txbx>
                      <wps:bodyPr spcFirstLastPara="1" wrap="square" lIns="91425" tIns="91425" rIns="91425" bIns="91425" anchor="ctr" anchorCtr="0">
                        <a:noAutofit/>
                      </wps:bodyPr>
                    </wps:wsp>
                  </a:graphicData>
                </a:graphic>
              </wp:anchor>
            </w:drawing>
          </mc:Choice>
          <mc:Fallback>
            <w:pict>
              <v:oval w14:anchorId="059D25B9" id="Oval 18" o:spid="_x0000_s1029" style="position:absolute;margin-left:147pt;margin-top:63pt;width:146.3pt;height:80.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" strokeweight="1.25pt">
                <v:stroke startarrowwidth="narrow" startarrowlength="short" endarrowwidth="narrow" endarrowlength="short"/>
                <v:textbox inset="2.53958mm,2.53958mm,2.53958mm,2.53958mm">
                  <w:txbxContent>
                    <w:p w14:paraId="02B15B19" w14:textId="77777777" w:rsidR="00D61AF0" w:rsidRDefault="00D61AF0">
                      <w:pPr>
                        <w:pStyle w:val="Normal0"/>
                        <w:textDirection w:val="btLr"/>
                      </w:pPr>
                    </w:p>
                  </w:txbxContent>
                </v:textbox>
              </v:oval>
            </w:pict>
          </mc:Fallback>
        </mc:AlternateContent>
      </w:r>
      <w:r w:rsidRPr="002E18B0">
        <w:rPr>
          <w:rFonts w:ascii="Arial" w:hAnsi="Arial" w:cs="Arial"/>
          <w:noProof/>
        </w:rPr>
        <mc:AlternateContent>
          <mc:Choice Requires="wps">
            <w:drawing>
              <wp:anchor distT="0" distB="0" distL="114300" distR="114300" simplePos="0" relativeHeight="251658240" behindDoc="0" locked="0" layoutInCell="1" hidden="0" allowOverlap="1" wp14:anchorId="7FC81D4C" wp14:editId="3B18D9EE">
                <wp:simplePos x="0" y="0"/>
                <wp:positionH relativeFrom="column">
                  <wp:posOffset>2273300</wp:posOffset>
                </wp:positionH>
                <wp:positionV relativeFrom="paragraph">
                  <wp:posOffset>990600</wp:posOffset>
                </wp:positionV>
                <wp:extent cx="995045" cy="617855"/>
                <wp:effectExtent l="0" t="0" r="0" b="0"/>
                <wp:wrapNone/>
                <wp:docPr id="12" name="Rectangle 12"/>
                <wp:cNvGraphicFramePr/>
                <a:graphic xmlns:a="http://schemas.openxmlformats.org/drawingml/2006/main">
                  <a:graphicData uri="http://schemas.microsoft.com/office/word/2010/wordprocessingShape">
                    <wps:wsp>
                      <wps:cNvSpPr/>
                      <wps:spPr>
                        <a:xfrm>
                          <a:off x="4853240" y="3475835"/>
                          <a:ext cx="985520" cy="608330"/>
                        </a:xfrm>
                        <a:prstGeom prst="rect">
                          <a:avLst/>
                        </a:prstGeom>
                        <a:solidFill>
                          <a:srgbClr val="FFFFFF"/>
                        </a:solidFill>
                        <a:ln>
                          <a:noFill/>
                        </a:ln>
                      </wps:spPr>
                      <wps:txbx>
                        <w:txbxContent>
                          <w:p w14:paraId="526EA885" w14:textId="0C9948AC" w:rsidR="00D61AF0" w:rsidRPr="00E13596" w:rsidRDefault="00D61AF0">
                            <w:pPr>
                              <w:pStyle w:val="Normal0"/>
                              <w:jc w:val="center"/>
                              <w:textDirection w:val="btLr"/>
                              <w:rPr>
                                <w:rFonts w:ascii="Arial" w:hAnsi="Arial" w:cs="Arial"/>
                              </w:rPr>
                            </w:pPr>
                            <w:r w:rsidRPr="00E13596">
                              <w:rPr>
                                <w:rFonts w:ascii="Arial" w:eastAsia="Calibri" w:hAnsi="Arial" w:cs="Arial"/>
                                <w:b/>
                                <w:color w:val="000000"/>
                                <w:sz w:val="32"/>
                              </w:rPr>
                              <w:t xml:space="preserve">Team </w:t>
                            </w:r>
                            <w:r w:rsidR="00792D54" w:rsidRPr="00E13596">
                              <w:rPr>
                                <w:rFonts w:ascii="Arial" w:eastAsia="Calibri" w:hAnsi="Arial" w:cs="Arial"/>
                                <w:b/>
                                <w:color w:val="000000"/>
                                <w:sz w:val="32"/>
                              </w:rPr>
                              <w:t>r</w:t>
                            </w:r>
                            <w:r w:rsidRPr="00E13596">
                              <w:rPr>
                                <w:rFonts w:ascii="Arial" w:eastAsia="Calibri" w:hAnsi="Arial" w:cs="Arial"/>
                                <w:b/>
                                <w:color w:val="000000"/>
                                <w:sz w:val="32"/>
                              </w:rPr>
                              <w:t>oles</w:t>
                            </w:r>
                          </w:p>
                        </w:txbxContent>
                      </wps:txbx>
                      <wps:bodyPr spcFirstLastPara="1" wrap="square" lIns="91425" tIns="45700" rIns="91425" bIns="45700" anchor="t" anchorCtr="0">
                        <a:noAutofit/>
                      </wps:bodyPr>
                    </wps:wsp>
                  </a:graphicData>
                </a:graphic>
              </wp:anchor>
            </w:drawing>
          </mc:Choice>
          <mc:Fallback>
            <w:pict>
              <v:rect w14:anchorId="7FC81D4C" id="Rectangle 12" o:spid="_x0000_s1030" style="position:absolute;margin-left:179pt;margin-top:78pt;width:78.35pt;height:48.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" stroked="f">
                <v:textbox inset="2.53958mm,1.2694mm,2.53958mm,1.2694mm">
                  <w:txbxContent>
                    <w:p w14:paraId="526EA885" w14:textId="0C9948AC" w:rsidR="00D61AF0" w:rsidRPr="00E13596" w:rsidRDefault="00D61AF0">
                      <w:pPr>
                        <w:pStyle w:val="Normal0"/>
                        <w:jc w:val="center"/>
                        <w:textDirection w:val="btLr"/>
                        <w:rPr>
                          <w:rFonts w:ascii="Arial" w:hAnsi="Arial" w:cs="Arial"/>
                        </w:rPr>
                      </w:pPr>
                      <w:r w:rsidRPr="00E13596">
                        <w:rPr>
                          <w:rFonts w:ascii="Arial" w:eastAsia="Calibri" w:hAnsi="Arial" w:cs="Arial"/>
                          <w:b/>
                          <w:color w:val="000000"/>
                          <w:sz w:val="32"/>
                        </w:rPr>
                        <w:t xml:space="preserve">Team </w:t>
                      </w:r>
                      <w:r w:rsidR="00792D54" w:rsidRPr="00E13596">
                        <w:rPr>
                          <w:rFonts w:ascii="Arial" w:eastAsia="Calibri" w:hAnsi="Arial" w:cs="Arial"/>
                          <w:b/>
                          <w:color w:val="000000"/>
                          <w:sz w:val="32"/>
                        </w:rPr>
                        <w:t>r</w:t>
                      </w:r>
                      <w:r w:rsidRPr="00E13596">
                        <w:rPr>
                          <w:rFonts w:ascii="Arial" w:eastAsia="Calibri" w:hAnsi="Arial" w:cs="Arial"/>
                          <w:b/>
                          <w:color w:val="000000"/>
                          <w:sz w:val="32"/>
                        </w:rPr>
                        <w:t>oles</w:t>
                      </w:r>
                    </w:p>
                  </w:txbxContent>
                </v:textbox>
              </v:rect>
            </w:pict>
          </mc:Fallback>
        </mc:AlternateContent>
      </w:r>
    </w:p>
    <w:p w14:paraId="209E96E2" w14:textId="77777777" w:rsidR="00D61AF0" w:rsidRPr="002E18B0" w:rsidRDefault="00D61AF0" w:rsidP="30888509">
      <w:pPr>
        <w:pStyle w:val="Normal0"/>
        <w:rPr>
          <w:rFonts w:ascii="Arial" w:eastAsia="Arial" w:hAnsi="Arial" w:cs="Arial"/>
          <w:sz w:val="22"/>
          <w:szCs w:val="22"/>
        </w:rPr>
      </w:pPr>
    </w:p>
    <w:p w14:paraId="7F0F16D8" w14:textId="77777777" w:rsidR="00D61AF0" w:rsidRPr="002E18B0" w:rsidRDefault="00D61AF0" w:rsidP="30888509">
      <w:pPr>
        <w:pStyle w:val="Normal0"/>
        <w:rPr>
          <w:rFonts w:ascii="Arial" w:eastAsia="Arial" w:hAnsi="Arial" w:cs="Arial"/>
          <w:sz w:val="22"/>
          <w:szCs w:val="22"/>
        </w:rPr>
      </w:pPr>
    </w:p>
    <w:p w14:paraId="00EC45E6" w14:textId="77777777" w:rsidR="00D61AF0" w:rsidRPr="002E18B0" w:rsidRDefault="00D61AF0" w:rsidP="30888509">
      <w:pPr>
        <w:pStyle w:val="Normal0"/>
        <w:rPr>
          <w:rFonts w:ascii="Arial" w:eastAsia="Arial" w:hAnsi="Arial" w:cs="Arial"/>
          <w:sz w:val="22"/>
          <w:szCs w:val="22"/>
        </w:rPr>
      </w:pPr>
    </w:p>
    <w:p w14:paraId="03422B8D" w14:textId="77777777" w:rsidR="00D61AF0" w:rsidRPr="002E18B0" w:rsidRDefault="00D61AF0" w:rsidP="30888509">
      <w:pPr>
        <w:pStyle w:val="Normal0"/>
        <w:rPr>
          <w:rFonts w:ascii="Arial" w:eastAsia="Arial" w:hAnsi="Arial" w:cs="Arial"/>
          <w:sz w:val="22"/>
          <w:szCs w:val="22"/>
        </w:rPr>
      </w:pPr>
    </w:p>
    <w:p w14:paraId="1C8D6D09" w14:textId="77777777" w:rsidR="00D61AF0" w:rsidRPr="002E18B0" w:rsidRDefault="00D61AF0" w:rsidP="30888509">
      <w:pPr>
        <w:pStyle w:val="Normal0"/>
        <w:rPr>
          <w:rFonts w:ascii="Arial" w:eastAsia="Arial" w:hAnsi="Arial" w:cs="Arial"/>
          <w:sz w:val="22"/>
          <w:szCs w:val="22"/>
        </w:rPr>
      </w:pPr>
    </w:p>
    <w:p w14:paraId="789CA2B5" w14:textId="77777777" w:rsidR="00D61AF0" w:rsidRPr="002E18B0" w:rsidRDefault="00D61AF0" w:rsidP="30888509">
      <w:pPr>
        <w:pStyle w:val="Normal0"/>
        <w:rPr>
          <w:rFonts w:ascii="Arial" w:eastAsia="Arial" w:hAnsi="Arial" w:cs="Arial"/>
          <w:b/>
          <w:bCs/>
          <w:sz w:val="22"/>
          <w:szCs w:val="22"/>
        </w:rPr>
      </w:pPr>
    </w:p>
    <w:p w14:paraId="2C1AE04B" w14:textId="77777777" w:rsidR="00D61AF0" w:rsidRPr="002E18B0" w:rsidRDefault="00D61AF0" w:rsidP="30888509">
      <w:pPr>
        <w:pStyle w:val="Normal0"/>
        <w:rPr>
          <w:rFonts w:ascii="Arial" w:eastAsia="Arial" w:hAnsi="Arial" w:cs="Arial"/>
          <w:b/>
          <w:bCs/>
          <w:sz w:val="22"/>
          <w:szCs w:val="22"/>
        </w:rPr>
      </w:pPr>
    </w:p>
    <w:p w14:paraId="1E1B7A16" w14:textId="77777777" w:rsidR="00D61AF0" w:rsidRPr="002E18B0" w:rsidRDefault="00D61AF0" w:rsidP="30888509">
      <w:pPr>
        <w:pStyle w:val="Normal0"/>
        <w:rPr>
          <w:rFonts w:ascii="Arial" w:eastAsia="Arial" w:hAnsi="Arial" w:cs="Arial"/>
          <w:b/>
          <w:bCs/>
          <w:sz w:val="22"/>
          <w:szCs w:val="22"/>
        </w:rPr>
      </w:pPr>
      <w:r w:rsidRPr="30888509">
        <w:rPr>
          <w:rFonts w:ascii="Arial" w:eastAsia="Arial" w:hAnsi="Arial" w:cs="Arial"/>
          <w:sz w:val="22"/>
          <w:szCs w:val="22"/>
        </w:rPr>
        <w:br w:type="page"/>
      </w:r>
    </w:p>
    <w:p w14:paraId="1F27537E" w14:textId="77777777" w:rsidR="00D61AF0" w:rsidRPr="002E18B0" w:rsidRDefault="00D61AF0" w:rsidP="30888509">
      <w:pPr>
        <w:pStyle w:val="Normal0"/>
        <w:rPr>
          <w:rFonts w:ascii="Arial" w:eastAsia="Arial" w:hAnsi="Arial" w:cs="Arial"/>
          <w:b/>
          <w:bCs/>
          <w:sz w:val="22"/>
          <w:szCs w:val="22"/>
        </w:rPr>
      </w:pPr>
    </w:p>
    <w:p w14:paraId="42BAD6C6" w14:textId="77777777" w:rsidR="00D61AF0" w:rsidRPr="002E18B0" w:rsidRDefault="00D61AF0" w:rsidP="30888509">
      <w:pPr>
        <w:pStyle w:val="Normal0"/>
        <w:rPr>
          <w:rFonts w:ascii="Arial" w:eastAsia="Arial" w:hAnsi="Arial" w:cs="Arial"/>
          <w:b/>
          <w:bCs/>
          <w:sz w:val="22"/>
          <w:szCs w:val="22"/>
        </w:rPr>
      </w:pPr>
    </w:p>
    <w:p w14:paraId="14CE4725" w14:textId="62CBE573" w:rsidR="00D61AF0" w:rsidRPr="00E13596" w:rsidRDefault="0052612B" w:rsidP="00FA16EA">
      <w:pPr>
        <w:pStyle w:val="Normal0"/>
        <w:pBdr>
          <w:top w:val="nil"/>
          <w:left w:val="nil"/>
          <w:bottom w:val="nil"/>
          <w:right w:val="nil"/>
          <w:between w:val="nil"/>
        </w:pBdr>
        <w:rPr>
          <w:rFonts w:ascii="Arial" w:eastAsia="Arial" w:hAnsi="Arial" w:cs="Arial"/>
          <w:color w:val="000000"/>
        </w:rPr>
      </w:pPr>
      <w:r w:rsidRPr="00E13596">
        <w:rPr>
          <w:rFonts w:ascii="Arial" w:eastAsia="Arial" w:hAnsi="Arial" w:cs="Arial"/>
        </w:rPr>
        <w:t xml:space="preserve">8. </w:t>
      </w:r>
      <w:r w:rsidR="00D61AF0" w:rsidRPr="00E13596">
        <w:rPr>
          <w:rFonts w:ascii="Arial" w:eastAsia="Arial" w:hAnsi="Arial" w:cs="Arial"/>
          <w:color w:val="000000" w:themeColor="text1"/>
        </w:rPr>
        <w:t xml:space="preserve">Assign job roles </w:t>
      </w:r>
      <w:r w:rsidRPr="00E13596">
        <w:rPr>
          <w:rFonts w:ascii="Arial" w:eastAsia="Arial" w:hAnsi="Arial" w:cs="Arial"/>
          <w:color w:val="000000" w:themeColor="text1"/>
        </w:rPr>
        <w:t>to</w:t>
      </w:r>
      <w:r w:rsidR="00D61AF0" w:rsidRPr="00E13596">
        <w:rPr>
          <w:rFonts w:ascii="Arial" w:eastAsia="Arial" w:hAnsi="Arial" w:cs="Arial"/>
          <w:color w:val="000000" w:themeColor="text1"/>
        </w:rPr>
        <w:t xml:space="preserve"> team</w:t>
      </w:r>
      <w:r w:rsidRPr="00E13596">
        <w:rPr>
          <w:rFonts w:ascii="Arial" w:eastAsia="Arial" w:hAnsi="Arial" w:cs="Arial"/>
          <w:color w:val="000000" w:themeColor="text1"/>
        </w:rPr>
        <w:t xml:space="preserve"> members</w:t>
      </w:r>
      <w:r w:rsidR="00D61AF0" w:rsidRPr="00E13596">
        <w:rPr>
          <w:rFonts w:ascii="Arial" w:eastAsia="Arial" w:hAnsi="Arial" w:cs="Arial"/>
          <w:color w:val="000000" w:themeColor="text1"/>
        </w:rPr>
        <w:t xml:space="preserve">, based on an analysis of </w:t>
      </w:r>
      <w:r w:rsidRPr="00E13596">
        <w:rPr>
          <w:rFonts w:ascii="Arial" w:eastAsia="Arial" w:hAnsi="Arial" w:cs="Arial"/>
          <w:color w:val="000000" w:themeColor="text1"/>
        </w:rPr>
        <w:t xml:space="preserve">each member’s </w:t>
      </w:r>
      <w:r w:rsidR="00D61AF0" w:rsidRPr="00E13596">
        <w:rPr>
          <w:rFonts w:ascii="Arial" w:eastAsia="Arial" w:hAnsi="Arial" w:cs="Arial"/>
          <w:color w:val="000000" w:themeColor="text1"/>
        </w:rPr>
        <w:t>skill base.</w:t>
      </w:r>
    </w:p>
    <w:p w14:paraId="488C086B" w14:textId="77777777" w:rsidR="00D61AF0" w:rsidRPr="00E13596" w:rsidRDefault="00D61AF0" w:rsidP="30888509">
      <w:pPr>
        <w:pStyle w:val="Normal0"/>
        <w:rPr>
          <w:rFonts w:ascii="Arial" w:eastAsia="Arial" w:hAnsi="Arial" w:cs="Arial"/>
          <w:b/>
          <w:bCs/>
        </w:rPr>
      </w:pPr>
    </w:p>
    <w:p w14:paraId="3F2BD0A1" w14:textId="77777777" w:rsidR="00D61AF0" w:rsidRPr="00E13596" w:rsidRDefault="00D61AF0" w:rsidP="30888509">
      <w:pPr>
        <w:pStyle w:val="Normal0"/>
        <w:rPr>
          <w:rFonts w:ascii="Arial" w:eastAsia="Arial" w:hAnsi="Arial" w:cs="Arial"/>
          <w:b/>
          <w:bCs/>
        </w:rPr>
      </w:pPr>
    </w:p>
    <w:p w14:paraId="0EEF8F93" w14:textId="5A11F255" w:rsidR="00D61AF0" w:rsidRPr="00E13596" w:rsidRDefault="00D61AF0" w:rsidP="30888509">
      <w:pPr>
        <w:pStyle w:val="Normal0"/>
        <w:rPr>
          <w:rFonts w:ascii="Arial" w:eastAsia="Arial" w:hAnsi="Arial" w:cs="Arial"/>
        </w:rPr>
      </w:pPr>
      <w:r w:rsidRPr="00E13596">
        <w:rPr>
          <w:rFonts w:ascii="Arial" w:eastAsia="Arial" w:hAnsi="Arial" w:cs="Arial"/>
          <w:b/>
          <w:bCs/>
        </w:rPr>
        <w:t xml:space="preserve">After you have discussed </w:t>
      </w:r>
      <w:r w:rsidR="0096041E" w:rsidRPr="00E13596">
        <w:rPr>
          <w:rFonts w:ascii="Arial" w:eastAsia="Arial" w:hAnsi="Arial" w:cs="Arial"/>
          <w:b/>
          <w:bCs/>
        </w:rPr>
        <w:t>your group's responses</w:t>
      </w:r>
      <w:r w:rsidRPr="00E13596">
        <w:rPr>
          <w:rFonts w:ascii="Arial" w:eastAsia="Arial" w:hAnsi="Arial" w:cs="Arial"/>
          <w:b/>
          <w:bCs/>
        </w:rPr>
        <w:t xml:space="preserve">, please </w:t>
      </w:r>
      <w:r w:rsidR="0096041E" w:rsidRPr="00E13596">
        <w:rPr>
          <w:rFonts w:ascii="Arial" w:eastAsia="Arial" w:hAnsi="Arial" w:cs="Arial"/>
          <w:b/>
          <w:bCs/>
        </w:rPr>
        <w:t xml:space="preserve">write </w:t>
      </w:r>
      <w:r w:rsidRPr="00E13596">
        <w:rPr>
          <w:rFonts w:ascii="Arial" w:eastAsia="Arial" w:hAnsi="Arial" w:cs="Arial"/>
          <w:b/>
          <w:bCs/>
        </w:rPr>
        <w:t xml:space="preserve">each team member's job role </w:t>
      </w:r>
      <w:r w:rsidR="0096041E" w:rsidRPr="00E13596">
        <w:rPr>
          <w:rFonts w:ascii="Arial" w:eastAsia="Arial" w:hAnsi="Arial" w:cs="Arial"/>
          <w:b/>
          <w:bCs/>
        </w:rPr>
        <w:t xml:space="preserve">in the table below, </w:t>
      </w:r>
      <w:r w:rsidRPr="00E13596">
        <w:rPr>
          <w:rFonts w:ascii="Arial" w:eastAsia="Arial" w:hAnsi="Arial" w:cs="Arial"/>
          <w:b/>
          <w:bCs/>
        </w:rPr>
        <w:t>along with their job expectations</w:t>
      </w:r>
      <w:r w:rsidR="0052612B" w:rsidRPr="00E13596">
        <w:rPr>
          <w:rFonts w:ascii="Arial" w:eastAsia="Arial" w:hAnsi="Arial" w:cs="Arial"/>
          <w:b/>
          <w:bCs/>
        </w:rPr>
        <w:t>.</w:t>
      </w:r>
      <w:r w:rsidRPr="00E13596">
        <w:rPr>
          <w:rFonts w:ascii="Arial" w:eastAsia="Arial" w:hAnsi="Arial" w:cs="Arial"/>
          <w:b/>
          <w:bCs/>
        </w:rPr>
        <w:t xml:space="preserve"> </w:t>
      </w:r>
      <w:r w:rsidRPr="00E13596">
        <w:rPr>
          <w:rFonts w:ascii="Arial" w:eastAsia="Arial" w:hAnsi="Arial" w:cs="Arial"/>
        </w:rPr>
        <w:t>(</w:t>
      </w:r>
      <w:r w:rsidR="0052612B" w:rsidRPr="00E13596">
        <w:rPr>
          <w:rFonts w:ascii="Arial" w:eastAsia="Arial" w:hAnsi="Arial" w:cs="Arial"/>
        </w:rPr>
        <w:t xml:space="preserve">You </w:t>
      </w:r>
      <w:r w:rsidRPr="00E13596">
        <w:rPr>
          <w:rFonts w:ascii="Arial" w:eastAsia="Arial" w:hAnsi="Arial" w:cs="Arial"/>
        </w:rPr>
        <w:t xml:space="preserve">can choose more than </w:t>
      </w:r>
      <w:r w:rsidR="007B1FE4" w:rsidRPr="00E13596">
        <w:rPr>
          <w:rFonts w:ascii="Arial" w:eastAsia="Arial" w:hAnsi="Arial" w:cs="Arial"/>
        </w:rPr>
        <w:t>one</w:t>
      </w:r>
      <w:r w:rsidRPr="00E13596">
        <w:rPr>
          <w:rFonts w:ascii="Arial" w:eastAsia="Arial" w:hAnsi="Arial" w:cs="Arial"/>
        </w:rPr>
        <w:t xml:space="preserve"> role per person if required</w:t>
      </w:r>
      <w:r w:rsidR="0052612B" w:rsidRPr="00E13596">
        <w:rPr>
          <w:rFonts w:ascii="Arial" w:eastAsia="Arial" w:hAnsi="Arial" w:cs="Arial"/>
        </w:rPr>
        <w:t>.</w:t>
      </w:r>
      <w:r w:rsidRPr="00E13596">
        <w:rPr>
          <w:rFonts w:ascii="Arial" w:eastAsia="Arial" w:hAnsi="Arial" w:cs="Arial"/>
        </w:rPr>
        <w:t>)</w:t>
      </w:r>
    </w:p>
    <w:p w14:paraId="2E5845ED" w14:textId="77777777" w:rsidR="00F6532E" w:rsidRPr="00E13596" w:rsidRDefault="00F6532E" w:rsidP="30888509">
      <w:pPr>
        <w:pStyle w:val="Normal0"/>
        <w:pBdr>
          <w:top w:val="nil"/>
          <w:left w:val="nil"/>
          <w:bottom w:val="nil"/>
          <w:right w:val="nil"/>
          <w:between w:val="nil"/>
        </w:pBdr>
        <w:rPr>
          <w:rFonts w:ascii="Arial" w:eastAsia="Arial" w:hAnsi="Arial" w:cs="Arial"/>
          <w:b/>
          <w:bCs/>
          <w:color w:val="000000"/>
        </w:rPr>
      </w:pPr>
    </w:p>
    <w:p w14:paraId="2EF2EB59" w14:textId="271A409D" w:rsidR="00F6532E" w:rsidRPr="00E13596" w:rsidRDefault="00F6532E" w:rsidP="30888509">
      <w:pPr>
        <w:pStyle w:val="Normal0"/>
        <w:pBdr>
          <w:top w:val="nil"/>
          <w:left w:val="nil"/>
          <w:bottom w:val="nil"/>
          <w:right w:val="nil"/>
          <w:between w:val="nil"/>
        </w:pBdr>
        <w:rPr>
          <w:rFonts w:ascii="Arial" w:eastAsia="Arial" w:hAnsi="Arial" w:cs="Arial"/>
          <w:color w:val="000000"/>
        </w:rPr>
      </w:pPr>
      <w:r w:rsidRPr="00E13596">
        <w:rPr>
          <w:rFonts w:ascii="Arial" w:eastAsia="Arial" w:hAnsi="Arial" w:cs="Arial"/>
          <w:color w:val="000000" w:themeColor="text1"/>
        </w:rPr>
        <w:t xml:space="preserve">One </w:t>
      </w:r>
      <w:r w:rsidR="0096041E" w:rsidRPr="00E13596">
        <w:rPr>
          <w:rFonts w:ascii="Arial" w:eastAsia="Arial" w:hAnsi="Arial" w:cs="Arial"/>
          <w:color w:val="000000" w:themeColor="text1"/>
        </w:rPr>
        <w:t xml:space="preserve">team member should be assigned the </w:t>
      </w:r>
      <w:r w:rsidRPr="00E13596">
        <w:rPr>
          <w:rFonts w:ascii="Arial" w:eastAsia="Arial" w:hAnsi="Arial" w:cs="Arial"/>
          <w:color w:val="000000" w:themeColor="text1"/>
        </w:rPr>
        <w:t xml:space="preserve">role </w:t>
      </w:r>
      <w:r w:rsidR="0096041E" w:rsidRPr="00E13596">
        <w:rPr>
          <w:rFonts w:ascii="Arial" w:eastAsia="Arial" w:hAnsi="Arial" w:cs="Arial"/>
          <w:color w:val="000000" w:themeColor="text1"/>
        </w:rPr>
        <w:t>of</w:t>
      </w:r>
      <w:r w:rsidRPr="00E13596">
        <w:rPr>
          <w:rFonts w:ascii="Arial" w:eastAsia="Arial" w:hAnsi="Arial" w:cs="Arial"/>
          <w:color w:val="000000" w:themeColor="text1"/>
        </w:rPr>
        <w:t xml:space="preserve"> researcher</w:t>
      </w:r>
      <w:r w:rsidR="0096041E" w:rsidRPr="00E13596">
        <w:rPr>
          <w:rFonts w:ascii="Arial" w:eastAsia="Arial" w:hAnsi="Arial" w:cs="Arial"/>
          <w:color w:val="000000" w:themeColor="text1"/>
        </w:rPr>
        <w:t>.</w:t>
      </w:r>
      <w:r w:rsidR="0052612B" w:rsidRPr="00E13596">
        <w:rPr>
          <w:rFonts w:ascii="Arial" w:eastAsia="Arial" w:hAnsi="Arial" w:cs="Arial"/>
          <w:color w:val="000000" w:themeColor="text1"/>
        </w:rPr>
        <w:t xml:space="preserve"> </w:t>
      </w:r>
      <w:r w:rsidR="0096041E" w:rsidRPr="00E13596">
        <w:rPr>
          <w:rFonts w:ascii="Arial" w:eastAsia="Arial" w:hAnsi="Arial" w:cs="Arial"/>
          <w:color w:val="000000" w:themeColor="text1"/>
        </w:rPr>
        <w:t xml:space="preserve">Their </w:t>
      </w:r>
      <w:r w:rsidR="0052612B" w:rsidRPr="00E13596">
        <w:rPr>
          <w:rFonts w:ascii="Arial" w:eastAsia="Arial" w:hAnsi="Arial" w:cs="Arial"/>
          <w:color w:val="000000" w:themeColor="text1"/>
        </w:rPr>
        <w:t>job will be to</w:t>
      </w:r>
      <w:r w:rsidRPr="00E13596">
        <w:rPr>
          <w:rFonts w:ascii="Arial" w:eastAsia="Arial" w:hAnsi="Arial" w:cs="Arial"/>
          <w:color w:val="000000" w:themeColor="text1"/>
        </w:rPr>
        <w:t xml:space="preserve"> collect primary research data about the topic to help with the design and planning of your event. Consider the types of questions that </w:t>
      </w:r>
      <w:r w:rsidR="0052612B" w:rsidRPr="00E13596">
        <w:rPr>
          <w:rFonts w:ascii="Arial" w:eastAsia="Arial" w:hAnsi="Arial" w:cs="Arial"/>
          <w:color w:val="000000" w:themeColor="text1"/>
        </w:rPr>
        <w:t xml:space="preserve">the researcher will </w:t>
      </w:r>
      <w:r w:rsidRPr="00E13596">
        <w:rPr>
          <w:rFonts w:ascii="Arial" w:eastAsia="Arial" w:hAnsi="Arial" w:cs="Arial"/>
          <w:color w:val="000000" w:themeColor="text1"/>
        </w:rPr>
        <w:t xml:space="preserve">need </w:t>
      </w:r>
      <w:r w:rsidR="0052612B" w:rsidRPr="00E13596">
        <w:rPr>
          <w:rFonts w:ascii="Arial" w:eastAsia="Arial" w:hAnsi="Arial" w:cs="Arial"/>
          <w:color w:val="000000" w:themeColor="text1"/>
        </w:rPr>
        <w:t>to</w:t>
      </w:r>
      <w:r w:rsidRPr="00E13596">
        <w:rPr>
          <w:rFonts w:ascii="Arial" w:eastAsia="Arial" w:hAnsi="Arial" w:cs="Arial"/>
          <w:color w:val="000000" w:themeColor="text1"/>
        </w:rPr>
        <w:t xml:space="preserve"> ask your peers around the college to help you with your plans.</w:t>
      </w:r>
    </w:p>
    <w:p w14:paraId="68F5212C" w14:textId="77777777" w:rsidR="00D61AF0" w:rsidRPr="00E13596" w:rsidRDefault="00D61AF0" w:rsidP="30888509">
      <w:pPr>
        <w:pStyle w:val="Normal0"/>
        <w:pBdr>
          <w:top w:val="nil"/>
          <w:left w:val="nil"/>
          <w:bottom w:val="nil"/>
          <w:right w:val="nil"/>
          <w:between w:val="nil"/>
        </w:pBdr>
        <w:ind w:left="360"/>
        <w:rPr>
          <w:rFonts w:ascii="Arial" w:eastAsia="Arial" w:hAnsi="Arial" w:cs="Arial"/>
          <w:b/>
          <w:bCs/>
          <w:color w:val="000000"/>
        </w:rPr>
      </w:pPr>
    </w:p>
    <w:p w14:paraId="1F067D70" w14:textId="77777777" w:rsidR="00D61AF0" w:rsidRPr="00E13596" w:rsidRDefault="00D61AF0" w:rsidP="30888509">
      <w:pPr>
        <w:pStyle w:val="Normal0"/>
        <w:pBdr>
          <w:top w:val="nil"/>
          <w:left w:val="nil"/>
          <w:bottom w:val="nil"/>
          <w:right w:val="nil"/>
          <w:between w:val="nil"/>
        </w:pBdr>
        <w:ind w:left="360"/>
        <w:rPr>
          <w:rFonts w:ascii="Arial" w:eastAsia="Arial" w:hAnsi="Arial" w:cs="Arial"/>
          <w:b/>
          <w:bCs/>
          <w:color w:val="000000"/>
        </w:rPr>
      </w:pPr>
      <w:r w:rsidRPr="00E13596">
        <w:rPr>
          <w:rFonts w:ascii="Arial" w:eastAsia="Arial" w:hAnsi="Arial" w:cs="Arial"/>
          <w:b/>
          <w:bCs/>
          <w:color w:val="000000" w:themeColor="text1"/>
        </w:rPr>
        <w:t xml:space="preserve">  </w:t>
      </w:r>
    </w:p>
    <w:tbl>
      <w:tblPr>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5"/>
        <w:gridCol w:w="3012"/>
        <w:gridCol w:w="3003"/>
      </w:tblGrid>
      <w:tr w:rsidR="00D61AF0" w:rsidRPr="00E13596" w14:paraId="238FBAEA" w14:textId="77777777" w:rsidTr="30888509">
        <w:tc>
          <w:tcPr>
            <w:tcW w:w="2995" w:type="dxa"/>
          </w:tcPr>
          <w:p w14:paraId="5706ED1B" w14:textId="77777777" w:rsidR="00D61AF0" w:rsidRPr="00E13596" w:rsidRDefault="00D61AF0" w:rsidP="30888509">
            <w:pPr>
              <w:pStyle w:val="Normal0"/>
              <w:rPr>
                <w:rFonts w:ascii="Arial" w:eastAsia="Arial" w:hAnsi="Arial" w:cs="Arial"/>
                <w:b/>
                <w:bCs/>
              </w:rPr>
            </w:pPr>
            <w:r w:rsidRPr="00E13596">
              <w:rPr>
                <w:rFonts w:ascii="Arial" w:eastAsia="Arial" w:hAnsi="Arial" w:cs="Arial"/>
                <w:b/>
                <w:bCs/>
              </w:rPr>
              <w:t>Name</w:t>
            </w:r>
          </w:p>
        </w:tc>
        <w:tc>
          <w:tcPr>
            <w:tcW w:w="3012" w:type="dxa"/>
          </w:tcPr>
          <w:p w14:paraId="3FC30039" w14:textId="6095A099" w:rsidR="00D61AF0" w:rsidRPr="00E13596" w:rsidRDefault="00D61AF0" w:rsidP="30888509">
            <w:pPr>
              <w:pStyle w:val="Normal0"/>
              <w:rPr>
                <w:rFonts w:ascii="Arial" w:eastAsia="Arial" w:hAnsi="Arial" w:cs="Arial"/>
                <w:b/>
                <w:bCs/>
              </w:rPr>
            </w:pPr>
            <w:r w:rsidRPr="00E13596">
              <w:rPr>
                <w:rFonts w:ascii="Arial" w:eastAsia="Arial" w:hAnsi="Arial" w:cs="Arial"/>
                <w:b/>
                <w:bCs/>
              </w:rPr>
              <w:t xml:space="preserve">Job </w:t>
            </w:r>
            <w:r w:rsidR="0052612B" w:rsidRPr="00E13596">
              <w:rPr>
                <w:rFonts w:ascii="Arial" w:eastAsia="Arial" w:hAnsi="Arial" w:cs="Arial"/>
                <w:b/>
                <w:bCs/>
              </w:rPr>
              <w:t>role</w:t>
            </w:r>
          </w:p>
        </w:tc>
        <w:tc>
          <w:tcPr>
            <w:tcW w:w="3003" w:type="dxa"/>
          </w:tcPr>
          <w:p w14:paraId="36EC5543" w14:textId="77777777" w:rsidR="00D61AF0" w:rsidRPr="00E13596" w:rsidRDefault="00D61AF0" w:rsidP="30888509">
            <w:pPr>
              <w:pStyle w:val="Normal0"/>
              <w:rPr>
                <w:rFonts w:ascii="Arial" w:eastAsia="Arial" w:hAnsi="Arial" w:cs="Arial"/>
                <w:b/>
                <w:bCs/>
              </w:rPr>
            </w:pPr>
            <w:r w:rsidRPr="00E13596">
              <w:rPr>
                <w:rFonts w:ascii="Arial" w:eastAsia="Arial" w:hAnsi="Arial" w:cs="Arial"/>
                <w:b/>
                <w:bCs/>
              </w:rPr>
              <w:t>Expectation</w:t>
            </w:r>
          </w:p>
        </w:tc>
      </w:tr>
      <w:tr w:rsidR="00D61AF0" w:rsidRPr="002E18B0" w14:paraId="2FDDD495" w14:textId="77777777" w:rsidTr="30888509">
        <w:tc>
          <w:tcPr>
            <w:tcW w:w="2995" w:type="dxa"/>
          </w:tcPr>
          <w:p w14:paraId="5C027919" w14:textId="77777777" w:rsidR="00D61AF0" w:rsidRPr="002E18B0" w:rsidRDefault="00D61AF0" w:rsidP="30888509">
            <w:pPr>
              <w:pStyle w:val="Normal0"/>
              <w:rPr>
                <w:rFonts w:ascii="Arial" w:eastAsia="Arial" w:hAnsi="Arial" w:cs="Arial"/>
                <w:b/>
                <w:bCs/>
                <w:sz w:val="22"/>
                <w:szCs w:val="22"/>
              </w:rPr>
            </w:pPr>
          </w:p>
          <w:p w14:paraId="65ECA8F8" w14:textId="77777777" w:rsidR="00D61AF0" w:rsidRPr="002E18B0" w:rsidRDefault="00D61AF0" w:rsidP="30888509">
            <w:pPr>
              <w:pStyle w:val="Normal0"/>
              <w:rPr>
                <w:rFonts w:ascii="Arial" w:eastAsia="Arial" w:hAnsi="Arial" w:cs="Arial"/>
                <w:b/>
                <w:bCs/>
                <w:sz w:val="22"/>
                <w:szCs w:val="22"/>
              </w:rPr>
            </w:pPr>
          </w:p>
          <w:p w14:paraId="431B19B8" w14:textId="77777777" w:rsidR="00D61AF0" w:rsidRPr="002E18B0" w:rsidRDefault="00D61AF0" w:rsidP="30888509">
            <w:pPr>
              <w:pStyle w:val="Normal0"/>
              <w:rPr>
                <w:rFonts w:ascii="Arial" w:eastAsia="Arial" w:hAnsi="Arial" w:cs="Arial"/>
                <w:b/>
                <w:bCs/>
                <w:sz w:val="22"/>
                <w:szCs w:val="22"/>
              </w:rPr>
            </w:pPr>
          </w:p>
        </w:tc>
        <w:tc>
          <w:tcPr>
            <w:tcW w:w="3012" w:type="dxa"/>
          </w:tcPr>
          <w:p w14:paraId="01B689B4" w14:textId="77777777" w:rsidR="00D61AF0" w:rsidRPr="002E18B0" w:rsidRDefault="00D61AF0" w:rsidP="30888509">
            <w:pPr>
              <w:pStyle w:val="Normal0"/>
              <w:rPr>
                <w:rFonts w:ascii="Arial" w:eastAsia="Arial" w:hAnsi="Arial" w:cs="Arial"/>
                <w:b/>
                <w:bCs/>
                <w:sz w:val="22"/>
                <w:szCs w:val="22"/>
              </w:rPr>
            </w:pPr>
          </w:p>
        </w:tc>
        <w:tc>
          <w:tcPr>
            <w:tcW w:w="3003" w:type="dxa"/>
          </w:tcPr>
          <w:p w14:paraId="52CD7A68" w14:textId="77777777" w:rsidR="00D61AF0" w:rsidRPr="002E18B0" w:rsidRDefault="00D61AF0" w:rsidP="30888509">
            <w:pPr>
              <w:pStyle w:val="Normal0"/>
              <w:rPr>
                <w:rFonts w:ascii="Arial" w:eastAsia="Arial" w:hAnsi="Arial" w:cs="Arial"/>
                <w:b/>
                <w:bCs/>
                <w:sz w:val="22"/>
                <w:szCs w:val="22"/>
              </w:rPr>
            </w:pPr>
          </w:p>
        </w:tc>
      </w:tr>
      <w:tr w:rsidR="00D61AF0" w:rsidRPr="002E18B0" w14:paraId="4AD79455" w14:textId="77777777" w:rsidTr="30888509">
        <w:tc>
          <w:tcPr>
            <w:tcW w:w="2995" w:type="dxa"/>
          </w:tcPr>
          <w:p w14:paraId="6C3118B7" w14:textId="77777777" w:rsidR="00D61AF0" w:rsidRPr="002E18B0" w:rsidRDefault="00D61AF0" w:rsidP="30888509">
            <w:pPr>
              <w:pStyle w:val="Normal0"/>
              <w:rPr>
                <w:rFonts w:ascii="Arial" w:eastAsia="Arial" w:hAnsi="Arial" w:cs="Arial"/>
                <w:b/>
                <w:bCs/>
                <w:sz w:val="22"/>
                <w:szCs w:val="22"/>
              </w:rPr>
            </w:pPr>
          </w:p>
          <w:p w14:paraId="328E1459" w14:textId="77777777" w:rsidR="00D61AF0" w:rsidRPr="002E18B0" w:rsidRDefault="00D61AF0" w:rsidP="30888509">
            <w:pPr>
              <w:pStyle w:val="Normal0"/>
              <w:rPr>
                <w:rFonts w:ascii="Arial" w:eastAsia="Arial" w:hAnsi="Arial" w:cs="Arial"/>
                <w:b/>
                <w:bCs/>
                <w:sz w:val="22"/>
                <w:szCs w:val="22"/>
              </w:rPr>
            </w:pPr>
          </w:p>
          <w:p w14:paraId="0FAF7B84" w14:textId="77777777" w:rsidR="00D61AF0" w:rsidRPr="002E18B0" w:rsidRDefault="00D61AF0" w:rsidP="30888509">
            <w:pPr>
              <w:pStyle w:val="Normal0"/>
              <w:rPr>
                <w:rFonts w:ascii="Arial" w:eastAsia="Arial" w:hAnsi="Arial" w:cs="Arial"/>
                <w:b/>
                <w:bCs/>
                <w:sz w:val="22"/>
                <w:szCs w:val="22"/>
              </w:rPr>
            </w:pPr>
          </w:p>
        </w:tc>
        <w:tc>
          <w:tcPr>
            <w:tcW w:w="3012" w:type="dxa"/>
          </w:tcPr>
          <w:p w14:paraId="5A2240FB" w14:textId="77777777" w:rsidR="00D61AF0" w:rsidRPr="002E18B0" w:rsidRDefault="00D61AF0" w:rsidP="30888509">
            <w:pPr>
              <w:pStyle w:val="Normal0"/>
              <w:rPr>
                <w:rFonts w:ascii="Arial" w:eastAsia="Arial" w:hAnsi="Arial" w:cs="Arial"/>
                <w:b/>
                <w:bCs/>
                <w:sz w:val="22"/>
                <w:szCs w:val="22"/>
              </w:rPr>
            </w:pPr>
          </w:p>
        </w:tc>
        <w:tc>
          <w:tcPr>
            <w:tcW w:w="3003" w:type="dxa"/>
          </w:tcPr>
          <w:p w14:paraId="6F23C8B4" w14:textId="77777777" w:rsidR="00D61AF0" w:rsidRPr="002E18B0" w:rsidRDefault="00D61AF0" w:rsidP="30888509">
            <w:pPr>
              <w:pStyle w:val="Normal0"/>
              <w:rPr>
                <w:rFonts w:ascii="Arial" w:eastAsia="Arial" w:hAnsi="Arial" w:cs="Arial"/>
                <w:b/>
                <w:bCs/>
                <w:sz w:val="22"/>
                <w:szCs w:val="22"/>
              </w:rPr>
            </w:pPr>
          </w:p>
        </w:tc>
      </w:tr>
      <w:tr w:rsidR="00D61AF0" w:rsidRPr="002E18B0" w14:paraId="3998FA90" w14:textId="77777777" w:rsidTr="30888509">
        <w:tc>
          <w:tcPr>
            <w:tcW w:w="2995" w:type="dxa"/>
          </w:tcPr>
          <w:p w14:paraId="4B624CEE" w14:textId="77777777" w:rsidR="00D61AF0" w:rsidRPr="002E18B0" w:rsidRDefault="00D61AF0" w:rsidP="30888509">
            <w:pPr>
              <w:pStyle w:val="Normal0"/>
              <w:rPr>
                <w:rFonts w:ascii="Arial" w:eastAsia="Arial" w:hAnsi="Arial" w:cs="Arial"/>
                <w:b/>
                <w:bCs/>
                <w:sz w:val="22"/>
                <w:szCs w:val="22"/>
              </w:rPr>
            </w:pPr>
          </w:p>
          <w:p w14:paraId="152E2E51" w14:textId="77777777" w:rsidR="00D61AF0" w:rsidRPr="002E18B0" w:rsidRDefault="00D61AF0" w:rsidP="30888509">
            <w:pPr>
              <w:pStyle w:val="Normal0"/>
              <w:rPr>
                <w:rFonts w:ascii="Arial" w:eastAsia="Arial" w:hAnsi="Arial" w:cs="Arial"/>
                <w:b/>
                <w:bCs/>
                <w:sz w:val="22"/>
                <w:szCs w:val="22"/>
              </w:rPr>
            </w:pPr>
          </w:p>
          <w:p w14:paraId="27B38376" w14:textId="77777777" w:rsidR="00D61AF0" w:rsidRPr="002E18B0" w:rsidRDefault="00D61AF0" w:rsidP="30888509">
            <w:pPr>
              <w:pStyle w:val="Normal0"/>
              <w:rPr>
                <w:rFonts w:ascii="Arial" w:eastAsia="Arial" w:hAnsi="Arial" w:cs="Arial"/>
                <w:b/>
                <w:bCs/>
                <w:sz w:val="22"/>
                <w:szCs w:val="22"/>
              </w:rPr>
            </w:pPr>
          </w:p>
        </w:tc>
        <w:tc>
          <w:tcPr>
            <w:tcW w:w="3012" w:type="dxa"/>
          </w:tcPr>
          <w:p w14:paraId="2CC71BE3" w14:textId="77777777" w:rsidR="00D61AF0" w:rsidRPr="002E18B0" w:rsidRDefault="00D61AF0" w:rsidP="30888509">
            <w:pPr>
              <w:pStyle w:val="Normal0"/>
              <w:rPr>
                <w:rFonts w:ascii="Arial" w:eastAsia="Arial" w:hAnsi="Arial" w:cs="Arial"/>
                <w:b/>
                <w:bCs/>
                <w:sz w:val="22"/>
                <w:szCs w:val="22"/>
              </w:rPr>
            </w:pPr>
          </w:p>
        </w:tc>
        <w:tc>
          <w:tcPr>
            <w:tcW w:w="3003" w:type="dxa"/>
          </w:tcPr>
          <w:p w14:paraId="6D859B05" w14:textId="77777777" w:rsidR="00D61AF0" w:rsidRPr="002E18B0" w:rsidRDefault="00D61AF0" w:rsidP="30888509">
            <w:pPr>
              <w:pStyle w:val="Normal0"/>
              <w:rPr>
                <w:rFonts w:ascii="Arial" w:eastAsia="Arial" w:hAnsi="Arial" w:cs="Arial"/>
                <w:b/>
                <w:bCs/>
                <w:sz w:val="22"/>
                <w:szCs w:val="22"/>
              </w:rPr>
            </w:pPr>
          </w:p>
        </w:tc>
      </w:tr>
      <w:tr w:rsidR="00D61AF0" w:rsidRPr="002E18B0" w14:paraId="413E2B61" w14:textId="77777777" w:rsidTr="30888509">
        <w:tc>
          <w:tcPr>
            <w:tcW w:w="2995" w:type="dxa"/>
          </w:tcPr>
          <w:p w14:paraId="3CD147F2" w14:textId="77777777" w:rsidR="00D61AF0" w:rsidRPr="002E18B0" w:rsidRDefault="00D61AF0" w:rsidP="30888509">
            <w:pPr>
              <w:pStyle w:val="Normal0"/>
              <w:rPr>
                <w:rFonts w:ascii="Arial" w:eastAsia="Arial" w:hAnsi="Arial" w:cs="Arial"/>
                <w:b/>
                <w:bCs/>
                <w:sz w:val="22"/>
                <w:szCs w:val="22"/>
              </w:rPr>
            </w:pPr>
          </w:p>
          <w:p w14:paraId="43C1DC64" w14:textId="77777777" w:rsidR="00D61AF0" w:rsidRPr="002E18B0" w:rsidRDefault="00D61AF0" w:rsidP="30888509">
            <w:pPr>
              <w:pStyle w:val="Normal0"/>
              <w:rPr>
                <w:rFonts w:ascii="Arial" w:eastAsia="Arial" w:hAnsi="Arial" w:cs="Arial"/>
                <w:b/>
                <w:bCs/>
                <w:sz w:val="22"/>
                <w:szCs w:val="22"/>
              </w:rPr>
            </w:pPr>
          </w:p>
          <w:p w14:paraId="7F30BB1F" w14:textId="77777777" w:rsidR="00D61AF0" w:rsidRPr="002E18B0" w:rsidRDefault="00D61AF0" w:rsidP="30888509">
            <w:pPr>
              <w:pStyle w:val="Normal0"/>
              <w:rPr>
                <w:rFonts w:ascii="Arial" w:eastAsia="Arial" w:hAnsi="Arial" w:cs="Arial"/>
                <w:b/>
                <w:bCs/>
                <w:sz w:val="22"/>
                <w:szCs w:val="22"/>
              </w:rPr>
            </w:pPr>
          </w:p>
        </w:tc>
        <w:tc>
          <w:tcPr>
            <w:tcW w:w="3012" w:type="dxa"/>
          </w:tcPr>
          <w:p w14:paraId="0B878974" w14:textId="77777777" w:rsidR="00D61AF0" w:rsidRPr="002E18B0" w:rsidRDefault="00D61AF0" w:rsidP="30888509">
            <w:pPr>
              <w:pStyle w:val="Normal0"/>
              <w:rPr>
                <w:rFonts w:ascii="Arial" w:eastAsia="Arial" w:hAnsi="Arial" w:cs="Arial"/>
                <w:b/>
                <w:bCs/>
                <w:sz w:val="22"/>
                <w:szCs w:val="22"/>
              </w:rPr>
            </w:pPr>
          </w:p>
        </w:tc>
        <w:tc>
          <w:tcPr>
            <w:tcW w:w="3003" w:type="dxa"/>
          </w:tcPr>
          <w:p w14:paraId="69B0DDE9" w14:textId="77777777" w:rsidR="00D61AF0" w:rsidRPr="002E18B0" w:rsidRDefault="00D61AF0" w:rsidP="30888509">
            <w:pPr>
              <w:pStyle w:val="Normal0"/>
              <w:rPr>
                <w:rFonts w:ascii="Arial" w:eastAsia="Arial" w:hAnsi="Arial" w:cs="Arial"/>
                <w:b/>
                <w:bCs/>
                <w:sz w:val="22"/>
                <w:szCs w:val="22"/>
              </w:rPr>
            </w:pPr>
          </w:p>
        </w:tc>
      </w:tr>
      <w:tr w:rsidR="00D61AF0" w:rsidRPr="002E18B0" w14:paraId="1C9A96FC" w14:textId="77777777" w:rsidTr="30888509">
        <w:tc>
          <w:tcPr>
            <w:tcW w:w="2995" w:type="dxa"/>
          </w:tcPr>
          <w:p w14:paraId="09130C1F" w14:textId="77777777" w:rsidR="00D61AF0" w:rsidRPr="002E18B0" w:rsidRDefault="00D61AF0" w:rsidP="30888509">
            <w:pPr>
              <w:pStyle w:val="Normal0"/>
              <w:rPr>
                <w:rFonts w:ascii="Arial" w:eastAsia="Arial" w:hAnsi="Arial" w:cs="Arial"/>
                <w:b/>
                <w:bCs/>
                <w:sz w:val="22"/>
                <w:szCs w:val="22"/>
              </w:rPr>
            </w:pPr>
          </w:p>
          <w:p w14:paraId="3AC4B99C" w14:textId="77777777" w:rsidR="00D61AF0" w:rsidRPr="002E18B0" w:rsidRDefault="00D61AF0" w:rsidP="30888509">
            <w:pPr>
              <w:pStyle w:val="Normal0"/>
              <w:rPr>
                <w:rFonts w:ascii="Arial" w:eastAsia="Arial" w:hAnsi="Arial" w:cs="Arial"/>
                <w:b/>
                <w:bCs/>
                <w:sz w:val="22"/>
                <w:szCs w:val="22"/>
              </w:rPr>
            </w:pPr>
          </w:p>
          <w:p w14:paraId="28115FED" w14:textId="77777777" w:rsidR="00D61AF0" w:rsidRPr="002E18B0" w:rsidRDefault="00D61AF0" w:rsidP="30888509">
            <w:pPr>
              <w:pStyle w:val="Normal0"/>
              <w:rPr>
                <w:rFonts w:ascii="Arial" w:eastAsia="Arial" w:hAnsi="Arial" w:cs="Arial"/>
                <w:b/>
                <w:bCs/>
                <w:sz w:val="22"/>
                <w:szCs w:val="22"/>
              </w:rPr>
            </w:pPr>
          </w:p>
        </w:tc>
        <w:tc>
          <w:tcPr>
            <w:tcW w:w="3012" w:type="dxa"/>
          </w:tcPr>
          <w:p w14:paraId="3D99E129" w14:textId="77777777" w:rsidR="00D61AF0" w:rsidRPr="002E18B0" w:rsidRDefault="00D61AF0" w:rsidP="30888509">
            <w:pPr>
              <w:pStyle w:val="Normal0"/>
              <w:rPr>
                <w:rFonts w:ascii="Arial" w:eastAsia="Arial" w:hAnsi="Arial" w:cs="Arial"/>
                <w:b/>
                <w:bCs/>
                <w:sz w:val="22"/>
                <w:szCs w:val="22"/>
              </w:rPr>
            </w:pPr>
          </w:p>
        </w:tc>
        <w:tc>
          <w:tcPr>
            <w:tcW w:w="3003" w:type="dxa"/>
          </w:tcPr>
          <w:p w14:paraId="535FC878" w14:textId="77777777" w:rsidR="00D61AF0" w:rsidRPr="002E18B0" w:rsidRDefault="00D61AF0" w:rsidP="30888509">
            <w:pPr>
              <w:pStyle w:val="Normal0"/>
              <w:rPr>
                <w:rFonts w:ascii="Arial" w:eastAsia="Arial" w:hAnsi="Arial" w:cs="Arial"/>
                <w:b/>
                <w:bCs/>
                <w:sz w:val="22"/>
                <w:szCs w:val="22"/>
              </w:rPr>
            </w:pPr>
          </w:p>
        </w:tc>
      </w:tr>
      <w:tr w:rsidR="00D61AF0" w:rsidRPr="002E18B0" w14:paraId="0301770E" w14:textId="77777777" w:rsidTr="30888509">
        <w:tc>
          <w:tcPr>
            <w:tcW w:w="2995" w:type="dxa"/>
          </w:tcPr>
          <w:p w14:paraId="719F10E5" w14:textId="77777777" w:rsidR="00D61AF0" w:rsidRPr="002E18B0" w:rsidRDefault="00D61AF0" w:rsidP="30888509">
            <w:pPr>
              <w:pStyle w:val="Normal0"/>
              <w:rPr>
                <w:rFonts w:ascii="Arial" w:eastAsia="Arial" w:hAnsi="Arial" w:cs="Arial"/>
                <w:b/>
                <w:bCs/>
                <w:sz w:val="22"/>
                <w:szCs w:val="22"/>
              </w:rPr>
            </w:pPr>
          </w:p>
          <w:p w14:paraId="7E5808BD" w14:textId="77777777" w:rsidR="00D61AF0" w:rsidRPr="002E18B0" w:rsidRDefault="00D61AF0" w:rsidP="30888509">
            <w:pPr>
              <w:pStyle w:val="Normal0"/>
              <w:rPr>
                <w:rFonts w:ascii="Arial" w:eastAsia="Arial" w:hAnsi="Arial" w:cs="Arial"/>
                <w:b/>
                <w:bCs/>
                <w:sz w:val="22"/>
                <w:szCs w:val="22"/>
              </w:rPr>
            </w:pPr>
          </w:p>
          <w:p w14:paraId="12543C10" w14:textId="77777777" w:rsidR="00D61AF0" w:rsidRPr="002E18B0" w:rsidRDefault="00D61AF0" w:rsidP="30888509">
            <w:pPr>
              <w:pStyle w:val="Normal0"/>
              <w:rPr>
                <w:rFonts w:ascii="Arial" w:eastAsia="Arial" w:hAnsi="Arial" w:cs="Arial"/>
                <w:b/>
                <w:bCs/>
                <w:sz w:val="22"/>
                <w:szCs w:val="22"/>
              </w:rPr>
            </w:pPr>
          </w:p>
        </w:tc>
        <w:tc>
          <w:tcPr>
            <w:tcW w:w="3012" w:type="dxa"/>
          </w:tcPr>
          <w:p w14:paraId="4490FFF6" w14:textId="77777777" w:rsidR="00D61AF0" w:rsidRPr="002E18B0" w:rsidRDefault="00D61AF0" w:rsidP="30888509">
            <w:pPr>
              <w:pStyle w:val="Normal0"/>
              <w:rPr>
                <w:rFonts w:ascii="Arial" w:eastAsia="Arial" w:hAnsi="Arial" w:cs="Arial"/>
                <w:b/>
                <w:bCs/>
                <w:sz w:val="22"/>
                <w:szCs w:val="22"/>
              </w:rPr>
            </w:pPr>
          </w:p>
        </w:tc>
        <w:tc>
          <w:tcPr>
            <w:tcW w:w="3003" w:type="dxa"/>
          </w:tcPr>
          <w:p w14:paraId="09B86B85" w14:textId="77777777" w:rsidR="00D61AF0" w:rsidRPr="002E18B0" w:rsidRDefault="00D61AF0" w:rsidP="30888509">
            <w:pPr>
              <w:pStyle w:val="Normal0"/>
              <w:rPr>
                <w:rFonts w:ascii="Arial" w:eastAsia="Arial" w:hAnsi="Arial" w:cs="Arial"/>
                <w:b/>
                <w:bCs/>
                <w:sz w:val="22"/>
                <w:szCs w:val="22"/>
              </w:rPr>
            </w:pPr>
          </w:p>
        </w:tc>
      </w:tr>
    </w:tbl>
    <w:p w14:paraId="6A410E3A" w14:textId="77777777" w:rsidR="00D61AF0" w:rsidRPr="002E18B0" w:rsidRDefault="00D61AF0" w:rsidP="30888509">
      <w:pPr>
        <w:pStyle w:val="Normal0"/>
        <w:rPr>
          <w:rFonts w:ascii="Arial" w:eastAsia="Arial" w:hAnsi="Arial" w:cs="Arial"/>
          <w:b/>
          <w:bCs/>
          <w:sz w:val="22"/>
          <w:szCs w:val="22"/>
        </w:rPr>
      </w:pPr>
    </w:p>
    <w:p w14:paraId="6CC970CF" w14:textId="77777777" w:rsidR="006D50C0" w:rsidRPr="002E18B0" w:rsidRDefault="006D50C0" w:rsidP="30888509">
      <w:pPr>
        <w:rPr>
          <w:rStyle w:val="normaltextrun"/>
          <w:rFonts w:ascii="Arial" w:eastAsia="Arial" w:hAnsi="Arial" w:cs="Arial"/>
          <w:b/>
          <w:bCs/>
          <w:sz w:val="22"/>
          <w:szCs w:val="22"/>
        </w:rPr>
      </w:pPr>
    </w:p>
    <w:p w14:paraId="5CF8A371" w14:textId="77777777" w:rsidR="00F6532E" w:rsidRPr="002E18B0" w:rsidRDefault="00F6532E" w:rsidP="30888509">
      <w:pPr>
        <w:rPr>
          <w:rStyle w:val="normaltextrun"/>
          <w:rFonts w:ascii="Arial" w:eastAsia="Arial" w:hAnsi="Arial" w:cs="Arial"/>
          <w:b/>
          <w:bCs/>
          <w:sz w:val="22"/>
          <w:szCs w:val="22"/>
        </w:rPr>
      </w:pPr>
    </w:p>
    <w:p w14:paraId="0DEEF79D" w14:textId="77777777" w:rsidR="00F6532E" w:rsidRPr="002E18B0" w:rsidRDefault="00F6532E" w:rsidP="30888509">
      <w:pPr>
        <w:rPr>
          <w:rStyle w:val="normaltextrun"/>
          <w:rFonts w:ascii="Arial" w:eastAsia="Arial" w:hAnsi="Arial" w:cs="Arial"/>
          <w:b/>
          <w:bCs/>
          <w:sz w:val="22"/>
          <w:szCs w:val="22"/>
        </w:rPr>
      </w:pPr>
      <w:r w:rsidRPr="30888509">
        <w:rPr>
          <w:rStyle w:val="normaltextrun"/>
          <w:rFonts w:ascii="Arial" w:eastAsia="Arial" w:hAnsi="Arial" w:cs="Arial"/>
          <w:b/>
          <w:bCs/>
          <w:sz w:val="22"/>
          <w:szCs w:val="22"/>
        </w:rPr>
        <w:br w:type="page"/>
      </w:r>
    </w:p>
    <w:p w14:paraId="7E6725DB" w14:textId="100AEEE2" w:rsidR="00F6532E" w:rsidRPr="00E13596" w:rsidRDefault="195A936E" w:rsidP="30888509">
      <w:pPr>
        <w:rPr>
          <w:rStyle w:val="normaltextrun"/>
          <w:rFonts w:ascii="Arial" w:eastAsia="Arial" w:hAnsi="Arial" w:cs="Arial"/>
          <w:b/>
          <w:bCs/>
        </w:rPr>
      </w:pPr>
      <w:r w:rsidRPr="00E13596">
        <w:rPr>
          <w:rStyle w:val="normaltextrun"/>
          <w:rFonts w:ascii="Arial" w:eastAsia="Arial" w:hAnsi="Arial" w:cs="Arial"/>
          <w:b/>
          <w:bCs/>
        </w:rPr>
        <w:t>MBP ESP HO1</w:t>
      </w:r>
      <w:r w:rsidR="57C4CE04" w:rsidRPr="00E13596">
        <w:rPr>
          <w:rStyle w:val="normaltextrun"/>
          <w:rFonts w:ascii="Arial" w:eastAsia="Arial" w:hAnsi="Arial" w:cs="Arial"/>
          <w:b/>
          <w:bCs/>
        </w:rPr>
        <w:t>3</w:t>
      </w:r>
    </w:p>
    <w:p w14:paraId="69AEC590" w14:textId="203FC28E" w:rsidR="00A70B36" w:rsidRPr="00E13596" w:rsidRDefault="00A70B36" w:rsidP="30888509">
      <w:pPr>
        <w:rPr>
          <w:rFonts w:ascii="Arial" w:eastAsia="Arial" w:hAnsi="Arial" w:cs="Arial"/>
        </w:rPr>
      </w:pPr>
      <w:r w:rsidRPr="00E13596">
        <w:rPr>
          <w:rFonts w:ascii="Arial" w:eastAsia="Arial" w:hAnsi="Arial" w:cs="Arial"/>
        </w:rPr>
        <w:t>Lesson 1: The power of opportunity</w:t>
      </w:r>
    </w:p>
    <w:p w14:paraId="1D62454D" w14:textId="35D93ABA" w:rsidR="0C4654E6" w:rsidRPr="00E13596" w:rsidRDefault="004F5F3B" w:rsidP="30888509">
      <w:pPr>
        <w:rPr>
          <w:rFonts w:ascii="Arial" w:eastAsia="Arial" w:hAnsi="Arial" w:cs="Arial"/>
        </w:rPr>
      </w:pPr>
      <w:r w:rsidRPr="00E13596">
        <w:rPr>
          <w:rFonts w:ascii="Arial" w:eastAsia="Arial" w:hAnsi="Arial" w:cs="Arial"/>
        </w:rPr>
        <w:t xml:space="preserve">Lesson 7: </w:t>
      </w:r>
      <w:r w:rsidR="000C12E5" w:rsidRPr="00E13596">
        <w:rPr>
          <w:rFonts w:ascii="Arial" w:eastAsia="Arial" w:hAnsi="Arial" w:cs="Arial"/>
        </w:rPr>
        <w:t>Making events happen</w:t>
      </w:r>
    </w:p>
    <w:p w14:paraId="49E41C31" w14:textId="3A28518C" w:rsidR="000C12E5" w:rsidRPr="00E13596" w:rsidRDefault="000C12E5" w:rsidP="30888509">
      <w:pPr>
        <w:rPr>
          <w:rFonts w:ascii="Arial" w:eastAsia="Arial" w:hAnsi="Arial" w:cs="Arial"/>
        </w:rPr>
      </w:pPr>
      <w:r w:rsidRPr="00E13596">
        <w:rPr>
          <w:rFonts w:ascii="Arial" w:eastAsia="Arial" w:hAnsi="Arial" w:cs="Arial"/>
        </w:rPr>
        <w:t>Lesson 10: Identifying the creative industry</w:t>
      </w:r>
    </w:p>
    <w:p w14:paraId="0C716FFF" w14:textId="77777777" w:rsidR="004F5F3B" w:rsidRPr="00E13596" w:rsidRDefault="004F5F3B" w:rsidP="30888509">
      <w:pPr>
        <w:rPr>
          <w:rStyle w:val="normaltextrun"/>
          <w:rFonts w:ascii="Arial" w:eastAsia="Arial" w:hAnsi="Arial" w:cs="Arial"/>
        </w:rPr>
      </w:pPr>
    </w:p>
    <w:p w14:paraId="683811B5" w14:textId="400E6F3F" w:rsidR="00F6532E" w:rsidRPr="00E13596" w:rsidRDefault="001734C6" w:rsidP="30888509">
      <w:pPr>
        <w:rPr>
          <w:rStyle w:val="normaltextrun"/>
          <w:rFonts w:ascii="Arial" w:eastAsia="Arial" w:hAnsi="Arial" w:cs="Arial"/>
          <w:b/>
          <w:bCs/>
        </w:rPr>
      </w:pPr>
      <w:r w:rsidRPr="00E13596">
        <w:rPr>
          <w:rStyle w:val="normaltextrun"/>
          <w:rFonts w:ascii="Arial" w:eastAsia="Arial" w:hAnsi="Arial" w:cs="Arial"/>
          <w:b/>
          <w:bCs/>
        </w:rPr>
        <w:t>Reflective activity</w:t>
      </w:r>
      <w:r w:rsidR="00A71CA9" w:rsidRPr="00E13596">
        <w:rPr>
          <w:rStyle w:val="normaltextrun"/>
          <w:rFonts w:ascii="Arial" w:eastAsia="Arial" w:hAnsi="Arial" w:cs="Arial"/>
          <w:b/>
          <w:bCs/>
        </w:rPr>
        <w:t xml:space="preserve"> </w:t>
      </w:r>
      <w:r w:rsidR="00F6532E" w:rsidRPr="00E13596">
        <w:rPr>
          <w:rStyle w:val="normaltextrun"/>
          <w:rFonts w:ascii="Arial" w:eastAsia="Arial" w:hAnsi="Arial" w:cs="Arial"/>
        </w:rPr>
        <w:t>–</w:t>
      </w:r>
      <w:r w:rsidR="00F6532E" w:rsidRPr="00E13596">
        <w:rPr>
          <w:rStyle w:val="normaltextrun"/>
          <w:rFonts w:ascii="Arial" w:eastAsia="Arial" w:hAnsi="Arial" w:cs="Arial"/>
          <w:b/>
          <w:bCs/>
        </w:rPr>
        <w:t xml:space="preserve"> </w:t>
      </w:r>
      <w:r w:rsidR="004F5F3B" w:rsidRPr="00E13596">
        <w:rPr>
          <w:rStyle w:val="normaltextrun"/>
          <w:rFonts w:ascii="Arial" w:eastAsia="Arial" w:hAnsi="Arial" w:cs="Arial"/>
        </w:rPr>
        <w:t>using the table below,</w:t>
      </w:r>
      <w:r w:rsidR="004F5F3B" w:rsidRPr="00E13596">
        <w:rPr>
          <w:rStyle w:val="normaltextrun"/>
          <w:rFonts w:ascii="Arial" w:eastAsia="Arial" w:hAnsi="Arial" w:cs="Arial"/>
          <w:b/>
          <w:bCs/>
        </w:rPr>
        <w:t xml:space="preserve"> </w:t>
      </w:r>
      <w:r w:rsidR="00F6532E" w:rsidRPr="00E13596">
        <w:rPr>
          <w:rStyle w:val="normaltextrun"/>
          <w:rFonts w:ascii="Arial" w:eastAsia="Arial" w:hAnsi="Arial" w:cs="Arial"/>
        </w:rPr>
        <w:t>reflect on how well you practised and u</w:t>
      </w:r>
      <w:r w:rsidR="004F5F3B" w:rsidRPr="00E13596">
        <w:rPr>
          <w:rStyle w:val="normaltextrun"/>
          <w:rFonts w:ascii="Arial" w:eastAsia="Arial" w:hAnsi="Arial" w:cs="Arial"/>
        </w:rPr>
        <w:t>sed your</w:t>
      </w:r>
      <w:r w:rsidR="00F6532E" w:rsidRPr="00E13596">
        <w:rPr>
          <w:rStyle w:val="normaltextrun"/>
          <w:rFonts w:ascii="Arial" w:eastAsia="Arial" w:hAnsi="Arial" w:cs="Arial"/>
        </w:rPr>
        <w:t xml:space="preserve"> skills during today’s lesson. </w:t>
      </w:r>
      <w:r w:rsidR="004F5F3B" w:rsidRPr="00E13596">
        <w:rPr>
          <w:rStyle w:val="normaltextrun"/>
          <w:rFonts w:ascii="Arial" w:eastAsia="Arial" w:hAnsi="Arial" w:cs="Arial"/>
        </w:rPr>
        <w:t xml:space="preserve">Write down </w:t>
      </w:r>
      <w:r w:rsidR="00F6532E" w:rsidRPr="00E13596">
        <w:rPr>
          <w:rStyle w:val="normaltextrun"/>
          <w:rFonts w:ascii="Arial" w:eastAsia="Arial" w:hAnsi="Arial" w:cs="Arial"/>
        </w:rPr>
        <w:t xml:space="preserve">what you did well and how you showed each skill, </w:t>
      </w:r>
      <w:r w:rsidR="004F5F3B" w:rsidRPr="00E13596">
        <w:rPr>
          <w:rStyle w:val="normaltextrun"/>
          <w:rFonts w:ascii="Arial" w:eastAsia="Arial" w:hAnsi="Arial" w:cs="Arial"/>
        </w:rPr>
        <w:t>but also think about how</w:t>
      </w:r>
      <w:r w:rsidR="00F6532E" w:rsidRPr="00E13596">
        <w:rPr>
          <w:rStyle w:val="normaltextrun"/>
          <w:rFonts w:ascii="Arial" w:eastAsia="Arial" w:hAnsi="Arial" w:cs="Arial"/>
        </w:rPr>
        <w:t xml:space="preserve"> you could further develop these skills </w:t>
      </w:r>
      <w:r w:rsidR="004F5F3B" w:rsidRPr="00E13596">
        <w:rPr>
          <w:rStyle w:val="normaltextrun"/>
          <w:rFonts w:ascii="Arial" w:eastAsia="Arial" w:hAnsi="Arial" w:cs="Arial"/>
        </w:rPr>
        <w:t>in future</w:t>
      </w:r>
      <w:r w:rsidR="00F6532E" w:rsidRPr="00E13596">
        <w:rPr>
          <w:rStyle w:val="normaltextrun"/>
          <w:rFonts w:ascii="Arial" w:eastAsia="Arial" w:hAnsi="Arial" w:cs="Arial"/>
        </w:rPr>
        <w:t>.</w:t>
      </w:r>
    </w:p>
    <w:p w14:paraId="4F7943A8" w14:textId="77777777" w:rsidR="00F6532E" w:rsidRPr="00E13596" w:rsidRDefault="00F6532E" w:rsidP="30888509">
      <w:pPr>
        <w:rPr>
          <w:rStyle w:val="normaltextrun"/>
          <w:rFonts w:ascii="Arial" w:eastAsia="Arial" w:hAnsi="Arial" w:cs="Arial"/>
          <w:b/>
          <w:bCs/>
        </w:rPr>
      </w:pPr>
    </w:p>
    <w:tbl>
      <w:tblPr>
        <w:tblStyle w:val="TableGrid"/>
        <w:tblW w:w="9269" w:type="dxa"/>
        <w:tblLook w:val="04A0" w:firstRow="1" w:lastRow="0" w:firstColumn="1" w:lastColumn="0" w:noHBand="0" w:noVBand="1"/>
      </w:tblPr>
      <w:tblGrid>
        <w:gridCol w:w="2326"/>
        <w:gridCol w:w="3852"/>
        <w:gridCol w:w="3091"/>
      </w:tblGrid>
      <w:tr w:rsidR="00F6532E" w:rsidRPr="00E13596" w14:paraId="6E55609A" w14:textId="77777777" w:rsidTr="30888509">
        <w:trPr>
          <w:trHeight w:val="1034"/>
        </w:trPr>
        <w:tc>
          <w:tcPr>
            <w:tcW w:w="2326" w:type="dxa"/>
          </w:tcPr>
          <w:p w14:paraId="4258D352" w14:textId="5FF5D927"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Skill</w:t>
            </w:r>
          </w:p>
        </w:tc>
        <w:tc>
          <w:tcPr>
            <w:tcW w:w="3852" w:type="dxa"/>
          </w:tcPr>
          <w:p w14:paraId="64AFB738" w14:textId="04CEA90B"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How well did you practi</w:t>
            </w:r>
            <w:r w:rsidR="004F5F3B" w:rsidRPr="00E13596">
              <w:rPr>
                <w:rStyle w:val="normaltextrun"/>
                <w:rFonts w:ascii="Arial" w:eastAsia="Arial" w:hAnsi="Arial" w:cs="Arial"/>
                <w:b/>
                <w:bCs/>
              </w:rPr>
              <w:t>s</w:t>
            </w:r>
            <w:r w:rsidRPr="00E13596">
              <w:rPr>
                <w:rStyle w:val="normaltextrun"/>
                <w:rFonts w:ascii="Arial" w:eastAsia="Arial" w:hAnsi="Arial" w:cs="Arial"/>
                <w:b/>
                <w:bCs/>
              </w:rPr>
              <w:t>e this skill? Explain what you did that showed this skill</w:t>
            </w:r>
            <w:r w:rsidR="004F5F3B" w:rsidRPr="00E13596">
              <w:rPr>
                <w:rStyle w:val="normaltextrun"/>
                <w:rFonts w:ascii="Arial" w:eastAsia="Arial" w:hAnsi="Arial" w:cs="Arial"/>
                <w:b/>
                <w:bCs/>
              </w:rPr>
              <w:t>.</w:t>
            </w:r>
          </w:p>
        </w:tc>
        <w:tc>
          <w:tcPr>
            <w:tcW w:w="3091" w:type="dxa"/>
          </w:tcPr>
          <w:p w14:paraId="4414D5A8" w14:textId="0737C6B8"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 xml:space="preserve">How could you develop this skill </w:t>
            </w:r>
            <w:r w:rsidR="004F5F3B" w:rsidRPr="00E13596">
              <w:rPr>
                <w:rStyle w:val="normaltextrun"/>
                <w:rFonts w:ascii="Arial" w:eastAsia="Arial" w:hAnsi="Arial" w:cs="Arial"/>
                <w:b/>
                <w:bCs/>
              </w:rPr>
              <w:t>in future</w:t>
            </w:r>
            <w:r w:rsidRPr="00E13596">
              <w:rPr>
                <w:rStyle w:val="normaltextrun"/>
                <w:rFonts w:ascii="Arial" w:eastAsia="Arial" w:hAnsi="Arial" w:cs="Arial"/>
                <w:b/>
                <w:bCs/>
              </w:rPr>
              <w:t>?</w:t>
            </w:r>
          </w:p>
        </w:tc>
      </w:tr>
      <w:tr w:rsidR="00F6532E" w:rsidRPr="00E13596" w14:paraId="4F8DA3DB" w14:textId="77777777" w:rsidTr="30888509">
        <w:trPr>
          <w:trHeight w:val="1506"/>
        </w:trPr>
        <w:tc>
          <w:tcPr>
            <w:tcW w:w="2326" w:type="dxa"/>
          </w:tcPr>
          <w:p w14:paraId="5C67D43A" w14:textId="01CF2B68" w:rsidR="00F6532E" w:rsidRPr="00E13596" w:rsidRDefault="00DC2A53" w:rsidP="30888509">
            <w:pPr>
              <w:rPr>
                <w:rStyle w:val="normaltextrun"/>
                <w:rFonts w:ascii="Arial" w:eastAsia="Arial" w:hAnsi="Arial" w:cs="Arial"/>
                <w:b/>
                <w:bCs/>
              </w:rPr>
            </w:pPr>
            <w:r w:rsidRPr="00E13596">
              <w:rPr>
                <w:rStyle w:val="normaltextrun"/>
                <w:rFonts w:ascii="Arial" w:eastAsia="Arial" w:hAnsi="Arial" w:cs="Arial"/>
                <w:b/>
                <w:bCs/>
              </w:rPr>
              <w:t>Conducting research</w:t>
            </w:r>
          </w:p>
        </w:tc>
        <w:tc>
          <w:tcPr>
            <w:tcW w:w="3852" w:type="dxa"/>
          </w:tcPr>
          <w:p w14:paraId="16459EA6" w14:textId="77777777" w:rsidR="00F6532E" w:rsidRPr="00E13596" w:rsidRDefault="00F6532E" w:rsidP="30888509">
            <w:pPr>
              <w:rPr>
                <w:rStyle w:val="normaltextrun"/>
                <w:rFonts w:ascii="Arial" w:eastAsia="Arial" w:hAnsi="Arial" w:cs="Arial"/>
                <w:b/>
                <w:bCs/>
              </w:rPr>
            </w:pPr>
          </w:p>
        </w:tc>
        <w:tc>
          <w:tcPr>
            <w:tcW w:w="3091" w:type="dxa"/>
          </w:tcPr>
          <w:p w14:paraId="07E3F729" w14:textId="77777777" w:rsidR="00F6532E" w:rsidRPr="00E13596" w:rsidRDefault="00F6532E" w:rsidP="30888509">
            <w:pPr>
              <w:rPr>
                <w:rStyle w:val="normaltextrun"/>
                <w:rFonts w:ascii="Arial" w:eastAsia="Arial" w:hAnsi="Arial" w:cs="Arial"/>
                <w:b/>
                <w:bCs/>
              </w:rPr>
            </w:pPr>
          </w:p>
        </w:tc>
      </w:tr>
      <w:tr w:rsidR="00F6532E" w:rsidRPr="00E13596" w14:paraId="3ECDED70" w14:textId="77777777" w:rsidTr="30888509">
        <w:trPr>
          <w:trHeight w:val="1506"/>
        </w:trPr>
        <w:tc>
          <w:tcPr>
            <w:tcW w:w="2326" w:type="dxa"/>
          </w:tcPr>
          <w:p w14:paraId="07D3D8BC" w14:textId="4C7BCEAC"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Generating ideas</w:t>
            </w:r>
          </w:p>
        </w:tc>
        <w:tc>
          <w:tcPr>
            <w:tcW w:w="3852" w:type="dxa"/>
          </w:tcPr>
          <w:p w14:paraId="652E6568" w14:textId="77777777" w:rsidR="00F6532E" w:rsidRPr="00E13596" w:rsidRDefault="00F6532E" w:rsidP="30888509">
            <w:pPr>
              <w:rPr>
                <w:rStyle w:val="normaltextrun"/>
                <w:rFonts w:ascii="Arial" w:eastAsia="Arial" w:hAnsi="Arial" w:cs="Arial"/>
                <w:b/>
                <w:bCs/>
              </w:rPr>
            </w:pPr>
          </w:p>
        </w:tc>
        <w:tc>
          <w:tcPr>
            <w:tcW w:w="3091" w:type="dxa"/>
          </w:tcPr>
          <w:p w14:paraId="3FF54111" w14:textId="77777777" w:rsidR="00F6532E" w:rsidRPr="00E13596" w:rsidRDefault="00F6532E" w:rsidP="30888509">
            <w:pPr>
              <w:rPr>
                <w:rStyle w:val="normaltextrun"/>
                <w:rFonts w:ascii="Arial" w:eastAsia="Arial" w:hAnsi="Arial" w:cs="Arial"/>
                <w:b/>
                <w:bCs/>
              </w:rPr>
            </w:pPr>
          </w:p>
        </w:tc>
      </w:tr>
      <w:tr w:rsidR="00F6532E" w:rsidRPr="00E13596" w14:paraId="174BF692" w14:textId="77777777" w:rsidTr="30888509">
        <w:trPr>
          <w:trHeight w:val="1506"/>
        </w:trPr>
        <w:tc>
          <w:tcPr>
            <w:tcW w:w="2326" w:type="dxa"/>
          </w:tcPr>
          <w:p w14:paraId="7D1AA75E" w14:textId="46D021E2"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Communicating ideas</w:t>
            </w:r>
          </w:p>
        </w:tc>
        <w:tc>
          <w:tcPr>
            <w:tcW w:w="3852" w:type="dxa"/>
          </w:tcPr>
          <w:p w14:paraId="0293BE82" w14:textId="77777777" w:rsidR="00F6532E" w:rsidRPr="00E13596" w:rsidRDefault="00F6532E" w:rsidP="30888509">
            <w:pPr>
              <w:rPr>
                <w:rStyle w:val="normaltextrun"/>
                <w:rFonts w:ascii="Arial" w:eastAsia="Arial" w:hAnsi="Arial" w:cs="Arial"/>
                <w:b/>
                <w:bCs/>
              </w:rPr>
            </w:pPr>
          </w:p>
        </w:tc>
        <w:tc>
          <w:tcPr>
            <w:tcW w:w="3091" w:type="dxa"/>
          </w:tcPr>
          <w:p w14:paraId="7900305A" w14:textId="77777777" w:rsidR="00F6532E" w:rsidRPr="00E13596" w:rsidRDefault="00F6532E" w:rsidP="30888509">
            <w:pPr>
              <w:rPr>
                <w:rStyle w:val="normaltextrun"/>
                <w:rFonts w:ascii="Arial" w:eastAsia="Arial" w:hAnsi="Arial" w:cs="Arial"/>
                <w:b/>
                <w:bCs/>
              </w:rPr>
            </w:pPr>
          </w:p>
        </w:tc>
      </w:tr>
      <w:tr w:rsidR="00F6532E" w:rsidRPr="00E13596" w14:paraId="203E4587" w14:textId="77777777" w:rsidTr="30888509">
        <w:trPr>
          <w:trHeight w:val="1506"/>
        </w:trPr>
        <w:tc>
          <w:tcPr>
            <w:tcW w:w="2326" w:type="dxa"/>
          </w:tcPr>
          <w:p w14:paraId="583EEB9F" w14:textId="3896BDD8"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Developing ideas</w:t>
            </w:r>
          </w:p>
        </w:tc>
        <w:tc>
          <w:tcPr>
            <w:tcW w:w="3852" w:type="dxa"/>
          </w:tcPr>
          <w:p w14:paraId="00E20F87" w14:textId="77777777" w:rsidR="00F6532E" w:rsidRPr="00E13596" w:rsidRDefault="00F6532E" w:rsidP="30888509">
            <w:pPr>
              <w:rPr>
                <w:rStyle w:val="normaltextrun"/>
                <w:rFonts w:ascii="Arial" w:eastAsia="Arial" w:hAnsi="Arial" w:cs="Arial"/>
                <w:b/>
                <w:bCs/>
              </w:rPr>
            </w:pPr>
          </w:p>
        </w:tc>
        <w:tc>
          <w:tcPr>
            <w:tcW w:w="3091" w:type="dxa"/>
          </w:tcPr>
          <w:p w14:paraId="7B7A5C92" w14:textId="77777777" w:rsidR="00F6532E" w:rsidRPr="00E13596" w:rsidRDefault="00F6532E" w:rsidP="30888509">
            <w:pPr>
              <w:rPr>
                <w:rStyle w:val="normaltextrun"/>
                <w:rFonts w:ascii="Arial" w:eastAsia="Arial" w:hAnsi="Arial" w:cs="Arial"/>
                <w:b/>
                <w:bCs/>
              </w:rPr>
            </w:pPr>
          </w:p>
        </w:tc>
      </w:tr>
      <w:tr w:rsidR="00F6532E" w:rsidRPr="00E13596" w14:paraId="0B17E9CB" w14:textId="77777777" w:rsidTr="30888509">
        <w:trPr>
          <w:trHeight w:val="1506"/>
        </w:trPr>
        <w:tc>
          <w:tcPr>
            <w:tcW w:w="2326" w:type="dxa"/>
          </w:tcPr>
          <w:p w14:paraId="6B47A34A" w14:textId="03C0EEDB"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Working collaboratively</w:t>
            </w:r>
          </w:p>
        </w:tc>
        <w:tc>
          <w:tcPr>
            <w:tcW w:w="3852" w:type="dxa"/>
          </w:tcPr>
          <w:p w14:paraId="36503B0E" w14:textId="77777777" w:rsidR="00F6532E" w:rsidRPr="00E13596" w:rsidRDefault="00F6532E" w:rsidP="30888509">
            <w:pPr>
              <w:rPr>
                <w:rStyle w:val="normaltextrun"/>
                <w:rFonts w:ascii="Arial" w:eastAsia="Arial" w:hAnsi="Arial" w:cs="Arial"/>
                <w:b/>
                <w:bCs/>
              </w:rPr>
            </w:pPr>
          </w:p>
        </w:tc>
        <w:tc>
          <w:tcPr>
            <w:tcW w:w="3091" w:type="dxa"/>
          </w:tcPr>
          <w:p w14:paraId="3EF65497" w14:textId="77777777" w:rsidR="00F6532E" w:rsidRPr="00E13596" w:rsidRDefault="00F6532E" w:rsidP="30888509">
            <w:pPr>
              <w:rPr>
                <w:rStyle w:val="normaltextrun"/>
                <w:rFonts w:ascii="Arial" w:eastAsia="Arial" w:hAnsi="Arial" w:cs="Arial"/>
                <w:b/>
                <w:bCs/>
              </w:rPr>
            </w:pPr>
          </w:p>
        </w:tc>
      </w:tr>
      <w:tr w:rsidR="00F6532E" w:rsidRPr="00E13596" w14:paraId="6C36E888" w14:textId="77777777" w:rsidTr="30888509">
        <w:trPr>
          <w:trHeight w:val="1506"/>
        </w:trPr>
        <w:tc>
          <w:tcPr>
            <w:tcW w:w="2326" w:type="dxa"/>
          </w:tcPr>
          <w:p w14:paraId="0FFE0E0F" w14:textId="5B119105" w:rsidR="00F6532E" w:rsidRPr="00E13596" w:rsidRDefault="00F6532E" w:rsidP="30888509">
            <w:pPr>
              <w:rPr>
                <w:rStyle w:val="normaltextrun"/>
                <w:rFonts w:ascii="Arial" w:eastAsia="Arial" w:hAnsi="Arial" w:cs="Arial"/>
                <w:b/>
                <w:bCs/>
              </w:rPr>
            </w:pPr>
            <w:r w:rsidRPr="00E13596">
              <w:rPr>
                <w:rStyle w:val="normaltextrun"/>
                <w:rFonts w:ascii="Arial" w:eastAsia="Arial" w:hAnsi="Arial" w:cs="Arial"/>
                <w:b/>
                <w:bCs/>
              </w:rPr>
              <w:t>Reflective practice</w:t>
            </w:r>
          </w:p>
        </w:tc>
        <w:tc>
          <w:tcPr>
            <w:tcW w:w="3852" w:type="dxa"/>
          </w:tcPr>
          <w:p w14:paraId="206E09E7" w14:textId="77777777" w:rsidR="00F6532E" w:rsidRPr="00E13596" w:rsidRDefault="00F6532E" w:rsidP="30888509">
            <w:pPr>
              <w:rPr>
                <w:rStyle w:val="normaltextrun"/>
                <w:rFonts w:ascii="Arial" w:eastAsia="Arial" w:hAnsi="Arial" w:cs="Arial"/>
                <w:b/>
                <w:bCs/>
              </w:rPr>
            </w:pPr>
          </w:p>
        </w:tc>
        <w:tc>
          <w:tcPr>
            <w:tcW w:w="3091" w:type="dxa"/>
          </w:tcPr>
          <w:p w14:paraId="387E9C17" w14:textId="77777777" w:rsidR="00F6532E" w:rsidRPr="00E13596" w:rsidRDefault="00F6532E" w:rsidP="30888509">
            <w:pPr>
              <w:rPr>
                <w:rStyle w:val="normaltextrun"/>
                <w:rFonts w:ascii="Arial" w:eastAsia="Arial" w:hAnsi="Arial" w:cs="Arial"/>
                <w:b/>
                <w:bCs/>
              </w:rPr>
            </w:pPr>
          </w:p>
        </w:tc>
      </w:tr>
    </w:tbl>
    <w:p w14:paraId="30D42EA7" w14:textId="4A0C2877" w:rsidR="006D50C0" w:rsidRPr="002E18B0" w:rsidRDefault="009E750C" w:rsidP="30888509">
      <w:pPr>
        <w:rPr>
          <w:rStyle w:val="normaltextrun"/>
          <w:rFonts w:ascii="Arial" w:eastAsia="Arial" w:hAnsi="Arial" w:cs="Arial"/>
          <w:b/>
          <w:bCs/>
          <w:sz w:val="22"/>
          <w:szCs w:val="22"/>
        </w:rPr>
      </w:pPr>
      <w:r w:rsidRPr="5ADA67FF">
        <w:rPr>
          <w:rStyle w:val="normaltextrun"/>
          <w:rFonts w:ascii="Arial" w:eastAsia="Arial" w:hAnsi="Arial" w:cs="Arial"/>
          <w:b/>
          <w:bCs/>
          <w:sz w:val="22"/>
          <w:szCs w:val="22"/>
        </w:rPr>
        <w:br w:type="page"/>
      </w:r>
    </w:p>
    <w:p w14:paraId="5C190AA0" w14:textId="4E36D16D" w:rsidR="5ADA67FF" w:rsidRDefault="725F52BF" w:rsidP="725F52BF">
      <w:pPr>
        <w:rPr>
          <w:rStyle w:val="normaltextrun"/>
          <w:rFonts w:ascii="Arial" w:eastAsia="Arial" w:hAnsi="Arial" w:cs="Arial"/>
          <w:b/>
          <w:bCs/>
        </w:rPr>
      </w:pPr>
      <w:r w:rsidRPr="725F52BF">
        <w:rPr>
          <w:rStyle w:val="normaltextrun"/>
          <w:rFonts w:ascii="Arial" w:eastAsia="Arial" w:hAnsi="Arial" w:cs="Arial"/>
          <w:b/>
          <w:bCs/>
        </w:rPr>
        <w:t>MBP ESP HO14 – Skills audit</w:t>
      </w:r>
    </w:p>
    <w:p w14:paraId="4375A2D7" w14:textId="11FFB6AF" w:rsidR="006D50C0" w:rsidRPr="002E18B0" w:rsidRDefault="5ADA67FF" w:rsidP="30888509">
      <w:pPr>
        <w:rPr>
          <w:rStyle w:val="normaltextrun"/>
          <w:rFonts w:ascii="Arial" w:eastAsia="Arial" w:hAnsi="Arial" w:cs="Arial"/>
          <w:b/>
          <w:bCs/>
          <w:sz w:val="22"/>
          <w:szCs w:val="22"/>
        </w:rPr>
      </w:pPr>
      <w:r w:rsidRPr="5ADA67FF">
        <w:rPr>
          <w:rStyle w:val="normaltextrun"/>
          <w:rFonts w:ascii="Arial" w:eastAsia="Arial" w:hAnsi="Arial" w:cs="Arial"/>
        </w:rPr>
        <w:t>Lesson 8: Freelancing - introduction</w:t>
      </w:r>
    </w:p>
    <w:p w14:paraId="56CD8E73" w14:textId="77777777" w:rsidR="006D50C0" w:rsidRPr="002E18B0" w:rsidRDefault="006D50C0" w:rsidP="30888509">
      <w:pPr>
        <w:rPr>
          <w:rStyle w:val="normaltextrun"/>
          <w:rFonts w:ascii="Arial" w:eastAsia="Arial" w:hAnsi="Arial" w:cs="Arial"/>
          <w:b/>
          <w:bCs/>
          <w:sz w:val="22"/>
          <w:szCs w:val="22"/>
        </w:rPr>
      </w:pPr>
    </w:p>
    <w:p w14:paraId="4149B4D9" w14:textId="51F17875" w:rsidR="006D50C0" w:rsidRPr="002E18B0" w:rsidRDefault="3AD48546" w:rsidP="30888509">
      <w:pPr>
        <w:rPr>
          <w:rFonts w:ascii="Arial" w:eastAsia="Arial" w:hAnsi="Arial" w:cs="Arial"/>
        </w:rPr>
      </w:pPr>
      <w:r>
        <w:rPr>
          <w:noProof/>
        </w:rPr>
        <w:drawing>
          <wp:anchor distT="0" distB="0" distL="114300" distR="114300" simplePos="0" relativeHeight="251651072" behindDoc="0" locked="0" layoutInCell="1" allowOverlap="1" wp14:anchorId="22662C7A" wp14:editId="7F2D49B0">
            <wp:simplePos x="0" y="0"/>
            <wp:positionH relativeFrom="column">
              <wp:align>left</wp:align>
            </wp:positionH>
            <wp:positionV relativeFrom="paragraph">
              <wp:posOffset>0</wp:posOffset>
            </wp:positionV>
            <wp:extent cx="5849472" cy="4131189"/>
            <wp:effectExtent l="0" t="859141" r="0" b="859141"/>
            <wp:wrapNone/>
            <wp:docPr id="1379764921" name="Picture 1379764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cstate="print">
                      <a:extLst>
                        <a:ext uri="{28A0092B-C50C-407E-A947-70E740481C1C}">
                          <a14:useLocalDpi xmlns:a14="http://schemas.microsoft.com/office/drawing/2010/main" val="0"/>
                        </a:ext>
                      </a:extLst>
                    </a:blip>
                    <a:stretch>
                      <a:fillRect/>
                    </a:stretch>
                  </pic:blipFill>
                  <pic:spPr>
                    <a:xfrm rot="5400000">
                      <a:off x="0" y="0"/>
                      <a:ext cx="5849472" cy="4131189"/>
                    </a:xfrm>
                    <a:prstGeom prst="rect">
                      <a:avLst/>
                    </a:prstGeom>
                  </pic:spPr>
                </pic:pic>
              </a:graphicData>
            </a:graphic>
            <wp14:sizeRelH relativeFrom="page">
              <wp14:pctWidth>0</wp14:pctWidth>
            </wp14:sizeRelH>
            <wp14:sizeRelV relativeFrom="page">
              <wp14:pctHeight>0</wp14:pctHeight>
            </wp14:sizeRelV>
          </wp:anchor>
        </w:drawing>
      </w:r>
    </w:p>
    <w:p w14:paraId="4BE4D7F2" w14:textId="77777777" w:rsidR="006D50C0" w:rsidRPr="002E18B0" w:rsidRDefault="006D50C0" w:rsidP="30888509">
      <w:pPr>
        <w:rPr>
          <w:rStyle w:val="normaltextrun"/>
          <w:rFonts w:ascii="Arial" w:eastAsia="Arial" w:hAnsi="Arial" w:cs="Arial"/>
          <w:b/>
          <w:bCs/>
          <w:sz w:val="22"/>
          <w:szCs w:val="22"/>
        </w:rPr>
      </w:pPr>
    </w:p>
    <w:p w14:paraId="393E2FB5" w14:textId="77777777" w:rsidR="006D50C0" w:rsidRPr="002E18B0" w:rsidRDefault="006D50C0" w:rsidP="30888509">
      <w:pPr>
        <w:rPr>
          <w:rStyle w:val="normaltextrun"/>
          <w:rFonts w:ascii="Arial" w:eastAsia="Arial" w:hAnsi="Arial" w:cs="Arial"/>
          <w:b/>
          <w:bCs/>
          <w:sz w:val="22"/>
          <w:szCs w:val="22"/>
        </w:rPr>
      </w:pPr>
    </w:p>
    <w:p w14:paraId="0F6EF370" w14:textId="77777777" w:rsidR="006D50C0" w:rsidRPr="002E18B0" w:rsidRDefault="006D50C0" w:rsidP="30888509">
      <w:pPr>
        <w:rPr>
          <w:rStyle w:val="normaltextrun"/>
          <w:rFonts w:ascii="Arial" w:eastAsia="Arial" w:hAnsi="Arial" w:cs="Arial"/>
          <w:b/>
          <w:bCs/>
          <w:sz w:val="22"/>
          <w:szCs w:val="22"/>
        </w:rPr>
      </w:pPr>
    </w:p>
    <w:p w14:paraId="2BA07DD1" w14:textId="1184BE64" w:rsidR="006D50C0" w:rsidRPr="002E18B0" w:rsidRDefault="006D50C0" w:rsidP="30888509">
      <w:pPr>
        <w:rPr>
          <w:rStyle w:val="normaltextrun"/>
          <w:rFonts w:ascii="Arial" w:eastAsia="Arial" w:hAnsi="Arial" w:cs="Arial"/>
          <w:b/>
          <w:bCs/>
          <w:sz w:val="22"/>
          <w:szCs w:val="22"/>
        </w:rPr>
      </w:pPr>
    </w:p>
    <w:p w14:paraId="06B26E19" w14:textId="7D757157" w:rsidR="006D50C0" w:rsidRPr="002E18B0" w:rsidRDefault="006D50C0" w:rsidP="30888509">
      <w:pPr>
        <w:rPr>
          <w:rStyle w:val="normaltextrun"/>
          <w:rFonts w:ascii="Arial" w:eastAsia="Arial" w:hAnsi="Arial" w:cs="Arial"/>
          <w:b/>
          <w:bCs/>
          <w:sz w:val="22"/>
          <w:szCs w:val="22"/>
        </w:rPr>
      </w:pPr>
    </w:p>
    <w:p w14:paraId="1D8A056D" w14:textId="77777777" w:rsidR="006D50C0" w:rsidRPr="002E18B0" w:rsidRDefault="006D50C0" w:rsidP="30888509">
      <w:pPr>
        <w:rPr>
          <w:rStyle w:val="normaltextrun"/>
          <w:rFonts w:ascii="Arial" w:eastAsia="Arial" w:hAnsi="Arial" w:cs="Arial"/>
          <w:b/>
          <w:bCs/>
          <w:sz w:val="22"/>
          <w:szCs w:val="22"/>
        </w:rPr>
      </w:pPr>
      <w:r w:rsidRPr="30888509">
        <w:rPr>
          <w:rStyle w:val="normaltextrun"/>
          <w:rFonts w:ascii="Arial" w:eastAsia="Arial" w:hAnsi="Arial" w:cs="Arial"/>
          <w:b/>
          <w:bCs/>
          <w:sz w:val="22"/>
          <w:szCs w:val="22"/>
        </w:rPr>
        <w:br w:type="page"/>
      </w:r>
    </w:p>
    <w:p w14:paraId="6BF3A7B3" w14:textId="5F8D572C" w:rsidR="006D50C0" w:rsidRPr="002E18B0" w:rsidRDefault="006D50C0" w:rsidP="30888509">
      <w:pPr>
        <w:rPr>
          <w:rStyle w:val="normaltextrun"/>
          <w:rFonts w:ascii="Arial" w:eastAsia="Arial" w:hAnsi="Arial" w:cs="Arial"/>
          <w:b/>
          <w:bCs/>
          <w:sz w:val="22"/>
          <w:szCs w:val="22"/>
        </w:rPr>
      </w:pPr>
    </w:p>
    <w:p w14:paraId="6FF72BE3" w14:textId="104DAF68" w:rsidR="006D50C0" w:rsidRPr="002E18B0" w:rsidRDefault="006D50C0" w:rsidP="30888509">
      <w:pPr>
        <w:rPr>
          <w:rStyle w:val="normaltextrun"/>
          <w:rFonts w:ascii="Arial" w:eastAsia="Arial" w:hAnsi="Arial" w:cs="Arial"/>
          <w:b/>
          <w:bCs/>
          <w:sz w:val="22"/>
          <w:szCs w:val="22"/>
        </w:rPr>
      </w:pPr>
    </w:p>
    <w:p w14:paraId="52CBD8E6" w14:textId="0972DA56" w:rsidR="006D50C0" w:rsidRPr="002E18B0" w:rsidRDefault="0E6050D3" w:rsidP="30888509">
      <w:pPr>
        <w:rPr>
          <w:rStyle w:val="normaltextrun"/>
          <w:rFonts w:ascii="Arial" w:eastAsia="Arial" w:hAnsi="Arial" w:cs="Arial"/>
          <w:b/>
          <w:bCs/>
          <w:sz w:val="22"/>
          <w:szCs w:val="22"/>
        </w:rPr>
      </w:pPr>
      <w:r>
        <w:rPr>
          <w:noProof/>
        </w:rPr>
        <w:drawing>
          <wp:anchor distT="0" distB="0" distL="114300" distR="114300" simplePos="0" relativeHeight="251652096" behindDoc="0" locked="0" layoutInCell="1" allowOverlap="1" wp14:anchorId="2F8B4ECA" wp14:editId="512B8947">
            <wp:simplePos x="0" y="0"/>
            <wp:positionH relativeFrom="column">
              <wp:align>left</wp:align>
            </wp:positionH>
            <wp:positionV relativeFrom="paragraph">
              <wp:posOffset>0</wp:posOffset>
            </wp:positionV>
            <wp:extent cx="6712324" cy="4740578"/>
            <wp:effectExtent l="0" t="985872" r="0" b="985872"/>
            <wp:wrapNone/>
            <wp:docPr id="1852573059" name="Picture 185257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0" cstate="print">
                      <a:extLst>
                        <a:ext uri="{28A0092B-C50C-407E-A947-70E740481C1C}">
                          <a14:useLocalDpi xmlns:a14="http://schemas.microsoft.com/office/drawing/2010/main" val="0"/>
                        </a:ext>
                      </a:extLst>
                    </a:blip>
                    <a:stretch>
                      <a:fillRect/>
                    </a:stretch>
                  </pic:blipFill>
                  <pic:spPr>
                    <a:xfrm rot="5400000">
                      <a:off x="0" y="0"/>
                      <a:ext cx="6712324" cy="4740578"/>
                    </a:xfrm>
                    <a:prstGeom prst="rect">
                      <a:avLst/>
                    </a:prstGeom>
                  </pic:spPr>
                </pic:pic>
              </a:graphicData>
            </a:graphic>
            <wp14:sizeRelH relativeFrom="page">
              <wp14:pctWidth>0</wp14:pctWidth>
            </wp14:sizeRelH>
            <wp14:sizeRelV relativeFrom="page">
              <wp14:pctHeight>0</wp14:pctHeight>
            </wp14:sizeRelV>
          </wp:anchor>
        </w:drawing>
      </w:r>
    </w:p>
    <w:p w14:paraId="2BAB8449" w14:textId="003E80ED" w:rsidR="006D50C0" w:rsidRPr="002E18B0" w:rsidRDefault="006D50C0" w:rsidP="30888509">
      <w:pPr>
        <w:rPr>
          <w:rStyle w:val="normaltextrun"/>
          <w:rFonts w:ascii="Arial" w:eastAsia="Arial" w:hAnsi="Arial" w:cs="Arial"/>
          <w:b/>
          <w:bCs/>
          <w:sz w:val="22"/>
          <w:szCs w:val="22"/>
        </w:rPr>
      </w:pPr>
    </w:p>
    <w:p w14:paraId="5DDD037E" w14:textId="2A51FCC6" w:rsidR="006D50C0" w:rsidRPr="002E18B0" w:rsidRDefault="006D50C0" w:rsidP="30888509">
      <w:pPr>
        <w:rPr>
          <w:rStyle w:val="normaltextrun"/>
          <w:rFonts w:ascii="Arial" w:eastAsia="Arial" w:hAnsi="Arial" w:cs="Arial"/>
          <w:b/>
          <w:bCs/>
          <w:sz w:val="22"/>
          <w:szCs w:val="22"/>
        </w:rPr>
      </w:pPr>
    </w:p>
    <w:p w14:paraId="446804C7" w14:textId="79411639" w:rsidR="006D50C0" w:rsidRPr="002E18B0" w:rsidRDefault="006D50C0" w:rsidP="30888509">
      <w:pPr>
        <w:rPr>
          <w:rStyle w:val="normaltextrun"/>
          <w:rFonts w:ascii="Arial" w:eastAsia="Arial" w:hAnsi="Arial" w:cs="Arial"/>
          <w:b/>
          <w:bCs/>
          <w:sz w:val="22"/>
          <w:szCs w:val="22"/>
        </w:rPr>
      </w:pPr>
      <w:r w:rsidRPr="30888509">
        <w:rPr>
          <w:rStyle w:val="normaltextrun"/>
          <w:rFonts w:ascii="Arial" w:eastAsia="Arial" w:hAnsi="Arial" w:cs="Arial"/>
          <w:b/>
          <w:bCs/>
          <w:sz w:val="22"/>
          <w:szCs w:val="22"/>
        </w:rPr>
        <w:br w:type="page"/>
      </w:r>
    </w:p>
    <w:p w14:paraId="41F027E0" w14:textId="4BE48CD5" w:rsidR="35785A85" w:rsidRPr="00E13596" w:rsidRDefault="35785A85" w:rsidP="30888509">
      <w:pPr>
        <w:rPr>
          <w:rStyle w:val="normaltextrun"/>
          <w:rFonts w:ascii="Arial" w:eastAsia="Arial" w:hAnsi="Arial" w:cs="Arial"/>
        </w:rPr>
      </w:pPr>
      <w:r w:rsidRPr="00E13596">
        <w:rPr>
          <w:rStyle w:val="normaltextrun"/>
          <w:rFonts w:ascii="Arial" w:eastAsia="Arial" w:hAnsi="Arial" w:cs="Arial"/>
          <w:b/>
          <w:bCs/>
        </w:rPr>
        <w:t>MBP ESP HO15</w:t>
      </w:r>
    </w:p>
    <w:p w14:paraId="1296475D" w14:textId="451533F1" w:rsidR="004F5F3B" w:rsidRPr="00E13596" w:rsidRDefault="004F5F3B" w:rsidP="30888509">
      <w:pPr>
        <w:rPr>
          <w:rStyle w:val="normaltextrun"/>
          <w:rFonts w:ascii="Arial" w:eastAsia="Arial" w:hAnsi="Arial" w:cs="Arial"/>
        </w:rPr>
      </w:pPr>
      <w:r w:rsidRPr="00E13596">
        <w:rPr>
          <w:rFonts w:ascii="Arial" w:eastAsia="Arial" w:hAnsi="Arial" w:cs="Arial"/>
        </w:rPr>
        <w:t>Lesson 9: Freelancing – finance</w:t>
      </w:r>
    </w:p>
    <w:p w14:paraId="70291944" w14:textId="77777777" w:rsidR="00D02E54" w:rsidRPr="00E13596" w:rsidRDefault="00D02E54" w:rsidP="30888509">
      <w:pPr>
        <w:rPr>
          <w:rStyle w:val="normaltextrun"/>
          <w:rFonts w:ascii="Arial" w:eastAsia="Arial" w:hAnsi="Arial" w:cs="Arial"/>
          <w:b/>
          <w:bCs/>
        </w:rPr>
      </w:pPr>
    </w:p>
    <w:p w14:paraId="6797A030" w14:textId="265A8EE5" w:rsidR="00D02E54" w:rsidRPr="00E13596" w:rsidRDefault="00D02E54" w:rsidP="30888509">
      <w:pPr>
        <w:jc w:val="both"/>
        <w:rPr>
          <w:rFonts w:ascii="Arial" w:eastAsia="Arial" w:hAnsi="Arial" w:cs="Arial"/>
          <w:b/>
          <w:bCs/>
          <w:color w:val="000000" w:themeColor="text1"/>
        </w:rPr>
      </w:pPr>
      <w:r w:rsidRPr="00E13596">
        <w:rPr>
          <w:rFonts w:ascii="Arial" w:eastAsia="Arial" w:hAnsi="Arial" w:cs="Arial"/>
          <w:b/>
          <w:bCs/>
          <w:color w:val="000000" w:themeColor="text1"/>
        </w:rPr>
        <w:t>Different types of UK business structure</w:t>
      </w:r>
    </w:p>
    <w:p w14:paraId="3EE94D5F" w14:textId="61A54E11" w:rsidR="00D02E54" w:rsidRPr="00E13596" w:rsidRDefault="00D02E54" w:rsidP="30888509">
      <w:pPr>
        <w:jc w:val="both"/>
        <w:rPr>
          <w:rFonts w:ascii="Arial" w:eastAsia="Arial" w:hAnsi="Arial" w:cs="Arial"/>
          <w:color w:val="000000" w:themeColor="text1"/>
        </w:rPr>
      </w:pPr>
      <w:r w:rsidRPr="00E13596">
        <w:rPr>
          <w:rFonts w:ascii="Arial" w:eastAsia="Arial" w:hAnsi="Arial" w:cs="Arial"/>
          <w:color w:val="000000" w:themeColor="text1"/>
        </w:rPr>
        <w:t xml:space="preserve">There are </w:t>
      </w:r>
      <w:r w:rsidR="007B1FE4" w:rsidRPr="00E13596">
        <w:rPr>
          <w:rFonts w:ascii="Arial" w:eastAsia="Arial" w:hAnsi="Arial" w:cs="Arial"/>
          <w:color w:val="000000" w:themeColor="text1"/>
        </w:rPr>
        <w:t>six</w:t>
      </w:r>
      <w:r w:rsidRPr="00E13596">
        <w:rPr>
          <w:rFonts w:ascii="Arial" w:eastAsia="Arial" w:hAnsi="Arial" w:cs="Arial"/>
          <w:color w:val="000000" w:themeColor="text1"/>
        </w:rPr>
        <w:t xml:space="preserve"> main types of business structure in the UK and each has various tax and liability implications for owners and shareholders:</w:t>
      </w:r>
    </w:p>
    <w:p w14:paraId="1749F9A0" w14:textId="1FD37B02" w:rsidR="00D02E54" w:rsidRPr="00E13596" w:rsidRDefault="00FB719B" w:rsidP="00BD157D">
      <w:pPr>
        <w:pStyle w:val="ListParagraph"/>
        <w:numPr>
          <w:ilvl w:val="0"/>
          <w:numId w:val="11"/>
        </w:numPr>
        <w:spacing w:after="160" w:line="259" w:lineRule="auto"/>
        <w:jc w:val="both"/>
        <w:rPr>
          <w:rFonts w:ascii="Arial" w:eastAsia="Arial" w:hAnsi="Arial" w:cs="Arial"/>
          <w:color w:val="262626" w:themeColor="text1" w:themeTint="D9"/>
        </w:rPr>
      </w:pPr>
      <w:r w:rsidRPr="00E13596">
        <w:rPr>
          <w:rFonts w:ascii="Arial" w:eastAsia="Arial" w:hAnsi="Arial" w:cs="Arial"/>
          <w:color w:val="000000" w:themeColor="text1"/>
        </w:rPr>
        <w:t>s</w:t>
      </w:r>
      <w:r w:rsidR="00D02E54" w:rsidRPr="00E13596">
        <w:rPr>
          <w:rFonts w:ascii="Arial" w:eastAsia="Arial" w:hAnsi="Arial" w:cs="Arial"/>
          <w:color w:val="000000" w:themeColor="text1"/>
        </w:rPr>
        <w:t xml:space="preserve">ole </w:t>
      </w:r>
      <w:r w:rsidRPr="00E13596">
        <w:rPr>
          <w:rFonts w:ascii="Arial" w:eastAsia="Arial" w:hAnsi="Arial" w:cs="Arial"/>
          <w:color w:val="000000" w:themeColor="text1"/>
        </w:rPr>
        <w:t>t</w:t>
      </w:r>
      <w:r w:rsidR="00D02E54" w:rsidRPr="00E13596">
        <w:rPr>
          <w:rFonts w:ascii="Arial" w:eastAsia="Arial" w:hAnsi="Arial" w:cs="Arial"/>
          <w:color w:val="000000" w:themeColor="text1"/>
        </w:rPr>
        <w:t>rader</w:t>
      </w:r>
    </w:p>
    <w:p w14:paraId="0BFA26E0" w14:textId="0F22B74C" w:rsidR="00D02E54" w:rsidRPr="00E13596" w:rsidRDefault="00FB719B" w:rsidP="00BD157D">
      <w:pPr>
        <w:pStyle w:val="ListParagraph"/>
        <w:numPr>
          <w:ilvl w:val="0"/>
          <w:numId w:val="11"/>
        </w:numPr>
        <w:spacing w:after="160" w:line="259" w:lineRule="auto"/>
        <w:jc w:val="both"/>
        <w:rPr>
          <w:rFonts w:ascii="Arial" w:eastAsia="Arial" w:hAnsi="Arial" w:cs="Arial"/>
          <w:color w:val="262626" w:themeColor="text1" w:themeTint="D9"/>
        </w:rPr>
      </w:pPr>
      <w:r w:rsidRPr="00E13596">
        <w:rPr>
          <w:rFonts w:ascii="Arial" w:eastAsia="Arial" w:hAnsi="Arial" w:cs="Arial"/>
          <w:color w:val="000000" w:themeColor="text1"/>
        </w:rPr>
        <w:t>p</w:t>
      </w:r>
      <w:r w:rsidR="00D02E54" w:rsidRPr="00E13596">
        <w:rPr>
          <w:rFonts w:ascii="Arial" w:eastAsia="Arial" w:hAnsi="Arial" w:cs="Arial"/>
          <w:color w:val="000000" w:themeColor="text1"/>
        </w:rPr>
        <w:t>artnership</w:t>
      </w:r>
    </w:p>
    <w:p w14:paraId="16B21840" w14:textId="14EA2CE6" w:rsidR="00D02E54" w:rsidRPr="00E13596" w:rsidRDefault="00FB719B" w:rsidP="00BD157D">
      <w:pPr>
        <w:pStyle w:val="ListParagraph"/>
        <w:numPr>
          <w:ilvl w:val="0"/>
          <w:numId w:val="11"/>
        </w:numPr>
        <w:spacing w:after="160" w:line="259" w:lineRule="auto"/>
        <w:jc w:val="both"/>
        <w:rPr>
          <w:rFonts w:ascii="Arial" w:eastAsia="Arial" w:hAnsi="Arial" w:cs="Arial"/>
          <w:color w:val="262626" w:themeColor="text1" w:themeTint="D9"/>
        </w:rPr>
      </w:pPr>
      <w:r w:rsidRPr="00E13596">
        <w:rPr>
          <w:rFonts w:ascii="Arial" w:eastAsia="Arial" w:hAnsi="Arial" w:cs="Arial"/>
          <w:color w:val="000000" w:themeColor="text1"/>
        </w:rPr>
        <w:t>p</w:t>
      </w:r>
      <w:r w:rsidR="00D02E54" w:rsidRPr="00E13596">
        <w:rPr>
          <w:rFonts w:ascii="Arial" w:eastAsia="Arial" w:hAnsi="Arial" w:cs="Arial"/>
          <w:color w:val="000000" w:themeColor="text1"/>
        </w:rPr>
        <w:t xml:space="preserve">rivate </w:t>
      </w:r>
      <w:r w:rsidRPr="00E13596">
        <w:rPr>
          <w:rFonts w:ascii="Arial" w:eastAsia="Arial" w:hAnsi="Arial" w:cs="Arial"/>
          <w:color w:val="000000" w:themeColor="text1"/>
        </w:rPr>
        <w:t>l</w:t>
      </w:r>
      <w:r w:rsidR="00D02E54" w:rsidRPr="00E13596">
        <w:rPr>
          <w:rFonts w:ascii="Arial" w:eastAsia="Arial" w:hAnsi="Arial" w:cs="Arial"/>
          <w:color w:val="000000" w:themeColor="text1"/>
        </w:rPr>
        <w:t>imited company (</w:t>
      </w:r>
      <w:r w:rsidRPr="00E13596">
        <w:rPr>
          <w:rFonts w:ascii="Arial" w:eastAsia="Arial" w:hAnsi="Arial" w:cs="Arial"/>
          <w:color w:val="000000" w:themeColor="text1"/>
        </w:rPr>
        <w:t>Ltd</w:t>
      </w:r>
      <w:r w:rsidR="00D02E54" w:rsidRPr="00E13596">
        <w:rPr>
          <w:rFonts w:ascii="Arial" w:eastAsia="Arial" w:hAnsi="Arial" w:cs="Arial"/>
          <w:color w:val="000000" w:themeColor="text1"/>
        </w:rPr>
        <w:t>)</w:t>
      </w:r>
    </w:p>
    <w:p w14:paraId="4958FD8E" w14:textId="2D9E921E" w:rsidR="00D02E54" w:rsidRPr="00E13596" w:rsidRDefault="004436E4" w:rsidP="00BD157D">
      <w:pPr>
        <w:pStyle w:val="ListParagraph"/>
        <w:numPr>
          <w:ilvl w:val="0"/>
          <w:numId w:val="11"/>
        </w:numPr>
        <w:spacing w:after="160" w:line="259" w:lineRule="auto"/>
        <w:jc w:val="both"/>
        <w:rPr>
          <w:rFonts w:ascii="Arial" w:eastAsia="Arial" w:hAnsi="Arial" w:cs="Arial"/>
          <w:color w:val="262626" w:themeColor="text1" w:themeTint="D9"/>
        </w:rPr>
      </w:pPr>
      <w:r w:rsidRPr="00E13596">
        <w:rPr>
          <w:rFonts w:ascii="Arial" w:eastAsia="Arial" w:hAnsi="Arial" w:cs="Arial"/>
          <w:color w:val="000000" w:themeColor="text1"/>
        </w:rPr>
        <w:t>c</w:t>
      </w:r>
      <w:r w:rsidR="004F5F3B" w:rsidRPr="00E13596">
        <w:rPr>
          <w:rFonts w:ascii="Arial" w:eastAsia="Arial" w:hAnsi="Arial" w:cs="Arial"/>
          <w:color w:val="000000" w:themeColor="text1"/>
        </w:rPr>
        <w:t xml:space="preserve">ommunity </w:t>
      </w:r>
      <w:r w:rsidRPr="00E13596">
        <w:rPr>
          <w:rFonts w:ascii="Arial" w:eastAsia="Arial" w:hAnsi="Arial" w:cs="Arial"/>
          <w:color w:val="000000" w:themeColor="text1"/>
        </w:rPr>
        <w:t>i</w:t>
      </w:r>
      <w:r w:rsidR="004F5F3B" w:rsidRPr="00E13596">
        <w:rPr>
          <w:rFonts w:ascii="Arial" w:eastAsia="Arial" w:hAnsi="Arial" w:cs="Arial"/>
          <w:color w:val="000000" w:themeColor="text1"/>
        </w:rPr>
        <w:t xml:space="preserve">nterest </w:t>
      </w:r>
      <w:r w:rsidRPr="00E13596">
        <w:rPr>
          <w:rFonts w:ascii="Arial" w:eastAsia="Arial" w:hAnsi="Arial" w:cs="Arial"/>
          <w:color w:val="000000" w:themeColor="text1"/>
        </w:rPr>
        <w:t>c</w:t>
      </w:r>
      <w:r w:rsidR="004F5F3B" w:rsidRPr="00E13596">
        <w:rPr>
          <w:rFonts w:ascii="Arial" w:eastAsia="Arial" w:hAnsi="Arial" w:cs="Arial"/>
          <w:color w:val="000000" w:themeColor="text1"/>
        </w:rPr>
        <w:t>ompany (</w:t>
      </w:r>
      <w:r w:rsidR="00D02E54" w:rsidRPr="00E13596">
        <w:rPr>
          <w:rFonts w:ascii="Arial" w:eastAsia="Arial" w:hAnsi="Arial" w:cs="Arial"/>
          <w:color w:val="000000" w:themeColor="text1"/>
        </w:rPr>
        <w:t>CIC</w:t>
      </w:r>
      <w:r w:rsidR="004F5F3B" w:rsidRPr="00E13596">
        <w:rPr>
          <w:rFonts w:ascii="Arial" w:eastAsia="Arial" w:hAnsi="Arial" w:cs="Arial"/>
          <w:color w:val="000000" w:themeColor="text1"/>
        </w:rPr>
        <w:t>)</w:t>
      </w:r>
    </w:p>
    <w:p w14:paraId="7604142A" w14:textId="52BCF642" w:rsidR="00D02E54" w:rsidRPr="00E13596" w:rsidRDefault="004F5F3B" w:rsidP="00BD157D">
      <w:pPr>
        <w:pStyle w:val="ListParagraph"/>
        <w:numPr>
          <w:ilvl w:val="0"/>
          <w:numId w:val="11"/>
        </w:numPr>
        <w:spacing w:after="160" w:line="259" w:lineRule="auto"/>
        <w:jc w:val="both"/>
        <w:rPr>
          <w:rFonts w:ascii="Arial" w:eastAsia="Arial" w:hAnsi="Arial" w:cs="Arial"/>
          <w:color w:val="262626" w:themeColor="text1" w:themeTint="D9"/>
        </w:rPr>
      </w:pPr>
      <w:r w:rsidRPr="00E13596">
        <w:rPr>
          <w:rFonts w:ascii="Arial" w:eastAsia="Arial" w:hAnsi="Arial" w:cs="Arial"/>
          <w:color w:val="000000" w:themeColor="text1"/>
        </w:rPr>
        <w:t>limited liability partnership (</w:t>
      </w:r>
      <w:r w:rsidR="00D02E54" w:rsidRPr="00E13596">
        <w:rPr>
          <w:rFonts w:ascii="Arial" w:eastAsia="Arial" w:hAnsi="Arial" w:cs="Arial"/>
          <w:color w:val="000000" w:themeColor="text1"/>
        </w:rPr>
        <w:t>LLP</w:t>
      </w:r>
      <w:r w:rsidRPr="00E13596">
        <w:rPr>
          <w:rFonts w:ascii="Arial" w:eastAsia="Arial" w:hAnsi="Arial" w:cs="Arial"/>
          <w:color w:val="000000" w:themeColor="text1"/>
        </w:rPr>
        <w:t>)</w:t>
      </w:r>
    </w:p>
    <w:p w14:paraId="717D247A" w14:textId="031B52BD" w:rsidR="00D02E54" w:rsidRPr="00E13596" w:rsidRDefault="00FB719B" w:rsidP="00BD157D">
      <w:pPr>
        <w:pStyle w:val="ListParagraph"/>
        <w:numPr>
          <w:ilvl w:val="0"/>
          <w:numId w:val="11"/>
        </w:numPr>
        <w:spacing w:after="160" w:line="259" w:lineRule="auto"/>
        <w:jc w:val="both"/>
        <w:rPr>
          <w:rFonts w:ascii="Arial" w:eastAsia="Arial" w:hAnsi="Arial" w:cs="Arial"/>
          <w:color w:val="000000" w:themeColor="text1"/>
        </w:rPr>
      </w:pPr>
      <w:r w:rsidRPr="00E13596">
        <w:rPr>
          <w:rFonts w:ascii="Arial" w:eastAsia="Arial" w:hAnsi="Arial" w:cs="Arial"/>
          <w:color w:val="000000" w:themeColor="text1"/>
        </w:rPr>
        <w:t>p</w:t>
      </w:r>
      <w:r w:rsidR="00D02E54" w:rsidRPr="00E13596">
        <w:rPr>
          <w:rFonts w:ascii="Arial" w:eastAsia="Arial" w:hAnsi="Arial" w:cs="Arial"/>
          <w:color w:val="000000" w:themeColor="text1"/>
        </w:rPr>
        <w:t xml:space="preserve">ublic </w:t>
      </w:r>
      <w:r w:rsidRPr="00E13596">
        <w:rPr>
          <w:rFonts w:ascii="Arial" w:eastAsia="Arial" w:hAnsi="Arial" w:cs="Arial"/>
          <w:color w:val="000000" w:themeColor="text1"/>
        </w:rPr>
        <w:t>l</w:t>
      </w:r>
      <w:r w:rsidR="00D02E54" w:rsidRPr="00E13596">
        <w:rPr>
          <w:rFonts w:ascii="Arial" w:eastAsia="Arial" w:hAnsi="Arial" w:cs="Arial"/>
          <w:color w:val="000000" w:themeColor="text1"/>
        </w:rPr>
        <w:t xml:space="preserve">imited </w:t>
      </w:r>
      <w:r w:rsidRPr="00E13596">
        <w:rPr>
          <w:rFonts w:ascii="Arial" w:eastAsia="Arial" w:hAnsi="Arial" w:cs="Arial"/>
          <w:color w:val="000000" w:themeColor="text1"/>
        </w:rPr>
        <w:t>c</w:t>
      </w:r>
      <w:r w:rsidR="00D02E54" w:rsidRPr="00E13596">
        <w:rPr>
          <w:rFonts w:ascii="Arial" w:eastAsia="Arial" w:hAnsi="Arial" w:cs="Arial"/>
          <w:color w:val="000000" w:themeColor="text1"/>
        </w:rPr>
        <w:t>ompany (PLC)</w:t>
      </w:r>
      <w:r w:rsidRPr="00E13596">
        <w:rPr>
          <w:rFonts w:ascii="Arial" w:eastAsia="Arial" w:hAnsi="Arial" w:cs="Arial"/>
          <w:color w:val="000000" w:themeColor="text1"/>
        </w:rPr>
        <w:t>.</w:t>
      </w:r>
    </w:p>
    <w:p w14:paraId="62C7FB3E" w14:textId="4A41D049" w:rsidR="00D02E54" w:rsidRPr="00E13596" w:rsidRDefault="00D02E54" w:rsidP="00FA16EA">
      <w:pPr>
        <w:rPr>
          <w:rFonts w:ascii="Arial" w:hAnsi="Arial" w:cs="Arial"/>
          <w:b/>
          <w:bCs/>
          <w:color w:val="262626" w:themeColor="text1" w:themeTint="D9"/>
        </w:rPr>
      </w:pPr>
      <w:r w:rsidRPr="00E13596">
        <w:rPr>
          <w:rFonts w:ascii="Arial" w:hAnsi="Arial" w:cs="Arial"/>
          <w:b/>
          <w:bCs/>
        </w:rPr>
        <w:t xml:space="preserve">Sole </w:t>
      </w:r>
      <w:r w:rsidR="00FB719B" w:rsidRPr="00E13596">
        <w:rPr>
          <w:rFonts w:ascii="Arial" w:hAnsi="Arial" w:cs="Arial"/>
          <w:b/>
          <w:bCs/>
        </w:rPr>
        <w:t>t</w:t>
      </w:r>
      <w:r w:rsidRPr="00E13596">
        <w:rPr>
          <w:rFonts w:ascii="Arial" w:hAnsi="Arial" w:cs="Arial"/>
          <w:b/>
          <w:bCs/>
        </w:rPr>
        <w:t>rader</w:t>
      </w:r>
    </w:p>
    <w:p w14:paraId="33A00AA8" w14:textId="6515A9FE" w:rsidR="00D02E54" w:rsidRPr="00E13596" w:rsidRDefault="00D02E54" w:rsidP="30888509">
      <w:pPr>
        <w:jc w:val="both"/>
        <w:rPr>
          <w:rFonts w:ascii="Arial" w:eastAsia="Arial" w:hAnsi="Arial" w:cs="Arial"/>
          <w:color w:val="000000" w:themeColor="text1"/>
        </w:rPr>
      </w:pPr>
      <w:r w:rsidRPr="00E13596">
        <w:rPr>
          <w:rFonts w:ascii="Arial" w:eastAsia="Arial" w:hAnsi="Arial" w:cs="Arial"/>
          <w:color w:val="000000" w:themeColor="text1"/>
        </w:rPr>
        <w:t>This is the simplest and easiest form of business to register. You are a self-employed sole trader if you start working for yourself</w:t>
      </w:r>
      <w:r w:rsidR="004F5F3B" w:rsidRPr="00E13596">
        <w:rPr>
          <w:rFonts w:ascii="Arial" w:eastAsia="Arial" w:hAnsi="Arial" w:cs="Arial"/>
          <w:color w:val="000000" w:themeColor="text1"/>
        </w:rPr>
        <w:t>,</w:t>
      </w:r>
      <w:r w:rsidRPr="00E13596">
        <w:rPr>
          <w:rFonts w:ascii="Arial" w:eastAsia="Arial" w:hAnsi="Arial" w:cs="Arial"/>
          <w:color w:val="000000" w:themeColor="text1"/>
        </w:rPr>
        <w:t xml:space="preserve"> and </w:t>
      </w:r>
      <w:r w:rsidR="004436E4" w:rsidRPr="00E13596">
        <w:rPr>
          <w:rFonts w:ascii="Arial" w:eastAsia="Arial" w:hAnsi="Arial" w:cs="Arial"/>
          <w:color w:val="000000" w:themeColor="text1"/>
        </w:rPr>
        <w:t xml:space="preserve">you run the business. </w:t>
      </w:r>
      <w:r w:rsidRPr="00E13596">
        <w:rPr>
          <w:rFonts w:ascii="Arial" w:eastAsia="Arial" w:hAnsi="Arial" w:cs="Arial"/>
          <w:color w:val="000000" w:themeColor="text1"/>
        </w:rPr>
        <w:t>You will be responsible for all liabilities</w:t>
      </w:r>
      <w:r w:rsidR="004F5F3B" w:rsidRPr="00E13596">
        <w:rPr>
          <w:rFonts w:ascii="Arial" w:eastAsia="Arial" w:hAnsi="Arial" w:cs="Arial"/>
          <w:color w:val="000000" w:themeColor="text1"/>
        </w:rPr>
        <w:t>,</w:t>
      </w:r>
      <w:r w:rsidRPr="00E13596">
        <w:rPr>
          <w:rFonts w:ascii="Arial" w:eastAsia="Arial" w:hAnsi="Arial" w:cs="Arial"/>
          <w:color w:val="000000" w:themeColor="text1"/>
        </w:rPr>
        <w:t xml:space="preserve"> includ</w:t>
      </w:r>
      <w:r w:rsidR="004F5F3B" w:rsidRPr="00E13596">
        <w:rPr>
          <w:rFonts w:ascii="Arial" w:eastAsia="Arial" w:hAnsi="Arial" w:cs="Arial"/>
          <w:color w:val="000000" w:themeColor="text1"/>
        </w:rPr>
        <w:t>ing</w:t>
      </w:r>
      <w:r w:rsidRPr="00E13596">
        <w:rPr>
          <w:rFonts w:ascii="Arial" w:eastAsia="Arial" w:hAnsi="Arial" w:cs="Arial"/>
          <w:color w:val="000000" w:themeColor="text1"/>
        </w:rPr>
        <w:t xml:space="preserve"> all personal assets as well as those </w:t>
      </w:r>
      <w:r w:rsidR="004F5F3B" w:rsidRPr="00E13596">
        <w:rPr>
          <w:rFonts w:ascii="Arial" w:eastAsia="Arial" w:hAnsi="Arial" w:cs="Arial"/>
          <w:color w:val="000000" w:themeColor="text1"/>
        </w:rPr>
        <w:t xml:space="preserve">owned </w:t>
      </w:r>
      <w:r w:rsidRPr="00E13596">
        <w:rPr>
          <w:rFonts w:ascii="Arial" w:eastAsia="Arial" w:hAnsi="Arial" w:cs="Arial"/>
          <w:color w:val="000000" w:themeColor="text1"/>
        </w:rPr>
        <w:t>jointly with another person</w:t>
      </w:r>
      <w:r w:rsidR="004436E4" w:rsidRPr="00E13596">
        <w:rPr>
          <w:rFonts w:ascii="Arial" w:eastAsia="Arial" w:hAnsi="Arial" w:cs="Arial"/>
          <w:color w:val="000000" w:themeColor="text1"/>
        </w:rPr>
        <w:t xml:space="preserve"> You must register this business with HMRC</w:t>
      </w:r>
      <w:r w:rsidRPr="00E13596">
        <w:rPr>
          <w:rFonts w:ascii="Arial" w:eastAsia="Arial" w:hAnsi="Arial" w:cs="Arial"/>
          <w:color w:val="000000" w:themeColor="text1"/>
        </w:rPr>
        <w:t>.</w:t>
      </w:r>
    </w:p>
    <w:p w14:paraId="720F545D" w14:textId="77777777" w:rsidR="00D02E54" w:rsidRPr="00E13596" w:rsidRDefault="00D02E54" w:rsidP="00FA16EA"/>
    <w:p w14:paraId="1DC5A1C1" w14:textId="68ED48D0" w:rsidR="00D02E54" w:rsidRPr="00E13596" w:rsidRDefault="00D02E54" w:rsidP="00FA16EA">
      <w:pPr>
        <w:rPr>
          <w:rFonts w:ascii="Arial" w:hAnsi="Arial" w:cs="Arial"/>
          <w:b/>
          <w:bCs/>
          <w:color w:val="262626" w:themeColor="text1" w:themeTint="D9"/>
        </w:rPr>
      </w:pPr>
      <w:r w:rsidRPr="00E13596">
        <w:rPr>
          <w:rFonts w:ascii="Arial" w:hAnsi="Arial" w:cs="Arial"/>
          <w:b/>
          <w:bCs/>
        </w:rPr>
        <w:t>Partnership</w:t>
      </w:r>
    </w:p>
    <w:p w14:paraId="10F27B5B" w14:textId="4D4AB07B" w:rsidR="00D02E54" w:rsidRPr="00E13596" w:rsidRDefault="00D02E54" w:rsidP="30888509">
      <w:pPr>
        <w:jc w:val="both"/>
        <w:rPr>
          <w:rFonts w:ascii="Arial" w:eastAsia="Arial" w:hAnsi="Arial" w:cs="Arial"/>
          <w:color w:val="000000" w:themeColor="text1"/>
        </w:rPr>
      </w:pPr>
      <w:r w:rsidRPr="00E13596">
        <w:rPr>
          <w:rFonts w:ascii="Arial" w:eastAsia="Arial" w:hAnsi="Arial" w:cs="Arial"/>
          <w:color w:val="000000" w:themeColor="text1"/>
        </w:rPr>
        <w:t xml:space="preserve">A </w:t>
      </w:r>
      <w:r w:rsidR="004F5F3B" w:rsidRPr="00E13596">
        <w:rPr>
          <w:rFonts w:ascii="Arial" w:eastAsia="Arial" w:hAnsi="Arial" w:cs="Arial"/>
          <w:color w:val="000000" w:themeColor="text1"/>
        </w:rPr>
        <w:t>p</w:t>
      </w:r>
      <w:r w:rsidRPr="00E13596">
        <w:rPr>
          <w:rFonts w:ascii="Arial" w:eastAsia="Arial" w:hAnsi="Arial" w:cs="Arial"/>
          <w:color w:val="000000" w:themeColor="text1"/>
        </w:rPr>
        <w:t xml:space="preserve">artnership involves two or more individuals </w:t>
      </w:r>
      <w:r w:rsidR="004F5F3B" w:rsidRPr="00E13596">
        <w:rPr>
          <w:rFonts w:ascii="Arial" w:eastAsia="Arial" w:hAnsi="Arial" w:cs="Arial"/>
          <w:color w:val="000000" w:themeColor="text1"/>
        </w:rPr>
        <w:t>who</w:t>
      </w:r>
      <w:r w:rsidRPr="00E13596">
        <w:rPr>
          <w:rFonts w:ascii="Arial" w:eastAsia="Arial" w:hAnsi="Arial" w:cs="Arial"/>
          <w:color w:val="000000" w:themeColor="text1"/>
        </w:rPr>
        <w:t xml:space="preserve"> share </w:t>
      </w:r>
      <w:r w:rsidR="004F5F3B" w:rsidRPr="00E13596">
        <w:rPr>
          <w:rFonts w:ascii="Arial" w:eastAsia="Arial" w:hAnsi="Arial" w:cs="Arial"/>
          <w:color w:val="000000" w:themeColor="text1"/>
        </w:rPr>
        <w:t xml:space="preserve">the risks, costs, benefits, profits, losses and </w:t>
      </w:r>
      <w:r w:rsidRPr="00E13596">
        <w:rPr>
          <w:rFonts w:ascii="Arial" w:eastAsia="Arial" w:hAnsi="Arial" w:cs="Arial"/>
          <w:color w:val="000000" w:themeColor="text1"/>
        </w:rPr>
        <w:t>responsibilities of running an organisation.</w:t>
      </w:r>
      <w:r w:rsidR="006F3028" w:rsidRPr="00E13596">
        <w:rPr>
          <w:rFonts w:ascii="Arial" w:eastAsia="Arial" w:hAnsi="Arial" w:cs="Arial"/>
          <w:color w:val="000000" w:themeColor="text1"/>
        </w:rPr>
        <w:t xml:space="preserve"> </w:t>
      </w:r>
      <w:r w:rsidR="000F02EC" w:rsidRPr="00E13596">
        <w:rPr>
          <w:rFonts w:ascii="Arial" w:eastAsia="Arial" w:hAnsi="Arial" w:cs="Arial"/>
          <w:color w:val="000000" w:themeColor="text1"/>
        </w:rPr>
        <w:t xml:space="preserve">Partners pay tax on their share of the profits, which is determined by each partner’s profit-sharing ratio. </w:t>
      </w:r>
      <w:r w:rsidR="004F5F3B" w:rsidRPr="00E13596">
        <w:rPr>
          <w:rFonts w:ascii="Arial" w:eastAsia="Arial" w:hAnsi="Arial" w:cs="Arial"/>
          <w:color w:val="000000" w:themeColor="text1"/>
        </w:rPr>
        <w:t xml:space="preserve">Partners are personally responsible for any losses or debts that the business incurs. </w:t>
      </w:r>
      <w:r w:rsidRPr="00E13596">
        <w:rPr>
          <w:rFonts w:ascii="Arial" w:eastAsia="Arial" w:hAnsi="Arial" w:cs="Arial"/>
          <w:color w:val="000000" w:themeColor="text1"/>
        </w:rPr>
        <w:t xml:space="preserve">Each partner is also responsible or liable for </w:t>
      </w:r>
      <w:r w:rsidR="004F5F3B" w:rsidRPr="00E13596">
        <w:rPr>
          <w:rFonts w:ascii="Arial" w:eastAsia="Arial" w:hAnsi="Arial" w:cs="Arial"/>
          <w:color w:val="000000" w:themeColor="text1"/>
        </w:rPr>
        <w:t>their partners’</w:t>
      </w:r>
      <w:r w:rsidR="004F5F3B" w:rsidRPr="00E13596" w:rsidDel="004F5F3B">
        <w:rPr>
          <w:rFonts w:ascii="Arial" w:eastAsia="Arial" w:hAnsi="Arial" w:cs="Arial"/>
          <w:color w:val="000000" w:themeColor="text1"/>
        </w:rPr>
        <w:t xml:space="preserve"> </w:t>
      </w:r>
      <w:r w:rsidRPr="00E13596">
        <w:rPr>
          <w:rFonts w:ascii="Arial" w:eastAsia="Arial" w:hAnsi="Arial" w:cs="Arial"/>
          <w:color w:val="000000" w:themeColor="text1"/>
        </w:rPr>
        <w:t xml:space="preserve">negligence or misconduct. </w:t>
      </w:r>
      <w:r w:rsidR="004F5F3B" w:rsidRPr="00E13596">
        <w:rPr>
          <w:rFonts w:ascii="Arial" w:eastAsia="Arial" w:hAnsi="Arial" w:cs="Arial"/>
          <w:color w:val="000000" w:themeColor="text1"/>
        </w:rPr>
        <w:t>Partnerships are ‘unincorporated entities’ in that the partners are self-employed.</w:t>
      </w:r>
    </w:p>
    <w:p w14:paraId="39D2301F" w14:textId="77777777" w:rsidR="00D02E54" w:rsidRPr="00E13596" w:rsidRDefault="00D02E54" w:rsidP="00FA16EA"/>
    <w:p w14:paraId="4172FCB1" w14:textId="772E0147" w:rsidR="00D02E54" w:rsidRPr="00E13596" w:rsidRDefault="00D02E54" w:rsidP="00FA16EA">
      <w:pPr>
        <w:rPr>
          <w:rFonts w:ascii="Arial" w:hAnsi="Arial" w:cs="Arial"/>
          <w:b/>
          <w:bCs/>
        </w:rPr>
      </w:pPr>
      <w:r w:rsidRPr="00E13596">
        <w:rPr>
          <w:rFonts w:ascii="Arial" w:hAnsi="Arial" w:cs="Arial"/>
          <w:b/>
          <w:bCs/>
        </w:rPr>
        <w:t xml:space="preserve">Separate </w:t>
      </w:r>
      <w:r w:rsidR="000F02EC" w:rsidRPr="00E13596">
        <w:rPr>
          <w:rFonts w:ascii="Arial" w:hAnsi="Arial" w:cs="Arial"/>
          <w:b/>
          <w:bCs/>
        </w:rPr>
        <w:t xml:space="preserve">legal </w:t>
      </w:r>
      <w:r w:rsidRPr="00E13596">
        <w:rPr>
          <w:rFonts w:ascii="Arial" w:hAnsi="Arial" w:cs="Arial"/>
          <w:b/>
          <w:bCs/>
        </w:rPr>
        <w:t xml:space="preserve">entities </w:t>
      </w:r>
      <w:r w:rsidR="000F02EC" w:rsidRPr="00E13596">
        <w:rPr>
          <w:rFonts w:ascii="Arial" w:hAnsi="Arial" w:cs="Arial"/>
        </w:rPr>
        <w:t>(i</w:t>
      </w:r>
      <w:r w:rsidRPr="00E13596">
        <w:rPr>
          <w:rFonts w:ascii="Arial" w:hAnsi="Arial" w:cs="Arial"/>
        </w:rPr>
        <w:t xml:space="preserve">ncorporation requires </w:t>
      </w:r>
      <w:r w:rsidR="00B6353C" w:rsidRPr="00E13596">
        <w:rPr>
          <w:rFonts w:ascii="Arial" w:hAnsi="Arial" w:cs="Arial"/>
        </w:rPr>
        <w:t>registering at</w:t>
      </w:r>
      <w:r w:rsidRPr="00E13596">
        <w:rPr>
          <w:rFonts w:ascii="Arial" w:hAnsi="Arial" w:cs="Arial"/>
        </w:rPr>
        <w:t xml:space="preserve"> Companies House</w:t>
      </w:r>
      <w:r w:rsidR="000F02EC" w:rsidRPr="00E13596">
        <w:rPr>
          <w:rFonts w:ascii="Arial" w:hAnsi="Arial" w:cs="Arial"/>
        </w:rPr>
        <w:t>)</w:t>
      </w:r>
    </w:p>
    <w:p w14:paraId="6A4DC62E" w14:textId="77777777" w:rsidR="00D02E54" w:rsidRPr="00E13596" w:rsidRDefault="00D02E54" w:rsidP="30888509">
      <w:pPr>
        <w:jc w:val="both"/>
        <w:rPr>
          <w:rFonts w:ascii="Arial" w:eastAsia="Arial" w:hAnsi="Arial" w:cs="Arial"/>
          <w:b/>
          <w:bCs/>
          <w:color w:val="262626" w:themeColor="text1" w:themeTint="D9"/>
        </w:rPr>
      </w:pPr>
    </w:p>
    <w:p w14:paraId="7354F9B3" w14:textId="3AF3E918" w:rsidR="00D02E54" w:rsidRPr="00E13596" w:rsidRDefault="00D02E54" w:rsidP="30888509">
      <w:pPr>
        <w:jc w:val="both"/>
        <w:rPr>
          <w:rFonts w:ascii="Arial" w:eastAsia="Arial" w:hAnsi="Arial" w:cs="Arial"/>
          <w:color w:val="262626" w:themeColor="text1" w:themeTint="D9"/>
        </w:rPr>
      </w:pPr>
      <w:r w:rsidRPr="00E13596">
        <w:rPr>
          <w:rFonts w:ascii="Arial" w:eastAsia="Arial" w:hAnsi="Arial" w:cs="Arial"/>
          <w:b/>
          <w:bCs/>
          <w:color w:val="000000" w:themeColor="text1"/>
        </w:rPr>
        <w:t xml:space="preserve">Limited </w:t>
      </w:r>
      <w:r w:rsidR="000016F1" w:rsidRPr="00E13596">
        <w:rPr>
          <w:rFonts w:ascii="Arial" w:eastAsia="Arial" w:hAnsi="Arial" w:cs="Arial"/>
          <w:b/>
          <w:bCs/>
          <w:color w:val="000000" w:themeColor="text1"/>
        </w:rPr>
        <w:t>c</w:t>
      </w:r>
      <w:r w:rsidRPr="00E13596">
        <w:rPr>
          <w:rFonts w:ascii="Arial" w:eastAsia="Arial" w:hAnsi="Arial" w:cs="Arial"/>
          <w:b/>
          <w:bCs/>
          <w:color w:val="000000" w:themeColor="text1"/>
        </w:rPr>
        <w:t>ompany</w:t>
      </w:r>
    </w:p>
    <w:p w14:paraId="1DFC3B58" w14:textId="3A421190" w:rsidR="00D02E54" w:rsidRPr="00E13596" w:rsidRDefault="00D02E54" w:rsidP="30888509">
      <w:pPr>
        <w:jc w:val="both"/>
        <w:rPr>
          <w:rFonts w:ascii="Arial" w:eastAsia="Arial" w:hAnsi="Arial" w:cs="Arial"/>
          <w:color w:val="262626" w:themeColor="text1" w:themeTint="D9"/>
        </w:rPr>
      </w:pPr>
      <w:r w:rsidRPr="00E13596">
        <w:rPr>
          <w:rFonts w:ascii="Arial" w:eastAsia="Arial" w:hAnsi="Arial" w:cs="Arial"/>
          <w:color w:val="000000" w:themeColor="text1"/>
        </w:rPr>
        <w:t xml:space="preserve">A limited company is a privately managed business, owned by its shareholders and run by its directors. The company is a separate legal entity with its own legal rights and obligations. This means the company is responsible for everything it does and its finances are </w:t>
      </w:r>
      <w:r w:rsidR="000F02EC" w:rsidRPr="00E13596">
        <w:rPr>
          <w:rFonts w:ascii="Arial" w:eastAsia="Arial" w:hAnsi="Arial" w:cs="Arial"/>
          <w:color w:val="000000" w:themeColor="text1"/>
        </w:rPr>
        <w:t>independent of</w:t>
      </w:r>
      <w:r w:rsidRPr="00E13596">
        <w:rPr>
          <w:rFonts w:ascii="Arial" w:eastAsia="Arial" w:hAnsi="Arial" w:cs="Arial"/>
          <w:color w:val="000000" w:themeColor="text1"/>
        </w:rPr>
        <w:t xml:space="preserve"> the personal affairs of its owner(s).</w:t>
      </w:r>
    </w:p>
    <w:p w14:paraId="707D676C" w14:textId="3A2B6D88" w:rsidR="00D02E54" w:rsidRPr="00E13596" w:rsidRDefault="000F02EC" w:rsidP="30888509">
      <w:pPr>
        <w:jc w:val="both"/>
        <w:rPr>
          <w:rFonts w:ascii="Arial" w:eastAsia="Arial" w:hAnsi="Arial" w:cs="Arial"/>
          <w:color w:val="000000" w:themeColor="text1"/>
        </w:rPr>
      </w:pPr>
      <w:r w:rsidRPr="00E13596">
        <w:rPr>
          <w:rFonts w:ascii="Arial" w:eastAsia="Arial" w:hAnsi="Arial" w:cs="Arial"/>
          <w:color w:val="000000" w:themeColor="text1"/>
        </w:rPr>
        <w:t>The company retains a</w:t>
      </w:r>
      <w:r w:rsidR="00D02E54" w:rsidRPr="00E13596">
        <w:rPr>
          <w:rFonts w:ascii="Arial" w:eastAsia="Arial" w:hAnsi="Arial" w:cs="Arial"/>
          <w:color w:val="000000" w:themeColor="text1"/>
        </w:rPr>
        <w:t xml:space="preserve">ny profits </w:t>
      </w:r>
      <w:r w:rsidRPr="00E13596">
        <w:rPr>
          <w:rFonts w:ascii="Arial" w:eastAsia="Arial" w:hAnsi="Arial" w:cs="Arial"/>
          <w:color w:val="000000" w:themeColor="text1"/>
        </w:rPr>
        <w:t xml:space="preserve">it </w:t>
      </w:r>
      <w:r w:rsidR="00D02E54" w:rsidRPr="00E13596">
        <w:rPr>
          <w:rFonts w:ascii="Arial" w:eastAsia="Arial" w:hAnsi="Arial" w:cs="Arial"/>
          <w:color w:val="000000" w:themeColor="text1"/>
        </w:rPr>
        <w:t>generate</w:t>
      </w:r>
      <w:r w:rsidRPr="00E13596">
        <w:rPr>
          <w:rFonts w:ascii="Arial" w:eastAsia="Arial" w:hAnsi="Arial" w:cs="Arial"/>
          <w:color w:val="000000" w:themeColor="text1"/>
        </w:rPr>
        <w:t>s</w:t>
      </w:r>
      <w:r w:rsidR="00D02E54" w:rsidRPr="00E13596">
        <w:rPr>
          <w:rFonts w:ascii="Arial" w:eastAsia="Arial" w:hAnsi="Arial" w:cs="Arial"/>
          <w:color w:val="000000" w:themeColor="text1"/>
        </w:rPr>
        <w:t xml:space="preserve">, after it pays </w:t>
      </w:r>
      <w:r w:rsidR="000D08C5" w:rsidRPr="00E13596">
        <w:rPr>
          <w:rFonts w:ascii="Arial" w:eastAsia="Arial" w:hAnsi="Arial" w:cs="Arial"/>
          <w:color w:val="000000" w:themeColor="text1"/>
        </w:rPr>
        <w:t>c</w:t>
      </w:r>
      <w:r w:rsidR="00D02E54" w:rsidRPr="00E13596">
        <w:rPr>
          <w:rFonts w:ascii="Arial" w:eastAsia="Arial" w:hAnsi="Arial" w:cs="Arial"/>
          <w:color w:val="000000" w:themeColor="text1"/>
        </w:rPr>
        <w:t xml:space="preserve">orporation </w:t>
      </w:r>
      <w:r w:rsidR="000D08C5" w:rsidRPr="00E13596">
        <w:rPr>
          <w:rFonts w:ascii="Arial" w:eastAsia="Arial" w:hAnsi="Arial" w:cs="Arial"/>
          <w:color w:val="000000" w:themeColor="text1"/>
        </w:rPr>
        <w:t>t</w:t>
      </w:r>
      <w:r w:rsidR="00D02E54" w:rsidRPr="00E13596">
        <w:rPr>
          <w:rFonts w:ascii="Arial" w:eastAsia="Arial" w:hAnsi="Arial" w:cs="Arial"/>
          <w:color w:val="000000" w:themeColor="text1"/>
        </w:rPr>
        <w:t>ax. Only then can the profits be distributed to shareholders in the form of dividends. Limited companies can be limited either by shares or by guarantee</w:t>
      </w:r>
      <w:r w:rsidRPr="00E13596">
        <w:rPr>
          <w:rFonts w:ascii="Arial" w:eastAsia="Arial" w:hAnsi="Arial" w:cs="Arial"/>
          <w:color w:val="000000" w:themeColor="text1"/>
        </w:rPr>
        <w:t>,</w:t>
      </w:r>
      <w:r w:rsidR="00D02E54" w:rsidRPr="00E13596">
        <w:rPr>
          <w:rFonts w:ascii="Arial" w:eastAsia="Arial" w:hAnsi="Arial" w:cs="Arial"/>
          <w:color w:val="000000" w:themeColor="text1"/>
        </w:rPr>
        <w:t xml:space="preserve"> which is explained below, </w:t>
      </w:r>
      <w:r w:rsidR="00555FE9" w:rsidRPr="00E13596">
        <w:rPr>
          <w:rFonts w:ascii="Arial" w:eastAsia="Arial" w:hAnsi="Arial" w:cs="Arial"/>
          <w:color w:val="000000" w:themeColor="text1"/>
        </w:rPr>
        <w:t xml:space="preserve">and </w:t>
      </w:r>
      <w:r w:rsidR="00D02E54" w:rsidRPr="00E13596">
        <w:rPr>
          <w:rFonts w:ascii="Arial" w:eastAsia="Arial" w:hAnsi="Arial" w:cs="Arial"/>
          <w:color w:val="000000" w:themeColor="text1"/>
        </w:rPr>
        <w:t xml:space="preserve">they </w:t>
      </w:r>
      <w:r w:rsidR="003A09D6" w:rsidRPr="00E13596">
        <w:rPr>
          <w:rFonts w:ascii="Arial" w:eastAsia="Arial" w:hAnsi="Arial" w:cs="Arial"/>
          <w:color w:val="000000" w:themeColor="text1"/>
        </w:rPr>
        <w:t xml:space="preserve">are required to report and file </w:t>
      </w:r>
      <w:r w:rsidR="00D02E54" w:rsidRPr="00E13596">
        <w:rPr>
          <w:rFonts w:ascii="Arial" w:eastAsia="Arial" w:hAnsi="Arial" w:cs="Arial"/>
          <w:color w:val="000000" w:themeColor="text1"/>
        </w:rPr>
        <w:t xml:space="preserve">annual </w:t>
      </w:r>
      <w:r w:rsidR="003A09D6" w:rsidRPr="00E13596">
        <w:rPr>
          <w:rFonts w:ascii="Arial" w:eastAsia="Arial" w:hAnsi="Arial" w:cs="Arial"/>
          <w:color w:val="000000" w:themeColor="text1"/>
        </w:rPr>
        <w:t xml:space="preserve">accounts </w:t>
      </w:r>
      <w:r w:rsidR="00D02E54" w:rsidRPr="00E13596">
        <w:rPr>
          <w:rFonts w:ascii="Arial" w:eastAsia="Arial" w:hAnsi="Arial" w:cs="Arial"/>
          <w:color w:val="000000" w:themeColor="text1"/>
        </w:rPr>
        <w:t>both Companies House and HMRC.</w:t>
      </w:r>
    </w:p>
    <w:p w14:paraId="7D783B1B" w14:textId="77777777" w:rsidR="00D02E54" w:rsidRPr="00E13596" w:rsidRDefault="00D02E54" w:rsidP="30888509">
      <w:pPr>
        <w:jc w:val="both"/>
        <w:rPr>
          <w:rFonts w:ascii="Arial" w:eastAsia="Arial" w:hAnsi="Arial" w:cs="Arial"/>
          <w:b/>
          <w:bCs/>
          <w:color w:val="262626" w:themeColor="text1" w:themeTint="D9"/>
        </w:rPr>
      </w:pPr>
    </w:p>
    <w:p w14:paraId="15F58CE1" w14:textId="676EF44E" w:rsidR="00D02E54" w:rsidRPr="00E13596" w:rsidRDefault="00D02E54" w:rsidP="30888509">
      <w:pPr>
        <w:jc w:val="both"/>
        <w:rPr>
          <w:rFonts w:ascii="Arial" w:eastAsia="Arial" w:hAnsi="Arial" w:cs="Arial"/>
          <w:color w:val="262626" w:themeColor="text1" w:themeTint="D9"/>
        </w:rPr>
      </w:pPr>
      <w:r w:rsidRPr="00E13596">
        <w:rPr>
          <w:rFonts w:ascii="Arial" w:eastAsia="Arial" w:hAnsi="Arial" w:cs="Arial"/>
          <w:b/>
          <w:bCs/>
          <w:color w:val="000000" w:themeColor="text1"/>
        </w:rPr>
        <w:t xml:space="preserve">Community </w:t>
      </w:r>
      <w:r w:rsidR="004436E4" w:rsidRPr="00E13596">
        <w:rPr>
          <w:rFonts w:ascii="Arial" w:eastAsia="Arial" w:hAnsi="Arial" w:cs="Arial"/>
          <w:b/>
          <w:bCs/>
          <w:color w:val="000000" w:themeColor="text1"/>
        </w:rPr>
        <w:t>i</w:t>
      </w:r>
      <w:r w:rsidRPr="00E13596">
        <w:rPr>
          <w:rFonts w:ascii="Arial" w:eastAsia="Arial" w:hAnsi="Arial" w:cs="Arial"/>
          <w:b/>
          <w:bCs/>
          <w:color w:val="000000" w:themeColor="text1"/>
        </w:rPr>
        <w:t xml:space="preserve">nterest </w:t>
      </w:r>
      <w:r w:rsidR="004436E4" w:rsidRPr="00E13596">
        <w:rPr>
          <w:rFonts w:ascii="Arial" w:eastAsia="Arial" w:hAnsi="Arial" w:cs="Arial"/>
          <w:b/>
          <w:bCs/>
          <w:color w:val="000000" w:themeColor="text1"/>
        </w:rPr>
        <w:t>c</w:t>
      </w:r>
      <w:r w:rsidRPr="00E13596">
        <w:rPr>
          <w:rFonts w:ascii="Arial" w:eastAsia="Arial" w:hAnsi="Arial" w:cs="Arial"/>
          <w:b/>
          <w:bCs/>
          <w:color w:val="000000" w:themeColor="text1"/>
        </w:rPr>
        <w:t xml:space="preserve">ompany </w:t>
      </w:r>
      <w:r w:rsidRPr="00E13596">
        <w:rPr>
          <w:rFonts w:ascii="Arial" w:eastAsia="Arial" w:hAnsi="Arial" w:cs="Arial"/>
          <w:color w:val="000000" w:themeColor="text1"/>
        </w:rPr>
        <w:t>(</w:t>
      </w:r>
      <w:r w:rsidR="008F08A7" w:rsidRPr="00E13596">
        <w:rPr>
          <w:rFonts w:ascii="Arial" w:eastAsia="Arial" w:hAnsi="Arial" w:cs="Arial"/>
          <w:color w:val="000000" w:themeColor="text1"/>
        </w:rPr>
        <w:t>n</w:t>
      </w:r>
      <w:r w:rsidRPr="00E13596">
        <w:rPr>
          <w:rFonts w:ascii="Arial" w:eastAsia="Arial" w:hAnsi="Arial" w:cs="Arial"/>
          <w:color w:val="000000" w:themeColor="text1"/>
        </w:rPr>
        <w:t>ot</w:t>
      </w:r>
      <w:r w:rsidR="008F08A7" w:rsidRPr="00E13596">
        <w:rPr>
          <w:rFonts w:ascii="Arial" w:eastAsia="Arial" w:hAnsi="Arial" w:cs="Arial"/>
          <w:color w:val="000000" w:themeColor="text1"/>
        </w:rPr>
        <w:t>-</w:t>
      </w:r>
      <w:r w:rsidR="28D2DE6A" w:rsidRPr="00E13596">
        <w:rPr>
          <w:rFonts w:ascii="Arial" w:eastAsia="Arial" w:hAnsi="Arial" w:cs="Arial"/>
          <w:color w:val="000000" w:themeColor="text1"/>
        </w:rPr>
        <w:t>for</w:t>
      </w:r>
      <w:r w:rsidR="008F08A7" w:rsidRPr="00E13596">
        <w:rPr>
          <w:rFonts w:ascii="Arial" w:eastAsia="Arial" w:hAnsi="Arial" w:cs="Arial"/>
          <w:color w:val="000000" w:themeColor="text1"/>
        </w:rPr>
        <w:t>-p</w:t>
      </w:r>
      <w:r w:rsidRPr="00E13596">
        <w:rPr>
          <w:rFonts w:ascii="Arial" w:eastAsia="Arial" w:hAnsi="Arial" w:cs="Arial"/>
          <w:color w:val="000000" w:themeColor="text1"/>
        </w:rPr>
        <w:t>rofit)</w:t>
      </w:r>
    </w:p>
    <w:p w14:paraId="587C6057" w14:textId="5E4D16FB" w:rsidR="00D02E54" w:rsidRPr="00E13596" w:rsidRDefault="00D02E54" w:rsidP="000F02EC">
      <w:pPr>
        <w:jc w:val="both"/>
        <w:rPr>
          <w:rFonts w:ascii="Arial" w:eastAsia="Arial" w:hAnsi="Arial" w:cs="Arial"/>
          <w:color w:val="000000" w:themeColor="text1"/>
        </w:rPr>
      </w:pPr>
      <w:r w:rsidRPr="00E13596">
        <w:rPr>
          <w:rFonts w:ascii="Arial" w:eastAsia="Arial" w:hAnsi="Arial" w:cs="Arial"/>
          <w:color w:val="000000" w:themeColor="text1"/>
        </w:rPr>
        <w:t>The</w:t>
      </w:r>
      <w:r w:rsidR="000F02EC" w:rsidRPr="00E13596">
        <w:rPr>
          <w:rFonts w:ascii="Arial" w:eastAsia="Arial" w:hAnsi="Arial" w:cs="Arial"/>
          <w:color w:val="000000" w:themeColor="text1"/>
        </w:rPr>
        <w:t xml:space="preserve"> CIC status suits </w:t>
      </w:r>
      <w:r w:rsidRPr="00E13596">
        <w:rPr>
          <w:rFonts w:ascii="Arial" w:eastAsia="Arial" w:hAnsi="Arial" w:cs="Arial"/>
          <w:color w:val="000000" w:themeColor="text1"/>
        </w:rPr>
        <w:t>businesses that trade with a social purpose (</w:t>
      </w:r>
      <w:r w:rsidR="7CB4BFC9" w:rsidRPr="00E13596">
        <w:rPr>
          <w:rFonts w:ascii="Arial" w:eastAsia="Arial" w:hAnsi="Arial" w:cs="Arial"/>
          <w:color w:val="000000" w:themeColor="text1"/>
        </w:rPr>
        <w:t>e.g.</w:t>
      </w:r>
      <w:r w:rsidRPr="00E13596">
        <w:rPr>
          <w:rFonts w:ascii="Arial" w:eastAsia="Arial" w:hAnsi="Arial" w:cs="Arial"/>
          <w:color w:val="000000" w:themeColor="text1"/>
        </w:rPr>
        <w:t xml:space="preserve"> social enterprises) or </w:t>
      </w:r>
      <w:r w:rsidR="000F02EC" w:rsidRPr="00E13596">
        <w:rPr>
          <w:rFonts w:ascii="Arial" w:eastAsia="Arial" w:hAnsi="Arial" w:cs="Arial"/>
          <w:color w:val="000000" w:themeColor="text1"/>
        </w:rPr>
        <w:t>conduct</w:t>
      </w:r>
      <w:r w:rsidRPr="00E13596">
        <w:rPr>
          <w:rFonts w:ascii="Arial" w:eastAsia="Arial" w:hAnsi="Arial" w:cs="Arial"/>
          <w:color w:val="000000" w:themeColor="text1"/>
        </w:rPr>
        <w:t xml:space="preserve"> activities </w:t>
      </w:r>
      <w:r w:rsidR="000F02EC" w:rsidRPr="00E13596">
        <w:rPr>
          <w:rFonts w:ascii="Arial" w:eastAsia="Arial" w:hAnsi="Arial" w:cs="Arial"/>
          <w:color w:val="000000" w:themeColor="text1"/>
        </w:rPr>
        <w:t xml:space="preserve">that </w:t>
      </w:r>
      <w:r w:rsidRPr="00E13596">
        <w:rPr>
          <w:rFonts w:ascii="Arial" w:eastAsia="Arial" w:hAnsi="Arial" w:cs="Arial"/>
          <w:color w:val="000000" w:themeColor="text1"/>
        </w:rPr>
        <w:t>benefit a community. In particular, the CIC model is favoured by those who wish to enjoy the benefits of a limited company structure without the need to register as a charity.</w:t>
      </w:r>
      <w:r w:rsidR="000F02EC" w:rsidRPr="00E13596">
        <w:rPr>
          <w:rFonts w:ascii="Arial" w:eastAsia="Arial" w:hAnsi="Arial" w:cs="Arial"/>
          <w:color w:val="000000" w:themeColor="text1"/>
        </w:rPr>
        <w:t xml:space="preserve"> CIC status </w:t>
      </w:r>
      <w:r w:rsidRPr="00E13596">
        <w:rPr>
          <w:rFonts w:ascii="Arial" w:eastAsia="Arial" w:hAnsi="Arial" w:cs="Arial"/>
          <w:color w:val="000000" w:themeColor="text1"/>
        </w:rPr>
        <w:t xml:space="preserve">is </w:t>
      </w:r>
      <w:r w:rsidR="0054115E" w:rsidRPr="00E13596">
        <w:rPr>
          <w:rFonts w:ascii="Arial" w:eastAsia="Arial" w:hAnsi="Arial" w:cs="Arial"/>
          <w:color w:val="000000" w:themeColor="text1"/>
        </w:rPr>
        <w:t xml:space="preserve">also </w:t>
      </w:r>
      <w:r w:rsidRPr="00E13596">
        <w:rPr>
          <w:rFonts w:ascii="Arial" w:eastAsia="Arial" w:hAnsi="Arial" w:cs="Arial"/>
          <w:color w:val="000000" w:themeColor="text1"/>
        </w:rPr>
        <w:t>suitable for ‘not-for-profit’ projects of all sizes operating in various sectors.</w:t>
      </w:r>
    </w:p>
    <w:p w14:paraId="3688DEDF" w14:textId="1C3FC991" w:rsidR="00D02E54" w:rsidRPr="00E13596" w:rsidRDefault="000D08C5" w:rsidP="30888509">
      <w:pPr>
        <w:jc w:val="both"/>
        <w:rPr>
          <w:rFonts w:ascii="Arial" w:eastAsia="Arial" w:hAnsi="Arial" w:cs="Arial"/>
          <w:color w:val="000000" w:themeColor="text1"/>
        </w:rPr>
      </w:pPr>
      <w:r w:rsidRPr="00E13596">
        <w:rPr>
          <w:rFonts w:ascii="Arial" w:eastAsia="Arial" w:hAnsi="Arial" w:cs="Arial"/>
          <w:color w:val="000000" w:themeColor="text1"/>
        </w:rPr>
        <w:t>As a company, a</w:t>
      </w:r>
      <w:r w:rsidR="00D02E54" w:rsidRPr="00E13596">
        <w:rPr>
          <w:rFonts w:ascii="Arial" w:eastAsia="Arial" w:hAnsi="Arial" w:cs="Arial"/>
          <w:color w:val="000000" w:themeColor="text1"/>
        </w:rPr>
        <w:t xml:space="preserve"> CIC is liable to </w:t>
      </w:r>
      <w:r w:rsidRPr="00E13596">
        <w:rPr>
          <w:rFonts w:ascii="Arial" w:eastAsia="Arial" w:hAnsi="Arial" w:cs="Arial"/>
          <w:color w:val="000000" w:themeColor="text1"/>
        </w:rPr>
        <w:t>pay c</w:t>
      </w:r>
      <w:r w:rsidR="00D02E54" w:rsidRPr="00E13596">
        <w:rPr>
          <w:rFonts w:ascii="Arial" w:eastAsia="Arial" w:hAnsi="Arial" w:cs="Arial"/>
          <w:color w:val="000000" w:themeColor="text1"/>
        </w:rPr>
        <w:t xml:space="preserve">orporation tax. This applies to all </w:t>
      </w:r>
      <w:r w:rsidR="00D65FD7" w:rsidRPr="00E13596">
        <w:rPr>
          <w:rFonts w:ascii="Arial" w:eastAsia="Arial" w:hAnsi="Arial" w:cs="Arial"/>
          <w:color w:val="000000" w:themeColor="text1"/>
        </w:rPr>
        <w:t>its</w:t>
      </w:r>
      <w:r w:rsidR="00D02E54" w:rsidRPr="00E13596">
        <w:rPr>
          <w:rFonts w:ascii="Arial" w:eastAsia="Arial" w:hAnsi="Arial" w:cs="Arial"/>
          <w:color w:val="000000" w:themeColor="text1"/>
        </w:rPr>
        <w:t xml:space="preserve"> </w:t>
      </w:r>
      <w:r w:rsidRPr="00E13596">
        <w:rPr>
          <w:rFonts w:ascii="Arial" w:eastAsia="Arial" w:hAnsi="Arial" w:cs="Arial"/>
          <w:color w:val="000000" w:themeColor="text1"/>
        </w:rPr>
        <w:t>t</w:t>
      </w:r>
      <w:r w:rsidR="00D02E54" w:rsidRPr="00E13596">
        <w:rPr>
          <w:rFonts w:ascii="Arial" w:eastAsia="Arial" w:hAnsi="Arial" w:cs="Arial"/>
          <w:color w:val="000000" w:themeColor="text1"/>
        </w:rPr>
        <w:t xml:space="preserve">rading profits, </w:t>
      </w:r>
      <w:r w:rsidRPr="00E13596">
        <w:rPr>
          <w:rFonts w:ascii="Arial" w:eastAsia="Arial" w:hAnsi="Arial" w:cs="Arial"/>
          <w:color w:val="000000" w:themeColor="text1"/>
        </w:rPr>
        <w:t>i</w:t>
      </w:r>
      <w:r w:rsidR="00D02E54" w:rsidRPr="00E13596">
        <w:rPr>
          <w:rFonts w:ascii="Arial" w:eastAsia="Arial" w:hAnsi="Arial" w:cs="Arial"/>
          <w:color w:val="000000" w:themeColor="text1"/>
        </w:rPr>
        <w:t xml:space="preserve">nvestment </w:t>
      </w:r>
      <w:r w:rsidRPr="00E13596">
        <w:rPr>
          <w:rFonts w:ascii="Arial" w:eastAsia="Arial" w:hAnsi="Arial" w:cs="Arial"/>
          <w:color w:val="000000" w:themeColor="text1"/>
        </w:rPr>
        <w:t>i</w:t>
      </w:r>
      <w:r w:rsidR="00D02E54" w:rsidRPr="00E13596">
        <w:rPr>
          <w:rFonts w:ascii="Arial" w:eastAsia="Arial" w:hAnsi="Arial" w:cs="Arial"/>
          <w:color w:val="000000" w:themeColor="text1"/>
        </w:rPr>
        <w:t>ncome and any gains. It</w:t>
      </w:r>
      <w:r w:rsidR="001734C6" w:rsidRPr="00E13596">
        <w:rPr>
          <w:rFonts w:ascii="Arial" w:eastAsia="Arial" w:hAnsi="Arial" w:cs="Arial"/>
          <w:color w:val="000000" w:themeColor="text1"/>
        </w:rPr>
        <w:t xml:space="preserve"> is</w:t>
      </w:r>
      <w:r w:rsidR="00D02E54" w:rsidRPr="00E13596">
        <w:rPr>
          <w:rFonts w:ascii="Arial" w:eastAsia="Arial" w:hAnsi="Arial" w:cs="Arial"/>
          <w:color w:val="000000" w:themeColor="text1"/>
        </w:rPr>
        <w:t xml:space="preserve"> an asset-locked body that must ensure any profits/assets are used for the benefit of the community. A CIC can receive funding to start a business or to get help with special projects that will allow it to grow.</w:t>
      </w:r>
    </w:p>
    <w:p w14:paraId="4169B187" w14:textId="77777777" w:rsidR="00D02E54" w:rsidRPr="00E13596" w:rsidRDefault="00D02E54" w:rsidP="30888509">
      <w:pPr>
        <w:jc w:val="both"/>
        <w:rPr>
          <w:rFonts w:ascii="Arial" w:eastAsia="Arial" w:hAnsi="Arial" w:cs="Arial"/>
          <w:b/>
          <w:bCs/>
          <w:color w:val="262626" w:themeColor="text1" w:themeTint="D9"/>
        </w:rPr>
      </w:pPr>
    </w:p>
    <w:p w14:paraId="3BDACEC1" w14:textId="4F64166B" w:rsidR="00D02E54" w:rsidRPr="00E13596" w:rsidRDefault="00D02E54" w:rsidP="30888509">
      <w:pPr>
        <w:jc w:val="both"/>
        <w:rPr>
          <w:rFonts w:ascii="Arial" w:eastAsia="Arial" w:hAnsi="Arial" w:cs="Arial"/>
          <w:color w:val="262626" w:themeColor="text1" w:themeTint="D9"/>
        </w:rPr>
      </w:pPr>
      <w:r w:rsidRPr="00E13596">
        <w:rPr>
          <w:rFonts w:ascii="Arial" w:eastAsia="Arial" w:hAnsi="Arial" w:cs="Arial"/>
          <w:b/>
          <w:bCs/>
          <w:color w:val="000000" w:themeColor="text1"/>
        </w:rPr>
        <w:t xml:space="preserve">Limited </w:t>
      </w:r>
      <w:r w:rsidR="000016F1" w:rsidRPr="00E13596">
        <w:rPr>
          <w:rFonts w:ascii="Arial" w:eastAsia="Arial" w:hAnsi="Arial" w:cs="Arial"/>
          <w:b/>
          <w:bCs/>
          <w:color w:val="000000" w:themeColor="text1"/>
        </w:rPr>
        <w:t>l</w:t>
      </w:r>
      <w:r w:rsidRPr="00E13596">
        <w:rPr>
          <w:rFonts w:ascii="Arial" w:eastAsia="Arial" w:hAnsi="Arial" w:cs="Arial"/>
          <w:b/>
          <w:bCs/>
          <w:color w:val="000000" w:themeColor="text1"/>
        </w:rPr>
        <w:t xml:space="preserve">iability </w:t>
      </w:r>
      <w:r w:rsidR="000016F1" w:rsidRPr="00E13596">
        <w:rPr>
          <w:rFonts w:ascii="Arial" w:eastAsia="Arial" w:hAnsi="Arial" w:cs="Arial"/>
          <w:b/>
          <w:bCs/>
          <w:color w:val="000000" w:themeColor="text1"/>
        </w:rPr>
        <w:t>p</w:t>
      </w:r>
      <w:r w:rsidRPr="00E13596">
        <w:rPr>
          <w:rFonts w:ascii="Arial" w:eastAsia="Arial" w:hAnsi="Arial" w:cs="Arial"/>
          <w:b/>
          <w:bCs/>
          <w:color w:val="000000" w:themeColor="text1"/>
        </w:rPr>
        <w:t>artnership</w:t>
      </w:r>
    </w:p>
    <w:p w14:paraId="543A8F5D" w14:textId="01EF43E1" w:rsidR="00D02E54" w:rsidRPr="00E13596" w:rsidRDefault="00D02E54" w:rsidP="30888509">
      <w:pPr>
        <w:jc w:val="both"/>
        <w:rPr>
          <w:rFonts w:ascii="Arial" w:eastAsia="Arial" w:hAnsi="Arial" w:cs="Arial"/>
          <w:color w:val="262626" w:themeColor="text1" w:themeTint="D9"/>
        </w:rPr>
      </w:pPr>
      <w:r w:rsidRPr="00E13596">
        <w:rPr>
          <w:rFonts w:ascii="Arial" w:eastAsia="Arial" w:hAnsi="Arial" w:cs="Arial"/>
          <w:color w:val="000000" w:themeColor="text1"/>
        </w:rPr>
        <w:t>An LLP is similar to a partnership</w:t>
      </w:r>
      <w:r w:rsidR="0054115E" w:rsidRPr="00E13596">
        <w:rPr>
          <w:rFonts w:ascii="Arial" w:eastAsia="Arial" w:hAnsi="Arial" w:cs="Arial"/>
          <w:color w:val="000000" w:themeColor="text1"/>
        </w:rPr>
        <w:t>,</w:t>
      </w:r>
      <w:r w:rsidRPr="00E13596">
        <w:rPr>
          <w:rFonts w:ascii="Arial" w:eastAsia="Arial" w:hAnsi="Arial" w:cs="Arial"/>
          <w:color w:val="000000" w:themeColor="text1"/>
        </w:rPr>
        <w:t xml:space="preserve"> except that partners</w:t>
      </w:r>
      <w:r w:rsidR="00B651BB" w:rsidRPr="00E13596">
        <w:rPr>
          <w:rFonts w:ascii="Arial" w:eastAsia="Arial" w:hAnsi="Arial" w:cs="Arial"/>
          <w:color w:val="000000" w:themeColor="text1"/>
        </w:rPr>
        <w:t>’</w:t>
      </w:r>
      <w:r w:rsidRPr="00E13596">
        <w:rPr>
          <w:rFonts w:ascii="Arial" w:eastAsia="Arial" w:hAnsi="Arial" w:cs="Arial"/>
          <w:color w:val="000000" w:themeColor="text1"/>
        </w:rPr>
        <w:t xml:space="preserve"> liability is limited to the amount of money they invest in the business. The LLP must be registered at Companies House and with HMRC. </w:t>
      </w:r>
      <w:r w:rsidR="00B651BB" w:rsidRPr="00E13596">
        <w:rPr>
          <w:rFonts w:ascii="Arial" w:eastAsia="Arial" w:hAnsi="Arial" w:cs="Arial"/>
          <w:color w:val="000000" w:themeColor="text1"/>
        </w:rPr>
        <w:t>LLPs must prepare and file a</w:t>
      </w:r>
      <w:r w:rsidRPr="00E13596">
        <w:rPr>
          <w:rFonts w:ascii="Arial" w:eastAsia="Arial" w:hAnsi="Arial" w:cs="Arial"/>
          <w:color w:val="000000" w:themeColor="text1"/>
        </w:rPr>
        <w:t>nnual accounts.</w:t>
      </w:r>
    </w:p>
    <w:p w14:paraId="659AC70A" w14:textId="530BB939" w:rsidR="00D02E54" w:rsidRPr="00E13596" w:rsidRDefault="00D02E54" w:rsidP="30888509">
      <w:pPr>
        <w:jc w:val="both"/>
        <w:rPr>
          <w:rFonts w:ascii="Arial" w:eastAsia="Arial" w:hAnsi="Arial" w:cs="Arial"/>
          <w:color w:val="262626" w:themeColor="text1" w:themeTint="D9"/>
        </w:rPr>
      </w:pPr>
      <w:r w:rsidRPr="00E13596">
        <w:rPr>
          <w:rFonts w:ascii="Arial" w:eastAsia="Arial" w:hAnsi="Arial" w:cs="Arial"/>
          <w:color w:val="000000" w:themeColor="text1"/>
        </w:rPr>
        <w:t xml:space="preserve">An LLP can be incorporated with </w:t>
      </w:r>
      <w:r w:rsidR="007B1FE4" w:rsidRPr="00E13596">
        <w:rPr>
          <w:rFonts w:ascii="Arial" w:eastAsia="Arial" w:hAnsi="Arial" w:cs="Arial"/>
          <w:color w:val="000000" w:themeColor="text1"/>
        </w:rPr>
        <w:t>two</w:t>
      </w:r>
      <w:r w:rsidRPr="00E13596">
        <w:rPr>
          <w:rFonts w:ascii="Arial" w:eastAsia="Arial" w:hAnsi="Arial" w:cs="Arial"/>
          <w:color w:val="000000" w:themeColor="text1"/>
        </w:rPr>
        <w:t xml:space="preserve"> or more members</w:t>
      </w:r>
      <w:r w:rsidR="00B651BB" w:rsidRPr="00E13596">
        <w:rPr>
          <w:rFonts w:ascii="Arial" w:eastAsia="Arial" w:hAnsi="Arial" w:cs="Arial"/>
          <w:color w:val="000000" w:themeColor="text1"/>
        </w:rPr>
        <w:t>,</w:t>
      </w:r>
      <w:r w:rsidRPr="00E13596">
        <w:rPr>
          <w:rFonts w:ascii="Arial" w:eastAsia="Arial" w:hAnsi="Arial" w:cs="Arial"/>
          <w:color w:val="000000" w:themeColor="text1"/>
        </w:rPr>
        <w:t xml:space="preserve"> and a member can be an individual or a company. Members</w:t>
      </w:r>
      <w:r w:rsidR="00B651BB" w:rsidRPr="00E13596">
        <w:rPr>
          <w:rFonts w:ascii="Arial" w:eastAsia="Arial" w:hAnsi="Arial" w:cs="Arial"/>
          <w:color w:val="000000" w:themeColor="text1"/>
        </w:rPr>
        <w:t>’</w:t>
      </w:r>
      <w:r w:rsidRPr="00E13596">
        <w:rPr>
          <w:rFonts w:ascii="Arial" w:eastAsia="Arial" w:hAnsi="Arial" w:cs="Arial"/>
          <w:color w:val="000000" w:themeColor="text1"/>
        </w:rPr>
        <w:t xml:space="preserve"> responsibilities and share</w:t>
      </w:r>
      <w:r w:rsidR="00B651BB" w:rsidRPr="00E13596">
        <w:rPr>
          <w:rFonts w:ascii="Arial" w:eastAsia="Arial" w:hAnsi="Arial" w:cs="Arial"/>
          <w:color w:val="000000" w:themeColor="text1"/>
        </w:rPr>
        <w:t>s</w:t>
      </w:r>
      <w:r w:rsidRPr="00E13596">
        <w:rPr>
          <w:rFonts w:ascii="Arial" w:eastAsia="Arial" w:hAnsi="Arial" w:cs="Arial"/>
          <w:color w:val="000000" w:themeColor="text1"/>
        </w:rPr>
        <w:t xml:space="preserve"> of the profits are set out in an LLP agreement</w:t>
      </w:r>
      <w:r w:rsidR="00B651BB" w:rsidRPr="00E13596">
        <w:rPr>
          <w:rFonts w:ascii="Arial" w:eastAsia="Arial" w:hAnsi="Arial" w:cs="Arial"/>
          <w:color w:val="000000" w:themeColor="text1"/>
        </w:rPr>
        <w:t>,</w:t>
      </w:r>
      <w:r w:rsidRPr="00E13596">
        <w:rPr>
          <w:rFonts w:ascii="Arial" w:eastAsia="Arial" w:hAnsi="Arial" w:cs="Arial"/>
          <w:color w:val="000000" w:themeColor="text1"/>
        </w:rPr>
        <w:t xml:space="preserve"> and all members must submit a personal </w:t>
      </w:r>
      <w:r w:rsidR="00B651BB" w:rsidRPr="00E13596">
        <w:rPr>
          <w:rFonts w:ascii="Arial" w:eastAsia="Arial" w:hAnsi="Arial" w:cs="Arial"/>
          <w:color w:val="000000" w:themeColor="text1"/>
        </w:rPr>
        <w:t xml:space="preserve">self-assessment tax return </w:t>
      </w:r>
      <w:r w:rsidRPr="00E13596">
        <w:rPr>
          <w:rFonts w:ascii="Arial" w:eastAsia="Arial" w:hAnsi="Arial" w:cs="Arial"/>
          <w:color w:val="000000" w:themeColor="text1"/>
        </w:rPr>
        <w:t xml:space="preserve">every year, pay income tax on their share of the partnership’s profits and pay National Insurance </w:t>
      </w:r>
      <w:r w:rsidR="00B651BB" w:rsidRPr="00E13596">
        <w:rPr>
          <w:rFonts w:ascii="Arial" w:eastAsia="Arial" w:hAnsi="Arial" w:cs="Arial"/>
          <w:color w:val="000000" w:themeColor="text1"/>
        </w:rPr>
        <w:t xml:space="preserve">contributions </w:t>
      </w:r>
      <w:r w:rsidRPr="00E13596">
        <w:rPr>
          <w:rFonts w:ascii="Arial" w:eastAsia="Arial" w:hAnsi="Arial" w:cs="Arial"/>
          <w:color w:val="000000" w:themeColor="text1"/>
        </w:rPr>
        <w:t>to HMRC.</w:t>
      </w:r>
    </w:p>
    <w:p w14:paraId="7DD2A5D1" w14:textId="4424DEA4" w:rsidR="00D02E54" w:rsidRPr="00E13596" w:rsidRDefault="00D02E54" w:rsidP="30888509">
      <w:pPr>
        <w:jc w:val="both"/>
        <w:rPr>
          <w:rFonts w:ascii="Arial" w:eastAsia="Arial" w:hAnsi="Arial" w:cs="Arial"/>
          <w:color w:val="262626" w:themeColor="text1" w:themeTint="D9"/>
        </w:rPr>
      </w:pPr>
      <w:r w:rsidRPr="00E13596">
        <w:rPr>
          <w:rFonts w:ascii="Arial" w:hAnsi="Arial" w:cs="Arial"/>
        </w:rPr>
        <w:br/>
      </w:r>
      <w:r w:rsidRPr="00E13596">
        <w:rPr>
          <w:rFonts w:ascii="Arial" w:eastAsia="Arial" w:hAnsi="Arial" w:cs="Arial"/>
          <w:b/>
          <w:bCs/>
          <w:color w:val="000000" w:themeColor="text1"/>
        </w:rPr>
        <w:t xml:space="preserve">Public </w:t>
      </w:r>
      <w:r w:rsidR="000016F1" w:rsidRPr="00E13596">
        <w:rPr>
          <w:rFonts w:ascii="Arial" w:eastAsia="Arial" w:hAnsi="Arial" w:cs="Arial"/>
          <w:b/>
          <w:bCs/>
          <w:color w:val="000000" w:themeColor="text1"/>
        </w:rPr>
        <w:t>l</w:t>
      </w:r>
      <w:r w:rsidRPr="00E13596">
        <w:rPr>
          <w:rFonts w:ascii="Arial" w:eastAsia="Arial" w:hAnsi="Arial" w:cs="Arial"/>
          <w:b/>
          <w:bCs/>
          <w:color w:val="000000" w:themeColor="text1"/>
        </w:rPr>
        <w:t xml:space="preserve">imited </w:t>
      </w:r>
      <w:r w:rsidR="000016F1" w:rsidRPr="00E13596">
        <w:rPr>
          <w:rFonts w:ascii="Arial" w:eastAsia="Arial" w:hAnsi="Arial" w:cs="Arial"/>
          <w:b/>
          <w:bCs/>
          <w:color w:val="000000" w:themeColor="text1"/>
        </w:rPr>
        <w:t>c</w:t>
      </w:r>
      <w:r w:rsidRPr="00E13596">
        <w:rPr>
          <w:rFonts w:ascii="Arial" w:eastAsia="Arial" w:hAnsi="Arial" w:cs="Arial"/>
          <w:b/>
          <w:bCs/>
          <w:color w:val="000000" w:themeColor="text1"/>
        </w:rPr>
        <w:t>ompany</w:t>
      </w:r>
    </w:p>
    <w:p w14:paraId="1530454E" w14:textId="77777777" w:rsidR="00D02E54" w:rsidRPr="00E13596" w:rsidRDefault="00D02E54" w:rsidP="00FA16EA">
      <w:pPr>
        <w:jc w:val="both"/>
        <w:rPr>
          <w:rFonts w:ascii="Arial" w:eastAsia="Arial" w:hAnsi="Arial" w:cs="Arial"/>
          <w:color w:val="262626" w:themeColor="text1" w:themeTint="D9"/>
        </w:rPr>
      </w:pPr>
      <w:r w:rsidRPr="00E13596">
        <w:rPr>
          <w:rFonts w:ascii="Arial" w:eastAsia="Arial" w:hAnsi="Arial" w:cs="Arial"/>
          <w:color w:val="000000" w:themeColor="text1"/>
          <w:lang w:val="en"/>
        </w:rPr>
        <w:t>A public limited company is a business that is managed by directors and owned by shareholders. A public limited company can offer shares to the public.</w:t>
      </w:r>
    </w:p>
    <w:p w14:paraId="77DF76E8" w14:textId="77777777" w:rsidR="00D02E54" w:rsidRPr="00E13596" w:rsidRDefault="00D02E54" w:rsidP="30888509">
      <w:pPr>
        <w:rPr>
          <w:rFonts w:ascii="Arial" w:eastAsia="Arial" w:hAnsi="Arial" w:cs="Arial"/>
          <w:color w:val="000000" w:themeColor="text1"/>
        </w:rPr>
      </w:pPr>
    </w:p>
    <w:p w14:paraId="153461FD" w14:textId="6DE308E0" w:rsidR="00D02E54" w:rsidRPr="00E13596" w:rsidRDefault="00D02E54" w:rsidP="30888509">
      <w:pPr>
        <w:rPr>
          <w:rFonts w:ascii="Arial" w:eastAsia="Arial" w:hAnsi="Arial" w:cs="Arial"/>
          <w:noProof/>
        </w:rPr>
      </w:pPr>
    </w:p>
    <w:p w14:paraId="7AA500A3" w14:textId="7A58D644" w:rsidR="0C4654E6" w:rsidRPr="00E13596" w:rsidRDefault="0C4654E6" w:rsidP="30888509">
      <w:pPr>
        <w:rPr>
          <w:rFonts w:ascii="Arial" w:eastAsia="Arial" w:hAnsi="Arial" w:cs="Arial"/>
        </w:rPr>
      </w:pPr>
      <w:r w:rsidRPr="00E13596">
        <w:rPr>
          <w:rFonts w:ascii="Arial" w:eastAsia="Arial" w:hAnsi="Arial" w:cs="Arial"/>
        </w:rPr>
        <w:br w:type="page"/>
      </w:r>
    </w:p>
    <w:p w14:paraId="46B131AE" w14:textId="558E313E" w:rsidR="00453A92" w:rsidRPr="00E13596" w:rsidRDefault="00453A92" w:rsidP="30888509">
      <w:pPr>
        <w:rPr>
          <w:rFonts w:ascii="Arial" w:eastAsia="Arial" w:hAnsi="Arial" w:cs="Arial"/>
          <w:noProof/>
        </w:rPr>
      </w:pPr>
    </w:p>
    <w:p w14:paraId="39F5D725" w14:textId="40B48BB2" w:rsidR="22A7AD27" w:rsidRPr="00E13596" w:rsidRDefault="22A7AD27" w:rsidP="30888509">
      <w:pPr>
        <w:rPr>
          <w:rStyle w:val="normaltextrun"/>
          <w:rFonts w:ascii="Arial" w:eastAsia="Arial" w:hAnsi="Arial" w:cs="Arial"/>
        </w:rPr>
      </w:pPr>
      <w:r w:rsidRPr="00E13596">
        <w:rPr>
          <w:rStyle w:val="normaltextrun"/>
          <w:rFonts w:ascii="Arial" w:eastAsia="Arial" w:hAnsi="Arial" w:cs="Arial"/>
          <w:b/>
          <w:bCs/>
        </w:rPr>
        <w:t xml:space="preserve">MBP ESP </w:t>
      </w:r>
      <w:r w:rsidR="009E750C" w:rsidRPr="00E13596">
        <w:rPr>
          <w:rStyle w:val="normaltextrun"/>
          <w:rFonts w:ascii="Arial" w:eastAsia="Arial" w:hAnsi="Arial" w:cs="Arial"/>
          <w:b/>
          <w:bCs/>
        </w:rPr>
        <w:t>HO</w:t>
      </w:r>
      <w:r w:rsidRPr="00E13596">
        <w:rPr>
          <w:rStyle w:val="normaltextrun"/>
          <w:rFonts w:ascii="Arial" w:eastAsia="Arial" w:hAnsi="Arial" w:cs="Arial"/>
          <w:b/>
          <w:bCs/>
        </w:rPr>
        <w:t>16</w:t>
      </w:r>
    </w:p>
    <w:p w14:paraId="168A3F82" w14:textId="3E37FC95" w:rsidR="00B651BB" w:rsidRPr="00E13596" w:rsidRDefault="00B651BB" w:rsidP="30888509">
      <w:pPr>
        <w:rPr>
          <w:rStyle w:val="normaltextrun"/>
          <w:rFonts w:ascii="Arial" w:eastAsia="Arial" w:hAnsi="Arial" w:cs="Arial"/>
        </w:rPr>
      </w:pPr>
      <w:r w:rsidRPr="00E13596">
        <w:rPr>
          <w:rFonts w:ascii="Arial" w:eastAsia="Arial" w:hAnsi="Arial" w:cs="Arial"/>
        </w:rPr>
        <w:t>Lesson 9: Freelancing – finance</w:t>
      </w:r>
    </w:p>
    <w:p w14:paraId="1A0BB737" w14:textId="77777777" w:rsidR="00D02E54" w:rsidRPr="00E13596" w:rsidRDefault="00D02E54" w:rsidP="30888509">
      <w:pPr>
        <w:rPr>
          <w:rFonts w:ascii="Arial" w:eastAsia="Arial" w:hAnsi="Arial" w:cs="Arial"/>
          <w:b/>
          <w:bCs/>
        </w:rPr>
      </w:pPr>
    </w:p>
    <w:p w14:paraId="159FDBE3" w14:textId="695FF7B7" w:rsidR="00D02E54" w:rsidRPr="00E13596" w:rsidRDefault="00B87579" w:rsidP="30888509">
      <w:pPr>
        <w:jc w:val="center"/>
        <w:rPr>
          <w:rFonts w:ascii="Arial" w:eastAsia="Arial" w:hAnsi="Arial" w:cs="Arial"/>
        </w:rPr>
      </w:pPr>
      <w:r w:rsidRPr="00E13596">
        <w:rPr>
          <w:rFonts w:ascii="Arial" w:eastAsia="Arial" w:hAnsi="Arial" w:cs="Arial"/>
        </w:rPr>
        <w:t>Naming your company</w:t>
      </w:r>
      <w:r w:rsidR="00B651BB" w:rsidRPr="00E13596">
        <w:rPr>
          <w:rFonts w:ascii="Arial" w:eastAsia="Arial" w:hAnsi="Arial" w:cs="Arial"/>
        </w:rPr>
        <w:t xml:space="preserve"> and </w:t>
      </w:r>
      <w:r w:rsidRPr="00E13596">
        <w:rPr>
          <w:rFonts w:ascii="Arial" w:eastAsia="Arial" w:hAnsi="Arial" w:cs="Arial"/>
        </w:rPr>
        <w:t>building a brand</w:t>
      </w:r>
    </w:p>
    <w:p w14:paraId="30C3570D" w14:textId="77777777" w:rsidR="00D02E54" w:rsidRPr="00E13596" w:rsidRDefault="00D02E54" w:rsidP="30888509">
      <w:pPr>
        <w:rPr>
          <w:rFonts w:ascii="Arial" w:eastAsia="Arial" w:hAnsi="Arial" w:cs="Arial"/>
        </w:rPr>
      </w:pPr>
    </w:p>
    <w:tbl>
      <w:tblPr>
        <w:tblStyle w:val="TableGrid"/>
        <w:tblW w:w="9067" w:type="dxa"/>
        <w:tblLook w:val="04A0" w:firstRow="1" w:lastRow="0" w:firstColumn="1" w:lastColumn="0" w:noHBand="0" w:noVBand="1"/>
      </w:tblPr>
      <w:tblGrid>
        <w:gridCol w:w="1867"/>
        <w:gridCol w:w="3657"/>
        <w:gridCol w:w="3543"/>
      </w:tblGrid>
      <w:tr w:rsidR="00D02E54" w:rsidRPr="00E13596" w14:paraId="010110CA" w14:textId="77777777" w:rsidTr="30888509">
        <w:tc>
          <w:tcPr>
            <w:tcW w:w="1867" w:type="dxa"/>
          </w:tcPr>
          <w:p w14:paraId="50EF616B" w14:textId="77777777" w:rsidR="00D02E54" w:rsidRPr="00E13596" w:rsidRDefault="00D02E54" w:rsidP="30888509">
            <w:pPr>
              <w:rPr>
                <w:rFonts w:ascii="Arial" w:eastAsia="Arial" w:hAnsi="Arial" w:cs="Arial"/>
                <w:color w:val="000000"/>
              </w:rPr>
            </w:pPr>
          </w:p>
        </w:tc>
        <w:tc>
          <w:tcPr>
            <w:tcW w:w="3657" w:type="dxa"/>
          </w:tcPr>
          <w:p w14:paraId="0A791B98" w14:textId="77777777" w:rsidR="00D02E54" w:rsidRPr="00E13596" w:rsidRDefault="00D02E54" w:rsidP="30888509">
            <w:pPr>
              <w:rPr>
                <w:rFonts w:ascii="Arial" w:eastAsia="Arial" w:hAnsi="Arial" w:cs="Arial"/>
              </w:rPr>
            </w:pPr>
            <w:r w:rsidRPr="00E13596">
              <w:rPr>
                <w:rFonts w:ascii="Arial" w:eastAsia="Arial" w:hAnsi="Arial" w:cs="Arial"/>
              </w:rPr>
              <w:t>Desired</w:t>
            </w:r>
          </w:p>
        </w:tc>
        <w:tc>
          <w:tcPr>
            <w:tcW w:w="3543" w:type="dxa"/>
          </w:tcPr>
          <w:p w14:paraId="632441E6" w14:textId="77777777" w:rsidR="00D02E54" w:rsidRPr="00E13596" w:rsidRDefault="00D02E54" w:rsidP="30888509">
            <w:pPr>
              <w:rPr>
                <w:rFonts w:ascii="Arial" w:eastAsia="Arial" w:hAnsi="Arial" w:cs="Arial"/>
              </w:rPr>
            </w:pPr>
            <w:r w:rsidRPr="00E13596">
              <w:rPr>
                <w:rFonts w:ascii="Arial" w:eastAsia="Arial" w:hAnsi="Arial" w:cs="Arial"/>
              </w:rPr>
              <w:t>Available</w:t>
            </w:r>
          </w:p>
        </w:tc>
      </w:tr>
      <w:tr w:rsidR="00D02E54" w:rsidRPr="00E13596" w14:paraId="1684B8B8" w14:textId="77777777" w:rsidTr="30888509">
        <w:tc>
          <w:tcPr>
            <w:tcW w:w="1867" w:type="dxa"/>
          </w:tcPr>
          <w:p w14:paraId="5E2B26FD" w14:textId="53EC0047"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Company </w:t>
            </w:r>
            <w:r w:rsidR="00B651BB" w:rsidRPr="00E13596">
              <w:rPr>
                <w:rFonts w:ascii="Arial" w:eastAsia="Arial" w:hAnsi="Arial" w:cs="Arial"/>
                <w:color w:val="000000" w:themeColor="text1"/>
              </w:rPr>
              <w:t>n</w:t>
            </w:r>
            <w:r w:rsidRPr="00E13596">
              <w:rPr>
                <w:rFonts w:ascii="Arial" w:eastAsia="Arial" w:hAnsi="Arial" w:cs="Arial"/>
                <w:color w:val="000000" w:themeColor="text1"/>
              </w:rPr>
              <w:t>ame</w:t>
            </w:r>
          </w:p>
        </w:tc>
        <w:tc>
          <w:tcPr>
            <w:tcW w:w="3657" w:type="dxa"/>
          </w:tcPr>
          <w:p w14:paraId="44BC92AE" w14:textId="77777777" w:rsidR="00D02E54" w:rsidRPr="00E13596" w:rsidRDefault="00D02E54" w:rsidP="30888509">
            <w:pPr>
              <w:rPr>
                <w:rFonts w:ascii="Arial" w:eastAsia="Arial" w:hAnsi="Arial" w:cs="Arial"/>
              </w:rPr>
            </w:pPr>
          </w:p>
          <w:p w14:paraId="5F2DA8E4" w14:textId="77777777" w:rsidR="00D02E54" w:rsidRPr="00E13596" w:rsidRDefault="00D02E54" w:rsidP="30888509">
            <w:pPr>
              <w:rPr>
                <w:rFonts w:ascii="Arial" w:eastAsia="Arial" w:hAnsi="Arial" w:cs="Arial"/>
              </w:rPr>
            </w:pPr>
          </w:p>
          <w:p w14:paraId="3F68BA23" w14:textId="77777777" w:rsidR="00D02E54" w:rsidRPr="00E13596" w:rsidRDefault="00D02E54" w:rsidP="30888509">
            <w:pPr>
              <w:rPr>
                <w:rFonts w:ascii="Arial" w:eastAsia="Arial" w:hAnsi="Arial" w:cs="Arial"/>
              </w:rPr>
            </w:pPr>
          </w:p>
          <w:p w14:paraId="3883A425" w14:textId="77777777" w:rsidR="00D02E54" w:rsidRPr="00E13596" w:rsidRDefault="00D02E54" w:rsidP="30888509">
            <w:pPr>
              <w:rPr>
                <w:rFonts w:ascii="Arial" w:eastAsia="Arial" w:hAnsi="Arial" w:cs="Arial"/>
              </w:rPr>
            </w:pPr>
          </w:p>
        </w:tc>
        <w:tc>
          <w:tcPr>
            <w:tcW w:w="3543" w:type="dxa"/>
          </w:tcPr>
          <w:p w14:paraId="2D3CF4B6" w14:textId="77777777" w:rsidR="00D02E54" w:rsidRPr="00E13596" w:rsidRDefault="00D02E54" w:rsidP="30888509">
            <w:pPr>
              <w:rPr>
                <w:rFonts w:ascii="Arial" w:eastAsia="Arial" w:hAnsi="Arial" w:cs="Arial"/>
              </w:rPr>
            </w:pPr>
          </w:p>
        </w:tc>
      </w:tr>
      <w:tr w:rsidR="00D02E54" w:rsidRPr="00E13596" w14:paraId="1E0E80BF" w14:textId="77777777" w:rsidTr="30888509">
        <w:tc>
          <w:tcPr>
            <w:tcW w:w="1867" w:type="dxa"/>
          </w:tcPr>
          <w:p w14:paraId="68473DA3" w14:textId="0EF4E81F"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Company </w:t>
            </w:r>
            <w:r w:rsidR="00B651BB" w:rsidRPr="00E13596">
              <w:rPr>
                <w:rFonts w:ascii="Arial" w:eastAsia="Arial" w:hAnsi="Arial" w:cs="Arial"/>
                <w:color w:val="000000" w:themeColor="text1"/>
              </w:rPr>
              <w:t>type</w:t>
            </w:r>
          </w:p>
        </w:tc>
        <w:tc>
          <w:tcPr>
            <w:tcW w:w="3657" w:type="dxa"/>
          </w:tcPr>
          <w:p w14:paraId="7EE27180" w14:textId="77777777" w:rsidR="00D02E54" w:rsidRPr="00E13596" w:rsidRDefault="00D02E54" w:rsidP="30888509">
            <w:pPr>
              <w:rPr>
                <w:rFonts w:ascii="Arial" w:eastAsia="Arial" w:hAnsi="Arial" w:cs="Arial"/>
              </w:rPr>
            </w:pPr>
          </w:p>
          <w:p w14:paraId="55D09D92" w14:textId="77777777" w:rsidR="00D02E54" w:rsidRPr="00E13596" w:rsidRDefault="00D02E54" w:rsidP="30888509">
            <w:pPr>
              <w:rPr>
                <w:rFonts w:ascii="Arial" w:eastAsia="Arial" w:hAnsi="Arial" w:cs="Arial"/>
              </w:rPr>
            </w:pPr>
          </w:p>
          <w:p w14:paraId="29949873" w14:textId="77777777" w:rsidR="00D02E54" w:rsidRPr="00E13596" w:rsidRDefault="00D02E54" w:rsidP="30888509">
            <w:pPr>
              <w:rPr>
                <w:rFonts w:ascii="Arial" w:eastAsia="Arial" w:hAnsi="Arial" w:cs="Arial"/>
              </w:rPr>
            </w:pPr>
          </w:p>
          <w:p w14:paraId="2CE5A5A7" w14:textId="77777777" w:rsidR="00D02E54" w:rsidRPr="00E13596" w:rsidRDefault="00D02E54" w:rsidP="30888509">
            <w:pPr>
              <w:rPr>
                <w:rFonts w:ascii="Arial" w:eastAsia="Arial" w:hAnsi="Arial" w:cs="Arial"/>
              </w:rPr>
            </w:pPr>
          </w:p>
          <w:p w14:paraId="1014790C" w14:textId="77777777" w:rsidR="00D02E54" w:rsidRPr="00E13596" w:rsidRDefault="00D02E54" w:rsidP="30888509">
            <w:pPr>
              <w:rPr>
                <w:rFonts w:ascii="Arial" w:eastAsia="Arial" w:hAnsi="Arial" w:cs="Arial"/>
              </w:rPr>
            </w:pPr>
          </w:p>
        </w:tc>
        <w:tc>
          <w:tcPr>
            <w:tcW w:w="3543" w:type="dxa"/>
          </w:tcPr>
          <w:p w14:paraId="7C748B3C" w14:textId="77777777" w:rsidR="00D02E54" w:rsidRPr="00E13596" w:rsidRDefault="00D02E54" w:rsidP="30888509">
            <w:pPr>
              <w:rPr>
                <w:rFonts w:ascii="Arial" w:eastAsia="Arial" w:hAnsi="Arial" w:cs="Arial"/>
              </w:rPr>
            </w:pPr>
          </w:p>
        </w:tc>
      </w:tr>
      <w:tr w:rsidR="00D02E54" w:rsidRPr="00E13596" w14:paraId="752E7690" w14:textId="77777777" w:rsidTr="30888509">
        <w:tc>
          <w:tcPr>
            <w:tcW w:w="1867" w:type="dxa"/>
          </w:tcPr>
          <w:p w14:paraId="6E414046" w14:textId="2BC7456D"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Instagram </w:t>
            </w:r>
            <w:r w:rsidR="00B651BB" w:rsidRPr="00E13596">
              <w:rPr>
                <w:rFonts w:ascii="Arial" w:eastAsia="Arial" w:hAnsi="Arial" w:cs="Arial"/>
                <w:color w:val="000000" w:themeColor="text1"/>
              </w:rPr>
              <w:t>h</w:t>
            </w:r>
            <w:r w:rsidRPr="00E13596">
              <w:rPr>
                <w:rFonts w:ascii="Arial" w:eastAsia="Arial" w:hAnsi="Arial" w:cs="Arial"/>
                <w:color w:val="000000" w:themeColor="text1"/>
              </w:rPr>
              <w:t>andle</w:t>
            </w:r>
          </w:p>
        </w:tc>
        <w:tc>
          <w:tcPr>
            <w:tcW w:w="3657" w:type="dxa"/>
          </w:tcPr>
          <w:p w14:paraId="790C4A64" w14:textId="77777777" w:rsidR="00D02E54" w:rsidRPr="00E13596" w:rsidRDefault="00D02E54" w:rsidP="30888509">
            <w:pPr>
              <w:rPr>
                <w:rFonts w:ascii="Arial" w:eastAsia="Arial" w:hAnsi="Arial" w:cs="Arial"/>
              </w:rPr>
            </w:pPr>
          </w:p>
          <w:p w14:paraId="708B72A3" w14:textId="77777777" w:rsidR="00D02E54" w:rsidRPr="00E13596" w:rsidRDefault="00D02E54" w:rsidP="30888509">
            <w:pPr>
              <w:rPr>
                <w:rFonts w:ascii="Arial" w:eastAsia="Arial" w:hAnsi="Arial" w:cs="Arial"/>
              </w:rPr>
            </w:pPr>
          </w:p>
          <w:p w14:paraId="64B513C0" w14:textId="77777777" w:rsidR="00D02E54" w:rsidRPr="00E13596" w:rsidRDefault="00D02E54" w:rsidP="30888509">
            <w:pPr>
              <w:rPr>
                <w:rFonts w:ascii="Arial" w:eastAsia="Arial" w:hAnsi="Arial" w:cs="Arial"/>
              </w:rPr>
            </w:pPr>
          </w:p>
          <w:p w14:paraId="584BC0A1" w14:textId="77777777" w:rsidR="00D02E54" w:rsidRPr="00E13596" w:rsidRDefault="00D02E54" w:rsidP="30888509">
            <w:pPr>
              <w:rPr>
                <w:rFonts w:ascii="Arial" w:eastAsia="Arial" w:hAnsi="Arial" w:cs="Arial"/>
              </w:rPr>
            </w:pPr>
          </w:p>
        </w:tc>
        <w:tc>
          <w:tcPr>
            <w:tcW w:w="3543" w:type="dxa"/>
          </w:tcPr>
          <w:p w14:paraId="6D29BC6C" w14:textId="77777777" w:rsidR="00D02E54" w:rsidRPr="00E13596" w:rsidRDefault="00D02E54" w:rsidP="30888509">
            <w:pPr>
              <w:rPr>
                <w:rFonts w:ascii="Arial" w:eastAsia="Arial" w:hAnsi="Arial" w:cs="Arial"/>
              </w:rPr>
            </w:pPr>
          </w:p>
        </w:tc>
      </w:tr>
      <w:tr w:rsidR="00D02E54" w:rsidRPr="00E13596" w14:paraId="00C73D89" w14:textId="77777777" w:rsidTr="30888509">
        <w:tc>
          <w:tcPr>
            <w:tcW w:w="1867" w:type="dxa"/>
          </w:tcPr>
          <w:p w14:paraId="712A04BB" w14:textId="3E26E7C1"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Facebook </w:t>
            </w:r>
            <w:r w:rsidR="00B651BB" w:rsidRPr="00E13596">
              <w:rPr>
                <w:rFonts w:ascii="Arial" w:eastAsia="Arial" w:hAnsi="Arial" w:cs="Arial"/>
                <w:color w:val="000000" w:themeColor="text1"/>
              </w:rPr>
              <w:t>a</w:t>
            </w:r>
            <w:r w:rsidRPr="00E13596">
              <w:rPr>
                <w:rFonts w:ascii="Arial" w:eastAsia="Arial" w:hAnsi="Arial" w:cs="Arial"/>
                <w:color w:val="000000" w:themeColor="text1"/>
              </w:rPr>
              <w:t>ddress</w:t>
            </w:r>
          </w:p>
        </w:tc>
        <w:tc>
          <w:tcPr>
            <w:tcW w:w="3657" w:type="dxa"/>
          </w:tcPr>
          <w:p w14:paraId="19508F84" w14:textId="77777777" w:rsidR="00D02E54" w:rsidRPr="00E13596" w:rsidRDefault="00D02E54" w:rsidP="30888509">
            <w:pPr>
              <w:rPr>
                <w:rFonts w:ascii="Arial" w:eastAsia="Arial" w:hAnsi="Arial" w:cs="Arial"/>
              </w:rPr>
            </w:pPr>
          </w:p>
          <w:p w14:paraId="54949166" w14:textId="77777777" w:rsidR="00D02E54" w:rsidRPr="00E13596" w:rsidRDefault="00D02E54" w:rsidP="30888509">
            <w:pPr>
              <w:rPr>
                <w:rFonts w:ascii="Arial" w:eastAsia="Arial" w:hAnsi="Arial" w:cs="Arial"/>
              </w:rPr>
            </w:pPr>
          </w:p>
          <w:p w14:paraId="673D8056" w14:textId="77777777" w:rsidR="00D02E54" w:rsidRPr="00E13596" w:rsidRDefault="00D02E54" w:rsidP="30888509">
            <w:pPr>
              <w:rPr>
                <w:rFonts w:ascii="Arial" w:eastAsia="Arial" w:hAnsi="Arial" w:cs="Arial"/>
              </w:rPr>
            </w:pPr>
          </w:p>
          <w:p w14:paraId="74047B42" w14:textId="77777777" w:rsidR="00D02E54" w:rsidRPr="00E13596" w:rsidRDefault="00D02E54" w:rsidP="30888509">
            <w:pPr>
              <w:rPr>
                <w:rFonts w:ascii="Arial" w:eastAsia="Arial" w:hAnsi="Arial" w:cs="Arial"/>
              </w:rPr>
            </w:pPr>
          </w:p>
        </w:tc>
        <w:tc>
          <w:tcPr>
            <w:tcW w:w="3543" w:type="dxa"/>
          </w:tcPr>
          <w:p w14:paraId="6AF98098" w14:textId="77777777" w:rsidR="00D02E54" w:rsidRPr="00E13596" w:rsidRDefault="00D02E54" w:rsidP="30888509">
            <w:pPr>
              <w:rPr>
                <w:rFonts w:ascii="Arial" w:eastAsia="Arial" w:hAnsi="Arial" w:cs="Arial"/>
              </w:rPr>
            </w:pPr>
          </w:p>
        </w:tc>
      </w:tr>
      <w:tr w:rsidR="00D02E54" w:rsidRPr="00E13596" w14:paraId="6DF66EDE" w14:textId="77777777" w:rsidTr="30888509">
        <w:tc>
          <w:tcPr>
            <w:tcW w:w="1867" w:type="dxa"/>
          </w:tcPr>
          <w:p w14:paraId="1B4EA2FA" w14:textId="08EF069F"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Tik Tok </w:t>
            </w:r>
            <w:r w:rsidR="00B651BB" w:rsidRPr="00E13596">
              <w:rPr>
                <w:rFonts w:ascii="Arial" w:eastAsia="Arial" w:hAnsi="Arial" w:cs="Arial"/>
                <w:color w:val="000000" w:themeColor="text1"/>
              </w:rPr>
              <w:t>h</w:t>
            </w:r>
            <w:r w:rsidRPr="00E13596">
              <w:rPr>
                <w:rFonts w:ascii="Arial" w:eastAsia="Arial" w:hAnsi="Arial" w:cs="Arial"/>
                <w:color w:val="000000" w:themeColor="text1"/>
              </w:rPr>
              <w:t>andle</w:t>
            </w:r>
          </w:p>
        </w:tc>
        <w:tc>
          <w:tcPr>
            <w:tcW w:w="3657" w:type="dxa"/>
          </w:tcPr>
          <w:p w14:paraId="4037D2A6" w14:textId="77777777" w:rsidR="00D02E54" w:rsidRPr="00E13596" w:rsidRDefault="00D02E54" w:rsidP="30888509">
            <w:pPr>
              <w:rPr>
                <w:rFonts w:ascii="Arial" w:eastAsia="Arial" w:hAnsi="Arial" w:cs="Arial"/>
              </w:rPr>
            </w:pPr>
          </w:p>
          <w:p w14:paraId="61A56C96" w14:textId="77777777" w:rsidR="00D02E54" w:rsidRPr="00E13596" w:rsidRDefault="00D02E54" w:rsidP="30888509">
            <w:pPr>
              <w:rPr>
                <w:rFonts w:ascii="Arial" w:eastAsia="Arial" w:hAnsi="Arial" w:cs="Arial"/>
              </w:rPr>
            </w:pPr>
          </w:p>
          <w:p w14:paraId="16552F6C" w14:textId="77777777" w:rsidR="00D02E54" w:rsidRPr="00E13596" w:rsidRDefault="00D02E54" w:rsidP="30888509">
            <w:pPr>
              <w:rPr>
                <w:rFonts w:ascii="Arial" w:eastAsia="Arial" w:hAnsi="Arial" w:cs="Arial"/>
              </w:rPr>
            </w:pPr>
          </w:p>
          <w:p w14:paraId="32CF1B60" w14:textId="77777777" w:rsidR="00D02E54" w:rsidRPr="00E13596" w:rsidRDefault="00D02E54" w:rsidP="30888509">
            <w:pPr>
              <w:rPr>
                <w:rFonts w:ascii="Arial" w:eastAsia="Arial" w:hAnsi="Arial" w:cs="Arial"/>
              </w:rPr>
            </w:pPr>
          </w:p>
        </w:tc>
        <w:tc>
          <w:tcPr>
            <w:tcW w:w="3543" w:type="dxa"/>
          </w:tcPr>
          <w:p w14:paraId="4E5A0173" w14:textId="77777777" w:rsidR="00D02E54" w:rsidRPr="00E13596" w:rsidRDefault="00D02E54" w:rsidP="30888509">
            <w:pPr>
              <w:rPr>
                <w:rFonts w:ascii="Arial" w:eastAsia="Arial" w:hAnsi="Arial" w:cs="Arial"/>
              </w:rPr>
            </w:pPr>
          </w:p>
        </w:tc>
      </w:tr>
      <w:tr w:rsidR="00D02E54" w:rsidRPr="00E13596" w14:paraId="081B07F6" w14:textId="77777777" w:rsidTr="30888509">
        <w:tc>
          <w:tcPr>
            <w:tcW w:w="1867" w:type="dxa"/>
          </w:tcPr>
          <w:p w14:paraId="2F148266" w14:textId="57AA0067"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Snapchat </w:t>
            </w:r>
            <w:r w:rsidR="00B651BB" w:rsidRPr="00E13596">
              <w:rPr>
                <w:rFonts w:ascii="Arial" w:eastAsia="Arial" w:hAnsi="Arial" w:cs="Arial"/>
                <w:color w:val="000000" w:themeColor="text1"/>
              </w:rPr>
              <w:t>h</w:t>
            </w:r>
            <w:r w:rsidRPr="00E13596">
              <w:rPr>
                <w:rFonts w:ascii="Arial" w:eastAsia="Arial" w:hAnsi="Arial" w:cs="Arial"/>
                <w:color w:val="000000" w:themeColor="text1"/>
              </w:rPr>
              <w:t>andle</w:t>
            </w:r>
          </w:p>
        </w:tc>
        <w:tc>
          <w:tcPr>
            <w:tcW w:w="3657" w:type="dxa"/>
          </w:tcPr>
          <w:p w14:paraId="3E311CFC" w14:textId="77777777" w:rsidR="00D02E54" w:rsidRPr="00E13596" w:rsidRDefault="00D02E54" w:rsidP="30888509">
            <w:pPr>
              <w:rPr>
                <w:rFonts w:ascii="Arial" w:eastAsia="Arial" w:hAnsi="Arial" w:cs="Arial"/>
              </w:rPr>
            </w:pPr>
          </w:p>
          <w:p w14:paraId="796993BF" w14:textId="77777777" w:rsidR="00D02E54" w:rsidRPr="00E13596" w:rsidRDefault="00D02E54" w:rsidP="30888509">
            <w:pPr>
              <w:rPr>
                <w:rFonts w:ascii="Arial" w:eastAsia="Arial" w:hAnsi="Arial" w:cs="Arial"/>
              </w:rPr>
            </w:pPr>
          </w:p>
          <w:p w14:paraId="18B22754" w14:textId="77777777" w:rsidR="00D02E54" w:rsidRPr="00E13596" w:rsidRDefault="00D02E54" w:rsidP="30888509">
            <w:pPr>
              <w:rPr>
                <w:rFonts w:ascii="Arial" w:eastAsia="Arial" w:hAnsi="Arial" w:cs="Arial"/>
              </w:rPr>
            </w:pPr>
          </w:p>
          <w:p w14:paraId="40DB3E8C" w14:textId="77777777" w:rsidR="00D02E54" w:rsidRPr="00E13596" w:rsidRDefault="00D02E54" w:rsidP="30888509">
            <w:pPr>
              <w:rPr>
                <w:rFonts w:ascii="Arial" w:eastAsia="Arial" w:hAnsi="Arial" w:cs="Arial"/>
              </w:rPr>
            </w:pPr>
          </w:p>
        </w:tc>
        <w:tc>
          <w:tcPr>
            <w:tcW w:w="3543" w:type="dxa"/>
          </w:tcPr>
          <w:p w14:paraId="35FB633E" w14:textId="77777777" w:rsidR="00D02E54" w:rsidRPr="00E13596" w:rsidRDefault="00D02E54" w:rsidP="30888509">
            <w:pPr>
              <w:rPr>
                <w:rFonts w:ascii="Arial" w:eastAsia="Arial" w:hAnsi="Arial" w:cs="Arial"/>
              </w:rPr>
            </w:pPr>
          </w:p>
        </w:tc>
      </w:tr>
      <w:tr w:rsidR="00D02E54" w:rsidRPr="00E13596" w14:paraId="3D4CE556" w14:textId="77777777" w:rsidTr="30888509">
        <w:tc>
          <w:tcPr>
            <w:tcW w:w="1867" w:type="dxa"/>
          </w:tcPr>
          <w:p w14:paraId="60769036" w14:textId="7D513EC9" w:rsidR="00D02E54" w:rsidRPr="00E13596" w:rsidRDefault="00D02E54" w:rsidP="00B651BB">
            <w:pPr>
              <w:rPr>
                <w:rFonts w:ascii="Arial" w:eastAsia="Arial" w:hAnsi="Arial" w:cs="Arial"/>
                <w:color w:val="000000"/>
              </w:rPr>
            </w:pPr>
            <w:r w:rsidRPr="00E13596">
              <w:rPr>
                <w:rFonts w:ascii="Arial" w:eastAsia="Arial" w:hAnsi="Arial" w:cs="Arial"/>
                <w:color w:val="000000" w:themeColor="text1"/>
              </w:rPr>
              <w:t xml:space="preserve">Twitter </w:t>
            </w:r>
            <w:r w:rsidR="00B651BB" w:rsidRPr="00E13596">
              <w:rPr>
                <w:rFonts w:ascii="Arial" w:eastAsia="Arial" w:hAnsi="Arial" w:cs="Arial"/>
                <w:color w:val="000000" w:themeColor="text1"/>
              </w:rPr>
              <w:t>h</w:t>
            </w:r>
            <w:r w:rsidRPr="00E13596">
              <w:rPr>
                <w:rFonts w:ascii="Arial" w:eastAsia="Arial" w:hAnsi="Arial" w:cs="Arial"/>
                <w:color w:val="000000" w:themeColor="text1"/>
              </w:rPr>
              <w:t>andle</w:t>
            </w:r>
          </w:p>
        </w:tc>
        <w:tc>
          <w:tcPr>
            <w:tcW w:w="3657" w:type="dxa"/>
          </w:tcPr>
          <w:p w14:paraId="3C3C73E6" w14:textId="77777777" w:rsidR="00D02E54" w:rsidRPr="00E13596" w:rsidRDefault="00D02E54" w:rsidP="30888509">
            <w:pPr>
              <w:rPr>
                <w:rFonts w:ascii="Arial" w:eastAsia="Arial" w:hAnsi="Arial" w:cs="Arial"/>
              </w:rPr>
            </w:pPr>
          </w:p>
          <w:p w14:paraId="37543308" w14:textId="77777777" w:rsidR="00D02E54" w:rsidRPr="00E13596" w:rsidRDefault="00D02E54" w:rsidP="30888509">
            <w:pPr>
              <w:rPr>
                <w:rFonts w:ascii="Arial" w:eastAsia="Arial" w:hAnsi="Arial" w:cs="Arial"/>
              </w:rPr>
            </w:pPr>
          </w:p>
          <w:p w14:paraId="2D6FD0D1" w14:textId="77777777" w:rsidR="00D02E54" w:rsidRPr="00E13596" w:rsidRDefault="00D02E54" w:rsidP="30888509">
            <w:pPr>
              <w:rPr>
                <w:rFonts w:ascii="Arial" w:eastAsia="Arial" w:hAnsi="Arial" w:cs="Arial"/>
              </w:rPr>
            </w:pPr>
          </w:p>
          <w:p w14:paraId="71C9E1AF" w14:textId="77777777" w:rsidR="00D02E54" w:rsidRPr="00E13596" w:rsidRDefault="00D02E54" w:rsidP="30888509">
            <w:pPr>
              <w:rPr>
                <w:rFonts w:ascii="Arial" w:eastAsia="Arial" w:hAnsi="Arial" w:cs="Arial"/>
              </w:rPr>
            </w:pPr>
          </w:p>
          <w:p w14:paraId="3F8747E7" w14:textId="77777777" w:rsidR="00D02E54" w:rsidRPr="00E13596" w:rsidRDefault="00D02E54" w:rsidP="30888509">
            <w:pPr>
              <w:rPr>
                <w:rFonts w:ascii="Arial" w:eastAsia="Arial" w:hAnsi="Arial" w:cs="Arial"/>
              </w:rPr>
            </w:pPr>
          </w:p>
        </w:tc>
        <w:tc>
          <w:tcPr>
            <w:tcW w:w="3543" w:type="dxa"/>
          </w:tcPr>
          <w:p w14:paraId="43DE2C0E" w14:textId="77777777" w:rsidR="00D02E54" w:rsidRPr="00E13596" w:rsidRDefault="00D02E54" w:rsidP="30888509">
            <w:pPr>
              <w:rPr>
                <w:rFonts w:ascii="Arial" w:eastAsia="Arial" w:hAnsi="Arial" w:cs="Arial"/>
              </w:rPr>
            </w:pPr>
          </w:p>
        </w:tc>
      </w:tr>
      <w:tr w:rsidR="00D02E54" w:rsidRPr="00E13596" w14:paraId="7BFFBE63" w14:textId="77777777" w:rsidTr="30888509">
        <w:tc>
          <w:tcPr>
            <w:tcW w:w="1867" w:type="dxa"/>
          </w:tcPr>
          <w:p w14:paraId="4A06DC53" w14:textId="23B52DFD" w:rsidR="00D02E54" w:rsidRPr="00E13596" w:rsidRDefault="00D02E54" w:rsidP="30888509">
            <w:pPr>
              <w:rPr>
                <w:rFonts w:ascii="Arial" w:eastAsia="Arial" w:hAnsi="Arial" w:cs="Arial"/>
                <w:color w:val="000000"/>
              </w:rPr>
            </w:pPr>
            <w:r w:rsidRPr="00E13596">
              <w:rPr>
                <w:rFonts w:ascii="Arial" w:eastAsia="Arial" w:hAnsi="Arial" w:cs="Arial"/>
                <w:color w:val="000000" w:themeColor="text1"/>
              </w:rPr>
              <w:t xml:space="preserve">YouTube </w:t>
            </w:r>
            <w:r w:rsidR="00625F16" w:rsidRPr="00E13596">
              <w:rPr>
                <w:rFonts w:ascii="Arial" w:eastAsia="Arial" w:hAnsi="Arial" w:cs="Arial"/>
                <w:color w:val="000000" w:themeColor="text1"/>
              </w:rPr>
              <w:t>handle</w:t>
            </w:r>
          </w:p>
          <w:p w14:paraId="043F2BF4" w14:textId="77777777" w:rsidR="00D02E54" w:rsidRPr="00E13596" w:rsidRDefault="00D02E54" w:rsidP="30888509">
            <w:pPr>
              <w:rPr>
                <w:rFonts w:ascii="Arial" w:eastAsia="Arial" w:hAnsi="Arial" w:cs="Arial"/>
                <w:color w:val="000000"/>
              </w:rPr>
            </w:pPr>
          </w:p>
        </w:tc>
        <w:tc>
          <w:tcPr>
            <w:tcW w:w="3657" w:type="dxa"/>
          </w:tcPr>
          <w:p w14:paraId="0993A3AB" w14:textId="77777777" w:rsidR="00D02E54" w:rsidRPr="00E13596" w:rsidRDefault="00D02E54" w:rsidP="30888509">
            <w:pPr>
              <w:rPr>
                <w:rFonts w:ascii="Arial" w:eastAsia="Arial" w:hAnsi="Arial" w:cs="Arial"/>
              </w:rPr>
            </w:pPr>
          </w:p>
          <w:p w14:paraId="4A367AA8" w14:textId="77777777" w:rsidR="00D02E54" w:rsidRPr="00E13596" w:rsidRDefault="00D02E54" w:rsidP="30888509">
            <w:pPr>
              <w:rPr>
                <w:rFonts w:ascii="Arial" w:eastAsia="Arial" w:hAnsi="Arial" w:cs="Arial"/>
              </w:rPr>
            </w:pPr>
          </w:p>
          <w:p w14:paraId="22AB52CD" w14:textId="77777777" w:rsidR="00D02E54" w:rsidRPr="00E13596" w:rsidRDefault="00D02E54" w:rsidP="30888509">
            <w:pPr>
              <w:rPr>
                <w:rFonts w:ascii="Arial" w:eastAsia="Arial" w:hAnsi="Arial" w:cs="Arial"/>
              </w:rPr>
            </w:pPr>
          </w:p>
          <w:p w14:paraId="0685F447" w14:textId="77777777" w:rsidR="00D02E54" w:rsidRPr="00E13596" w:rsidRDefault="00D02E54" w:rsidP="30888509">
            <w:pPr>
              <w:rPr>
                <w:rFonts w:ascii="Arial" w:eastAsia="Arial" w:hAnsi="Arial" w:cs="Arial"/>
              </w:rPr>
            </w:pPr>
          </w:p>
        </w:tc>
        <w:tc>
          <w:tcPr>
            <w:tcW w:w="3543" w:type="dxa"/>
          </w:tcPr>
          <w:p w14:paraId="5BF909F4" w14:textId="77777777" w:rsidR="00D02E54" w:rsidRPr="00E13596" w:rsidRDefault="00D02E54" w:rsidP="30888509">
            <w:pPr>
              <w:rPr>
                <w:rFonts w:ascii="Arial" w:eastAsia="Arial" w:hAnsi="Arial" w:cs="Arial"/>
              </w:rPr>
            </w:pPr>
          </w:p>
        </w:tc>
      </w:tr>
    </w:tbl>
    <w:p w14:paraId="1F34C757" w14:textId="77777777" w:rsidR="00453A92" w:rsidRPr="002E18B0" w:rsidRDefault="00453A92" w:rsidP="30888509">
      <w:pPr>
        <w:rPr>
          <w:rStyle w:val="normaltextrun"/>
          <w:rFonts w:ascii="Arial" w:eastAsia="Arial" w:hAnsi="Arial" w:cs="Arial"/>
          <w:b/>
          <w:bCs/>
          <w:sz w:val="22"/>
          <w:szCs w:val="22"/>
        </w:rPr>
      </w:pPr>
    </w:p>
    <w:p w14:paraId="4D5D3A7F" w14:textId="2F06BC43" w:rsidR="0C4654E6" w:rsidRDefault="0C4654E6" w:rsidP="30888509">
      <w:pPr>
        <w:rPr>
          <w:rFonts w:ascii="Arial" w:eastAsia="Arial" w:hAnsi="Arial" w:cs="Arial"/>
        </w:rPr>
      </w:pPr>
      <w:r w:rsidRPr="30888509">
        <w:rPr>
          <w:rFonts w:ascii="Arial" w:eastAsia="Arial" w:hAnsi="Arial" w:cs="Arial"/>
        </w:rPr>
        <w:br w:type="page"/>
      </w:r>
    </w:p>
    <w:p w14:paraId="4A1A824C" w14:textId="4D86FA07" w:rsidR="00453A92" w:rsidRPr="002E18B0" w:rsidRDefault="00453A92" w:rsidP="30888509">
      <w:pPr>
        <w:rPr>
          <w:rStyle w:val="normaltextrun"/>
          <w:rFonts w:ascii="Arial" w:eastAsia="Arial" w:hAnsi="Arial" w:cs="Arial"/>
          <w:b/>
          <w:bCs/>
          <w:sz w:val="22"/>
          <w:szCs w:val="22"/>
        </w:rPr>
      </w:pPr>
    </w:p>
    <w:p w14:paraId="4985C008" w14:textId="50EB4D34" w:rsidR="4B72539E" w:rsidRDefault="4B72539E" w:rsidP="30888509">
      <w:pPr>
        <w:rPr>
          <w:rStyle w:val="normaltextrun"/>
          <w:rFonts w:ascii="Arial" w:eastAsia="Arial" w:hAnsi="Arial" w:cs="Arial"/>
          <w:sz w:val="20"/>
          <w:szCs w:val="20"/>
        </w:rPr>
      </w:pPr>
      <w:r w:rsidRPr="00FA16EA">
        <w:rPr>
          <w:rStyle w:val="normaltextrun"/>
          <w:rFonts w:ascii="Arial" w:eastAsia="Arial" w:hAnsi="Arial" w:cs="Arial"/>
          <w:b/>
          <w:bCs/>
          <w:sz w:val="20"/>
          <w:szCs w:val="20"/>
        </w:rPr>
        <w:t>MBP ESP HO17</w:t>
      </w:r>
    </w:p>
    <w:p w14:paraId="5613719E" w14:textId="77777777" w:rsidR="00B651BB" w:rsidRPr="00B651BB" w:rsidRDefault="00B651BB" w:rsidP="00B651BB">
      <w:pPr>
        <w:rPr>
          <w:rFonts w:ascii="Arial" w:eastAsia="Arial" w:hAnsi="Arial" w:cs="Arial"/>
          <w:sz w:val="20"/>
          <w:szCs w:val="20"/>
        </w:rPr>
      </w:pPr>
      <w:r w:rsidRPr="00B651BB">
        <w:rPr>
          <w:rFonts w:ascii="Arial" w:eastAsia="Arial" w:hAnsi="Arial" w:cs="Arial"/>
          <w:sz w:val="20"/>
          <w:szCs w:val="20"/>
        </w:rPr>
        <w:t>Lesson 9: Freelancing – finance</w:t>
      </w:r>
    </w:p>
    <w:p w14:paraId="52275D3A" w14:textId="77777777" w:rsidR="00B651BB" w:rsidRDefault="00B651BB" w:rsidP="30888509">
      <w:pPr>
        <w:rPr>
          <w:rStyle w:val="normaltextrun"/>
          <w:rFonts w:ascii="Arial" w:eastAsia="Arial" w:hAnsi="Arial" w:cs="Arial"/>
          <w:sz w:val="20"/>
          <w:szCs w:val="20"/>
        </w:rPr>
      </w:pPr>
    </w:p>
    <w:p w14:paraId="1D37D99F" w14:textId="77777777" w:rsidR="00D02E54" w:rsidRPr="002E18B0" w:rsidRDefault="00D02E54" w:rsidP="30888509">
      <w:pPr>
        <w:rPr>
          <w:rFonts w:ascii="Arial" w:eastAsia="Arial" w:hAnsi="Arial" w:cs="Arial"/>
          <w:sz w:val="22"/>
          <w:szCs w:val="22"/>
        </w:rPr>
      </w:pPr>
    </w:p>
    <w:tbl>
      <w:tblPr>
        <w:tblW w:w="0" w:type="auto"/>
        <w:tblInd w:w="135" w:type="dxa"/>
        <w:tblLayout w:type="fixed"/>
        <w:tblLook w:val="04A0" w:firstRow="1" w:lastRow="0" w:firstColumn="1" w:lastColumn="0" w:noHBand="0" w:noVBand="1"/>
      </w:tblPr>
      <w:tblGrid>
        <w:gridCol w:w="1803"/>
        <w:gridCol w:w="1803"/>
        <w:gridCol w:w="1803"/>
        <w:gridCol w:w="1803"/>
        <w:gridCol w:w="1803"/>
      </w:tblGrid>
      <w:tr w:rsidR="0C4654E6" w14:paraId="275BC149" w14:textId="77777777" w:rsidTr="30888509">
        <w:trPr>
          <w:trHeight w:val="1605"/>
        </w:trPr>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88EB52" w14:textId="0CBC040D" w:rsidR="0C4654E6" w:rsidRDefault="0C4654E6" w:rsidP="30888509">
            <w:pPr>
              <w:jc w:val="center"/>
              <w:rPr>
                <w:rFonts w:ascii="Arial" w:eastAsia="Arial" w:hAnsi="Arial" w:cs="Arial"/>
                <w:color w:val="000000" w:themeColor="text1"/>
                <w:sz w:val="96"/>
                <w:szCs w:val="96"/>
              </w:rPr>
            </w:pPr>
            <w:r w:rsidRPr="30888509">
              <w:rPr>
                <w:rFonts w:ascii="Arial" w:eastAsia="Arial" w:hAnsi="Arial" w:cs="Arial"/>
                <w:color w:val="000000" w:themeColor="text1"/>
                <w:sz w:val="96"/>
                <w:szCs w:val="96"/>
              </w:rPr>
              <w:t>B</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CBA260" w14:textId="57404DBD" w:rsidR="0C4654E6" w:rsidRDefault="0C4654E6" w:rsidP="30888509">
            <w:pPr>
              <w:jc w:val="center"/>
              <w:rPr>
                <w:rFonts w:ascii="Arial" w:eastAsia="Arial" w:hAnsi="Arial" w:cs="Arial"/>
                <w:color w:val="000000" w:themeColor="text1"/>
                <w:sz w:val="96"/>
                <w:szCs w:val="96"/>
              </w:rPr>
            </w:pPr>
            <w:r w:rsidRPr="30888509">
              <w:rPr>
                <w:rFonts w:ascii="Arial" w:eastAsia="Arial" w:hAnsi="Arial" w:cs="Arial"/>
                <w:color w:val="000000" w:themeColor="text1"/>
                <w:sz w:val="96"/>
                <w:szCs w:val="96"/>
              </w:rPr>
              <w:t>I</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6B03F6" w14:textId="0CDDE863" w:rsidR="0C4654E6" w:rsidRDefault="0C4654E6" w:rsidP="30888509">
            <w:pPr>
              <w:jc w:val="center"/>
              <w:rPr>
                <w:rFonts w:ascii="Arial" w:eastAsia="Arial" w:hAnsi="Arial" w:cs="Arial"/>
                <w:color w:val="000000" w:themeColor="text1"/>
                <w:sz w:val="96"/>
                <w:szCs w:val="96"/>
              </w:rPr>
            </w:pPr>
            <w:r w:rsidRPr="30888509">
              <w:rPr>
                <w:rFonts w:ascii="Arial" w:eastAsia="Arial" w:hAnsi="Arial" w:cs="Arial"/>
                <w:color w:val="000000" w:themeColor="text1"/>
                <w:sz w:val="96"/>
                <w:szCs w:val="96"/>
              </w:rPr>
              <w:t>N</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14E95C" w14:textId="4759244E" w:rsidR="0C4654E6" w:rsidRDefault="0C4654E6" w:rsidP="30888509">
            <w:pPr>
              <w:jc w:val="center"/>
              <w:rPr>
                <w:rFonts w:ascii="Arial" w:eastAsia="Arial" w:hAnsi="Arial" w:cs="Arial"/>
                <w:color w:val="000000" w:themeColor="text1"/>
                <w:sz w:val="96"/>
                <w:szCs w:val="96"/>
              </w:rPr>
            </w:pPr>
            <w:r w:rsidRPr="30888509">
              <w:rPr>
                <w:rFonts w:ascii="Arial" w:eastAsia="Arial" w:hAnsi="Arial" w:cs="Arial"/>
                <w:color w:val="000000" w:themeColor="text1"/>
                <w:sz w:val="96"/>
                <w:szCs w:val="96"/>
              </w:rPr>
              <w:t>G</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6BAC4E" w14:textId="1E25A494" w:rsidR="0C4654E6" w:rsidRDefault="0C4654E6" w:rsidP="30888509">
            <w:pPr>
              <w:jc w:val="center"/>
              <w:rPr>
                <w:rFonts w:ascii="Arial" w:eastAsia="Arial" w:hAnsi="Arial" w:cs="Arial"/>
                <w:color w:val="000000" w:themeColor="text1"/>
                <w:sz w:val="96"/>
                <w:szCs w:val="96"/>
              </w:rPr>
            </w:pPr>
            <w:r w:rsidRPr="30888509">
              <w:rPr>
                <w:rFonts w:ascii="Arial" w:eastAsia="Arial" w:hAnsi="Arial" w:cs="Arial"/>
                <w:color w:val="000000" w:themeColor="text1"/>
                <w:sz w:val="96"/>
                <w:szCs w:val="96"/>
              </w:rPr>
              <w:t>O</w:t>
            </w:r>
          </w:p>
        </w:tc>
      </w:tr>
      <w:tr w:rsidR="0C4654E6" w14:paraId="65B28AC2" w14:textId="77777777" w:rsidTr="30888509">
        <w:trPr>
          <w:trHeight w:val="1905"/>
        </w:trPr>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2E974F63" w14:textId="5A4C4BFD"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I</w:t>
            </w:r>
            <w:r w:rsidR="00B651BB">
              <w:rPr>
                <w:rFonts w:ascii="Arial" w:eastAsia="Arial" w:hAnsi="Arial" w:cs="Arial"/>
                <w:color w:val="000000" w:themeColor="text1"/>
              </w:rPr>
              <w:t>s an audio engineer</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DE2213" w14:textId="3772C7A7" w:rsidR="0C4654E6" w:rsidRDefault="00B651BB" w:rsidP="30888509">
            <w:pPr>
              <w:jc w:val="center"/>
              <w:rPr>
                <w:rFonts w:ascii="Arial" w:eastAsia="Arial" w:hAnsi="Arial" w:cs="Arial"/>
                <w:color w:val="000000" w:themeColor="text1"/>
              </w:rPr>
            </w:pPr>
            <w:r>
              <w:rPr>
                <w:rFonts w:ascii="Arial" w:eastAsia="Arial" w:hAnsi="Arial" w:cs="Arial"/>
                <w:color w:val="000000" w:themeColor="text1"/>
              </w:rPr>
              <w:t>Has seen their favourite act perform live</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0D2A4144" w14:textId="102D89A3"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 xml:space="preserve">as performed in front of </w:t>
            </w:r>
            <w:r w:rsidR="007B1FE4">
              <w:rPr>
                <w:rFonts w:ascii="Arial" w:eastAsia="Arial" w:hAnsi="Arial" w:cs="Arial"/>
                <w:color w:val="000000" w:themeColor="text1"/>
              </w:rPr>
              <w:t>more than</w:t>
            </w:r>
            <w:r w:rsidR="007B1FE4" w:rsidRPr="30888509">
              <w:rPr>
                <w:rFonts w:ascii="Arial" w:eastAsia="Arial" w:hAnsi="Arial" w:cs="Arial"/>
                <w:color w:val="000000" w:themeColor="text1"/>
              </w:rPr>
              <w:t xml:space="preserve"> </w:t>
            </w:r>
            <w:r w:rsidRPr="30888509">
              <w:rPr>
                <w:rFonts w:ascii="Arial" w:eastAsia="Arial" w:hAnsi="Arial" w:cs="Arial"/>
                <w:color w:val="000000" w:themeColor="text1"/>
              </w:rPr>
              <w:t>1</w:t>
            </w:r>
            <w:r w:rsidR="007B1FE4">
              <w:rPr>
                <w:rFonts w:ascii="Arial" w:eastAsia="Arial" w:hAnsi="Arial" w:cs="Arial"/>
                <w:color w:val="000000" w:themeColor="text1"/>
              </w:rPr>
              <w:t>,</w:t>
            </w:r>
            <w:r w:rsidRPr="30888509">
              <w:rPr>
                <w:rFonts w:ascii="Arial" w:eastAsia="Arial" w:hAnsi="Arial" w:cs="Arial"/>
                <w:color w:val="000000" w:themeColor="text1"/>
              </w:rPr>
              <w:t xml:space="preserve">000 </w:t>
            </w:r>
            <w:r w:rsidR="00B651BB">
              <w:rPr>
                <w:rFonts w:ascii="Arial" w:eastAsia="Arial" w:hAnsi="Arial" w:cs="Arial"/>
                <w:color w:val="000000" w:themeColor="text1"/>
              </w:rPr>
              <w:t>people</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292E4C" w14:textId="508CD551" w:rsidR="0C4654E6" w:rsidRDefault="0C4654E6" w:rsidP="30888509">
            <w:pPr>
              <w:jc w:val="center"/>
              <w:rPr>
                <w:rFonts w:ascii="Arial" w:eastAsia="Arial" w:hAnsi="Arial" w:cs="Arial"/>
                <w:color w:val="000000" w:themeColor="text1"/>
                <w:sz w:val="22"/>
                <w:szCs w:val="22"/>
              </w:rPr>
            </w:pPr>
            <w:r w:rsidRPr="30888509">
              <w:rPr>
                <w:rFonts w:ascii="Arial" w:eastAsia="Arial" w:hAnsi="Arial" w:cs="Arial"/>
                <w:color w:val="000000" w:themeColor="text1"/>
                <w:sz w:val="22"/>
                <w:szCs w:val="22"/>
              </w:rPr>
              <w:t>I</w:t>
            </w:r>
            <w:r w:rsidR="00B651BB">
              <w:rPr>
                <w:rFonts w:ascii="Arial" w:eastAsia="Arial" w:hAnsi="Arial" w:cs="Arial"/>
                <w:color w:val="000000" w:themeColor="text1"/>
                <w:sz w:val="22"/>
                <w:szCs w:val="22"/>
              </w:rPr>
              <w:t>s a photographer</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7881B297" w14:textId="4E30A9FC"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E</w:t>
            </w:r>
            <w:r w:rsidR="00B651BB">
              <w:rPr>
                <w:rFonts w:ascii="Arial" w:eastAsia="Arial" w:hAnsi="Arial" w:cs="Arial"/>
                <w:color w:val="000000" w:themeColor="text1"/>
              </w:rPr>
              <w:t>njoys working with spreads</w:t>
            </w:r>
            <w:r w:rsidR="0054115E">
              <w:rPr>
                <w:rFonts w:ascii="Arial" w:eastAsia="Arial" w:hAnsi="Arial" w:cs="Arial"/>
                <w:color w:val="000000" w:themeColor="text1"/>
              </w:rPr>
              <w:t>h</w:t>
            </w:r>
            <w:r w:rsidR="00B651BB">
              <w:rPr>
                <w:rFonts w:ascii="Arial" w:eastAsia="Arial" w:hAnsi="Arial" w:cs="Arial"/>
                <w:color w:val="000000" w:themeColor="text1"/>
              </w:rPr>
              <w:t>eets and organising things in lists</w:t>
            </w:r>
          </w:p>
        </w:tc>
      </w:tr>
      <w:tr w:rsidR="0C4654E6" w14:paraId="40D51204" w14:textId="77777777" w:rsidTr="30888509">
        <w:trPr>
          <w:trHeight w:val="1905"/>
        </w:trPr>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A5E80D" w14:textId="3BF5F892"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C</w:t>
            </w:r>
            <w:r w:rsidR="00B651BB">
              <w:rPr>
                <w:rFonts w:ascii="Arial" w:eastAsia="Arial" w:hAnsi="Arial" w:cs="Arial"/>
                <w:color w:val="000000" w:themeColor="text1"/>
              </w:rPr>
              <w:t>an drive a van</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794B62C8" w14:textId="664DD294"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released an album</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900F88" w14:textId="529453ED"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C</w:t>
            </w:r>
            <w:r w:rsidR="00B651BB">
              <w:rPr>
                <w:rFonts w:ascii="Arial" w:eastAsia="Arial" w:hAnsi="Arial" w:cs="Arial"/>
                <w:color w:val="000000" w:themeColor="text1"/>
              </w:rPr>
              <w:t>an write songs</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5AF45939" w14:textId="1F6494F9"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P</w:t>
            </w:r>
            <w:r w:rsidR="00B651BB">
              <w:rPr>
                <w:rFonts w:ascii="Arial" w:eastAsia="Arial" w:hAnsi="Arial" w:cs="Arial"/>
                <w:color w:val="000000" w:themeColor="text1"/>
              </w:rPr>
              <w:t>lays the cajon</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2AEBB6" w14:textId="70B3E12E"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a video camera</w:t>
            </w:r>
          </w:p>
        </w:tc>
      </w:tr>
      <w:tr w:rsidR="0C4654E6" w14:paraId="44BE36C4" w14:textId="77777777" w:rsidTr="30888509">
        <w:trPr>
          <w:trHeight w:val="1905"/>
        </w:trPr>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20F60D3D" w14:textId="3FD2A1EA"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C</w:t>
            </w:r>
            <w:r w:rsidR="00B651BB">
              <w:rPr>
                <w:rFonts w:ascii="Arial" w:eastAsia="Arial" w:hAnsi="Arial" w:cs="Arial"/>
                <w:color w:val="000000" w:themeColor="text1"/>
              </w:rPr>
              <w:t>an produce music</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E51316" w14:textId="0E9A5FC2"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a tattoo</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15538786" w14:textId="53584F78"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never performed with a live band</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B5EA7" w14:textId="1FF08A02" w:rsidR="0C4654E6" w:rsidRDefault="0C4654E6" w:rsidP="00B651BB">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access to a van</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74693A13" w14:textId="69EB3B00"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recorded a song</w:t>
            </w:r>
          </w:p>
        </w:tc>
      </w:tr>
      <w:tr w:rsidR="0C4654E6" w14:paraId="55F99CA3" w14:textId="77777777" w:rsidTr="30888509">
        <w:trPr>
          <w:trHeight w:val="1905"/>
        </w:trPr>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6B6E24" w14:textId="00436BC3"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C</w:t>
            </w:r>
            <w:r w:rsidR="00B651BB">
              <w:rPr>
                <w:rFonts w:ascii="Arial" w:eastAsia="Arial" w:hAnsi="Arial" w:cs="Arial"/>
                <w:color w:val="000000" w:themeColor="text1"/>
              </w:rPr>
              <w:t>an make music videos</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7269E226" w14:textId="7F0539BB"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a family member in the industry</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41F76A" w14:textId="0684ACAE"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worked in a bar</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4F5603EA" w14:textId="2AE13859"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C</w:t>
            </w:r>
            <w:r w:rsidR="00B651BB">
              <w:rPr>
                <w:rFonts w:ascii="Arial" w:eastAsia="Arial" w:hAnsi="Arial" w:cs="Arial"/>
                <w:color w:val="000000" w:themeColor="text1"/>
              </w:rPr>
              <w:t>an choreograph a routine or performance</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FD6A20" w14:textId="0E48C427"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a social media account with more than 10,000 followers or subscribers</w:t>
            </w:r>
          </w:p>
        </w:tc>
      </w:tr>
      <w:tr w:rsidR="0C4654E6" w14:paraId="0450222B" w14:textId="77777777" w:rsidTr="30888509">
        <w:trPr>
          <w:trHeight w:val="1905"/>
        </w:trPr>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14B28FDD" w14:textId="795FE0DA" w:rsidR="0C4654E6" w:rsidRDefault="0C4654E6" w:rsidP="00B651BB">
            <w:pPr>
              <w:jc w:val="center"/>
              <w:rPr>
                <w:rFonts w:ascii="Arial" w:eastAsia="Arial" w:hAnsi="Arial" w:cs="Arial"/>
                <w:color w:val="000000" w:themeColor="text1"/>
              </w:rPr>
            </w:pPr>
            <w:r w:rsidRPr="30888509">
              <w:rPr>
                <w:rFonts w:ascii="Arial" w:eastAsia="Arial" w:hAnsi="Arial" w:cs="Arial"/>
                <w:color w:val="000000" w:themeColor="text1"/>
              </w:rPr>
              <w:t>C</w:t>
            </w:r>
            <w:r w:rsidR="00B651BB">
              <w:rPr>
                <w:rFonts w:ascii="Arial" w:eastAsia="Arial" w:hAnsi="Arial" w:cs="Arial"/>
                <w:color w:val="000000" w:themeColor="text1"/>
              </w:rPr>
              <w:t xml:space="preserve">an </w:t>
            </w:r>
            <w:r w:rsidR="0054115E">
              <w:rPr>
                <w:rFonts w:ascii="Arial" w:eastAsia="Arial" w:hAnsi="Arial" w:cs="Arial"/>
                <w:color w:val="000000" w:themeColor="text1"/>
              </w:rPr>
              <w:t>apply</w:t>
            </w:r>
            <w:r w:rsidR="00B651BB">
              <w:rPr>
                <w:rFonts w:ascii="Arial" w:eastAsia="Arial" w:hAnsi="Arial" w:cs="Arial"/>
                <w:color w:val="000000" w:themeColor="text1"/>
              </w:rPr>
              <w:t xml:space="preserve"> make-up or </w:t>
            </w:r>
            <w:r w:rsidR="0054115E">
              <w:rPr>
                <w:rFonts w:ascii="Arial" w:eastAsia="Arial" w:hAnsi="Arial" w:cs="Arial"/>
                <w:color w:val="000000" w:themeColor="text1"/>
              </w:rPr>
              <w:t xml:space="preserve">design and arrange hair </w:t>
            </w:r>
            <w:r w:rsidR="00B651BB">
              <w:rPr>
                <w:rFonts w:ascii="Arial" w:eastAsia="Arial" w:hAnsi="Arial" w:cs="Arial"/>
                <w:color w:val="000000" w:themeColor="text1"/>
              </w:rPr>
              <w:t>style</w:t>
            </w:r>
            <w:r w:rsidR="0054115E">
              <w:rPr>
                <w:rFonts w:ascii="Arial" w:eastAsia="Arial" w:hAnsi="Arial" w:cs="Arial"/>
                <w:color w:val="000000" w:themeColor="text1"/>
              </w:rPr>
              <w:t>s</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B6C639" w14:textId="6E41F61E"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I</w:t>
            </w:r>
            <w:r w:rsidR="00B651BB">
              <w:rPr>
                <w:rFonts w:ascii="Arial" w:eastAsia="Arial" w:hAnsi="Arial" w:cs="Arial"/>
                <w:color w:val="000000" w:themeColor="text1"/>
              </w:rPr>
              <w:t>s a graphic designer</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7E329347" w14:textId="738BBE87"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a home studio</w:t>
            </w:r>
          </w:p>
        </w:tc>
        <w:tc>
          <w:tcPr>
            <w:tcW w:w="18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F3B30" w14:textId="531934F5"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H</w:t>
            </w:r>
            <w:r w:rsidR="00B651BB">
              <w:rPr>
                <w:rFonts w:ascii="Arial" w:eastAsia="Arial" w:hAnsi="Arial" w:cs="Arial"/>
                <w:color w:val="000000" w:themeColor="text1"/>
              </w:rPr>
              <w:t>as the Spotify for Artists app</w:t>
            </w:r>
          </w:p>
        </w:tc>
        <w:tc>
          <w:tcPr>
            <w:tcW w:w="1803"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vAlign w:val="center"/>
          </w:tcPr>
          <w:p w14:paraId="39C0EB83" w14:textId="091174D9" w:rsidR="0C4654E6" w:rsidRDefault="0C4654E6" w:rsidP="30888509">
            <w:pPr>
              <w:jc w:val="center"/>
              <w:rPr>
                <w:rFonts w:ascii="Arial" w:eastAsia="Arial" w:hAnsi="Arial" w:cs="Arial"/>
                <w:color w:val="000000" w:themeColor="text1"/>
              </w:rPr>
            </w:pPr>
            <w:r w:rsidRPr="30888509">
              <w:rPr>
                <w:rFonts w:ascii="Arial" w:eastAsia="Arial" w:hAnsi="Arial" w:cs="Arial"/>
                <w:color w:val="000000" w:themeColor="text1"/>
              </w:rPr>
              <w:t>E</w:t>
            </w:r>
            <w:r w:rsidR="00B651BB">
              <w:rPr>
                <w:rFonts w:ascii="Arial" w:eastAsia="Arial" w:hAnsi="Arial" w:cs="Arial"/>
                <w:color w:val="000000" w:themeColor="text1"/>
              </w:rPr>
              <w:t>njoys editing videos</w:t>
            </w:r>
          </w:p>
        </w:tc>
      </w:tr>
    </w:tbl>
    <w:p w14:paraId="477E4298" w14:textId="5D9475C8" w:rsidR="00A76DE3" w:rsidRDefault="00A76DE3" w:rsidP="30888509">
      <w:pPr>
        <w:rPr>
          <w:rFonts w:ascii="Arial" w:eastAsia="Arial" w:hAnsi="Arial" w:cs="Arial"/>
        </w:rPr>
      </w:pPr>
    </w:p>
    <w:p w14:paraId="41FDA0A5" w14:textId="77777777" w:rsidR="00CC29A6" w:rsidRDefault="00CC29A6" w:rsidP="30888509">
      <w:pPr>
        <w:rPr>
          <w:rFonts w:ascii="Arial" w:eastAsia="Arial" w:hAnsi="Arial" w:cs="Arial"/>
        </w:rPr>
      </w:pPr>
    </w:p>
    <w:p w14:paraId="656E975D" w14:textId="77777777" w:rsidR="00CC29A6" w:rsidRDefault="00CC29A6" w:rsidP="30888509">
      <w:pPr>
        <w:rPr>
          <w:rFonts w:ascii="Arial" w:eastAsia="Arial" w:hAnsi="Arial" w:cs="Arial"/>
        </w:rPr>
      </w:pPr>
    </w:p>
    <w:p w14:paraId="170F35A2" w14:textId="78E5228F" w:rsidR="725F52BF" w:rsidRDefault="725F52BF">
      <w:r>
        <w:br w:type="page"/>
      </w:r>
    </w:p>
    <w:p w14:paraId="278517E6" w14:textId="5A623BFE" w:rsidR="00A43EA9" w:rsidRPr="00FA16EA" w:rsidRDefault="7C17416A" w:rsidP="30888509">
      <w:pPr>
        <w:rPr>
          <w:rFonts w:ascii="Arial" w:eastAsia="Arial" w:hAnsi="Arial" w:cs="Arial"/>
          <w:b/>
          <w:bCs/>
          <w:sz w:val="22"/>
          <w:szCs w:val="22"/>
        </w:rPr>
      </w:pPr>
      <w:r w:rsidRPr="00FA16EA">
        <w:rPr>
          <w:rFonts w:ascii="Arial" w:eastAsia="Arial" w:hAnsi="Arial" w:cs="Arial"/>
          <w:b/>
          <w:bCs/>
          <w:sz w:val="22"/>
          <w:szCs w:val="22"/>
        </w:rPr>
        <w:t>MBP ESP HO18</w:t>
      </w:r>
    </w:p>
    <w:p w14:paraId="66C1344A" w14:textId="2FCD7715" w:rsidR="00CC29A6" w:rsidRPr="00FA16EA" w:rsidRDefault="00CC29A6" w:rsidP="00CC29A6">
      <w:pPr>
        <w:rPr>
          <w:rFonts w:ascii="Arial" w:eastAsia="Arial" w:hAnsi="Arial" w:cs="Arial"/>
          <w:sz w:val="22"/>
          <w:szCs w:val="22"/>
        </w:rPr>
      </w:pPr>
      <w:r w:rsidRPr="00FA16EA">
        <w:rPr>
          <w:rFonts w:ascii="Arial" w:eastAsia="Arial" w:hAnsi="Arial" w:cs="Arial"/>
          <w:sz w:val="22"/>
          <w:szCs w:val="22"/>
        </w:rPr>
        <w:t>Lesson 10: Identifying the creative industry</w:t>
      </w:r>
    </w:p>
    <w:p w14:paraId="071B3191" w14:textId="035AAD4A" w:rsidR="00A43EA9" w:rsidRPr="002E18B0" w:rsidRDefault="00A43EA9" w:rsidP="30888509">
      <w:pPr>
        <w:rPr>
          <w:rFonts w:ascii="Arial" w:eastAsia="Arial" w:hAnsi="Arial" w:cs="Arial"/>
          <w:sz w:val="22"/>
          <w:szCs w:val="22"/>
        </w:rPr>
      </w:pPr>
    </w:p>
    <w:p w14:paraId="39493C5A" w14:textId="6C19C32C" w:rsidR="00A43EA9" w:rsidRPr="002E18B0" w:rsidRDefault="725F52BF" w:rsidP="725F52BF">
      <w:pPr>
        <w:jc w:val="center"/>
        <w:rPr>
          <w:rFonts w:ascii="Arial" w:eastAsia="Arial" w:hAnsi="Arial" w:cs="Arial"/>
          <w:b/>
          <w:bCs/>
          <w:sz w:val="40"/>
          <w:szCs w:val="40"/>
        </w:rPr>
      </w:pPr>
      <w:r w:rsidRPr="725F52BF">
        <w:rPr>
          <w:rFonts w:ascii="Arial" w:eastAsia="Arial" w:hAnsi="Arial" w:cs="Arial"/>
          <w:b/>
          <w:bCs/>
          <w:sz w:val="40"/>
          <w:szCs w:val="40"/>
        </w:rPr>
        <w:t>Identify industry roles in Sing 2</w:t>
      </w:r>
    </w:p>
    <w:p w14:paraId="499D16C5" w14:textId="77777777" w:rsidR="00A43EA9" w:rsidRPr="002E18B0" w:rsidRDefault="00A43EA9" w:rsidP="30888509">
      <w:pPr>
        <w:rPr>
          <w:rFonts w:ascii="Arial" w:eastAsia="Arial" w:hAnsi="Arial" w:cs="Arial"/>
          <w:sz w:val="22"/>
          <w:szCs w:val="22"/>
        </w:rPr>
      </w:pPr>
    </w:p>
    <w:tbl>
      <w:tblPr>
        <w:tblStyle w:val="TableGrid"/>
        <w:tblW w:w="0" w:type="auto"/>
        <w:tblLook w:val="04A0" w:firstRow="1" w:lastRow="0" w:firstColumn="1" w:lastColumn="0" w:noHBand="0" w:noVBand="1"/>
      </w:tblPr>
      <w:tblGrid>
        <w:gridCol w:w="2830"/>
        <w:gridCol w:w="3261"/>
        <w:gridCol w:w="2925"/>
      </w:tblGrid>
      <w:tr w:rsidR="00A43EA9" w:rsidRPr="002E18B0" w14:paraId="17F44945" w14:textId="77777777" w:rsidTr="725F52BF">
        <w:tc>
          <w:tcPr>
            <w:tcW w:w="2830" w:type="dxa"/>
          </w:tcPr>
          <w:p w14:paraId="2A7F67BF" w14:textId="5D891E81" w:rsidR="00A43EA9" w:rsidRPr="002E18B0" w:rsidRDefault="725F52BF" w:rsidP="725F52BF">
            <w:pPr>
              <w:jc w:val="center"/>
              <w:rPr>
                <w:rFonts w:ascii="Arial" w:eastAsia="Arial" w:hAnsi="Arial" w:cs="Arial"/>
              </w:rPr>
            </w:pPr>
            <w:r w:rsidRPr="725F52BF">
              <w:rPr>
                <w:rFonts w:ascii="Arial" w:eastAsia="Arial" w:hAnsi="Arial" w:cs="Arial"/>
              </w:rPr>
              <w:t>Content creators</w:t>
            </w:r>
          </w:p>
        </w:tc>
        <w:tc>
          <w:tcPr>
            <w:tcW w:w="3261" w:type="dxa"/>
          </w:tcPr>
          <w:p w14:paraId="74BBDE9A" w14:textId="6F356855" w:rsidR="00A43EA9" w:rsidRPr="002E18B0" w:rsidRDefault="725F52BF" w:rsidP="725F52BF">
            <w:pPr>
              <w:jc w:val="center"/>
              <w:rPr>
                <w:rFonts w:ascii="Arial" w:eastAsia="Arial" w:hAnsi="Arial" w:cs="Arial"/>
              </w:rPr>
            </w:pPr>
            <w:r w:rsidRPr="725F52BF">
              <w:rPr>
                <w:rFonts w:ascii="Arial" w:eastAsia="Arial" w:hAnsi="Arial" w:cs="Arial"/>
              </w:rPr>
              <w:t>Content</w:t>
            </w:r>
          </w:p>
          <w:p w14:paraId="6657C071" w14:textId="727DF683" w:rsidR="00A43EA9" w:rsidRPr="002E18B0" w:rsidRDefault="725F52BF" w:rsidP="725F52BF">
            <w:pPr>
              <w:jc w:val="center"/>
              <w:rPr>
                <w:rFonts w:ascii="Arial" w:eastAsia="Arial" w:hAnsi="Arial" w:cs="Arial"/>
              </w:rPr>
            </w:pPr>
            <w:r w:rsidRPr="725F52BF">
              <w:rPr>
                <w:rFonts w:ascii="Arial" w:eastAsia="Arial" w:hAnsi="Arial" w:cs="Arial"/>
              </w:rPr>
              <w:t>technicians</w:t>
            </w:r>
          </w:p>
        </w:tc>
        <w:tc>
          <w:tcPr>
            <w:tcW w:w="2925" w:type="dxa"/>
          </w:tcPr>
          <w:p w14:paraId="4F7E8AB0" w14:textId="70F018DF" w:rsidR="00A43EA9" w:rsidRPr="002E18B0" w:rsidRDefault="725F52BF" w:rsidP="725F52BF">
            <w:pPr>
              <w:jc w:val="center"/>
              <w:rPr>
                <w:rFonts w:ascii="Arial" w:eastAsia="Arial" w:hAnsi="Arial" w:cs="Arial"/>
              </w:rPr>
            </w:pPr>
            <w:r w:rsidRPr="725F52BF">
              <w:rPr>
                <w:rFonts w:ascii="Arial" w:eastAsia="Arial" w:hAnsi="Arial" w:cs="Arial"/>
              </w:rPr>
              <w:t>Event</w:t>
            </w:r>
          </w:p>
          <w:p w14:paraId="449B6165" w14:textId="3361624D" w:rsidR="00A43EA9" w:rsidRPr="002E18B0" w:rsidRDefault="725F52BF" w:rsidP="725F52BF">
            <w:pPr>
              <w:jc w:val="center"/>
              <w:rPr>
                <w:rFonts w:ascii="Arial" w:eastAsia="Arial" w:hAnsi="Arial" w:cs="Arial"/>
              </w:rPr>
            </w:pPr>
            <w:r w:rsidRPr="725F52BF">
              <w:rPr>
                <w:rFonts w:ascii="Arial" w:eastAsia="Arial" w:hAnsi="Arial" w:cs="Arial"/>
              </w:rPr>
              <w:t>technicians</w:t>
            </w:r>
          </w:p>
        </w:tc>
      </w:tr>
      <w:tr w:rsidR="00A43EA9" w:rsidRPr="002E18B0" w14:paraId="16CDAA5F" w14:textId="77777777" w:rsidTr="725F52BF">
        <w:trPr>
          <w:trHeight w:val="7943"/>
        </w:trPr>
        <w:tc>
          <w:tcPr>
            <w:tcW w:w="2830" w:type="dxa"/>
          </w:tcPr>
          <w:p w14:paraId="11AB8CEC" w14:textId="77777777" w:rsidR="00A43EA9" w:rsidRPr="002E18B0" w:rsidRDefault="00A43EA9" w:rsidP="30888509">
            <w:pPr>
              <w:rPr>
                <w:rFonts w:ascii="Arial" w:eastAsia="Arial" w:hAnsi="Arial" w:cs="Arial"/>
                <w:sz w:val="22"/>
                <w:szCs w:val="22"/>
              </w:rPr>
            </w:pPr>
          </w:p>
        </w:tc>
        <w:tc>
          <w:tcPr>
            <w:tcW w:w="3261" w:type="dxa"/>
          </w:tcPr>
          <w:p w14:paraId="7D49FDB1" w14:textId="77777777" w:rsidR="00A43EA9" w:rsidRPr="002E18B0" w:rsidRDefault="00A43EA9" w:rsidP="30888509">
            <w:pPr>
              <w:rPr>
                <w:rFonts w:ascii="Arial" w:eastAsia="Arial" w:hAnsi="Arial" w:cs="Arial"/>
                <w:sz w:val="22"/>
                <w:szCs w:val="22"/>
              </w:rPr>
            </w:pPr>
          </w:p>
        </w:tc>
        <w:tc>
          <w:tcPr>
            <w:tcW w:w="2925" w:type="dxa"/>
          </w:tcPr>
          <w:p w14:paraId="1A9665D7" w14:textId="77777777" w:rsidR="00A43EA9" w:rsidRPr="002E18B0" w:rsidRDefault="00A43EA9" w:rsidP="30888509">
            <w:pPr>
              <w:rPr>
                <w:rFonts w:ascii="Arial" w:eastAsia="Arial" w:hAnsi="Arial" w:cs="Arial"/>
                <w:sz w:val="22"/>
                <w:szCs w:val="22"/>
              </w:rPr>
            </w:pPr>
          </w:p>
        </w:tc>
      </w:tr>
    </w:tbl>
    <w:p w14:paraId="6B0DBA01" w14:textId="77777777" w:rsidR="00A43EA9" w:rsidRPr="002E18B0" w:rsidRDefault="00A43EA9" w:rsidP="30888509">
      <w:pPr>
        <w:rPr>
          <w:rFonts w:ascii="Arial" w:eastAsia="Arial" w:hAnsi="Arial" w:cs="Arial"/>
          <w:sz w:val="22"/>
          <w:szCs w:val="22"/>
        </w:rPr>
      </w:pPr>
    </w:p>
    <w:p w14:paraId="70EC9178" w14:textId="77777777" w:rsidR="00A43EA9" w:rsidRPr="002E18B0" w:rsidRDefault="00A43EA9" w:rsidP="30888509">
      <w:pPr>
        <w:rPr>
          <w:rFonts w:ascii="Arial" w:eastAsia="Arial" w:hAnsi="Arial" w:cs="Arial"/>
          <w:sz w:val="22"/>
          <w:szCs w:val="22"/>
        </w:rPr>
      </w:pPr>
    </w:p>
    <w:p w14:paraId="79F9F938" w14:textId="77777777" w:rsidR="00D02E54" w:rsidRPr="002E18B0" w:rsidRDefault="00D02E54" w:rsidP="30888509">
      <w:pPr>
        <w:rPr>
          <w:rFonts w:ascii="Arial" w:eastAsia="Arial" w:hAnsi="Arial" w:cs="Arial"/>
          <w:sz w:val="22"/>
          <w:szCs w:val="22"/>
        </w:rPr>
      </w:pPr>
    </w:p>
    <w:p w14:paraId="518C1001" w14:textId="73212728" w:rsidR="00453A92" w:rsidRPr="002E18B0" w:rsidRDefault="00453A92" w:rsidP="30888509">
      <w:pPr>
        <w:rPr>
          <w:rFonts w:ascii="Arial" w:eastAsia="Arial" w:hAnsi="Arial" w:cs="Arial"/>
          <w:color w:val="000000" w:themeColor="text1"/>
          <w:sz w:val="22"/>
          <w:szCs w:val="22"/>
        </w:rPr>
      </w:pPr>
    </w:p>
    <w:p w14:paraId="59E8229D" w14:textId="77777777" w:rsidR="00453A92" w:rsidRPr="002E18B0" w:rsidRDefault="00453A92" w:rsidP="30888509">
      <w:pPr>
        <w:rPr>
          <w:rFonts w:ascii="Arial" w:eastAsia="Arial" w:hAnsi="Arial" w:cs="Arial"/>
          <w:color w:val="000000" w:themeColor="text1"/>
          <w:sz w:val="22"/>
          <w:szCs w:val="22"/>
        </w:rPr>
      </w:pPr>
      <w:r w:rsidRPr="30888509">
        <w:rPr>
          <w:rFonts w:ascii="Arial" w:eastAsia="Arial" w:hAnsi="Arial" w:cs="Arial"/>
          <w:color w:val="000000" w:themeColor="text1"/>
          <w:sz w:val="22"/>
          <w:szCs w:val="22"/>
        </w:rPr>
        <w:br w:type="page"/>
      </w:r>
    </w:p>
    <w:p w14:paraId="3A678E68" w14:textId="24C14C54" w:rsidR="6DB12C29" w:rsidRDefault="6DB12C29" w:rsidP="30888509">
      <w:pPr>
        <w:rPr>
          <w:rFonts w:ascii="Arial" w:eastAsia="Arial" w:hAnsi="Arial" w:cs="Arial"/>
          <w:b/>
          <w:bCs/>
          <w:color w:val="000000" w:themeColor="text1"/>
          <w:sz w:val="22"/>
          <w:szCs w:val="22"/>
        </w:rPr>
      </w:pPr>
      <w:r w:rsidRPr="30888509">
        <w:rPr>
          <w:rFonts w:ascii="Arial" w:eastAsia="Arial" w:hAnsi="Arial" w:cs="Arial"/>
          <w:b/>
          <w:bCs/>
          <w:color w:val="000000" w:themeColor="text1"/>
          <w:sz w:val="22"/>
          <w:szCs w:val="22"/>
        </w:rPr>
        <w:t>MBP ESP HO19</w:t>
      </w:r>
    </w:p>
    <w:p w14:paraId="0B0C871D" w14:textId="402C2131" w:rsidR="00CC29A6" w:rsidRPr="00FA16EA" w:rsidRDefault="00CC29A6" w:rsidP="00CC29A6">
      <w:pPr>
        <w:rPr>
          <w:rFonts w:ascii="Arial" w:eastAsia="Arial" w:hAnsi="Arial" w:cs="Arial"/>
          <w:color w:val="000000" w:themeColor="text1"/>
          <w:sz w:val="22"/>
          <w:szCs w:val="22"/>
        </w:rPr>
      </w:pPr>
      <w:r w:rsidRPr="00FA16EA">
        <w:rPr>
          <w:rFonts w:ascii="Arial" w:eastAsia="Arial" w:hAnsi="Arial" w:cs="Arial"/>
          <w:color w:val="000000" w:themeColor="text1"/>
          <w:sz w:val="22"/>
          <w:szCs w:val="22"/>
        </w:rPr>
        <w:t>L</w:t>
      </w:r>
      <w:r w:rsidR="009E750C">
        <w:rPr>
          <w:rFonts w:ascii="Arial" w:eastAsia="Arial" w:hAnsi="Arial" w:cs="Arial"/>
          <w:color w:val="000000" w:themeColor="text1"/>
          <w:sz w:val="22"/>
          <w:szCs w:val="22"/>
        </w:rPr>
        <w:t xml:space="preserve">esson </w:t>
      </w:r>
      <w:r w:rsidRPr="00FA16EA">
        <w:rPr>
          <w:rFonts w:ascii="Arial" w:eastAsia="Arial" w:hAnsi="Arial" w:cs="Arial"/>
          <w:color w:val="000000" w:themeColor="text1"/>
          <w:sz w:val="22"/>
          <w:szCs w:val="22"/>
        </w:rPr>
        <w:t>10: Identifying the creative industry</w:t>
      </w:r>
    </w:p>
    <w:p w14:paraId="5EF9745B" w14:textId="77777777" w:rsidR="00453A92" w:rsidRPr="002E18B0" w:rsidRDefault="00453A92" w:rsidP="30888509">
      <w:pPr>
        <w:rPr>
          <w:rFonts w:ascii="Arial" w:eastAsia="Arial" w:hAnsi="Arial" w:cs="Arial"/>
          <w:color w:val="000000" w:themeColor="text1"/>
          <w:sz w:val="22"/>
          <w:szCs w:val="22"/>
        </w:rPr>
      </w:pPr>
    </w:p>
    <w:p w14:paraId="727CB5C3" w14:textId="549C9DB5" w:rsidR="00453A92" w:rsidRPr="002E18B0" w:rsidRDefault="00453A92" w:rsidP="30888509">
      <w:pPr>
        <w:rPr>
          <w:rFonts w:ascii="Arial" w:eastAsia="Arial" w:hAnsi="Arial" w:cs="Arial"/>
          <w:color w:val="000000" w:themeColor="text1"/>
          <w:sz w:val="22"/>
          <w:szCs w:val="22"/>
        </w:rPr>
      </w:pPr>
      <w:r w:rsidRPr="30888509">
        <w:rPr>
          <w:rFonts w:ascii="Arial" w:eastAsia="Arial" w:hAnsi="Arial" w:cs="Arial"/>
          <w:color w:val="000000" w:themeColor="text1"/>
          <w:sz w:val="22"/>
          <w:szCs w:val="22"/>
        </w:rPr>
        <w:t>Read through the questions before you watch the film Sing 2</w:t>
      </w:r>
      <w:r w:rsidR="46891FCD" w:rsidRPr="30888509">
        <w:rPr>
          <w:rFonts w:ascii="Arial" w:eastAsia="Arial" w:hAnsi="Arial" w:cs="Arial"/>
          <w:color w:val="000000" w:themeColor="text1"/>
          <w:sz w:val="22"/>
          <w:szCs w:val="22"/>
        </w:rPr>
        <w:t>. As</w:t>
      </w:r>
      <w:r w:rsidRPr="30888509">
        <w:rPr>
          <w:rFonts w:ascii="Arial" w:eastAsia="Arial" w:hAnsi="Arial" w:cs="Arial"/>
          <w:color w:val="000000" w:themeColor="text1"/>
          <w:sz w:val="22"/>
          <w:szCs w:val="22"/>
        </w:rPr>
        <w:t xml:space="preserve"> you watch the film, make notes of things that interest you, surprise you and ways in which you think the </w:t>
      </w:r>
      <w:r w:rsidR="00D53DCD">
        <w:rPr>
          <w:rFonts w:ascii="Arial" w:eastAsia="Arial" w:hAnsi="Arial" w:cs="Arial"/>
          <w:color w:val="000000" w:themeColor="text1"/>
          <w:sz w:val="22"/>
          <w:szCs w:val="22"/>
        </w:rPr>
        <w:t xml:space="preserve">film represents the </w:t>
      </w:r>
      <w:r w:rsidRPr="30888509">
        <w:rPr>
          <w:rFonts w:ascii="Arial" w:eastAsia="Arial" w:hAnsi="Arial" w:cs="Arial"/>
          <w:color w:val="000000" w:themeColor="text1"/>
          <w:sz w:val="22"/>
          <w:szCs w:val="22"/>
        </w:rPr>
        <w:t>industry. Consider the different ways in which each character behaves and the role that they play. Also</w:t>
      </w:r>
      <w:r w:rsidR="009E750C">
        <w:rPr>
          <w:rFonts w:ascii="Arial" w:eastAsia="Arial" w:hAnsi="Arial" w:cs="Arial"/>
          <w:color w:val="000000" w:themeColor="text1"/>
          <w:sz w:val="22"/>
          <w:szCs w:val="22"/>
        </w:rPr>
        <w:t>,</w:t>
      </w:r>
      <w:r w:rsidRPr="30888509">
        <w:rPr>
          <w:rFonts w:ascii="Arial" w:eastAsia="Arial" w:hAnsi="Arial" w:cs="Arial"/>
          <w:color w:val="000000" w:themeColor="text1"/>
          <w:sz w:val="22"/>
          <w:szCs w:val="22"/>
        </w:rPr>
        <w:t xml:space="preserve"> make notes of things that happen in the film which relate to the key topics that we have covered in the last </w:t>
      </w:r>
      <w:r w:rsidR="007B1FE4">
        <w:rPr>
          <w:rFonts w:ascii="Arial" w:eastAsia="Arial" w:hAnsi="Arial" w:cs="Arial"/>
          <w:color w:val="000000" w:themeColor="text1"/>
          <w:sz w:val="22"/>
          <w:szCs w:val="22"/>
        </w:rPr>
        <w:t>nine</w:t>
      </w:r>
      <w:r w:rsidRPr="30888509">
        <w:rPr>
          <w:rFonts w:ascii="Arial" w:eastAsia="Arial" w:hAnsi="Arial" w:cs="Arial"/>
          <w:color w:val="000000" w:themeColor="text1"/>
          <w:sz w:val="22"/>
          <w:szCs w:val="22"/>
        </w:rPr>
        <w:t xml:space="preserve"> lessons. You will be asked to answer the following </w:t>
      </w:r>
      <w:r w:rsidR="00CB5D4E" w:rsidRPr="30888509">
        <w:rPr>
          <w:rFonts w:ascii="Arial" w:eastAsia="Arial" w:hAnsi="Arial" w:cs="Arial"/>
          <w:color w:val="000000" w:themeColor="text1"/>
          <w:sz w:val="22"/>
          <w:szCs w:val="22"/>
        </w:rPr>
        <w:t xml:space="preserve">questions </w:t>
      </w:r>
      <w:r w:rsidR="009E750C">
        <w:rPr>
          <w:rFonts w:ascii="Arial" w:eastAsia="Arial" w:hAnsi="Arial" w:cs="Arial"/>
          <w:color w:val="000000" w:themeColor="text1"/>
          <w:sz w:val="22"/>
          <w:szCs w:val="22"/>
        </w:rPr>
        <w:t>and</w:t>
      </w:r>
      <w:r w:rsidR="00CB5D4E" w:rsidRPr="30888509">
        <w:rPr>
          <w:rFonts w:ascii="Arial" w:eastAsia="Arial" w:hAnsi="Arial" w:cs="Arial"/>
          <w:color w:val="000000" w:themeColor="text1"/>
          <w:sz w:val="22"/>
          <w:szCs w:val="22"/>
        </w:rPr>
        <w:t xml:space="preserve"> discuss the notes you took in pairs or small groups.</w:t>
      </w:r>
    </w:p>
    <w:p w14:paraId="3C77DFFD" w14:textId="77777777" w:rsidR="00453A92" w:rsidRPr="002E18B0" w:rsidRDefault="00453A92" w:rsidP="30888509">
      <w:pPr>
        <w:rPr>
          <w:rFonts w:ascii="Arial" w:eastAsia="Arial" w:hAnsi="Arial" w:cs="Arial"/>
          <w:color w:val="000000" w:themeColor="text1"/>
          <w:sz w:val="28"/>
          <w:szCs w:val="28"/>
        </w:rPr>
      </w:pPr>
    </w:p>
    <w:p w14:paraId="0F2E7EA7"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Who are they hoping to impress with the show?</w:t>
      </w:r>
      <w:r w:rsidRPr="30888509">
        <w:rPr>
          <w:rStyle w:val="eop"/>
          <w:rFonts w:ascii="Arial" w:eastAsia="Arial" w:hAnsi="Arial" w:cs="Arial"/>
          <w:sz w:val="28"/>
          <w:szCs w:val="28"/>
        </w:rPr>
        <w:t> </w:t>
      </w:r>
    </w:p>
    <w:p w14:paraId="05BD9341" w14:textId="175B0B10" w:rsidR="00453A92" w:rsidRPr="002E18B0" w:rsidRDefault="00453A92" w:rsidP="30888509">
      <w:pPr>
        <w:pStyle w:val="paragraph"/>
        <w:spacing w:before="0" w:beforeAutospacing="0" w:after="0" w:afterAutospacing="0"/>
        <w:textAlignment w:val="baseline"/>
        <w:rPr>
          <w:rStyle w:val="normaltextrun"/>
          <w:rFonts w:ascii="Arial" w:eastAsia="Arial" w:hAnsi="Arial" w:cs="Arial"/>
          <w:sz w:val="28"/>
          <w:szCs w:val="28"/>
        </w:rPr>
      </w:pPr>
      <w:r>
        <w:rPr>
          <w:noProof/>
        </w:rPr>
        <mc:AlternateContent>
          <mc:Choice Requires="wps">
            <w:drawing>
              <wp:inline distT="0" distB="0" distL="0" distR="0" wp14:anchorId="76A43FA2" wp14:editId="496FEBF4">
                <wp:extent cx="161290" cy="144145"/>
                <wp:effectExtent l="0" t="0" r="10160" b="27305"/>
                <wp:docPr id="120504000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17E35A0">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BD7AB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a</w:t>
      </w:r>
      <w:r w:rsidR="00B87579" w:rsidRPr="3088850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talent scout</w:t>
      </w:r>
    </w:p>
    <w:p w14:paraId="54C6DC22" w14:textId="1CF26F7C"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66E267E" wp14:editId="065A1C9D">
                <wp:extent cx="161290" cy="144145"/>
                <wp:effectExtent l="0" t="0" r="10160" b="27305"/>
                <wp:docPr id="157973467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42BAD5A7">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8AE94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a</w:t>
      </w:r>
      <w:r w:rsidR="00B87579" w:rsidRPr="30888509">
        <w:rPr>
          <w:rStyle w:val="normaltextrun"/>
          <w:rFonts w:ascii="Arial" w:eastAsia="Arial" w:hAnsi="Arial" w:cs="Arial"/>
          <w:sz w:val="28"/>
          <w:szCs w:val="28"/>
        </w:rPr>
        <w:t xml:space="preserve"> </w:t>
      </w:r>
      <w:r w:rsidR="00B87579">
        <w:rPr>
          <w:rStyle w:val="normaltextrun"/>
          <w:rFonts w:ascii="Arial" w:eastAsia="Arial" w:hAnsi="Arial" w:cs="Arial"/>
          <w:sz w:val="28"/>
          <w:szCs w:val="28"/>
        </w:rPr>
        <w:t>d</w:t>
      </w:r>
      <w:r w:rsidR="3FC586D3" w:rsidRPr="30888509">
        <w:rPr>
          <w:rStyle w:val="normaltextrun"/>
          <w:rFonts w:ascii="Arial" w:eastAsia="Arial" w:hAnsi="Arial" w:cs="Arial"/>
          <w:sz w:val="28"/>
          <w:szCs w:val="28"/>
        </w:rPr>
        <w:t>irector</w:t>
      </w:r>
    </w:p>
    <w:p w14:paraId="6BF7F50B" w14:textId="21390470"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5B9E169" wp14:editId="656350E2">
                <wp:extent cx="161290" cy="144145"/>
                <wp:effectExtent l="0" t="0" r="10160" b="27305"/>
                <wp:docPr id="139734111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6C3A55F">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F428A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a c</w:t>
      </w:r>
      <w:r w:rsidR="3FC586D3" w:rsidRPr="30888509">
        <w:rPr>
          <w:rStyle w:val="normaltextrun"/>
          <w:rFonts w:ascii="Arial" w:eastAsia="Arial" w:hAnsi="Arial" w:cs="Arial"/>
          <w:sz w:val="28"/>
          <w:szCs w:val="28"/>
        </w:rPr>
        <w:t xml:space="preserve">asting </w:t>
      </w:r>
      <w:r w:rsidR="00B87579">
        <w:rPr>
          <w:rStyle w:val="normaltextrun"/>
          <w:rFonts w:ascii="Arial" w:eastAsia="Arial" w:hAnsi="Arial" w:cs="Arial"/>
          <w:sz w:val="28"/>
          <w:szCs w:val="28"/>
        </w:rPr>
        <w:t>a</w:t>
      </w:r>
      <w:r w:rsidR="3FC586D3" w:rsidRPr="30888509">
        <w:rPr>
          <w:rStyle w:val="normaltextrun"/>
          <w:rFonts w:ascii="Arial" w:eastAsia="Arial" w:hAnsi="Arial" w:cs="Arial"/>
          <w:sz w:val="28"/>
          <w:szCs w:val="28"/>
        </w:rPr>
        <w:t>gent</w:t>
      </w:r>
    </w:p>
    <w:p w14:paraId="37EF5713" w14:textId="440AB718"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73EC4845" w14:textId="236BF064"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How does Buster Moon react to being told he is</w:t>
      </w:r>
      <w:r w:rsidR="001734C6">
        <w:rPr>
          <w:rStyle w:val="normaltextrun"/>
          <w:rFonts w:ascii="Arial" w:eastAsia="Arial" w:hAnsi="Arial" w:cs="Arial"/>
          <w:sz w:val="28"/>
          <w:szCs w:val="28"/>
        </w:rPr>
        <w:t xml:space="preserve"> not</w:t>
      </w:r>
      <w:r w:rsidRPr="30888509">
        <w:rPr>
          <w:rStyle w:val="normaltextrun"/>
          <w:rFonts w:ascii="Arial" w:eastAsia="Arial" w:hAnsi="Arial" w:cs="Arial"/>
          <w:sz w:val="28"/>
          <w:szCs w:val="28"/>
        </w:rPr>
        <w:t xml:space="preserve"> good enough?</w:t>
      </w:r>
      <w:r w:rsidRPr="30888509">
        <w:rPr>
          <w:rStyle w:val="eop"/>
          <w:rFonts w:ascii="Arial" w:eastAsia="Arial" w:hAnsi="Arial" w:cs="Arial"/>
          <w:sz w:val="28"/>
          <w:szCs w:val="28"/>
        </w:rPr>
        <w:t> </w:t>
      </w:r>
    </w:p>
    <w:p w14:paraId="4A9D6D23" w14:textId="4F6CAD07"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7B31ED13" wp14:editId="459B1E2F">
                <wp:extent cx="161290" cy="144145"/>
                <wp:effectExtent l="0" t="0" r="10160" b="27305"/>
                <wp:docPr id="162892970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491462AD">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181AD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w</w:t>
      </w:r>
      <w:r w:rsidR="00B87579" w:rsidRPr="30888509">
        <w:rPr>
          <w:rStyle w:val="normaltextrun"/>
          <w:rFonts w:ascii="Arial" w:eastAsia="Arial" w:hAnsi="Arial" w:cs="Arial"/>
          <w:sz w:val="28"/>
          <w:szCs w:val="28"/>
        </w:rPr>
        <w:t xml:space="preserve">ork </w:t>
      </w:r>
      <w:r w:rsidR="00B87579">
        <w:rPr>
          <w:rStyle w:val="normaltextrun"/>
          <w:rFonts w:ascii="Arial" w:eastAsia="Arial" w:hAnsi="Arial" w:cs="Arial"/>
          <w:sz w:val="28"/>
          <w:szCs w:val="28"/>
        </w:rPr>
        <w:t>h</w:t>
      </w:r>
      <w:r w:rsidR="3FC586D3" w:rsidRPr="30888509">
        <w:rPr>
          <w:rStyle w:val="normaltextrun"/>
          <w:rFonts w:ascii="Arial" w:eastAsia="Arial" w:hAnsi="Arial" w:cs="Arial"/>
          <w:sz w:val="28"/>
          <w:szCs w:val="28"/>
        </w:rPr>
        <w:t>arder</w:t>
      </w:r>
    </w:p>
    <w:p w14:paraId="1470AB1D" w14:textId="2C66EC9C"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74C8AC9E" wp14:editId="29194BEA">
                <wp:extent cx="161290" cy="144145"/>
                <wp:effectExtent l="0" t="0" r="10160" b="27305"/>
                <wp:docPr id="1793858239"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D245BFB">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CBE82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h</w:t>
      </w:r>
      <w:r w:rsidR="00B87579" w:rsidRPr="30888509">
        <w:rPr>
          <w:rStyle w:val="normaltextrun"/>
          <w:rFonts w:ascii="Arial" w:eastAsia="Arial" w:hAnsi="Arial" w:cs="Arial"/>
          <w:sz w:val="28"/>
          <w:szCs w:val="28"/>
        </w:rPr>
        <w:t>ide</w:t>
      </w:r>
    </w:p>
    <w:p w14:paraId="41613161" w14:textId="2540F03C"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F7B3849" wp14:editId="3880DD78">
                <wp:extent cx="161290" cy="144145"/>
                <wp:effectExtent l="0" t="0" r="10160" b="27305"/>
                <wp:docPr id="1818583235"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615D93D">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59A9F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s</w:t>
      </w:r>
      <w:r w:rsidR="00B87579" w:rsidRPr="30888509">
        <w:rPr>
          <w:rStyle w:val="normaltextrun"/>
          <w:rFonts w:ascii="Arial" w:eastAsia="Arial" w:hAnsi="Arial" w:cs="Arial"/>
          <w:sz w:val="28"/>
          <w:szCs w:val="28"/>
        </w:rPr>
        <w:t>elf</w:t>
      </w:r>
      <w:r w:rsidR="3FC586D3" w:rsidRPr="30888509">
        <w:rPr>
          <w:rStyle w:val="normaltextrun"/>
          <w:rFonts w:ascii="Arial" w:eastAsia="Arial" w:hAnsi="Arial" w:cs="Arial"/>
          <w:sz w:val="28"/>
          <w:szCs w:val="28"/>
        </w:rPr>
        <w:t>-</w:t>
      </w:r>
      <w:r w:rsidR="00B87579">
        <w:rPr>
          <w:rStyle w:val="normaltextrun"/>
          <w:rFonts w:ascii="Arial" w:eastAsia="Arial" w:hAnsi="Arial" w:cs="Arial"/>
          <w:sz w:val="28"/>
          <w:szCs w:val="28"/>
        </w:rPr>
        <w:t>d</w:t>
      </w:r>
      <w:r w:rsidR="3FC586D3" w:rsidRPr="30888509">
        <w:rPr>
          <w:rStyle w:val="normaltextrun"/>
          <w:rFonts w:ascii="Arial" w:eastAsia="Arial" w:hAnsi="Arial" w:cs="Arial"/>
          <w:sz w:val="28"/>
          <w:szCs w:val="28"/>
        </w:rPr>
        <w:t>oubt</w:t>
      </w:r>
    </w:p>
    <w:p w14:paraId="48B038C5" w14:textId="0A6E1623"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05F2C77" wp14:editId="40B67F10">
                <wp:extent cx="161290" cy="144145"/>
                <wp:effectExtent l="0" t="0" r="10160" b="27305"/>
                <wp:docPr id="1404090564"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72F18A4">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626F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a</w:t>
      </w:r>
      <w:r w:rsidR="00B87579" w:rsidRPr="30888509">
        <w:rPr>
          <w:rStyle w:val="normaltextrun"/>
          <w:rFonts w:ascii="Arial" w:eastAsia="Arial" w:hAnsi="Arial" w:cs="Arial"/>
          <w:sz w:val="28"/>
          <w:szCs w:val="28"/>
        </w:rPr>
        <w:t xml:space="preserve">ll </w:t>
      </w:r>
      <w:r w:rsidR="00B87579">
        <w:rPr>
          <w:rStyle w:val="normaltextrun"/>
          <w:rFonts w:ascii="Arial" w:eastAsia="Arial" w:hAnsi="Arial" w:cs="Arial"/>
          <w:sz w:val="28"/>
          <w:szCs w:val="28"/>
        </w:rPr>
        <w:t>o</w:t>
      </w:r>
      <w:r w:rsidR="3FC586D3" w:rsidRPr="30888509">
        <w:rPr>
          <w:rStyle w:val="normaltextrun"/>
          <w:rFonts w:ascii="Arial" w:eastAsia="Arial" w:hAnsi="Arial" w:cs="Arial"/>
          <w:sz w:val="28"/>
          <w:szCs w:val="28"/>
        </w:rPr>
        <w:t xml:space="preserve">f </w:t>
      </w:r>
      <w:r w:rsidR="1E9E141E" w:rsidRPr="30888509">
        <w:rPr>
          <w:rStyle w:val="normaltextrun"/>
          <w:rFonts w:ascii="Arial" w:eastAsia="Arial" w:hAnsi="Arial" w:cs="Arial"/>
          <w:sz w:val="28"/>
          <w:szCs w:val="28"/>
        </w:rPr>
        <w:t>the</w:t>
      </w:r>
      <w:r w:rsidR="3FC586D3" w:rsidRPr="30888509">
        <w:rPr>
          <w:rStyle w:val="normaltextrun"/>
          <w:rFonts w:ascii="Arial" w:eastAsia="Arial" w:hAnsi="Arial" w:cs="Arial"/>
          <w:sz w:val="28"/>
          <w:szCs w:val="28"/>
        </w:rPr>
        <w:t xml:space="preserve"> </w:t>
      </w:r>
      <w:r w:rsidR="00B87579">
        <w:rPr>
          <w:rStyle w:val="normaltextrun"/>
          <w:rFonts w:ascii="Arial" w:eastAsia="Arial" w:hAnsi="Arial" w:cs="Arial"/>
          <w:sz w:val="28"/>
          <w:szCs w:val="28"/>
        </w:rPr>
        <w:t>a</w:t>
      </w:r>
      <w:r w:rsidR="3FC586D3" w:rsidRPr="30888509">
        <w:rPr>
          <w:rStyle w:val="normaltextrun"/>
          <w:rFonts w:ascii="Arial" w:eastAsia="Arial" w:hAnsi="Arial" w:cs="Arial"/>
          <w:sz w:val="28"/>
          <w:szCs w:val="28"/>
        </w:rPr>
        <w:t>bove</w:t>
      </w:r>
    </w:p>
    <w:p w14:paraId="367D0BE5" w14:textId="048CDC6F"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763E2382" w14:textId="3C540266"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How does Buster get his new show together?</w:t>
      </w:r>
    </w:p>
    <w:p w14:paraId="48E531D4" w14:textId="0275D3C8"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79A7C88" wp14:editId="300A4EF6">
                <wp:extent cx="161290" cy="144145"/>
                <wp:effectExtent l="0" t="0" r="10160" b="27305"/>
                <wp:docPr id="2146208805"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85CF955">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544118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h</w:t>
      </w:r>
      <w:r w:rsidR="00B87579" w:rsidRPr="30888509">
        <w:rPr>
          <w:rStyle w:val="normaltextrun"/>
          <w:rFonts w:ascii="Arial" w:eastAsia="Arial" w:hAnsi="Arial" w:cs="Arial"/>
          <w:sz w:val="28"/>
          <w:szCs w:val="28"/>
        </w:rPr>
        <w:t>ir</w:t>
      </w:r>
      <w:r w:rsidR="00B87579">
        <w:rPr>
          <w:rStyle w:val="normaltextrun"/>
          <w:rFonts w:ascii="Arial" w:eastAsia="Arial" w:hAnsi="Arial" w:cs="Arial"/>
          <w:sz w:val="28"/>
          <w:szCs w:val="28"/>
        </w:rPr>
        <w:t>e</w:t>
      </w:r>
      <w:r w:rsidR="00B87579" w:rsidRPr="3088850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new talent</w:t>
      </w:r>
    </w:p>
    <w:p w14:paraId="1BB578BF" w14:textId="46D4E790"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6ACF2A6C" wp14:editId="179654FA">
                <wp:extent cx="161290" cy="144145"/>
                <wp:effectExtent l="0" t="0" r="10160" b="27305"/>
                <wp:docPr id="313537948"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6809A3E2">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5B68B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h</w:t>
      </w:r>
      <w:r w:rsidR="00B87579" w:rsidRPr="30888509">
        <w:rPr>
          <w:rStyle w:val="normaltextrun"/>
          <w:rFonts w:ascii="Arial" w:eastAsia="Arial" w:hAnsi="Arial" w:cs="Arial"/>
          <w:sz w:val="28"/>
          <w:szCs w:val="28"/>
        </w:rPr>
        <w:t xml:space="preserve">is </w:t>
      </w:r>
      <w:r w:rsidR="00B87579">
        <w:rPr>
          <w:rStyle w:val="normaltextrun"/>
          <w:rFonts w:ascii="Arial" w:eastAsia="Arial" w:hAnsi="Arial" w:cs="Arial"/>
          <w:sz w:val="28"/>
          <w:szCs w:val="28"/>
        </w:rPr>
        <w:t>n</w:t>
      </w:r>
      <w:r w:rsidR="3FC586D3" w:rsidRPr="30888509">
        <w:rPr>
          <w:rStyle w:val="normaltextrun"/>
          <w:rFonts w:ascii="Arial" w:eastAsia="Arial" w:hAnsi="Arial" w:cs="Arial"/>
          <w:sz w:val="28"/>
          <w:szCs w:val="28"/>
        </w:rPr>
        <w:t>etwork</w:t>
      </w:r>
    </w:p>
    <w:p w14:paraId="1BE5EBFD" w14:textId="357DB749"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7D8CF20F" wp14:editId="2C7B9C5C">
                <wp:extent cx="161290" cy="144145"/>
                <wp:effectExtent l="0" t="0" r="10160" b="27305"/>
                <wp:docPr id="93898045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2A3E35B">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36D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h</w:t>
      </w:r>
      <w:r w:rsidR="00B87579" w:rsidRPr="30888509">
        <w:rPr>
          <w:rStyle w:val="normaltextrun"/>
          <w:rFonts w:ascii="Arial" w:eastAsia="Arial" w:hAnsi="Arial" w:cs="Arial"/>
          <w:sz w:val="28"/>
          <w:szCs w:val="28"/>
        </w:rPr>
        <w:t>op</w:t>
      </w:r>
      <w:r w:rsidR="00B87579">
        <w:rPr>
          <w:rStyle w:val="normaltextrun"/>
          <w:rFonts w:ascii="Arial" w:eastAsia="Arial" w:hAnsi="Arial" w:cs="Arial"/>
          <w:sz w:val="28"/>
          <w:szCs w:val="28"/>
        </w:rPr>
        <w:t>e</w:t>
      </w:r>
      <w:r w:rsidR="00B87579" w:rsidRPr="3088850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for the best</w:t>
      </w:r>
    </w:p>
    <w:p w14:paraId="5E9B1004"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7DC251C0" w14:textId="32ED2A3C"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How does Ash deal with being undervalued?</w:t>
      </w:r>
    </w:p>
    <w:p w14:paraId="22C72CF6" w14:textId="03EA0D00"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6B7D572" wp14:editId="4D8D1188">
                <wp:extent cx="161290" cy="144145"/>
                <wp:effectExtent l="0" t="0" r="10160" b="27305"/>
                <wp:docPr id="212392849"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B053E1F">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86F4C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p</w:t>
      </w:r>
      <w:r w:rsidR="3FC586D3" w:rsidRPr="30888509">
        <w:rPr>
          <w:rStyle w:val="normaltextrun"/>
          <w:rFonts w:ascii="Arial" w:eastAsia="Arial" w:hAnsi="Arial" w:cs="Arial"/>
          <w:sz w:val="28"/>
          <w:szCs w:val="28"/>
        </w:rPr>
        <w:t>ut</w:t>
      </w:r>
      <w:r w:rsidR="00B87579">
        <w:rPr>
          <w:rStyle w:val="normaltextrun"/>
          <w:rFonts w:ascii="Arial" w:eastAsia="Arial" w:hAnsi="Arial" w:cs="Arial"/>
          <w:sz w:val="28"/>
          <w:szCs w:val="28"/>
        </w:rPr>
        <w:t>s</w:t>
      </w:r>
      <w:r w:rsidR="3FC586D3" w:rsidRPr="30888509">
        <w:rPr>
          <w:rStyle w:val="normaltextrun"/>
          <w:rFonts w:ascii="Arial" w:eastAsia="Arial" w:hAnsi="Arial" w:cs="Arial"/>
          <w:sz w:val="28"/>
          <w:szCs w:val="28"/>
        </w:rPr>
        <w:t xml:space="preserve"> up with it for the opportunity</w:t>
      </w:r>
    </w:p>
    <w:p w14:paraId="4E1496BC" w14:textId="3ACDD651"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39281B8D" wp14:editId="7A049355">
                <wp:extent cx="161290" cy="144145"/>
                <wp:effectExtent l="0" t="0" r="10160" b="27305"/>
                <wp:docPr id="221477892"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6BAFCD2">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6C6C6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f</w:t>
      </w:r>
      <w:r w:rsidR="3FC586D3" w:rsidRPr="30888509">
        <w:rPr>
          <w:rStyle w:val="normaltextrun"/>
          <w:rFonts w:ascii="Arial" w:eastAsia="Arial" w:hAnsi="Arial" w:cs="Arial"/>
          <w:sz w:val="28"/>
          <w:szCs w:val="28"/>
        </w:rPr>
        <w:t>ind</w:t>
      </w:r>
      <w:r w:rsidR="00B87579">
        <w:rPr>
          <w:rStyle w:val="normaltextrun"/>
          <w:rFonts w:ascii="Arial" w:eastAsia="Arial" w:hAnsi="Arial" w:cs="Arial"/>
          <w:sz w:val="28"/>
          <w:szCs w:val="28"/>
        </w:rPr>
        <w:t>s</w:t>
      </w:r>
      <w:r w:rsidR="3FC586D3" w:rsidRPr="30888509">
        <w:rPr>
          <w:rStyle w:val="normaltextrun"/>
          <w:rFonts w:ascii="Arial" w:eastAsia="Arial" w:hAnsi="Arial" w:cs="Arial"/>
          <w:sz w:val="28"/>
          <w:szCs w:val="28"/>
        </w:rPr>
        <w:t xml:space="preserve"> an opportunity where she can be appreciated</w:t>
      </w:r>
    </w:p>
    <w:p w14:paraId="06E77B13" w14:textId="344CAE80"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291A0734" wp14:editId="78DAE6C0">
                <wp:extent cx="161290" cy="144145"/>
                <wp:effectExtent l="0" t="0" r="10160" b="27305"/>
                <wp:docPr id="1056313918"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47C62A20">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5DF8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c</w:t>
      </w:r>
      <w:r w:rsidR="3FC586D3" w:rsidRPr="30888509">
        <w:rPr>
          <w:rStyle w:val="normaltextrun"/>
          <w:rFonts w:ascii="Arial" w:eastAsia="Arial" w:hAnsi="Arial" w:cs="Arial"/>
          <w:sz w:val="28"/>
          <w:szCs w:val="28"/>
        </w:rPr>
        <w:t>omplain</w:t>
      </w:r>
      <w:r w:rsidR="00B87579">
        <w:rPr>
          <w:rStyle w:val="normaltextrun"/>
          <w:rFonts w:ascii="Arial" w:eastAsia="Arial" w:hAnsi="Arial" w:cs="Arial"/>
          <w:sz w:val="28"/>
          <w:szCs w:val="28"/>
        </w:rPr>
        <w:t>s</w:t>
      </w:r>
      <w:r w:rsidR="3FC586D3" w:rsidRPr="30888509">
        <w:rPr>
          <w:rStyle w:val="normaltextrun"/>
          <w:rFonts w:ascii="Arial" w:eastAsia="Arial" w:hAnsi="Arial" w:cs="Arial"/>
          <w:sz w:val="28"/>
          <w:szCs w:val="28"/>
        </w:rPr>
        <w:t xml:space="preserve"> about it on social media</w:t>
      </w:r>
    </w:p>
    <w:p w14:paraId="79693408"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53FE1695" w14:textId="7CCF3558"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What almost stops them getting on the bus?</w:t>
      </w:r>
    </w:p>
    <w:p w14:paraId="55B53FBF" w14:textId="5A7A174D"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C1A3B49" wp14:editId="45D782E5">
                <wp:extent cx="161290" cy="144145"/>
                <wp:effectExtent l="0" t="0" r="10160" b="27305"/>
                <wp:docPr id="974282429"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FA032CC">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1ECD47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l</w:t>
      </w:r>
      <w:r w:rsidR="3FC586D3" w:rsidRPr="30888509">
        <w:rPr>
          <w:rStyle w:val="normaltextrun"/>
          <w:rFonts w:ascii="Arial" w:eastAsia="Arial" w:hAnsi="Arial" w:cs="Arial"/>
          <w:sz w:val="28"/>
          <w:szCs w:val="28"/>
        </w:rPr>
        <w:t>osing their tickets</w:t>
      </w:r>
    </w:p>
    <w:p w14:paraId="255B78A0" w14:textId="6A964072"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5A35DCD" wp14:editId="0833E02A">
                <wp:extent cx="161290" cy="144145"/>
                <wp:effectExtent l="0" t="0" r="10160" b="27305"/>
                <wp:docPr id="1674576762"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4201EE3F">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73899D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f</w:t>
      </w:r>
      <w:r w:rsidR="3FC586D3" w:rsidRPr="30888509">
        <w:rPr>
          <w:rStyle w:val="normaltextrun"/>
          <w:rFonts w:ascii="Arial" w:eastAsia="Arial" w:hAnsi="Arial" w:cs="Arial"/>
          <w:sz w:val="28"/>
          <w:szCs w:val="28"/>
        </w:rPr>
        <w:t>ear of rejection</w:t>
      </w:r>
    </w:p>
    <w:p w14:paraId="412F5DBA" w14:textId="765414C4"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2E23565F" wp14:editId="0BB5DC9A">
                <wp:extent cx="161290" cy="144145"/>
                <wp:effectExtent l="0" t="0" r="10160" b="27305"/>
                <wp:docPr id="3081693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CC11A3F">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70992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n</w:t>
      </w:r>
      <w:r w:rsidR="3FC586D3" w:rsidRPr="30888509">
        <w:rPr>
          <w:rStyle w:val="normaltextrun"/>
          <w:rFonts w:ascii="Arial" w:eastAsia="Arial" w:hAnsi="Arial" w:cs="Arial"/>
          <w:sz w:val="28"/>
          <w:szCs w:val="28"/>
        </w:rPr>
        <w:t>ot getting first</w:t>
      </w:r>
      <w:r w:rsidR="00B87579">
        <w:rPr>
          <w:rStyle w:val="normaltextrun"/>
          <w:rFonts w:ascii="Arial" w:eastAsia="Arial" w:hAnsi="Arial" w:cs="Arial"/>
          <w:sz w:val="28"/>
          <w:szCs w:val="28"/>
        </w:rPr>
        <w:t>-</w:t>
      </w:r>
      <w:r w:rsidR="3FC586D3" w:rsidRPr="30888509">
        <w:rPr>
          <w:rStyle w:val="normaltextrun"/>
          <w:rFonts w:ascii="Arial" w:eastAsia="Arial" w:hAnsi="Arial" w:cs="Arial"/>
          <w:sz w:val="28"/>
          <w:szCs w:val="28"/>
        </w:rPr>
        <w:t>class s</w:t>
      </w:r>
      <w:r w:rsidR="4CEDCC35" w:rsidRPr="30888509">
        <w:rPr>
          <w:rStyle w:val="normaltextrun"/>
          <w:rFonts w:ascii="Arial" w:eastAsia="Arial" w:hAnsi="Arial" w:cs="Arial"/>
          <w:sz w:val="28"/>
          <w:szCs w:val="28"/>
        </w:rPr>
        <w:t>eats</w:t>
      </w:r>
    </w:p>
    <w:p w14:paraId="512B8CF9"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0ECC1596" w14:textId="12ADA96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Where did Buster do most of his initial planning and developing of ideas?</w:t>
      </w:r>
    </w:p>
    <w:p w14:paraId="4664C8E6" w14:textId="1A6998A8"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79B41B5" wp14:editId="4793FAAB">
                <wp:extent cx="161290" cy="144145"/>
                <wp:effectExtent l="0" t="0" r="10160" b="27305"/>
                <wp:docPr id="145257797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9972A83">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1ACC2B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i</w:t>
      </w:r>
      <w:r w:rsidR="3FC586D3" w:rsidRPr="30888509">
        <w:rPr>
          <w:rStyle w:val="normaltextrun"/>
          <w:rFonts w:ascii="Arial" w:eastAsia="Arial" w:hAnsi="Arial" w:cs="Arial"/>
          <w:sz w:val="28"/>
          <w:szCs w:val="28"/>
        </w:rPr>
        <w:t>n a plush office</w:t>
      </w:r>
    </w:p>
    <w:p w14:paraId="0F30D645" w14:textId="601226BE" w:rsidR="006F3028" w:rsidRDefault="00453A92" w:rsidP="30888509">
      <w:pPr>
        <w:pStyle w:val="paragraph"/>
        <w:spacing w:before="0" w:beforeAutospacing="0" w:after="0" w:afterAutospacing="0"/>
        <w:textAlignment w:val="baseline"/>
        <w:rPr>
          <w:rStyle w:val="normaltextrun"/>
          <w:rFonts w:ascii="Arial" w:eastAsia="Arial" w:hAnsi="Arial" w:cs="Arial"/>
          <w:sz w:val="28"/>
          <w:szCs w:val="28"/>
        </w:rPr>
      </w:pPr>
      <w:r>
        <w:rPr>
          <w:noProof/>
        </w:rPr>
        <mc:AlternateContent>
          <mc:Choice Requires="wps">
            <w:drawing>
              <wp:inline distT="0" distB="0" distL="0" distR="0" wp14:anchorId="7218F36C" wp14:editId="26E6AF73">
                <wp:extent cx="161290" cy="144145"/>
                <wp:effectExtent l="0" t="0" r="10160" b="27305"/>
                <wp:docPr id="1484030885"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37D901C">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4BDA1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i</w:t>
      </w:r>
      <w:r w:rsidR="7C2C1025" w:rsidRPr="30888509">
        <w:rPr>
          <w:rStyle w:val="normaltextrun"/>
          <w:rFonts w:ascii="Arial" w:eastAsia="Arial" w:hAnsi="Arial" w:cs="Arial"/>
          <w:sz w:val="28"/>
          <w:szCs w:val="28"/>
        </w:rPr>
        <w:t>n the hotel room</w:t>
      </w:r>
    </w:p>
    <w:p w14:paraId="6688A472" w14:textId="33652C54" w:rsidR="00453A92" w:rsidRPr="002E18B0" w:rsidRDefault="00453A92" w:rsidP="30888509">
      <w:pPr>
        <w:pStyle w:val="paragraph"/>
        <w:spacing w:before="0" w:beforeAutospacing="0" w:after="0" w:afterAutospacing="0"/>
        <w:textAlignment w:val="baseline"/>
        <w:rPr>
          <w:rStyle w:val="eop"/>
          <w:rFonts w:ascii="Arial" w:eastAsia="Arial" w:hAnsi="Arial" w:cs="Arial"/>
          <w:sz w:val="28"/>
          <w:szCs w:val="28"/>
        </w:rPr>
      </w:pPr>
      <w:r>
        <w:rPr>
          <w:noProof/>
        </w:rPr>
        <mc:AlternateContent>
          <mc:Choice Requires="wps">
            <w:drawing>
              <wp:inline distT="0" distB="0" distL="0" distR="0" wp14:anchorId="47E6E761" wp14:editId="6F09C31A">
                <wp:extent cx="161290" cy="144145"/>
                <wp:effectExtent l="0" t="0" r="10160" b="27305"/>
                <wp:docPr id="160125296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75CB3B7">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6FFF94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at</w:t>
      </w:r>
      <w:r w:rsidR="0F3BE1D0" w:rsidRPr="30888509">
        <w:rPr>
          <w:rStyle w:val="normaltextrun"/>
          <w:rFonts w:ascii="Arial" w:eastAsia="Arial" w:hAnsi="Arial" w:cs="Arial"/>
          <w:sz w:val="28"/>
          <w:szCs w:val="28"/>
        </w:rPr>
        <w:t xml:space="preserve"> the back of the bus</w:t>
      </w:r>
    </w:p>
    <w:p w14:paraId="2319A606"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2A02EA48" w14:textId="1776CCAB"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 xml:space="preserve">How important is it to be present when opportunities </w:t>
      </w:r>
      <w:r w:rsidR="009E750C">
        <w:rPr>
          <w:rStyle w:val="normaltextrun"/>
          <w:rFonts w:ascii="Arial" w:eastAsia="Arial" w:hAnsi="Arial" w:cs="Arial"/>
          <w:sz w:val="28"/>
          <w:szCs w:val="28"/>
        </w:rPr>
        <w:t>arise</w:t>
      </w:r>
      <w:r w:rsidRPr="30888509">
        <w:rPr>
          <w:rStyle w:val="normaltextrun"/>
          <w:rFonts w:ascii="Arial" w:eastAsia="Arial" w:hAnsi="Arial" w:cs="Arial"/>
          <w:sz w:val="28"/>
          <w:szCs w:val="28"/>
        </w:rPr>
        <w:t>?</w:t>
      </w:r>
    </w:p>
    <w:p w14:paraId="4CE2852D" w14:textId="7E5DC594"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4B78A0F9" wp14:editId="6B9EFC11">
                <wp:extent cx="161290" cy="144145"/>
                <wp:effectExtent l="0" t="0" r="10160" b="27305"/>
                <wp:docPr id="42608972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8892606">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4E9F2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n</w:t>
      </w:r>
      <w:r w:rsidR="3FC586D3" w:rsidRPr="30888509">
        <w:rPr>
          <w:rStyle w:val="normaltextrun"/>
          <w:rFonts w:ascii="Arial" w:eastAsia="Arial" w:hAnsi="Arial" w:cs="Arial"/>
          <w:sz w:val="28"/>
          <w:szCs w:val="28"/>
        </w:rPr>
        <w:t>ot important</w:t>
      </w:r>
    </w:p>
    <w:p w14:paraId="291BF1F4" w14:textId="199EA58A"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1B520754" wp14:editId="582CEF59">
                <wp:extent cx="161290" cy="144145"/>
                <wp:effectExtent l="0" t="0" r="10160" b="27305"/>
                <wp:docPr id="185832438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F88273D">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AF248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r</w:t>
      </w:r>
      <w:r w:rsidR="3FC586D3" w:rsidRPr="30888509">
        <w:rPr>
          <w:rStyle w:val="normaltextrun"/>
          <w:rFonts w:ascii="Arial" w:eastAsia="Arial" w:hAnsi="Arial" w:cs="Arial"/>
          <w:sz w:val="28"/>
          <w:szCs w:val="28"/>
        </w:rPr>
        <w:t>eally Important</w:t>
      </w:r>
    </w:p>
    <w:p w14:paraId="301DF8FB"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08E578C6" w14:textId="76414BB6"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What did they need to do to be picked?</w:t>
      </w:r>
    </w:p>
    <w:p w14:paraId="6656F142" w14:textId="6524E5FE"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46EA319" wp14:editId="747A17A1">
                <wp:extent cx="161290" cy="144145"/>
                <wp:effectExtent l="0" t="0" r="10160" b="27305"/>
                <wp:docPr id="95470912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47291529">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5842D9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h</w:t>
      </w:r>
      <w:r w:rsidR="3FC586D3" w:rsidRPr="30888509">
        <w:rPr>
          <w:rStyle w:val="normaltextrun"/>
          <w:rFonts w:ascii="Arial" w:eastAsia="Arial" w:hAnsi="Arial" w:cs="Arial"/>
          <w:sz w:val="28"/>
          <w:szCs w:val="28"/>
        </w:rPr>
        <w:t>ave everything confirmed</w:t>
      </w:r>
    </w:p>
    <w:p w14:paraId="30726D0F" w14:textId="4AE9CB45"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DB89EBB" wp14:editId="3BA09111">
                <wp:extent cx="161290" cy="144145"/>
                <wp:effectExtent l="0" t="0" r="10160" b="27305"/>
                <wp:docPr id="2014186662"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3F423B7">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E58F5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b</w:t>
      </w:r>
      <w:r w:rsidR="3FC586D3" w:rsidRPr="30888509">
        <w:rPr>
          <w:rStyle w:val="normaltextrun"/>
          <w:rFonts w:ascii="Arial" w:eastAsia="Arial" w:hAnsi="Arial" w:cs="Arial"/>
          <w:sz w:val="28"/>
          <w:szCs w:val="28"/>
        </w:rPr>
        <w:t xml:space="preserve">e willing to </w:t>
      </w:r>
      <w:r w:rsidR="00B87579">
        <w:rPr>
          <w:rStyle w:val="normaltextrun"/>
          <w:rFonts w:ascii="Arial" w:eastAsia="Arial" w:hAnsi="Arial" w:cs="Arial"/>
          <w:sz w:val="28"/>
          <w:szCs w:val="28"/>
        </w:rPr>
        <w:t xml:space="preserve">adapt to </w:t>
      </w:r>
      <w:r w:rsidR="478F9A15" w:rsidRPr="30888509">
        <w:rPr>
          <w:rStyle w:val="normaltextrun"/>
          <w:rFonts w:ascii="Arial" w:eastAsia="Arial" w:hAnsi="Arial" w:cs="Arial"/>
          <w:sz w:val="28"/>
          <w:szCs w:val="28"/>
        </w:rPr>
        <w:t>new ideas</w:t>
      </w:r>
      <w:r w:rsidR="3FC586D3" w:rsidRPr="30888509">
        <w:rPr>
          <w:rStyle w:val="normaltextrun"/>
          <w:rFonts w:ascii="Arial" w:eastAsia="Arial" w:hAnsi="Arial" w:cs="Arial"/>
          <w:sz w:val="28"/>
          <w:szCs w:val="28"/>
        </w:rPr>
        <w:t xml:space="preserve"> to make it work</w:t>
      </w:r>
    </w:p>
    <w:p w14:paraId="30CEAA7F"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036FA002" w14:textId="45ACC322"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 xml:space="preserve">What do the production team of content and event technicians need from the </w:t>
      </w:r>
      <w:r w:rsidR="00B87579">
        <w:rPr>
          <w:rStyle w:val="normaltextrun"/>
          <w:rFonts w:ascii="Arial" w:eastAsia="Arial" w:hAnsi="Arial" w:cs="Arial"/>
          <w:sz w:val="28"/>
          <w:szCs w:val="28"/>
        </w:rPr>
        <w:t>p</w:t>
      </w:r>
      <w:r w:rsidRPr="30888509">
        <w:rPr>
          <w:rStyle w:val="normaltextrun"/>
          <w:rFonts w:ascii="Arial" w:eastAsia="Arial" w:hAnsi="Arial" w:cs="Arial"/>
          <w:sz w:val="28"/>
          <w:szCs w:val="28"/>
        </w:rPr>
        <w:t>roducer?</w:t>
      </w:r>
    </w:p>
    <w:p w14:paraId="6C5A2658" w14:textId="59044441"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2D6F4E85" wp14:editId="66613114">
                <wp:extent cx="161290" cy="144145"/>
                <wp:effectExtent l="0" t="0" r="10160" b="27305"/>
                <wp:docPr id="789887124"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74163FFB">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1430C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c</w:t>
      </w:r>
      <w:r w:rsidR="3FC586D3" w:rsidRPr="30888509">
        <w:rPr>
          <w:rStyle w:val="normaltextrun"/>
          <w:rFonts w:ascii="Arial" w:eastAsia="Arial" w:hAnsi="Arial" w:cs="Arial"/>
          <w:sz w:val="28"/>
          <w:szCs w:val="28"/>
        </w:rPr>
        <w:t xml:space="preserve">lear information about </w:t>
      </w:r>
      <w:r w:rsidR="00B87579">
        <w:rPr>
          <w:rStyle w:val="normaltextrun"/>
          <w:rFonts w:ascii="Arial" w:eastAsia="Arial" w:hAnsi="Arial" w:cs="Arial"/>
          <w:sz w:val="28"/>
          <w:szCs w:val="28"/>
        </w:rPr>
        <w:t xml:space="preserve">how </w:t>
      </w:r>
      <w:r w:rsidR="3FC586D3" w:rsidRPr="30888509">
        <w:rPr>
          <w:rStyle w:val="normaltextrun"/>
          <w:rFonts w:ascii="Arial" w:eastAsia="Arial" w:hAnsi="Arial" w:cs="Arial"/>
          <w:sz w:val="28"/>
          <w:szCs w:val="28"/>
        </w:rPr>
        <w:t>the show</w:t>
      </w:r>
      <w:r w:rsidR="714BBA63" w:rsidRPr="30888509">
        <w:rPr>
          <w:rStyle w:val="normaltextrun"/>
          <w:rFonts w:ascii="Arial" w:eastAsia="Arial" w:hAnsi="Arial" w:cs="Arial"/>
          <w:sz w:val="28"/>
          <w:szCs w:val="28"/>
        </w:rPr>
        <w:t xml:space="preserve"> will run</w:t>
      </w:r>
      <w:r w:rsidR="3FC586D3" w:rsidRPr="30888509">
        <w:rPr>
          <w:rStyle w:val="normaltextrun"/>
          <w:rFonts w:ascii="Arial" w:eastAsia="Arial" w:hAnsi="Arial" w:cs="Arial"/>
          <w:sz w:val="28"/>
          <w:szCs w:val="28"/>
        </w:rPr>
        <w:t xml:space="preserve"> and its content</w:t>
      </w:r>
    </w:p>
    <w:p w14:paraId="597DF1F5" w14:textId="5ED3BCDA"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199E5A07" wp14:editId="2444F12D">
                <wp:extent cx="161290" cy="144145"/>
                <wp:effectExtent l="0" t="0" r="10160" b="27305"/>
                <wp:docPr id="106784120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77BA509F">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D179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a</w:t>
      </w:r>
      <w:r w:rsidR="3FC586D3" w:rsidRPr="30888509">
        <w:rPr>
          <w:rStyle w:val="normaltextrun"/>
          <w:rFonts w:ascii="Arial" w:eastAsia="Arial" w:hAnsi="Arial" w:cs="Arial"/>
          <w:sz w:val="28"/>
          <w:szCs w:val="28"/>
        </w:rPr>
        <w:t xml:space="preserve"> sponsorship deal</w:t>
      </w:r>
    </w:p>
    <w:p w14:paraId="4FB824BC" w14:textId="4790CA3C"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1C1C88AB" wp14:editId="31F71EBA">
                <wp:extent cx="161290" cy="144145"/>
                <wp:effectExtent l="0" t="0" r="10160" b="27305"/>
                <wp:docPr id="2061433898"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606E97B">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7C3246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t</w:t>
      </w:r>
      <w:r w:rsidR="3FC586D3" w:rsidRPr="30888509">
        <w:rPr>
          <w:rStyle w:val="normaltextrun"/>
          <w:rFonts w:ascii="Arial" w:eastAsia="Arial" w:hAnsi="Arial" w:cs="Arial"/>
          <w:sz w:val="28"/>
          <w:szCs w:val="28"/>
        </w:rPr>
        <w:t xml:space="preserve">he </w:t>
      </w:r>
      <w:r w:rsidR="604BD5FF" w:rsidRPr="30888509">
        <w:rPr>
          <w:rStyle w:val="normaltextrun"/>
          <w:rFonts w:ascii="Arial" w:eastAsia="Arial" w:hAnsi="Arial" w:cs="Arial"/>
          <w:sz w:val="28"/>
          <w:szCs w:val="28"/>
        </w:rPr>
        <w:t>big-name</w:t>
      </w:r>
      <w:r w:rsidR="3FC586D3" w:rsidRPr="30888509">
        <w:rPr>
          <w:rStyle w:val="normaltextrun"/>
          <w:rFonts w:ascii="Arial" w:eastAsia="Arial" w:hAnsi="Arial" w:cs="Arial"/>
          <w:sz w:val="28"/>
          <w:szCs w:val="28"/>
        </w:rPr>
        <w:t xml:space="preserve"> artist to be finalised</w:t>
      </w:r>
    </w:p>
    <w:p w14:paraId="66662D3E"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5F068606" w14:textId="4C57F340" w:rsidR="00453A92" w:rsidRPr="002E18B0" w:rsidRDefault="3FC586D3"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normaltextrun"/>
          <w:rFonts w:ascii="Arial" w:eastAsia="Arial" w:hAnsi="Arial" w:cs="Arial"/>
          <w:sz w:val="28"/>
          <w:szCs w:val="28"/>
        </w:rPr>
        <w:t>List some of the personal challenges the artists have to deal with in preparing for the show.</w:t>
      </w:r>
      <w:r w:rsidR="00453A92">
        <w:rPr>
          <w:noProof/>
        </w:rPr>
        <mc:AlternateContent>
          <mc:Choice Requires="wps">
            <w:drawing>
              <wp:inline distT="0" distB="0" distL="0" distR="0" wp14:anchorId="10D9FAF9" wp14:editId="3CABD40D">
                <wp:extent cx="5800090" cy="1054100"/>
                <wp:effectExtent l="0" t="0" r="10160" b="12700"/>
                <wp:docPr id="668364492" name="Rectangle 1"/>
                <wp:cNvGraphicFramePr/>
                <a:graphic xmlns:a="http://schemas.openxmlformats.org/drawingml/2006/main">
                  <a:graphicData uri="http://schemas.microsoft.com/office/word/2010/wordprocessingShape">
                    <wps:wsp>
                      <wps:cNvSpPr/>
                      <wps:spPr>
                        <a:xfrm>
                          <a:off x="0" y="0"/>
                          <a:ext cx="5800090" cy="1054100"/>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49D4C215">
              <v:rect id="Rectangle 1" style="width:456.7pt;height:83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6ED2BC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">
                <w10:anchorlock/>
              </v:rect>
            </w:pict>
          </mc:Fallback>
        </mc:AlternateContent>
      </w:r>
    </w:p>
    <w:p w14:paraId="1273F9FE" w14:textId="6D52C328"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 xml:space="preserve">How should </w:t>
      </w:r>
      <w:r w:rsidR="6EB09008" w:rsidRPr="30888509">
        <w:rPr>
          <w:rStyle w:val="normaltextrun"/>
          <w:rFonts w:ascii="Arial" w:eastAsia="Arial" w:hAnsi="Arial" w:cs="Arial"/>
          <w:sz w:val="28"/>
          <w:szCs w:val="28"/>
        </w:rPr>
        <w:t xml:space="preserve">the </w:t>
      </w:r>
      <w:r w:rsidRPr="30888509">
        <w:rPr>
          <w:rStyle w:val="normaltextrun"/>
          <w:rFonts w:ascii="Arial" w:eastAsia="Arial" w:hAnsi="Arial" w:cs="Arial"/>
          <w:sz w:val="28"/>
          <w:szCs w:val="28"/>
        </w:rPr>
        <w:t xml:space="preserve">production manager have responded to Buster saying </w:t>
      </w:r>
      <w:r w:rsidR="00555FE9">
        <w:rPr>
          <w:rStyle w:val="normaltextrun"/>
          <w:rFonts w:ascii="Arial" w:eastAsia="Arial" w:hAnsi="Arial" w:cs="Arial"/>
          <w:sz w:val="28"/>
          <w:szCs w:val="28"/>
        </w:rPr>
        <w:t xml:space="preserve">that </w:t>
      </w:r>
      <w:r w:rsidRPr="30888509">
        <w:rPr>
          <w:rStyle w:val="normaltextrun"/>
          <w:rFonts w:ascii="Arial" w:eastAsia="Arial" w:hAnsi="Arial" w:cs="Arial"/>
          <w:sz w:val="28"/>
          <w:szCs w:val="28"/>
        </w:rPr>
        <w:t>he does</w:t>
      </w:r>
      <w:r w:rsidR="00555FE9">
        <w:rPr>
          <w:rStyle w:val="normaltextrun"/>
          <w:rFonts w:ascii="Arial" w:eastAsia="Arial" w:hAnsi="Arial" w:cs="Arial"/>
          <w:sz w:val="28"/>
          <w:szCs w:val="28"/>
        </w:rPr>
        <w:t xml:space="preserve"> </w:t>
      </w:r>
      <w:r w:rsidRPr="30888509">
        <w:rPr>
          <w:rStyle w:val="normaltextrun"/>
          <w:rFonts w:ascii="Arial" w:eastAsia="Arial" w:hAnsi="Arial" w:cs="Arial"/>
          <w:sz w:val="28"/>
          <w:szCs w:val="28"/>
        </w:rPr>
        <w:t>n</w:t>
      </w:r>
      <w:r w:rsidR="00555FE9">
        <w:rPr>
          <w:rStyle w:val="normaltextrun"/>
          <w:rFonts w:ascii="Arial" w:eastAsia="Arial" w:hAnsi="Arial" w:cs="Arial"/>
          <w:sz w:val="28"/>
          <w:szCs w:val="28"/>
        </w:rPr>
        <w:t>o</w:t>
      </w:r>
      <w:r w:rsidRPr="30888509">
        <w:rPr>
          <w:rStyle w:val="normaltextrun"/>
          <w:rFonts w:ascii="Arial" w:eastAsia="Arial" w:hAnsi="Arial" w:cs="Arial"/>
          <w:sz w:val="28"/>
          <w:szCs w:val="28"/>
        </w:rPr>
        <w:t>t have everything ready?</w:t>
      </w:r>
    </w:p>
    <w:p w14:paraId="064A415F" w14:textId="6618B3BF"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25F1B05A" wp14:editId="64E7A1B0">
                <wp:extent cx="161290" cy="144145"/>
                <wp:effectExtent l="0" t="0" r="10160" b="27305"/>
                <wp:docPr id="163388612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C916373">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3D55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q</w:t>
      </w:r>
      <w:r w:rsidR="3FC586D3" w:rsidRPr="30888509">
        <w:rPr>
          <w:rStyle w:val="normaltextrun"/>
          <w:rFonts w:ascii="Arial" w:eastAsia="Arial" w:hAnsi="Arial" w:cs="Arial"/>
          <w:sz w:val="28"/>
          <w:szCs w:val="28"/>
        </w:rPr>
        <w:t>uietly accept there is a delay and work with him</w:t>
      </w:r>
    </w:p>
    <w:p w14:paraId="69BA808C" w14:textId="16068775"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149EE205" wp14:editId="26A66215">
                <wp:extent cx="161290" cy="144145"/>
                <wp:effectExtent l="0" t="0" r="10160" b="27305"/>
                <wp:docPr id="87584561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7BEC50A5">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4473C3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p</w:t>
      </w:r>
      <w:r w:rsidR="3FC586D3" w:rsidRPr="30888509">
        <w:rPr>
          <w:rStyle w:val="normaltextrun"/>
          <w:rFonts w:ascii="Arial" w:eastAsia="Arial" w:hAnsi="Arial" w:cs="Arial"/>
          <w:sz w:val="28"/>
          <w:szCs w:val="28"/>
        </w:rPr>
        <w:t>ublicly embarrass Buster amongst colleagues</w:t>
      </w:r>
    </w:p>
    <w:p w14:paraId="32E26D0D"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337E5EAB" w14:textId="49952784" w:rsidR="00453A92" w:rsidRPr="002E18B0" w:rsidRDefault="00B87579" w:rsidP="30888509">
      <w:pPr>
        <w:pStyle w:val="paragraph"/>
        <w:spacing w:before="0" w:beforeAutospacing="0" w:after="0" w:afterAutospacing="0"/>
        <w:textAlignment w:val="baseline"/>
        <w:rPr>
          <w:rFonts w:ascii="Arial" w:eastAsia="Arial" w:hAnsi="Arial" w:cs="Arial"/>
          <w:sz w:val="28"/>
          <w:szCs w:val="28"/>
        </w:rPr>
      </w:pPr>
      <w:r>
        <w:rPr>
          <w:rStyle w:val="normaltextrun"/>
          <w:rFonts w:ascii="Arial" w:eastAsia="Arial" w:hAnsi="Arial" w:cs="Arial"/>
          <w:sz w:val="28"/>
          <w:szCs w:val="28"/>
        </w:rPr>
        <w:t>Who</w:t>
      </w:r>
      <w:r w:rsidRPr="3088850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would the event technicians building the set be invoicing?</w:t>
      </w:r>
    </w:p>
    <w:p w14:paraId="1202A2E3" w14:textId="7A19D6E7"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7141342B" wp14:editId="0AFAD03B">
                <wp:extent cx="161290" cy="144145"/>
                <wp:effectExtent l="0" t="0" r="10160" b="27305"/>
                <wp:docPr id="767708573"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DAEF8D6">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5C11AE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Mr Crystal</w:t>
      </w:r>
    </w:p>
    <w:p w14:paraId="0A2F8D00" w14:textId="4C5667F5"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DA1663A" wp14:editId="0D3BEAAF">
                <wp:extent cx="161290" cy="144145"/>
                <wp:effectExtent l="0" t="0" r="10160" b="27305"/>
                <wp:docPr id="630224192"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83F6950">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4544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Buster Moon</w:t>
      </w:r>
    </w:p>
    <w:p w14:paraId="5D40E4C2" w14:textId="24C22A23"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40C833F5" wp14:editId="6DAA938B">
                <wp:extent cx="161290" cy="144145"/>
                <wp:effectExtent l="0" t="0" r="10160" b="27305"/>
                <wp:docPr id="1263441690"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9F73391">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0D7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no one: t</w:t>
      </w:r>
      <w:r w:rsidR="3FC586D3" w:rsidRPr="30888509">
        <w:rPr>
          <w:rStyle w:val="normaltextrun"/>
          <w:rFonts w:ascii="Arial" w:eastAsia="Arial" w:hAnsi="Arial" w:cs="Arial"/>
          <w:sz w:val="28"/>
          <w:szCs w:val="28"/>
        </w:rPr>
        <w:t>hey are PAYE staff</w:t>
      </w:r>
    </w:p>
    <w:p w14:paraId="1D94C351"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6F15AFEC" w14:textId="47D73996"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Who were Buster</w:t>
      </w:r>
      <w:r w:rsidR="00B87579">
        <w:rPr>
          <w:rStyle w:val="normaltextrun"/>
          <w:rFonts w:ascii="Arial" w:eastAsia="Arial" w:hAnsi="Arial" w:cs="Arial"/>
          <w:sz w:val="28"/>
          <w:szCs w:val="28"/>
        </w:rPr>
        <w:t>’</w:t>
      </w:r>
      <w:r w:rsidRPr="30888509">
        <w:rPr>
          <w:rStyle w:val="normaltextrun"/>
          <w:rFonts w:ascii="Arial" w:eastAsia="Arial" w:hAnsi="Arial" w:cs="Arial"/>
          <w:sz w:val="28"/>
          <w:szCs w:val="28"/>
        </w:rPr>
        <w:t xml:space="preserve">s </w:t>
      </w:r>
      <w:r w:rsidR="007B1FE4">
        <w:rPr>
          <w:rStyle w:val="normaltextrun"/>
          <w:rFonts w:ascii="Arial" w:eastAsia="Arial" w:hAnsi="Arial" w:cs="Arial"/>
          <w:sz w:val="28"/>
          <w:szCs w:val="28"/>
        </w:rPr>
        <w:t>two</w:t>
      </w:r>
      <w:r w:rsidRPr="30888509">
        <w:rPr>
          <w:rStyle w:val="normaltextrun"/>
          <w:rFonts w:ascii="Arial" w:eastAsia="Arial" w:hAnsi="Arial" w:cs="Arial"/>
          <w:sz w:val="28"/>
          <w:szCs w:val="28"/>
        </w:rPr>
        <w:t xml:space="preserve"> main sources of research into Clay Calloway?</w:t>
      </w:r>
      <w:r w:rsidRPr="30888509">
        <w:rPr>
          <w:rStyle w:val="eop"/>
          <w:rFonts w:ascii="Arial" w:eastAsia="Arial" w:hAnsi="Arial" w:cs="Arial"/>
          <w:sz w:val="28"/>
          <w:szCs w:val="28"/>
        </w:rPr>
        <w:t> </w:t>
      </w:r>
    </w:p>
    <w:p w14:paraId="2E0AE519" w14:textId="5189FC27" w:rsidR="00453A92" w:rsidRPr="00FA16EA" w:rsidRDefault="00B87579" w:rsidP="30888509">
      <w:pPr>
        <w:pStyle w:val="paragraph"/>
        <w:spacing w:before="0" w:beforeAutospacing="0" w:after="0" w:afterAutospacing="0"/>
        <w:textAlignment w:val="baseline"/>
        <w:rPr>
          <w:rFonts w:ascii="Arial" w:eastAsia="Arial" w:hAnsi="Arial" w:cs="Arial"/>
          <w:sz w:val="28"/>
          <w:szCs w:val="28"/>
          <w:lang w:val="fi-FI"/>
        </w:rPr>
      </w:pPr>
      <w:r>
        <w:rPr>
          <w:noProof/>
        </w:rPr>
        <mc:AlternateContent>
          <mc:Choice Requires="wps">
            <w:drawing>
              <wp:inline distT="0" distB="0" distL="0" distR="0" wp14:anchorId="3A36C76E" wp14:editId="628D879F">
                <wp:extent cx="161290" cy="144145"/>
                <wp:effectExtent l="0" t="0" r="10160" b="27305"/>
                <wp:docPr id="1097693969"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72D3BEE">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80189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Pr="00FA16EA">
        <w:rPr>
          <w:rStyle w:val="normaltextrun"/>
          <w:rFonts w:ascii="Arial" w:eastAsia="Arial" w:hAnsi="Arial" w:cs="Arial"/>
          <w:sz w:val="28"/>
          <w:szCs w:val="28"/>
          <w:lang w:val="fi-FI"/>
        </w:rPr>
        <w:t xml:space="preserve"> </w:t>
      </w:r>
      <w:r w:rsidR="3FC586D3" w:rsidRPr="00FA16EA">
        <w:rPr>
          <w:rStyle w:val="normaltextrun"/>
          <w:rFonts w:ascii="Arial" w:eastAsia="Arial" w:hAnsi="Arial" w:cs="Arial"/>
          <w:sz w:val="28"/>
          <w:szCs w:val="28"/>
          <w:lang w:val="fi-FI"/>
        </w:rPr>
        <w:t>Rosetta</w:t>
      </w:r>
    </w:p>
    <w:p w14:paraId="7303CD5D" w14:textId="359B36E4" w:rsidR="00453A92" w:rsidRPr="00FA16EA" w:rsidRDefault="00453A92" w:rsidP="30888509">
      <w:pPr>
        <w:pStyle w:val="paragraph"/>
        <w:spacing w:before="0" w:beforeAutospacing="0" w:after="0" w:afterAutospacing="0"/>
        <w:textAlignment w:val="baseline"/>
        <w:rPr>
          <w:rFonts w:ascii="Arial" w:eastAsia="Arial" w:hAnsi="Arial" w:cs="Arial"/>
          <w:sz w:val="28"/>
          <w:szCs w:val="28"/>
          <w:lang w:val="fi-FI"/>
        </w:rPr>
      </w:pPr>
      <w:r>
        <w:rPr>
          <w:noProof/>
        </w:rPr>
        <mc:AlternateContent>
          <mc:Choice Requires="wps">
            <w:drawing>
              <wp:inline distT="0" distB="0" distL="0" distR="0" wp14:anchorId="0134BAB4" wp14:editId="13B9C888">
                <wp:extent cx="161290" cy="144145"/>
                <wp:effectExtent l="0" t="0" r="10160" b="27305"/>
                <wp:docPr id="71986763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B9F942A">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45152D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sidRPr="00FA16EA">
        <w:rPr>
          <w:rStyle w:val="normaltextrun"/>
          <w:rFonts w:ascii="Arial" w:eastAsia="Arial" w:hAnsi="Arial" w:cs="Arial"/>
          <w:sz w:val="28"/>
          <w:szCs w:val="28"/>
          <w:lang w:val="fi-FI"/>
        </w:rPr>
        <w:t xml:space="preserve"> </w:t>
      </w:r>
      <w:r w:rsidR="3FC586D3" w:rsidRPr="00FA16EA">
        <w:rPr>
          <w:rStyle w:val="normaltextrun"/>
          <w:rFonts w:ascii="Arial" w:eastAsia="Arial" w:hAnsi="Arial" w:cs="Arial"/>
          <w:sz w:val="28"/>
          <w:szCs w:val="28"/>
          <w:lang w:val="fi-FI"/>
        </w:rPr>
        <w:t>Ms Crawley</w:t>
      </w:r>
    </w:p>
    <w:p w14:paraId="73EA6E74" w14:textId="1E9590B0" w:rsidR="00453A92" w:rsidRPr="00FA16EA" w:rsidRDefault="00453A92" w:rsidP="30888509">
      <w:pPr>
        <w:pStyle w:val="paragraph"/>
        <w:spacing w:before="0" w:beforeAutospacing="0" w:after="0" w:afterAutospacing="0"/>
        <w:textAlignment w:val="baseline"/>
        <w:rPr>
          <w:rFonts w:ascii="Arial" w:eastAsia="Arial" w:hAnsi="Arial" w:cs="Arial"/>
          <w:sz w:val="28"/>
          <w:szCs w:val="28"/>
          <w:lang w:val="fi-FI"/>
        </w:rPr>
      </w:pPr>
      <w:r>
        <w:rPr>
          <w:noProof/>
        </w:rPr>
        <mc:AlternateContent>
          <mc:Choice Requires="wps">
            <w:drawing>
              <wp:inline distT="0" distB="0" distL="0" distR="0" wp14:anchorId="506AB7A3" wp14:editId="50154B88">
                <wp:extent cx="161290" cy="144145"/>
                <wp:effectExtent l="0" t="0" r="10160" b="27305"/>
                <wp:docPr id="16411391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3A9AB1D">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0DDB6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sidRPr="00FA16EA">
        <w:rPr>
          <w:rStyle w:val="normaltextrun"/>
          <w:rFonts w:ascii="Arial" w:eastAsia="Arial" w:hAnsi="Arial" w:cs="Arial"/>
          <w:sz w:val="28"/>
          <w:szCs w:val="28"/>
          <w:lang w:val="fi-FI"/>
        </w:rPr>
        <w:t xml:space="preserve"> </w:t>
      </w:r>
      <w:r w:rsidR="3FC586D3" w:rsidRPr="00FA16EA">
        <w:rPr>
          <w:rStyle w:val="normaltextrun"/>
          <w:rFonts w:ascii="Arial" w:eastAsia="Arial" w:hAnsi="Arial" w:cs="Arial"/>
          <w:sz w:val="28"/>
          <w:szCs w:val="28"/>
          <w:lang w:val="fi-FI"/>
        </w:rPr>
        <w:t>Meena</w:t>
      </w:r>
    </w:p>
    <w:p w14:paraId="039C5A25" w14:textId="6ADC6AD4" w:rsidR="00453A92" w:rsidRPr="00FA16EA" w:rsidRDefault="00453A92" w:rsidP="30888509">
      <w:pPr>
        <w:pStyle w:val="paragraph"/>
        <w:spacing w:before="0" w:beforeAutospacing="0" w:after="0" w:afterAutospacing="0"/>
        <w:textAlignment w:val="baseline"/>
        <w:rPr>
          <w:rFonts w:ascii="Arial" w:eastAsia="Arial" w:hAnsi="Arial" w:cs="Arial"/>
          <w:sz w:val="28"/>
          <w:szCs w:val="28"/>
          <w:lang w:val="fi-FI"/>
        </w:rPr>
      </w:pPr>
      <w:r>
        <w:rPr>
          <w:noProof/>
        </w:rPr>
        <mc:AlternateContent>
          <mc:Choice Requires="wps">
            <w:drawing>
              <wp:inline distT="0" distB="0" distL="0" distR="0" wp14:anchorId="2A2BF330" wp14:editId="6132C996">
                <wp:extent cx="161290" cy="144145"/>
                <wp:effectExtent l="0" t="0" r="10160" b="27305"/>
                <wp:docPr id="66269084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A9FCE7C">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CD80E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sidRPr="00FA16EA">
        <w:rPr>
          <w:rStyle w:val="normaltextrun"/>
          <w:rFonts w:ascii="Arial" w:eastAsia="Arial" w:hAnsi="Arial" w:cs="Arial"/>
          <w:sz w:val="28"/>
          <w:szCs w:val="28"/>
          <w:lang w:val="fi-FI"/>
        </w:rPr>
        <w:t xml:space="preserve"> </w:t>
      </w:r>
      <w:r w:rsidR="3FC586D3" w:rsidRPr="00FA16EA">
        <w:rPr>
          <w:rStyle w:val="normaltextrun"/>
          <w:rFonts w:ascii="Arial" w:eastAsia="Arial" w:hAnsi="Arial" w:cs="Arial"/>
          <w:sz w:val="28"/>
          <w:szCs w:val="28"/>
          <w:lang w:val="fi-FI"/>
        </w:rPr>
        <w:t>Ash</w:t>
      </w:r>
    </w:p>
    <w:p w14:paraId="203AF69D" w14:textId="24FB3E61"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87A9965" wp14:editId="02A1BE46">
                <wp:extent cx="161290" cy="144145"/>
                <wp:effectExtent l="0" t="0" r="10160" b="27305"/>
                <wp:docPr id="416189678"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B28B8EF">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2A8112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w:t>
      </w:r>
      <w:r w:rsidR="3FC586D3" w:rsidRPr="30888509">
        <w:rPr>
          <w:rStyle w:val="normaltextrun"/>
          <w:rFonts w:ascii="Arial" w:eastAsia="Arial" w:hAnsi="Arial" w:cs="Arial"/>
          <w:sz w:val="28"/>
          <w:szCs w:val="28"/>
        </w:rPr>
        <w:t>Porsha</w:t>
      </w:r>
    </w:p>
    <w:p w14:paraId="3B35A414" w14:textId="15605B7F"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28E602FD" w14:textId="77777777" w:rsidR="00F37069" w:rsidRDefault="00F37069" w:rsidP="30888509">
      <w:pPr>
        <w:pStyle w:val="paragraph"/>
        <w:spacing w:before="0" w:beforeAutospacing="0" w:after="0" w:afterAutospacing="0"/>
        <w:textAlignment w:val="baseline"/>
        <w:rPr>
          <w:rStyle w:val="normaltextrun"/>
          <w:rFonts w:ascii="Arial" w:eastAsia="Arial" w:hAnsi="Arial" w:cs="Arial"/>
          <w:sz w:val="28"/>
          <w:szCs w:val="28"/>
        </w:rPr>
      </w:pPr>
    </w:p>
    <w:p w14:paraId="13E4579A" w14:textId="3BB8501C"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How does Porsha Crystal get access to the show?</w:t>
      </w:r>
      <w:r w:rsidRPr="30888509">
        <w:rPr>
          <w:rStyle w:val="eop"/>
          <w:rFonts w:ascii="Arial" w:eastAsia="Arial" w:hAnsi="Arial" w:cs="Arial"/>
          <w:sz w:val="28"/>
          <w:szCs w:val="28"/>
        </w:rPr>
        <w:t> </w:t>
      </w:r>
    </w:p>
    <w:p w14:paraId="3A017B99" w14:textId="6362583A" w:rsidR="00453A92" w:rsidRPr="002E18B0" w:rsidRDefault="00B87579"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6F71105" wp14:editId="4F549E7E">
                <wp:extent cx="161290" cy="144145"/>
                <wp:effectExtent l="0" t="0" r="10160" b="27305"/>
                <wp:docPr id="462535505"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0D81423">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5EBFA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Pr>
          <w:rStyle w:val="normaltextrun"/>
          <w:rFonts w:ascii="Arial" w:eastAsia="Arial" w:hAnsi="Arial" w:cs="Arial"/>
          <w:sz w:val="28"/>
          <w:szCs w:val="28"/>
        </w:rPr>
        <w:t xml:space="preserve"> f</w:t>
      </w:r>
      <w:r w:rsidR="3FC586D3" w:rsidRPr="30888509">
        <w:rPr>
          <w:rStyle w:val="normaltextrun"/>
          <w:rFonts w:ascii="Arial" w:eastAsia="Arial" w:hAnsi="Arial" w:cs="Arial"/>
          <w:sz w:val="28"/>
          <w:szCs w:val="28"/>
        </w:rPr>
        <w:t>amily connections</w:t>
      </w:r>
    </w:p>
    <w:p w14:paraId="65EF6F73" w14:textId="79FB39A3" w:rsidR="00453A92" w:rsidRPr="002E18B0" w:rsidRDefault="00B87579"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1AB884DD" wp14:editId="33CDDFD6">
                <wp:extent cx="161290" cy="144145"/>
                <wp:effectExtent l="0" t="0" r="10160" b="27305"/>
                <wp:docPr id="126500150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4AE2D7D6">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1F99A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Pr>
          <w:rStyle w:val="normaltextrun"/>
          <w:rFonts w:ascii="Arial" w:eastAsia="Arial" w:hAnsi="Arial" w:cs="Arial"/>
          <w:sz w:val="28"/>
          <w:szCs w:val="28"/>
        </w:rPr>
        <w:t xml:space="preserve"> she a</w:t>
      </w:r>
      <w:r w:rsidR="3FC586D3" w:rsidRPr="30888509">
        <w:rPr>
          <w:rStyle w:val="normaltextrun"/>
          <w:rFonts w:ascii="Arial" w:eastAsia="Arial" w:hAnsi="Arial" w:cs="Arial"/>
          <w:sz w:val="28"/>
          <w:szCs w:val="28"/>
        </w:rPr>
        <w:t>uditioned for it</w:t>
      </w:r>
    </w:p>
    <w:p w14:paraId="210D26C2" w14:textId="582FC927" w:rsidR="00453A92" w:rsidRPr="002E18B0" w:rsidRDefault="00453A92" w:rsidP="62678EEB">
      <w:pPr>
        <w:pStyle w:val="paragraph"/>
        <w:spacing w:before="0" w:beforeAutospacing="0" w:after="0" w:afterAutospacing="0"/>
        <w:textAlignment w:val="baseline"/>
      </w:pPr>
    </w:p>
    <w:p w14:paraId="60A9C8DA"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6C8B338D" w14:textId="77777777" w:rsidR="00453A92" w:rsidRPr="002E18B0" w:rsidRDefault="3FC586D3"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normaltextrun"/>
          <w:rFonts w:ascii="Arial" w:eastAsia="Arial" w:hAnsi="Arial" w:cs="Arial"/>
          <w:sz w:val="28"/>
          <w:szCs w:val="28"/>
        </w:rPr>
        <w:t>How important is it to be willing to show what you can do upon request?</w:t>
      </w:r>
      <w:r w:rsidRPr="30888509">
        <w:rPr>
          <w:rStyle w:val="eop"/>
          <w:rFonts w:ascii="Arial" w:eastAsia="Arial" w:hAnsi="Arial" w:cs="Arial"/>
          <w:sz w:val="28"/>
          <w:szCs w:val="28"/>
        </w:rPr>
        <w:t> </w:t>
      </w:r>
    </w:p>
    <w:p w14:paraId="7D770FBC" w14:textId="77777777" w:rsidR="00453A92" w:rsidRPr="002E18B0" w:rsidRDefault="00453A92" w:rsidP="30888509">
      <w:pPr>
        <w:pStyle w:val="paragraph"/>
        <w:spacing w:before="0" w:beforeAutospacing="0" w:after="0" w:afterAutospacing="0"/>
        <w:textAlignment w:val="baseline"/>
        <w:rPr>
          <w:rStyle w:val="eop"/>
          <w:rFonts w:ascii="Arial" w:eastAsia="Arial" w:hAnsi="Arial" w:cs="Arial"/>
          <w:sz w:val="28"/>
          <w:szCs w:val="28"/>
        </w:rPr>
      </w:pPr>
    </w:p>
    <w:p w14:paraId="55F65692" w14:textId="046F512A" w:rsidR="2B647CB7" w:rsidRDefault="2B647CB7" w:rsidP="30888509">
      <w:pPr>
        <w:pStyle w:val="paragraph"/>
        <w:spacing w:before="0" w:beforeAutospacing="0" w:after="0" w:afterAutospacing="0"/>
        <w:rPr>
          <w:rStyle w:val="eop"/>
          <w:rFonts w:ascii="Arial" w:eastAsia="Arial" w:hAnsi="Arial" w:cs="Arial"/>
          <w:sz w:val="28"/>
          <w:szCs w:val="28"/>
        </w:rPr>
      </w:pPr>
      <w:r>
        <w:rPr>
          <w:noProof/>
        </w:rPr>
        <mc:AlternateContent>
          <mc:Choice Requires="wps">
            <w:drawing>
              <wp:inline distT="0" distB="0" distL="0" distR="0" wp14:anchorId="2EF32804" wp14:editId="62E34F42">
                <wp:extent cx="5800090" cy="1270635"/>
                <wp:effectExtent l="0" t="0" r="10160" b="24765"/>
                <wp:docPr id="983475712" name="Rectangle 1"/>
                <wp:cNvGraphicFramePr/>
                <a:graphic xmlns:a="http://schemas.openxmlformats.org/drawingml/2006/main">
                  <a:graphicData uri="http://schemas.microsoft.com/office/word/2010/wordprocessingShape">
                    <wps:wsp>
                      <wps:cNvSpPr/>
                      <wps:spPr>
                        <a:xfrm>
                          <a:off x="0" y="0"/>
                          <a:ext cx="5800090" cy="1270635"/>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6E95C6DD">
              <v:rect id="Rectangle 1" style="width:456.7pt;height:100.0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29307B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">
                <w10:anchorlock/>
              </v:rect>
            </w:pict>
          </mc:Fallback>
        </mc:AlternateContent>
      </w:r>
    </w:p>
    <w:p w14:paraId="0FFF8A82" w14:textId="0588F1BC"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w:t>
      </w:r>
      <w:r w:rsidR="00B87579" w:rsidRPr="00B87579">
        <w:rPr>
          <w:rFonts w:ascii="Arial" w:eastAsia="Arial" w:hAnsi="Arial" w:cs="Arial"/>
          <w:sz w:val="28"/>
          <w:szCs w:val="28"/>
        </w:rPr>
        <w:t xml:space="preserve">hat must </w:t>
      </w:r>
      <w:r w:rsidRPr="30888509">
        <w:rPr>
          <w:rStyle w:val="normaltextrun"/>
          <w:rFonts w:ascii="Arial" w:eastAsia="Arial" w:hAnsi="Arial" w:cs="Arial"/>
          <w:sz w:val="28"/>
          <w:szCs w:val="28"/>
        </w:rPr>
        <w:t xml:space="preserve">Mrs Crawley </w:t>
      </w:r>
      <w:r w:rsidR="00B87579">
        <w:rPr>
          <w:rStyle w:val="normaltextrun"/>
          <w:rFonts w:ascii="Arial" w:eastAsia="Arial" w:hAnsi="Arial" w:cs="Arial"/>
          <w:sz w:val="28"/>
          <w:szCs w:val="28"/>
        </w:rPr>
        <w:t xml:space="preserve">do when she </w:t>
      </w:r>
      <w:r w:rsidRPr="30888509">
        <w:rPr>
          <w:rStyle w:val="normaltextrun"/>
          <w:rFonts w:ascii="Arial" w:eastAsia="Arial" w:hAnsi="Arial" w:cs="Arial"/>
          <w:sz w:val="28"/>
          <w:szCs w:val="28"/>
        </w:rPr>
        <w:t>takes over production?</w:t>
      </w:r>
    </w:p>
    <w:p w14:paraId="59714649" w14:textId="1094B73F" w:rsidR="00453A92" w:rsidRPr="002E18B0" w:rsidRDefault="3FC586D3" w:rsidP="30888509">
      <w:pPr>
        <w:pStyle w:val="paragraph"/>
        <w:tabs>
          <w:tab w:val="left" w:pos="5595"/>
        </w:tabs>
        <w:spacing w:before="0" w:beforeAutospacing="0" w:after="0" w:afterAutospacing="0"/>
        <w:textAlignment w:val="baseline"/>
        <w:rPr>
          <w:rStyle w:val="eop"/>
          <w:rFonts w:ascii="Arial" w:eastAsia="Arial" w:hAnsi="Arial" w:cs="Arial"/>
          <w:sz w:val="28"/>
          <w:szCs w:val="28"/>
        </w:rPr>
      </w:pPr>
      <w:r w:rsidRPr="30888509">
        <w:rPr>
          <w:rStyle w:val="eop"/>
          <w:rFonts w:ascii="Arial" w:eastAsia="Arial" w:hAnsi="Arial" w:cs="Arial"/>
          <w:sz w:val="28"/>
          <w:szCs w:val="28"/>
        </w:rPr>
        <w:t> </w:t>
      </w:r>
      <w:r w:rsidR="00453A92">
        <w:tab/>
      </w:r>
    </w:p>
    <w:p w14:paraId="1650ADF5" w14:textId="54039BBF" w:rsidR="00453A92" w:rsidRPr="002E18B0" w:rsidRDefault="00453A92" w:rsidP="30888509">
      <w:pPr>
        <w:pStyle w:val="paragraph"/>
        <w:tabs>
          <w:tab w:val="left" w:pos="5595"/>
        </w:tabs>
        <w:spacing w:before="0" w:beforeAutospacing="0" w:after="0" w:afterAutospacing="0"/>
        <w:textAlignment w:val="baseline"/>
        <w:rPr>
          <w:rStyle w:val="eop"/>
          <w:rFonts w:ascii="Arial" w:eastAsia="Arial" w:hAnsi="Arial" w:cs="Arial"/>
          <w:sz w:val="28"/>
          <w:szCs w:val="28"/>
        </w:rPr>
      </w:pPr>
      <w:r>
        <w:rPr>
          <w:noProof/>
        </w:rPr>
        <mc:AlternateContent>
          <mc:Choice Requires="wps">
            <w:drawing>
              <wp:inline distT="0" distB="0" distL="0" distR="0" wp14:anchorId="323B3EFF" wp14:editId="540012D5">
                <wp:extent cx="5800090" cy="1270635"/>
                <wp:effectExtent l="0" t="0" r="10160" b="24765"/>
                <wp:docPr id="971958180" name="Rectangle 1"/>
                <wp:cNvGraphicFramePr/>
                <a:graphic xmlns:a="http://schemas.openxmlformats.org/drawingml/2006/main">
                  <a:graphicData uri="http://schemas.microsoft.com/office/word/2010/wordprocessingShape">
                    <wps:wsp>
                      <wps:cNvSpPr/>
                      <wps:spPr>
                        <a:xfrm>
                          <a:off x="0" y="0"/>
                          <a:ext cx="5800090" cy="1270635"/>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11C903CC">
              <v:rect id="Rectangle 1" style="width:456.7pt;height:100.0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14E8EE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">
                <w10:anchorlock/>
              </v:rect>
            </w:pict>
          </mc:Fallback>
        </mc:AlternateContent>
      </w:r>
    </w:p>
    <w:p w14:paraId="12724F67" w14:textId="71AE5FE2" w:rsidR="00453A92" w:rsidRPr="002E18B0" w:rsidRDefault="3FC586D3" w:rsidP="30888509">
      <w:pPr>
        <w:pStyle w:val="paragraph"/>
        <w:tabs>
          <w:tab w:val="left" w:pos="5595"/>
        </w:tabs>
        <w:spacing w:before="0" w:beforeAutospacing="0" w:after="0" w:afterAutospacing="0"/>
        <w:textAlignment w:val="baseline"/>
        <w:rPr>
          <w:rStyle w:val="eop"/>
          <w:rFonts w:ascii="Arial" w:eastAsia="Arial" w:hAnsi="Arial" w:cs="Arial"/>
          <w:sz w:val="28"/>
          <w:szCs w:val="28"/>
        </w:rPr>
      </w:pPr>
      <w:r w:rsidRPr="30888509">
        <w:rPr>
          <w:rStyle w:val="normaltextrun"/>
          <w:rFonts w:ascii="Arial" w:eastAsia="Arial" w:hAnsi="Arial" w:cs="Arial"/>
          <w:sz w:val="28"/>
          <w:szCs w:val="28"/>
        </w:rPr>
        <w:t xml:space="preserve">How important is it for a producer to </w:t>
      </w:r>
      <w:r w:rsidR="00B87579">
        <w:rPr>
          <w:rStyle w:val="normaltextrun"/>
          <w:rFonts w:ascii="Arial" w:eastAsia="Arial" w:hAnsi="Arial" w:cs="Arial"/>
          <w:sz w:val="28"/>
          <w:szCs w:val="28"/>
        </w:rPr>
        <w:t xml:space="preserve">be able to </w:t>
      </w:r>
      <w:r w:rsidRPr="30888509">
        <w:rPr>
          <w:rStyle w:val="normaltextrun"/>
          <w:rFonts w:ascii="Arial" w:eastAsia="Arial" w:hAnsi="Arial" w:cs="Arial"/>
          <w:sz w:val="28"/>
          <w:szCs w:val="28"/>
        </w:rPr>
        <w:t>make difficult decisions?</w:t>
      </w:r>
    </w:p>
    <w:p w14:paraId="104AE0A0" w14:textId="61E4D8BA" w:rsidR="00453A92" w:rsidRPr="002E18B0" w:rsidRDefault="00453A92" w:rsidP="30888509">
      <w:pPr>
        <w:pStyle w:val="paragraph"/>
        <w:spacing w:before="0" w:beforeAutospacing="0" w:after="0" w:afterAutospacing="0"/>
        <w:textAlignment w:val="baseline"/>
        <w:rPr>
          <w:rFonts w:ascii="Arial" w:eastAsia="Arial" w:hAnsi="Arial" w:cs="Arial"/>
        </w:rPr>
      </w:pPr>
    </w:p>
    <w:p w14:paraId="465CE2EE" w14:textId="385DDA30" w:rsidR="00453A92" w:rsidRPr="002E18B0" w:rsidRDefault="00453A92" w:rsidP="30888509">
      <w:pPr>
        <w:pStyle w:val="paragraph"/>
        <w:spacing w:before="0" w:beforeAutospacing="0" w:after="0" w:afterAutospacing="0"/>
        <w:textAlignment w:val="baseline"/>
        <w:rPr>
          <w:rStyle w:val="eop"/>
          <w:rFonts w:ascii="Arial" w:eastAsia="Arial" w:hAnsi="Arial" w:cs="Arial"/>
          <w:sz w:val="28"/>
          <w:szCs w:val="28"/>
        </w:rPr>
      </w:pPr>
      <w:r>
        <w:rPr>
          <w:noProof/>
        </w:rPr>
        <mc:AlternateContent>
          <mc:Choice Requires="wps">
            <w:drawing>
              <wp:inline distT="0" distB="0" distL="0" distR="0" wp14:anchorId="5167AA91" wp14:editId="2FF6511E">
                <wp:extent cx="5800090" cy="1270635"/>
                <wp:effectExtent l="0" t="0" r="10160" b="24765"/>
                <wp:docPr id="1608201628" name="Rectangle 1"/>
                <wp:cNvGraphicFramePr/>
                <a:graphic xmlns:a="http://schemas.openxmlformats.org/drawingml/2006/main">
                  <a:graphicData uri="http://schemas.microsoft.com/office/word/2010/wordprocessingShape">
                    <wps:wsp>
                      <wps:cNvSpPr/>
                      <wps:spPr>
                        <a:xfrm>
                          <a:off x="0" y="0"/>
                          <a:ext cx="5800090" cy="1270635"/>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1D025DE3">
              <v:rect id="Rectangle 1" style="width:456.7pt;height:100.0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4C5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">
                <w10:anchorlock/>
              </v:rect>
            </w:pict>
          </mc:Fallback>
        </mc:AlternateContent>
      </w:r>
    </w:p>
    <w:p w14:paraId="00296A42" w14:textId="474974B9" w:rsidR="0C4654E6" w:rsidRDefault="0C4654E6" w:rsidP="30888509">
      <w:pPr>
        <w:pStyle w:val="paragraph"/>
        <w:spacing w:before="0" w:beforeAutospacing="0" w:after="0" w:afterAutospacing="0"/>
        <w:rPr>
          <w:rStyle w:val="normaltextrun"/>
          <w:rFonts w:ascii="Arial" w:eastAsia="Arial" w:hAnsi="Arial" w:cs="Arial"/>
          <w:sz w:val="28"/>
          <w:szCs w:val="28"/>
        </w:rPr>
      </w:pPr>
    </w:p>
    <w:p w14:paraId="747AAD5C" w14:textId="49A14FD8" w:rsidR="00453A92" w:rsidRPr="002E18B0" w:rsidRDefault="3FC586D3"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normaltextrun"/>
          <w:rFonts w:ascii="Arial" w:eastAsia="Arial" w:hAnsi="Arial" w:cs="Arial"/>
          <w:sz w:val="28"/>
          <w:szCs w:val="28"/>
        </w:rPr>
        <w:t>When facing rejection</w:t>
      </w:r>
      <w:r w:rsidR="00B87579">
        <w:rPr>
          <w:rStyle w:val="normaltextrun"/>
          <w:rFonts w:ascii="Arial" w:eastAsia="Arial" w:hAnsi="Arial" w:cs="Arial"/>
          <w:sz w:val="28"/>
          <w:szCs w:val="28"/>
        </w:rPr>
        <w:t>,</w:t>
      </w:r>
      <w:r w:rsidRPr="30888509">
        <w:rPr>
          <w:rStyle w:val="normaltextrun"/>
          <w:rFonts w:ascii="Arial" w:eastAsia="Arial" w:hAnsi="Arial" w:cs="Arial"/>
          <w:sz w:val="28"/>
          <w:szCs w:val="28"/>
        </w:rPr>
        <w:t xml:space="preserve"> how else could Porsha have handled it?</w:t>
      </w:r>
    </w:p>
    <w:p w14:paraId="1CFE2F54" w14:textId="0D196486" w:rsidR="00453A92" w:rsidRPr="002E18B0" w:rsidRDefault="00453A92" w:rsidP="30888509">
      <w:pPr>
        <w:pStyle w:val="paragraph"/>
        <w:spacing w:before="0" w:beforeAutospacing="0" w:after="0" w:afterAutospacing="0"/>
        <w:textAlignment w:val="baseline"/>
        <w:rPr>
          <w:rStyle w:val="eop"/>
          <w:rFonts w:ascii="Arial" w:eastAsia="Arial" w:hAnsi="Arial" w:cs="Arial"/>
          <w:sz w:val="28"/>
          <w:szCs w:val="28"/>
        </w:rPr>
      </w:pPr>
      <w:r>
        <w:rPr>
          <w:noProof/>
        </w:rPr>
        <mc:AlternateContent>
          <mc:Choice Requires="wps">
            <w:drawing>
              <wp:inline distT="0" distB="0" distL="0" distR="0" wp14:anchorId="4E4FC2EC" wp14:editId="55571D3B">
                <wp:extent cx="5800090" cy="1009650"/>
                <wp:effectExtent l="0" t="0" r="10160" b="19050"/>
                <wp:docPr id="845810696" name="Rectangle 1"/>
                <wp:cNvGraphicFramePr/>
                <a:graphic xmlns:a="http://schemas.openxmlformats.org/drawingml/2006/main">
                  <a:graphicData uri="http://schemas.microsoft.com/office/word/2010/wordprocessingShape">
                    <wps:wsp>
                      <wps:cNvSpPr/>
                      <wps:spPr>
                        <a:xfrm>
                          <a:off x="0" y="0"/>
                          <a:ext cx="5800090" cy="1009650"/>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3E3F0070">
              <v:rect id="Rectangle 1" style="width:456.7pt;height:79.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6D2D0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">
                <w10:anchorlock/>
              </v:rect>
            </w:pict>
          </mc:Fallback>
        </mc:AlternateContent>
      </w:r>
    </w:p>
    <w:p w14:paraId="26BF4D9D" w14:textId="77777777" w:rsidR="00F37069" w:rsidRDefault="00F37069" w:rsidP="30888509">
      <w:pPr>
        <w:pStyle w:val="paragraph"/>
        <w:spacing w:before="0" w:beforeAutospacing="0" w:after="0" w:afterAutospacing="0"/>
        <w:textAlignment w:val="baseline"/>
        <w:rPr>
          <w:rStyle w:val="normaltextrun"/>
          <w:rFonts w:ascii="Arial" w:eastAsia="Arial" w:hAnsi="Arial" w:cs="Arial"/>
          <w:sz w:val="28"/>
          <w:szCs w:val="28"/>
        </w:rPr>
      </w:pPr>
    </w:p>
    <w:p w14:paraId="02B5D46F" w14:textId="4C80FD24"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What negative traits does Mr Crystal display</w:t>
      </w:r>
      <w:r w:rsidR="00B87579">
        <w:rPr>
          <w:rStyle w:val="normaltextrun"/>
          <w:rFonts w:ascii="Arial" w:eastAsia="Arial" w:hAnsi="Arial" w:cs="Arial"/>
          <w:sz w:val="28"/>
          <w:szCs w:val="28"/>
        </w:rPr>
        <w:t>?</w:t>
      </w:r>
    </w:p>
    <w:p w14:paraId="14A353BC" w14:textId="352E12E1"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713439B6" wp14:editId="30C26406">
                <wp:extent cx="161290" cy="144145"/>
                <wp:effectExtent l="0" t="0" r="10160" b="27305"/>
                <wp:docPr id="221538463"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34F45B1">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7B42AF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p</w:t>
      </w:r>
      <w:r w:rsidR="3FC586D3" w:rsidRPr="30888509">
        <w:rPr>
          <w:rStyle w:val="normaltextrun"/>
          <w:rFonts w:ascii="Arial" w:eastAsia="Arial" w:hAnsi="Arial" w:cs="Arial"/>
          <w:sz w:val="28"/>
          <w:szCs w:val="28"/>
        </w:rPr>
        <w:t>ompous</w:t>
      </w:r>
    </w:p>
    <w:p w14:paraId="58D0099F" w14:textId="17296D05"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711CCFD" wp14:editId="6C411C69">
                <wp:extent cx="161290" cy="144145"/>
                <wp:effectExtent l="0" t="0" r="10160" b="27305"/>
                <wp:docPr id="337421892"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9CB93AE">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693A8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r</w:t>
      </w:r>
      <w:r w:rsidR="3FC586D3" w:rsidRPr="30888509">
        <w:rPr>
          <w:rStyle w:val="normaltextrun"/>
          <w:rFonts w:ascii="Arial" w:eastAsia="Arial" w:hAnsi="Arial" w:cs="Arial"/>
          <w:sz w:val="28"/>
          <w:szCs w:val="28"/>
        </w:rPr>
        <w:t>ebellious</w:t>
      </w:r>
    </w:p>
    <w:p w14:paraId="400DFDB1" w14:textId="04EFD7BA"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39E34390" wp14:editId="7BC5BD29">
                <wp:extent cx="161290" cy="144145"/>
                <wp:effectExtent l="0" t="0" r="10160" b="27305"/>
                <wp:docPr id="100317103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2D8FC85">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68F879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w:t>
      </w:r>
      <w:r w:rsidR="009E750C">
        <w:rPr>
          <w:rStyle w:val="normaltextrun"/>
          <w:rFonts w:ascii="Arial" w:eastAsia="Arial" w:hAnsi="Arial" w:cs="Arial"/>
          <w:sz w:val="28"/>
          <w:szCs w:val="28"/>
        </w:rPr>
        <w:t>i</w:t>
      </w:r>
      <w:r w:rsidR="00805EDA">
        <w:rPr>
          <w:rStyle w:val="normaltextrun"/>
          <w:rFonts w:ascii="Arial" w:eastAsia="Arial" w:hAnsi="Arial" w:cs="Arial"/>
          <w:sz w:val="28"/>
          <w:szCs w:val="28"/>
        </w:rPr>
        <w:t>gnorant</w:t>
      </w:r>
    </w:p>
    <w:p w14:paraId="02DF5358" w14:textId="00339F97" w:rsidR="006F3028" w:rsidRDefault="00453A92" w:rsidP="30888509">
      <w:pPr>
        <w:pStyle w:val="paragraph"/>
        <w:spacing w:before="0" w:beforeAutospacing="0" w:after="0" w:afterAutospacing="0"/>
        <w:textAlignment w:val="baseline"/>
        <w:rPr>
          <w:rStyle w:val="normaltextrun"/>
          <w:rFonts w:ascii="Arial" w:eastAsia="Arial" w:hAnsi="Arial" w:cs="Arial"/>
          <w:sz w:val="28"/>
          <w:szCs w:val="28"/>
        </w:rPr>
      </w:pPr>
      <w:r>
        <w:rPr>
          <w:noProof/>
        </w:rPr>
        <mc:AlternateContent>
          <mc:Choice Requires="wps">
            <w:drawing>
              <wp:inline distT="0" distB="0" distL="0" distR="0" wp14:anchorId="1B65CAFD" wp14:editId="3C24489F">
                <wp:extent cx="161290" cy="144145"/>
                <wp:effectExtent l="0" t="0" r="10160" b="27305"/>
                <wp:docPr id="62183450"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506A054">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1373FC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c</w:t>
      </w:r>
      <w:r w:rsidR="3FC586D3" w:rsidRPr="30888509">
        <w:rPr>
          <w:rStyle w:val="normaltextrun"/>
          <w:rFonts w:ascii="Arial" w:eastAsia="Arial" w:hAnsi="Arial" w:cs="Arial"/>
          <w:sz w:val="28"/>
          <w:szCs w:val="28"/>
        </w:rPr>
        <w:t>apricious</w:t>
      </w:r>
    </w:p>
    <w:p w14:paraId="307EF19B" w14:textId="19C53B67"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49301B61" wp14:editId="4576D575">
                <wp:extent cx="161290" cy="144145"/>
                <wp:effectExtent l="0" t="0" r="10160" b="27305"/>
                <wp:docPr id="604283855"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61A2AC2">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926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c</w:t>
      </w:r>
      <w:r w:rsidR="16E44141" w:rsidRPr="30888509">
        <w:rPr>
          <w:rStyle w:val="normaltextrun"/>
          <w:rFonts w:ascii="Arial" w:eastAsia="Arial" w:hAnsi="Arial" w:cs="Arial"/>
          <w:sz w:val="28"/>
          <w:szCs w:val="28"/>
        </w:rPr>
        <w:t>haotic</w:t>
      </w:r>
    </w:p>
    <w:p w14:paraId="1107A6B2"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6D92B6E7" w14:textId="73E019C1"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Was Suki trying to discourage or protect Buster?</w:t>
      </w:r>
      <w:r w:rsidRPr="30888509">
        <w:rPr>
          <w:rStyle w:val="eop"/>
          <w:rFonts w:ascii="Arial" w:eastAsia="Arial" w:hAnsi="Arial" w:cs="Arial"/>
          <w:sz w:val="28"/>
          <w:szCs w:val="28"/>
        </w:rPr>
        <w:t> </w:t>
      </w:r>
      <w:r w:rsidR="549C14CC" w:rsidRPr="30888509">
        <w:rPr>
          <w:rStyle w:val="eop"/>
          <w:rFonts w:ascii="Arial" w:eastAsia="Arial" w:hAnsi="Arial" w:cs="Arial"/>
          <w:sz w:val="28"/>
          <w:szCs w:val="28"/>
        </w:rPr>
        <w:t>Explain your answer</w:t>
      </w:r>
      <w:r w:rsidR="00B87579">
        <w:rPr>
          <w:rStyle w:val="eop"/>
          <w:rFonts w:ascii="Arial" w:eastAsia="Arial" w:hAnsi="Arial" w:cs="Arial"/>
          <w:sz w:val="28"/>
          <w:szCs w:val="28"/>
        </w:rPr>
        <w:t>.</w:t>
      </w:r>
    </w:p>
    <w:p w14:paraId="2F9A406C" w14:textId="757C7250" w:rsidR="00453A92" w:rsidRPr="002E18B0" w:rsidRDefault="3FC586D3"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eop"/>
          <w:rFonts w:ascii="Arial" w:eastAsia="Arial" w:hAnsi="Arial" w:cs="Arial"/>
          <w:sz w:val="28"/>
          <w:szCs w:val="28"/>
        </w:rPr>
        <w:t> </w:t>
      </w:r>
      <w:r w:rsidR="00453A92">
        <w:rPr>
          <w:noProof/>
        </w:rPr>
        <mc:AlternateContent>
          <mc:Choice Requires="wps">
            <w:drawing>
              <wp:inline distT="0" distB="0" distL="0" distR="0" wp14:anchorId="3401470E" wp14:editId="2302C03A">
                <wp:extent cx="5800090" cy="1270635"/>
                <wp:effectExtent l="0" t="0" r="10160" b="24765"/>
                <wp:docPr id="1307061210" name="Rectangle 1"/>
                <wp:cNvGraphicFramePr/>
                <a:graphic xmlns:a="http://schemas.openxmlformats.org/drawingml/2006/main">
                  <a:graphicData uri="http://schemas.microsoft.com/office/word/2010/wordprocessingShape">
                    <wps:wsp>
                      <wps:cNvSpPr/>
                      <wps:spPr>
                        <a:xfrm>
                          <a:off x="0" y="0"/>
                          <a:ext cx="5800090" cy="1270635"/>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6C303E60">
              <v:rect id="Rectangle 1" style="width:456.7pt;height:100.0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070AA5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">
                <w10:anchorlock/>
              </v:rect>
            </w:pict>
          </mc:Fallback>
        </mc:AlternateContent>
      </w:r>
    </w:p>
    <w:p w14:paraId="456DCE27" w14:textId="591C109D"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 xml:space="preserve">Name </w:t>
      </w:r>
      <w:r w:rsidR="007B1FE4">
        <w:rPr>
          <w:rStyle w:val="normaltextrun"/>
          <w:rFonts w:ascii="Arial" w:eastAsia="Arial" w:hAnsi="Arial" w:cs="Arial"/>
          <w:sz w:val="28"/>
          <w:szCs w:val="28"/>
        </w:rPr>
        <w:t>three</w:t>
      </w:r>
      <w:r w:rsidRPr="30888509">
        <w:rPr>
          <w:rStyle w:val="normaltextrun"/>
          <w:rFonts w:ascii="Arial" w:eastAsia="Arial" w:hAnsi="Arial" w:cs="Arial"/>
          <w:sz w:val="28"/>
          <w:szCs w:val="28"/>
        </w:rPr>
        <w:t xml:space="preserve"> characters </w:t>
      </w:r>
      <w:r w:rsidR="00B87579">
        <w:rPr>
          <w:rStyle w:val="normaltextrun"/>
          <w:rFonts w:ascii="Arial" w:eastAsia="Arial" w:hAnsi="Arial" w:cs="Arial"/>
          <w:sz w:val="28"/>
          <w:szCs w:val="28"/>
        </w:rPr>
        <w:t>affe</w:t>
      </w:r>
      <w:r w:rsidR="00B87579" w:rsidRPr="30888509">
        <w:rPr>
          <w:rStyle w:val="normaltextrun"/>
          <w:rFonts w:ascii="Arial" w:eastAsia="Arial" w:hAnsi="Arial" w:cs="Arial"/>
          <w:sz w:val="28"/>
          <w:szCs w:val="28"/>
        </w:rPr>
        <w:t xml:space="preserve">cted </w:t>
      </w:r>
      <w:r w:rsidRPr="30888509">
        <w:rPr>
          <w:rStyle w:val="normaltextrun"/>
          <w:rFonts w:ascii="Arial" w:eastAsia="Arial" w:hAnsi="Arial" w:cs="Arial"/>
          <w:sz w:val="28"/>
          <w:szCs w:val="28"/>
        </w:rPr>
        <w:t xml:space="preserve">by the fear of possible embarrassment and </w:t>
      </w:r>
      <w:r w:rsidR="00B87579">
        <w:rPr>
          <w:rStyle w:val="normaltextrun"/>
          <w:rFonts w:ascii="Arial" w:eastAsia="Arial" w:hAnsi="Arial" w:cs="Arial"/>
          <w:sz w:val="28"/>
          <w:szCs w:val="28"/>
        </w:rPr>
        <w:t xml:space="preserve">explain </w:t>
      </w:r>
      <w:r w:rsidRPr="30888509">
        <w:rPr>
          <w:rStyle w:val="normaltextrun"/>
          <w:rFonts w:ascii="Arial" w:eastAsia="Arial" w:hAnsi="Arial" w:cs="Arial"/>
          <w:sz w:val="28"/>
          <w:szCs w:val="28"/>
        </w:rPr>
        <w:t>what it did to them</w:t>
      </w:r>
      <w:r w:rsidR="00B87579">
        <w:rPr>
          <w:rStyle w:val="normaltextrun"/>
          <w:rFonts w:ascii="Arial" w:eastAsia="Arial" w:hAnsi="Arial" w:cs="Arial"/>
          <w:sz w:val="28"/>
          <w:szCs w:val="28"/>
        </w:rPr>
        <w:t>.</w:t>
      </w:r>
    </w:p>
    <w:p w14:paraId="3576D705" w14:textId="033A553D" w:rsidR="00453A92" w:rsidRPr="002E18B0" w:rsidRDefault="3FC586D3"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eop"/>
          <w:rFonts w:ascii="Arial" w:eastAsia="Arial" w:hAnsi="Arial" w:cs="Arial"/>
          <w:sz w:val="28"/>
          <w:szCs w:val="28"/>
        </w:rPr>
        <w:t> </w:t>
      </w:r>
      <w:r w:rsidR="00453A92">
        <w:rPr>
          <w:noProof/>
        </w:rPr>
        <mc:AlternateContent>
          <mc:Choice Requires="wps">
            <w:drawing>
              <wp:inline distT="0" distB="0" distL="0" distR="0" wp14:anchorId="686B47D7" wp14:editId="06D94C51">
                <wp:extent cx="5800090" cy="1905000"/>
                <wp:effectExtent l="0" t="0" r="10160" b="19050"/>
                <wp:docPr id="1581826730" name="Rectangle 1"/>
                <wp:cNvGraphicFramePr/>
                <a:graphic xmlns:a="http://schemas.openxmlformats.org/drawingml/2006/main">
                  <a:graphicData uri="http://schemas.microsoft.com/office/word/2010/wordprocessingShape">
                    <wps:wsp>
                      <wps:cNvSpPr/>
                      <wps:spPr>
                        <a:xfrm>
                          <a:off x="0" y="0"/>
                          <a:ext cx="5800090" cy="1905000"/>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0867DAA0">
              <v:rect id="Rectangle 1" style="width:456.7pt;height:150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7AF34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">
                <w10:anchorlock/>
              </v:rect>
            </w:pict>
          </mc:Fallback>
        </mc:AlternateContent>
      </w:r>
    </w:p>
    <w:p w14:paraId="7C73F333" w14:textId="24B63107" w:rsidR="00453A92" w:rsidRPr="002E18B0" w:rsidRDefault="3FC586D3"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normaltextrun"/>
          <w:rFonts w:ascii="Arial" w:eastAsia="Arial" w:hAnsi="Arial" w:cs="Arial"/>
          <w:sz w:val="28"/>
          <w:szCs w:val="28"/>
        </w:rPr>
        <w:t>How did Porsha react when she accepted what she was good at rather than what she thought she wanted?</w:t>
      </w:r>
    </w:p>
    <w:p w14:paraId="11807D9B" w14:textId="13ADD90D" w:rsidR="00453A92" w:rsidRPr="002E18B0" w:rsidRDefault="00453A92" w:rsidP="30888509">
      <w:pPr>
        <w:pStyle w:val="paragraph"/>
        <w:spacing w:before="0" w:beforeAutospacing="0" w:after="0" w:afterAutospacing="0"/>
        <w:textAlignment w:val="baseline"/>
        <w:rPr>
          <w:rStyle w:val="eop"/>
          <w:rFonts w:ascii="Arial" w:eastAsia="Arial" w:hAnsi="Arial" w:cs="Arial"/>
          <w:sz w:val="28"/>
          <w:szCs w:val="28"/>
        </w:rPr>
      </w:pPr>
      <w:r>
        <w:rPr>
          <w:noProof/>
        </w:rPr>
        <mc:AlternateContent>
          <mc:Choice Requires="wps">
            <w:drawing>
              <wp:inline distT="0" distB="0" distL="0" distR="0" wp14:anchorId="05B5EEA3" wp14:editId="0365F3C6">
                <wp:extent cx="5800090" cy="1270635"/>
                <wp:effectExtent l="0" t="0" r="10160" b="24765"/>
                <wp:docPr id="544499333" name="Rectangle 1"/>
                <wp:cNvGraphicFramePr/>
                <a:graphic xmlns:a="http://schemas.openxmlformats.org/drawingml/2006/main">
                  <a:graphicData uri="http://schemas.microsoft.com/office/word/2010/wordprocessingShape">
                    <wps:wsp>
                      <wps:cNvSpPr/>
                      <wps:spPr>
                        <a:xfrm>
                          <a:off x="0" y="0"/>
                          <a:ext cx="5800090" cy="1270635"/>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338F6A72">
              <v:rect id="Rectangle 1" style="width:456.7pt;height:100.0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5A14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">
                <w10:anchorlock/>
              </v:rect>
            </w:pict>
          </mc:Fallback>
        </mc:AlternateContent>
      </w:r>
    </w:p>
    <w:p w14:paraId="1E466FB8" w14:textId="7C8392C9"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normaltextrun"/>
          <w:rFonts w:ascii="Arial" w:eastAsia="Arial" w:hAnsi="Arial" w:cs="Arial"/>
          <w:sz w:val="28"/>
          <w:szCs w:val="28"/>
        </w:rPr>
        <w:t xml:space="preserve">How does Johnny </w:t>
      </w:r>
      <w:r w:rsidR="132F33D4" w:rsidRPr="30888509">
        <w:rPr>
          <w:rStyle w:val="normaltextrun"/>
          <w:rFonts w:ascii="Arial" w:eastAsia="Arial" w:hAnsi="Arial" w:cs="Arial"/>
          <w:sz w:val="28"/>
          <w:szCs w:val="28"/>
        </w:rPr>
        <w:t>r</w:t>
      </w:r>
      <w:r w:rsidRPr="30888509">
        <w:rPr>
          <w:rStyle w:val="normaltextrun"/>
          <w:rFonts w:ascii="Arial" w:eastAsia="Arial" w:hAnsi="Arial" w:cs="Arial"/>
          <w:sz w:val="28"/>
          <w:szCs w:val="28"/>
        </w:rPr>
        <w:t>espond to being told he will never be great?</w:t>
      </w:r>
    </w:p>
    <w:p w14:paraId="0F389C8B" w14:textId="0000E430"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872FEBC" wp14:editId="666480E5">
                <wp:extent cx="161290" cy="144145"/>
                <wp:effectExtent l="0" t="0" r="10160" b="27305"/>
                <wp:docPr id="57547825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00C199E">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6C9DD6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g</w:t>
      </w:r>
      <w:r w:rsidR="3FC586D3" w:rsidRPr="30888509">
        <w:rPr>
          <w:rStyle w:val="normaltextrun"/>
          <w:rFonts w:ascii="Arial" w:eastAsia="Arial" w:hAnsi="Arial" w:cs="Arial"/>
          <w:sz w:val="28"/>
          <w:szCs w:val="28"/>
        </w:rPr>
        <w:t>ive</w:t>
      </w:r>
      <w:r w:rsidR="00B87579">
        <w:rPr>
          <w:rStyle w:val="normaltextrun"/>
          <w:rFonts w:ascii="Arial" w:eastAsia="Arial" w:hAnsi="Arial" w:cs="Arial"/>
          <w:sz w:val="28"/>
          <w:szCs w:val="28"/>
        </w:rPr>
        <w:t>s</w:t>
      </w:r>
      <w:r w:rsidR="3FC586D3" w:rsidRPr="30888509">
        <w:rPr>
          <w:rStyle w:val="normaltextrun"/>
          <w:rFonts w:ascii="Arial" w:eastAsia="Arial" w:hAnsi="Arial" w:cs="Arial"/>
          <w:sz w:val="28"/>
          <w:szCs w:val="28"/>
        </w:rPr>
        <w:t xml:space="preserve"> up and leave</w:t>
      </w:r>
      <w:r w:rsidR="00B87579">
        <w:rPr>
          <w:rStyle w:val="normaltextrun"/>
          <w:rFonts w:ascii="Arial" w:eastAsia="Arial" w:hAnsi="Arial" w:cs="Arial"/>
          <w:sz w:val="28"/>
          <w:szCs w:val="28"/>
        </w:rPr>
        <w:t>s</w:t>
      </w:r>
    </w:p>
    <w:p w14:paraId="09DA4AE7" w14:textId="3D3EA415"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1F25010E" wp14:editId="575DC99C">
                <wp:extent cx="161290" cy="144145"/>
                <wp:effectExtent l="0" t="0" r="10160" b="27305"/>
                <wp:docPr id="170579577"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3125A6D0">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0C2B6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u</w:t>
      </w:r>
      <w:r w:rsidR="3FC586D3" w:rsidRPr="30888509">
        <w:rPr>
          <w:rStyle w:val="normaltextrun"/>
          <w:rFonts w:ascii="Arial" w:eastAsia="Arial" w:hAnsi="Arial" w:cs="Arial"/>
          <w:sz w:val="28"/>
          <w:szCs w:val="28"/>
        </w:rPr>
        <w:t>p</w:t>
      </w:r>
      <w:r w:rsidR="00B87579">
        <w:rPr>
          <w:rStyle w:val="normaltextrun"/>
          <w:rFonts w:ascii="Arial" w:eastAsia="Arial" w:hAnsi="Arial" w:cs="Arial"/>
          <w:sz w:val="28"/>
          <w:szCs w:val="28"/>
        </w:rPr>
        <w:t>s</w:t>
      </w:r>
      <w:r w:rsidR="3FC586D3" w:rsidRPr="30888509">
        <w:rPr>
          <w:rStyle w:val="normaltextrun"/>
          <w:rFonts w:ascii="Arial" w:eastAsia="Arial" w:hAnsi="Arial" w:cs="Arial"/>
          <w:sz w:val="28"/>
          <w:szCs w:val="28"/>
        </w:rPr>
        <w:t xml:space="preserve"> his game and rise</w:t>
      </w:r>
      <w:r w:rsidR="00B87579">
        <w:rPr>
          <w:rStyle w:val="normaltextrun"/>
          <w:rFonts w:ascii="Arial" w:eastAsia="Arial" w:hAnsi="Arial" w:cs="Arial"/>
          <w:sz w:val="28"/>
          <w:szCs w:val="28"/>
        </w:rPr>
        <w:t>s</w:t>
      </w:r>
      <w:r w:rsidR="3FC586D3" w:rsidRPr="30888509">
        <w:rPr>
          <w:rStyle w:val="normaltextrun"/>
          <w:rFonts w:ascii="Arial" w:eastAsia="Arial" w:hAnsi="Arial" w:cs="Arial"/>
          <w:sz w:val="28"/>
          <w:szCs w:val="28"/>
        </w:rPr>
        <w:t xml:space="preserve"> above</w:t>
      </w:r>
      <w:r w:rsidR="3FC586D3" w:rsidRPr="30888509">
        <w:rPr>
          <w:rStyle w:val="eop"/>
          <w:rFonts w:ascii="Arial" w:eastAsia="Arial" w:hAnsi="Arial" w:cs="Arial"/>
          <w:sz w:val="28"/>
          <w:szCs w:val="28"/>
        </w:rPr>
        <w:t> </w:t>
      </w:r>
      <w:r w:rsidR="00B87579">
        <w:rPr>
          <w:rStyle w:val="eop"/>
          <w:rFonts w:ascii="Arial" w:eastAsia="Arial" w:hAnsi="Arial" w:cs="Arial"/>
          <w:sz w:val="28"/>
          <w:szCs w:val="28"/>
        </w:rPr>
        <w:t>the criticism</w:t>
      </w:r>
    </w:p>
    <w:p w14:paraId="1678418F" w14:textId="02B78EC9" w:rsidR="00453A92" w:rsidRPr="002E18B0" w:rsidRDefault="00453A92" w:rsidP="30888509">
      <w:pPr>
        <w:pStyle w:val="paragraph"/>
        <w:spacing w:before="0" w:beforeAutospacing="0" w:after="0" w:afterAutospacing="0"/>
        <w:textAlignment w:val="baseline"/>
        <w:rPr>
          <w:rStyle w:val="eop"/>
          <w:rFonts w:ascii="Arial" w:eastAsia="Arial" w:hAnsi="Arial" w:cs="Arial"/>
          <w:sz w:val="28"/>
          <w:szCs w:val="28"/>
        </w:rPr>
      </w:pPr>
      <w:r>
        <w:rPr>
          <w:noProof/>
        </w:rPr>
        <mc:AlternateContent>
          <mc:Choice Requires="wps">
            <w:drawing>
              <wp:inline distT="0" distB="0" distL="0" distR="0" wp14:anchorId="0C50405A" wp14:editId="5D7287ED">
                <wp:extent cx="161290" cy="144145"/>
                <wp:effectExtent l="0" t="0" r="10160" b="27305"/>
                <wp:docPr id="982918399"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D70BBC7">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7B0FB8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g</w:t>
      </w:r>
      <w:r w:rsidR="3FC586D3" w:rsidRPr="30888509">
        <w:rPr>
          <w:rStyle w:val="normaltextrun"/>
          <w:rFonts w:ascii="Arial" w:eastAsia="Arial" w:hAnsi="Arial" w:cs="Arial"/>
          <w:sz w:val="28"/>
          <w:szCs w:val="28"/>
        </w:rPr>
        <w:t>ets someone else to do it for him</w:t>
      </w:r>
    </w:p>
    <w:p w14:paraId="1E77C2EC" w14:textId="4E3FB44D"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p>
    <w:p w14:paraId="737DA582" w14:textId="77777777" w:rsidR="00453A92" w:rsidRPr="002E18B0" w:rsidRDefault="5ADA67FF" w:rsidP="62678EEB">
      <w:pPr>
        <w:pStyle w:val="paragraph"/>
        <w:spacing w:before="0" w:beforeAutospacing="0" w:after="0" w:afterAutospacing="0"/>
        <w:textAlignment w:val="baseline"/>
        <w:rPr>
          <w:rFonts w:ascii="Arial" w:eastAsia="Arial" w:hAnsi="Arial" w:cs="Arial"/>
          <w:sz w:val="28"/>
          <w:szCs w:val="28"/>
        </w:rPr>
      </w:pPr>
      <w:r w:rsidRPr="5ADA67FF">
        <w:rPr>
          <w:rStyle w:val="normaltextrun"/>
          <w:rFonts w:ascii="Arial" w:eastAsia="Arial" w:hAnsi="Arial" w:cs="Arial"/>
          <w:sz w:val="28"/>
          <w:szCs w:val="28"/>
        </w:rPr>
        <w:t>What is the narrative of the show?</w:t>
      </w:r>
      <w:r w:rsidRPr="5ADA67FF">
        <w:rPr>
          <w:rStyle w:val="eop"/>
          <w:rFonts w:ascii="Arial" w:eastAsia="Arial" w:hAnsi="Arial" w:cs="Arial"/>
          <w:sz w:val="28"/>
          <w:szCs w:val="28"/>
        </w:rPr>
        <w:t> </w:t>
      </w:r>
    </w:p>
    <w:p w14:paraId="36435AE6" w14:textId="6F21A70A" w:rsidR="00453A92" w:rsidRPr="002E18B0" w:rsidRDefault="00453A92" w:rsidP="62678EEB">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42B20B9A" wp14:editId="2718226B">
                <wp:extent cx="161290" cy="144145"/>
                <wp:effectExtent l="0" t="0" r="10160" b="27305"/>
                <wp:docPr id="864868611"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61334B11">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2C351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6579B366">
        <w:rPr>
          <w:rStyle w:val="normaltextrun"/>
          <w:rFonts w:ascii="Arial" w:eastAsia="Arial" w:hAnsi="Arial" w:cs="Arial"/>
          <w:sz w:val="28"/>
          <w:szCs w:val="28"/>
        </w:rPr>
        <w:t xml:space="preserve"> t</w:t>
      </w:r>
      <w:r w:rsidR="6D69E572" w:rsidRPr="30888509">
        <w:rPr>
          <w:rStyle w:val="normaltextrun"/>
          <w:rFonts w:ascii="Arial" w:eastAsia="Arial" w:hAnsi="Arial" w:cs="Arial"/>
          <w:sz w:val="28"/>
          <w:szCs w:val="28"/>
        </w:rPr>
        <w:t>ragedy</w:t>
      </w:r>
    </w:p>
    <w:p w14:paraId="0A941173" w14:textId="5D0EFE49" w:rsidR="414B7CE7" w:rsidRDefault="414B7CE7" w:rsidP="62678EEB">
      <w:pPr>
        <w:pStyle w:val="paragraph"/>
        <w:spacing w:before="0" w:beforeAutospacing="0" w:after="0" w:afterAutospacing="0"/>
        <w:rPr>
          <w:rStyle w:val="normaltextrun"/>
          <w:rFonts w:ascii="Arial" w:eastAsia="Arial" w:hAnsi="Arial" w:cs="Arial"/>
          <w:sz w:val="28"/>
          <w:szCs w:val="28"/>
        </w:rPr>
      </w:pPr>
      <w:r>
        <w:rPr>
          <w:noProof/>
        </w:rPr>
        <mc:AlternateContent>
          <mc:Choice Requires="wps">
            <w:drawing>
              <wp:inline distT="0" distB="0" distL="0" distR="0" wp14:anchorId="2ED9695A" wp14:editId="773BC874">
                <wp:extent cx="161290" cy="144145"/>
                <wp:effectExtent l="0" t="0" r="10160" b="27305"/>
                <wp:docPr id="1956847960"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A552077">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72FEF1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Pr="62678EEB">
        <w:rPr>
          <w:rStyle w:val="normaltextrun"/>
          <w:rFonts w:ascii="Arial" w:eastAsia="Arial" w:hAnsi="Arial" w:cs="Arial"/>
          <w:sz w:val="28"/>
          <w:szCs w:val="28"/>
        </w:rPr>
        <w:t xml:space="preserve"> the </w:t>
      </w:r>
      <w:r w:rsidR="34BA7198" w:rsidRPr="62678EEB">
        <w:rPr>
          <w:rStyle w:val="normaltextrun"/>
          <w:rFonts w:ascii="Arial" w:eastAsia="Arial" w:hAnsi="Arial" w:cs="Arial"/>
          <w:sz w:val="28"/>
          <w:szCs w:val="28"/>
        </w:rPr>
        <w:t>comedian</w:t>
      </w:r>
    </w:p>
    <w:p w14:paraId="5102E7F8" w14:textId="4547D06D"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367581D5" wp14:editId="504B3ABB">
                <wp:extent cx="161290" cy="144145"/>
                <wp:effectExtent l="0" t="0" r="10160" b="27305"/>
                <wp:docPr id="762900"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1EC6B1F0">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3B4F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r</w:t>
      </w:r>
      <w:r w:rsidR="3FC586D3" w:rsidRPr="30888509">
        <w:rPr>
          <w:rStyle w:val="normaltextrun"/>
          <w:rFonts w:ascii="Arial" w:eastAsia="Arial" w:hAnsi="Arial" w:cs="Arial"/>
          <w:sz w:val="28"/>
          <w:szCs w:val="28"/>
        </w:rPr>
        <w:t>ags to riches</w:t>
      </w:r>
    </w:p>
    <w:p w14:paraId="7789FAB2" w14:textId="636527C1"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23B6ECFD" wp14:editId="2D6306C2">
                <wp:extent cx="161290" cy="144145"/>
                <wp:effectExtent l="0" t="0" r="10160" b="27305"/>
                <wp:docPr id="81035313"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22AD6563">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7808D2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v</w:t>
      </w:r>
      <w:r w:rsidR="3FC586D3" w:rsidRPr="30888509">
        <w:rPr>
          <w:rStyle w:val="normaltextrun"/>
          <w:rFonts w:ascii="Arial" w:eastAsia="Arial" w:hAnsi="Arial" w:cs="Arial"/>
          <w:sz w:val="28"/>
          <w:szCs w:val="28"/>
        </w:rPr>
        <w:t xml:space="preserve">oyage </w:t>
      </w:r>
      <w:r w:rsidR="00B87579">
        <w:rPr>
          <w:rStyle w:val="normaltextrun"/>
          <w:rFonts w:ascii="Arial" w:eastAsia="Arial" w:hAnsi="Arial" w:cs="Arial"/>
          <w:sz w:val="28"/>
          <w:szCs w:val="28"/>
        </w:rPr>
        <w:t>and</w:t>
      </w:r>
      <w:r w:rsidR="3FC586D3" w:rsidRPr="30888509">
        <w:rPr>
          <w:rStyle w:val="normaltextrun"/>
          <w:rFonts w:ascii="Arial" w:eastAsia="Arial" w:hAnsi="Arial" w:cs="Arial"/>
          <w:sz w:val="28"/>
          <w:szCs w:val="28"/>
        </w:rPr>
        <w:t xml:space="preserve"> </w:t>
      </w:r>
      <w:r w:rsidR="00B87579">
        <w:rPr>
          <w:rStyle w:val="normaltextrun"/>
          <w:rFonts w:ascii="Arial" w:eastAsia="Arial" w:hAnsi="Arial" w:cs="Arial"/>
          <w:sz w:val="28"/>
          <w:szCs w:val="28"/>
        </w:rPr>
        <w:t>r</w:t>
      </w:r>
      <w:r w:rsidR="3FC586D3" w:rsidRPr="30888509">
        <w:rPr>
          <w:rStyle w:val="normaltextrun"/>
          <w:rFonts w:ascii="Arial" w:eastAsia="Arial" w:hAnsi="Arial" w:cs="Arial"/>
          <w:sz w:val="28"/>
          <w:szCs w:val="28"/>
        </w:rPr>
        <w:t>eturn</w:t>
      </w:r>
    </w:p>
    <w:p w14:paraId="03636432" w14:textId="62ACAD35"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04E88770" wp14:editId="5631BC7E">
                <wp:extent cx="161290" cy="144145"/>
                <wp:effectExtent l="0" t="0" r="10160" b="27305"/>
                <wp:docPr id="1724265916"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515A120D">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AB012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o</w:t>
      </w:r>
      <w:r w:rsidR="3FC586D3" w:rsidRPr="30888509">
        <w:rPr>
          <w:rStyle w:val="normaltextrun"/>
          <w:rFonts w:ascii="Arial" w:eastAsia="Arial" w:hAnsi="Arial" w:cs="Arial"/>
          <w:sz w:val="28"/>
          <w:szCs w:val="28"/>
        </w:rPr>
        <w:t xml:space="preserve">vercoming the </w:t>
      </w:r>
      <w:r w:rsidR="00B87579">
        <w:rPr>
          <w:rStyle w:val="normaltextrun"/>
          <w:rFonts w:ascii="Arial" w:eastAsia="Arial" w:hAnsi="Arial" w:cs="Arial"/>
          <w:sz w:val="28"/>
          <w:szCs w:val="28"/>
        </w:rPr>
        <w:t>m</w:t>
      </w:r>
      <w:r w:rsidR="3FC586D3" w:rsidRPr="30888509">
        <w:rPr>
          <w:rStyle w:val="normaltextrun"/>
          <w:rFonts w:ascii="Arial" w:eastAsia="Arial" w:hAnsi="Arial" w:cs="Arial"/>
          <w:sz w:val="28"/>
          <w:szCs w:val="28"/>
        </w:rPr>
        <w:t>onster</w:t>
      </w:r>
    </w:p>
    <w:p w14:paraId="17078A70" w14:textId="0C64A053"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65BD0A9F" wp14:editId="5421495D">
                <wp:extent cx="161290" cy="144145"/>
                <wp:effectExtent l="0" t="0" r="10160" b="27305"/>
                <wp:docPr id="1407029814"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71D7280">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1B3200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t</w:t>
      </w:r>
      <w:r w:rsidR="3FC586D3" w:rsidRPr="30888509">
        <w:rPr>
          <w:rStyle w:val="normaltextrun"/>
          <w:rFonts w:ascii="Arial" w:eastAsia="Arial" w:hAnsi="Arial" w:cs="Arial"/>
          <w:sz w:val="28"/>
          <w:szCs w:val="28"/>
        </w:rPr>
        <w:t xml:space="preserve">he </w:t>
      </w:r>
      <w:r w:rsidR="00B87579">
        <w:rPr>
          <w:rStyle w:val="normaltextrun"/>
          <w:rFonts w:ascii="Arial" w:eastAsia="Arial" w:hAnsi="Arial" w:cs="Arial"/>
          <w:sz w:val="28"/>
          <w:szCs w:val="28"/>
        </w:rPr>
        <w:t>r</w:t>
      </w:r>
      <w:r w:rsidR="3FC586D3" w:rsidRPr="30888509">
        <w:rPr>
          <w:rStyle w:val="normaltextrun"/>
          <w:rFonts w:ascii="Arial" w:eastAsia="Arial" w:hAnsi="Arial" w:cs="Arial"/>
          <w:sz w:val="28"/>
          <w:szCs w:val="28"/>
        </w:rPr>
        <w:t>ebirth</w:t>
      </w:r>
    </w:p>
    <w:p w14:paraId="7F0BC839" w14:textId="2CFA6D34"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5CA370E6" wp14:editId="51C51412">
                <wp:extent cx="161290" cy="144145"/>
                <wp:effectExtent l="0" t="0" r="10160" b="27305"/>
                <wp:docPr id="1709472532" name="Rectangle 1"/>
                <wp:cNvGraphicFramePr/>
                <a:graphic xmlns:a="http://schemas.openxmlformats.org/drawingml/2006/main">
                  <a:graphicData uri="http://schemas.microsoft.com/office/word/2010/wordprocessingShape">
                    <wps:wsp>
                      <wps:cNvSpPr/>
                      <wps:spPr>
                        <a:xfrm>
                          <a:off x="0" y="0"/>
                          <a:ext cx="161290" cy="1441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bodyPr anchor="ctr"/>
                    </wps:wsp>
                  </a:graphicData>
                </a:graphic>
              </wp:inline>
            </w:drawing>
          </mc:Choice>
          <mc:Fallback xmlns:a14="http://schemas.microsoft.com/office/drawing/2010/main" xmlns:pic="http://schemas.openxmlformats.org/drawingml/2006/picture" xmlns:a="http://schemas.openxmlformats.org/drawingml/2006/main">
            <w:pict w14:anchorId="0C411728">
              <v:rect id="Rectangle 1" style="width:12.7pt;height:11.35pt;visibility:visible;mso-wrap-style:square;mso-left-percent:-10001;mso-top-percent:-10001;mso-position-horizontal:absolute;mso-position-horizontal-relative:char;mso-position-vertical:absolute;mso-position-vertical-relative:line;mso-left-percent:-10001;mso-top-percent:-10001;v-text-anchor:middle" o:spid="_x0000_s1026" fillcolor="white [3212]" strokecolor="black [3213]" strokeweight="1pt" w14:anchorId="3886DC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">
                <w10:anchorlock/>
              </v:rect>
            </w:pict>
          </mc:Fallback>
        </mc:AlternateContent>
      </w:r>
      <w:r w:rsidR="00B87579">
        <w:rPr>
          <w:rStyle w:val="normaltextrun"/>
          <w:rFonts w:ascii="Arial" w:eastAsia="Arial" w:hAnsi="Arial" w:cs="Arial"/>
          <w:sz w:val="28"/>
          <w:szCs w:val="28"/>
        </w:rPr>
        <w:t xml:space="preserve"> t</w:t>
      </w:r>
      <w:r w:rsidR="3FC586D3" w:rsidRPr="30888509">
        <w:rPr>
          <w:rStyle w:val="normaltextrun"/>
          <w:rFonts w:ascii="Arial" w:eastAsia="Arial" w:hAnsi="Arial" w:cs="Arial"/>
          <w:sz w:val="28"/>
          <w:szCs w:val="28"/>
        </w:rPr>
        <w:t xml:space="preserve">he </w:t>
      </w:r>
      <w:r w:rsidR="00B87579">
        <w:rPr>
          <w:rStyle w:val="normaltextrun"/>
          <w:rFonts w:ascii="Arial" w:eastAsia="Arial" w:hAnsi="Arial" w:cs="Arial"/>
          <w:sz w:val="28"/>
          <w:szCs w:val="28"/>
        </w:rPr>
        <w:t>q</w:t>
      </w:r>
      <w:r w:rsidR="3FC586D3" w:rsidRPr="30888509">
        <w:rPr>
          <w:rStyle w:val="normaltextrun"/>
          <w:rFonts w:ascii="Arial" w:eastAsia="Arial" w:hAnsi="Arial" w:cs="Arial"/>
          <w:sz w:val="28"/>
          <w:szCs w:val="28"/>
        </w:rPr>
        <w:t>uest</w:t>
      </w:r>
    </w:p>
    <w:p w14:paraId="735D07A4" w14:textId="77777777" w:rsidR="00453A92" w:rsidRPr="002E18B0" w:rsidRDefault="3FC586D3" w:rsidP="30888509">
      <w:pPr>
        <w:pStyle w:val="paragraph"/>
        <w:spacing w:before="0" w:beforeAutospacing="0" w:after="0" w:afterAutospacing="0"/>
        <w:textAlignment w:val="baseline"/>
        <w:rPr>
          <w:rFonts w:ascii="Arial" w:eastAsia="Arial" w:hAnsi="Arial" w:cs="Arial"/>
          <w:sz w:val="28"/>
          <w:szCs w:val="28"/>
        </w:rPr>
      </w:pPr>
      <w:r w:rsidRPr="30888509">
        <w:rPr>
          <w:rStyle w:val="eop"/>
          <w:rFonts w:ascii="Arial" w:eastAsia="Arial" w:hAnsi="Arial" w:cs="Arial"/>
          <w:sz w:val="28"/>
          <w:szCs w:val="28"/>
        </w:rPr>
        <w:t> </w:t>
      </w:r>
    </w:p>
    <w:p w14:paraId="09EDE665" w14:textId="46835041" w:rsidR="00453A92" w:rsidRPr="002E18B0" w:rsidRDefault="46BE36E8" w:rsidP="30888509">
      <w:pPr>
        <w:pStyle w:val="paragraph"/>
        <w:spacing w:before="0" w:beforeAutospacing="0" w:after="0" w:afterAutospacing="0"/>
        <w:textAlignment w:val="baseline"/>
        <w:rPr>
          <w:rStyle w:val="eop"/>
          <w:rFonts w:ascii="Arial" w:eastAsia="Arial" w:hAnsi="Arial" w:cs="Arial"/>
          <w:sz w:val="28"/>
          <w:szCs w:val="28"/>
        </w:rPr>
      </w:pPr>
      <w:r w:rsidRPr="30888509">
        <w:rPr>
          <w:rStyle w:val="normaltextrun"/>
          <w:rFonts w:ascii="Arial" w:eastAsia="Arial" w:hAnsi="Arial" w:cs="Arial"/>
          <w:sz w:val="28"/>
          <w:szCs w:val="28"/>
        </w:rPr>
        <w:t>How does Buster u</w:t>
      </w:r>
      <w:r w:rsidR="008F08A7">
        <w:rPr>
          <w:rStyle w:val="normaltextrun"/>
          <w:rFonts w:ascii="Arial" w:eastAsia="Arial" w:hAnsi="Arial" w:cs="Arial"/>
          <w:sz w:val="28"/>
          <w:szCs w:val="28"/>
        </w:rPr>
        <w:t>se</w:t>
      </w:r>
      <w:r w:rsidRPr="30888509">
        <w:rPr>
          <w:rStyle w:val="normaltextrun"/>
          <w:rFonts w:ascii="Arial" w:eastAsia="Arial" w:hAnsi="Arial" w:cs="Arial"/>
          <w:sz w:val="28"/>
          <w:szCs w:val="28"/>
        </w:rPr>
        <w:t xml:space="preserve"> the </w:t>
      </w:r>
      <w:r w:rsidR="00B87579">
        <w:rPr>
          <w:rStyle w:val="normaltextrun"/>
          <w:rFonts w:ascii="Arial" w:eastAsia="Arial" w:hAnsi="Arial" w:cs="Arial"/>
          <w:sz w:val="28"/>
          <w:szCs w:val="28"/>
        </w:rPr>
        <w:t xml:space="preserve">four </w:t>
      </w:r>
      <w:r w:rsidRPr="30888509">
        <w:rPr>
          <w:rStyle w:val="normaltextrun"/>
          <w:rFonts w:ascii="Arial" w:eastAsia="Arial" w:hAnsi="Arial" w:cs="Arial"/>
          <w:sz w:val="28"/>
          <w:szCs w:val="28"/>
        </w:rPr>
        <w:t>C</w:t>
      </w:r>
      <w:r w:rsidR="00B87579">
        <w:rPr>
          <w:rStyle w:val="normaltextrun"/>
          <w:rFonts w:ascii="Arial" w:eastAsia="Arial" w:hAnsi="Arial" w:cs="Arial"/>
          <w:sz w:val="28"/>
          <w:szCs w:val="28"/>
        </w:rPr>
        <w:t>s</w:t>
      </w:r>
      <w:r w:rsidRPr="30888509">
        <w:rPr>
          <w:rStyle w:val="normaltextrun"/>
          <w:rFonts w:ascii="Arial" w:eastAsia="Arial" w:hAnsi="Arial" w:cs="Arial"/>
          <w:sz w:val="28"/>
          <w:szCs w:val="28"/>
        </w:rPr>
        <w:t xml:space="preserve"> of Commit</w:t>
      </w:r>
      <w:r w:rsidR="00B87579">
        <w:rPr>
          <w:rStyle w:val="normaltextrun"/>
          <w:rFonts w:ascii="Arial" w:eastAsia="Arial" w:hAnsi="Arial" w:cs="Arial"/>
          <w:sz w:val="28"/>
          <w:szCs w:val="28"/>
        </w:rPr>
        <w:t>,</w:t>
      </w:r>
      <w:r w:rsidRPr="30888509">
        <w:rPr>
          <w:rStyle w:val="normaltextrun"/>
          <w:rFonts w:ascii="Arial" w:eastAsia="Arial" w:hAnsi="Arial" w:cs="Arial"/>
          <w:sz w:val="28"/>
          <w:szCs w:val="28"/>
        </w:rPr>
        <w:t xml:space="preserve"> Commence</w:t>
      </w:r>
      <w:r w:rsidR="00B87579">
        <w:rPr>
          <w:rStyle w:val="normaltextrun"/>
          <w:rFonts w:ascii="Arial" w:eastAsia="Arial" w:hAnsi="Arial" w:cs="Arial"/>
          <w:sz w:val="28"/>
          <w:szCs w:val="28"/>
        </w:rPr>
        <w:t>,</w:t>
      </w:r>
      <w:r w:rsidRPr="30888509">
        <w:rPr>
          <w:rStyle w:val="normaltextrun"/>
          <w:rFonts w:ascii="Arial" w:eastAsia="Arial" w:hAnsi="Arial" w:cs="Arial"/>
          <w:sz w:val="28"/>
          <w:szCs w:val="28"/>
        </w:rPr>
        <w:t xml:space="preserve"> Compete and Complete?</w:t>
      </w:r>
    </w:p>
    <w:p w14:paraId="52FB04C8" w14:textId="060CF046" w:rsidR="00453A92" w:rsidRPr="002E18B0" w:rsidRDefault="00453A92" w:rsidP="30888509">
      <w:pPr>
        <w:pStyle w:val="paragraph"/>
        <w:spacing w:before="0" w:beforeAutospacing="0" w:after="0" w:afterAutospacing="0"/>
        <w:textAlignment w:val="baseline"/>
        <w:rPr>
          <w:rFonts w:ascii="Arial" w:eastAsia="Arial" w:hAnsi="Arial" w:cs="Arial"/>
          <w:sz w:val="28"/>
          <w:szCs w:val="28"/>
        </w:rPr>
      </w:pPr>
      <w:r>
        <w:rPr>
          <w:noProof/>
        </w:rPr>
        <mc:AlternateContent>
          <mc:Choice Requires="wps">
            <w:drawing>
              <wp:inline distT="0" distB="0" distL="0" distR="0" wp14:anchorId="603E1358" wp14:editId="4EB14992">
                <wp:extent cx="5800090" cy="1076960"/>
                <wp:effectExtent l="0" t="0" r="10160" b="27940"/>
                <wp:docPr id="1338504320" name="Rectangle 1"/>
                <wp:cNvGraphicFramePr/>
                <a:graphic xmlns:a="http://schemas.openxmlformats.org/drawingml/2006/main">
                  <a:graphicData uri="http://schemas.microsoft.com/office/word/2010/wordprocessingShape">
                    <wps:wsp>
                      <wps:cNvSpPr/>
                      <wps:spPr>
                        <a:xfrm>
                          <a:off x="0" y="0"/>
                          <a:ext cx="5800090" cy="1076960"/>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2A9DB530">
              <v:rect id="Rectangle 1" style="width:456.7pt;height:84.8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3313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">
                <w10:anchorlock/>
              </v:rect>
            </w:pict>
          </mc:Fallback>
        </mc:AlternateContent>
      </w:r>
    </w:p>
    <w:p w14:paraId="3E489C5E" w14:textId="2A4878C3" w:rsidR="5E360A33" w:rsidRDefault="5E360A33" w:rsidP="30888509">
      <w:pPr>
        <w:pStyle w:val="paragraph"/>
        <w:spacing w:before="0" w:beforeAutospacing="0" w:after="0" w:afterAutospacing="0"/>
        <w:rPr>
          <w:rFonts w:ascii="Arial" w:eastAsia="Arial" w:hAnsi="Arial" w:cs="Arial"/>
          <w:sz w:val="28"/>
          <w:szCs w:val="28"/>
        </w:rPr>
      </w:pPr>
      <w:r w:rsidRPr="30888509">
        <w:rPr>
          <w:rFonts w:ascii="Arial" w:eastAsia="Arial" w:hAnsi="Arial" w:cs="Arial"/>
          <w:sz w:val="28"/>
          <w:szCs w:val="28"/>
        </w:rPr>
        <w:t>What was the compensation they received by delivering the show to the public?</w:t>
      </w:r>
    </w:p>
    <w:p w14:paraId="72BA900A" w14:textId="029B5BA3" w:rsidR="5E360A33" w:rsidRDefault="5E360A33" w:rsidP="30888509">
      <w:pPr>
        <w:pStyle w:val="paragraph"/>
        <w:spacing w:before="0" w:beforeAutospacing="0" w:after="0" w:afterAutospacing="0"/>
        <w:rPr>
          <w:rFonts w:ascii="Arial" w:eastAsia="Arial" w:hAnsi="Arial" w:cs="Arial"/>
        </w:rPr>
      </w:pPr>
      <w:r>
        <w:rPr>
          <w:noProof/>
        </w:rPr>
        <mc:AlternateContent>
          <mc:Choice Requires="wps">
            <w:drawing>
              <wp:inline distT="0" distB="0" distL="0" distR="0" wp14:anchorId="5978A33E" wp14:editId="2B41D95D">
                <wp:extent cx="5800090" cy="1300480"/>
                <wp:effectExtent l="0" t="0" r="10160" b="13970"/>
                <wp:docPr id="914182090" name="Rectangle 1"/>
                <wp:cNvGraphicFramePr/>
                <a:graphic xmlns:a="http://schemas.openxmlformats.org/drawingml/2006/main">
                  <a:graphicData uri="http://schemas.microsoft.com/office/word/2010/wordprocessingShape">
                    <wps:wsp>
                      <wps:cNvSpPr/>
                      <wps:spPr>
                        <a:xfrm>
                          <a:off x="0" y="0"/>
                          <a:ext cx="5800090" cy="1300480"/>
                        </a:xfrm>
                        <a:prstGeom prst="rect">
                          <a:avLst/>
                        </a:prstGeom>
                        <a:solidFill>
                          <a:schemeClr val="lt1"/>
                        </a:solidFill>
                        <a:ln>
                          <a:solidFill>
                            <a:srgbClr val="000000"/>
                          </a:solidFill>
                        </a:ln>
                      </wps:spPr>
                      <wps:bodyPr anchor="t"/>
                    </wps:wsp>
                  </a:graphicData>
                </a:graphic>
              </wp:inline>
            </w:drawing>
          </mc:Choice>
          <mc:Fallback xmlns:a14="http://schemas.microsoft.com/office/drawing/2010/main" xmlns:pic="http://schemas.openxmlformats.org/drawingml/2006/picture" xmlns:a="http://schemas.openxmlformats.org/drawingml/2006/main">
            <w:pict w14:anchorId="0C70A8AF">
              <v:rect id="Rectangle 1" style="width:456.7pt;height:102.4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5EA3F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">
                <w10:anchorlock/>
              </v:rect>
            </w:pict>
          </mc:Fallback>
        </mc:AlternateContent>
      </w:r>
    </w:p>
    <w:p w14:paraId="1D3E3A0F" w14:textId="1123FDFB" w:rsidR="0C4654E6" w:rsidRDefault="0C4654E6" w:rsidP="30888509">
      <w:pPr>
        <w:pStyle w:val="paragraph"/>
        <w:spacing w:before="0" w:beforeAutospacing="0" w:after="0" w:afterAutospacing="0"/>
        <w:rPr>
          <w:rFonts w:ascii="Arial" w:eastAsia="Arial" w:hAnsi="Arial" w:cs="Arial"/>
        </w:rPr>
      </w:pPr>
    </w:p>
    <w:p w14:paraId="691AE311" w14:textId="77777777" w:rsidR="002E18B0" w:rsidRPr="002E18B0" w:rsidRDefault="002E18B0" w:rsidP="30888509">
      <w:pPr>
        <w:rPr>
          <w:rStyle w:val="eop"/>
          <w:rFonts w:ascii="Arial" w:eastAsia="Arial" w:hAnsi="Arial" w:cs="Arial"/>
          <w:sz w:val="22"/>
          <w:szCs w:val="22"/>
          <w:lang w:eastAsia="en-GB"/>
        </w:rPr>
      </w:pPr>
      <w:r w:rsidRPr="30888509">
        <w:rPr>
          <w:rStyle w:val="eop"/>
          <w:rFonts w:ascii="Arial" w:eastAsia="Arial" w:hAnsi="Arial" w:cs="Arial"/>
          <w:sz w:val="22"/>
          <w:szCs w:val="22"/>
        </w:rPr>
        <w:br w:type="page"/>
      </w:r>
    </w:p>
    <w:p w14:paraId="6277ABE8" w14:textId="1CEAF534" w:rsidR="002E18B0" w:rsidRPr="002E18B0" w:rsidRDefault="641371E8" w:rsidP="00EF5447">
      <w:pPr>
        <w:jc w:val="center"/>
        <w:textAlignment w:val="baseline"/>
        <w:rPr>
          <w:rFonts w:ascii="Arial" w:eastAsia="Arial" w:hAnsi="Arial" w:cs="Arial"/>
          <w:b/>
          <w:bCs/>
          <w:color w:val="000000" w:themeColor="text1"/>
          <w:sz w:val="40"/>
          <w:szCs w:val="40"/>
        </w:rPr>
      </w:pPr>
      <w:r w:rsidRPr="30888509">
        <w:rPr>
          <w:rFonts w:ascii="Arial" w:eastAsia="Arial" w:hAnsi="Arial" w:cs="Arial"/>
          <w:b/>
          <w:bCs/>
          <w:color w:val="000000" w:themeColor="text1"/>
          <w:sz w:val="40"/>
          <w:szCs w:val="40"/>
        </w:rPr>
        <w:t xml:space="preserve">Guidance </w:t>
      </w:r>
      <w:r w:rsidR="009E750C">
        <w:rPr>
          <w:rFonts w:ascii="Arial" w:eastAsia="Arial" w:hAnsi="Arial" w:cs="Arial"/>
          <w:b/>
          <w:bCs/>
          <w:color w:val="000000" w:themeColor="text1"/>
          <w:sz w:val="40"/>
          <w:szCs w:val="40"/>
        </w:rPr>
        <w:t>f</w:t>
      </w:r>
      <w:r w:rsidRPr="30888509">
        <w:rPr>
          <w:rFonts w:ascii="Arial" w:eastAsia="Arial" w:hAnsi="Arial" w:cs="Arial"/>
          <w:b/>
          <w:bCs/>
          <w:color w:val="000000" w:themeColor="text1"/>
          <w:sz w:val="40"/>
          <w:szCs w:val="40"/>
        </w:rPr>
        <w:t xml:space="preserve">or </w:t>
      </w:r>
      <w:r w:rsidR="009E750C">
        <w:rPr>
          <w:rFonts w:ascii="Arial" w:eastAsia="Arial" w:hAnsi="Arial" w:cs="Arial"/>
          <w:b/>
          <w:bCs/>
          <w:color w:val="000000" w:themeColor="text1"/>
          <w:sz w:val="40"/>
          <w:szCs w:val="40"/>
        </w:rPr>
        <w:t>l</w:t>
      </w:r>
      <w:r w:rsidR="002B0577">
        <w:rPr>
          <w:rFonts w:ascii="Arial" w:eastAsia="Arial" w:hAnsi="Arial" w:cs="Arial"/>
          <w:b/>
          <w:bCs/>
          <w:color w:val="000000" w:themeColor="text1"/>
          <w:sz w:val="40"/>
          <w:szCs w:val="40"/>
        </w:rPr>
        <w:t>earner</w:t>
      </w:r>
      <w:r w:rsidRPr="30888509">
        <w:rPr>
          <w:rFonts w:ascii="Arial" w:eastAsia="Arial" w:hAnsi="Arial" w:cs="Arial"/>
          <w:b/>
          <w:bCs/>
          <w:color w:val="000000" w:themeColor="text1"/>
          <w:sz w:val="40"/>
          <w:szCs w:val="40"/>
        </w:rPr>
        <w:t xml:space="preserve">s: </w:t>
      </w:r>
      <w:r w:rsidR="00EF5447">
        <w:rPr>
          <w:rFonts w:ascii="Arial" w:eastAsia="Arial" w:hAnsi="Arial" w:cs="Arial"/>
          <w:b/>
          <w:bCs/>
          <w:color w:val="000000" w:themeColor="text1"/>
          <w:sz w:val="40"/>
          <w:szCs w:val="40"/>
        </w:rPr>
        <w:t>Development</w:t>
      </w:r>
      <w:r w:rsidRPr="30888509">
        <w:rPr>
          <w:rFonts w:ascii="Arial" w:eastAsia="Arial" w:hAnsi="Arial" w:cs="Arial"/>
          <w:b/>
          <w:bCs/>
          <w:color w:val="000000" w:themeColor="text1"/>
          <w:sz w:val="40"/>
          <w:szCs w:val="40"/>
        </w:rPr>
        <w:t xml:space="preserve"> of </w:t>
      </w:r>
      <w:r w:rsidR="009E750C">
        <w:rPr>
          <w:rFonts w:ascii="Arial" w:eastAsia="Arial" w:hAnsi="Arial" w:cs="Arial"/>
          <w:b/>
          <w:bCs/>
          <w:color w:val="000000" w:themeColor="text1"/>
          <w:sz w:val="40"/>
          <w:szCs w:val="40"/>
        </w:rPr>
        <w:t>c</w:t>
      </w:r>
      <w:r w:rsidRPr="30888509">
        <w:rPr>
          <w:rFonts w:ascii="Arial" w:eastAsia="Arial" w:hAnsi="Arial" w:cs="Arial"/>
          <w:b/>
          <w:bCs/>
          <w:color w:val="000000" w:themeColor="text1"/>
          <w:sz w:val="40"/>
          <w:szCs w:val="40"/>
        </w:rPr>
        <w:t xml:space="preserve">ore </w:t>
      </w:r>
      <w:r w:rsidR="009E750C">
        <w:rPr>
          <w:rFonts w:ascii="Arial" w:eastAsia="Arial" w:hAnsi="Arial" w:cs="Arial"/>
          <w:b/>
          <w:bCs/>
          <w:color w:val="000000" w:themeColor="text1"/>
          <w:sz w:val="40"/>
          <w:szCs w:val="40"/>
        </w:rPr>
        <w:t>s</w:t>
      </w:r>
      <w:r w:rsidRPr="30888509">
        <w:rPr>
          <w:rFonts w:ascii="Arial" w:eastAsia="Arial" w:hAnsi="Arial" w:cs="Arial"/>
          <w:b/>
          <w:bCs/>
          <w:color w:val="000000" w:themeColor="text1"/>
          <w:sz w:val="40"/>
          <w:szCs w:val="40"/>
        </w:rPr>
        <w:t>kills</w:t>
      </w:r>
      <w:r w:rsidR="006F3028">
        <w:rPr>
          <w:rFonts w:ascii="Arial" w:eastAsia="Arial" w:hAnsi="Arial" w:cs="Arial"/>
          <w:b/>
          <w:bCs/>
          <w:color w:val="000000" w:themeColor="text1"/>
          <w:sz w:val="40"/>
          <w:szCs w:val="40"/>
        </w:rPr>
        <w:t xml:space="preserve"> </w:t>
      </w:r>
      <w:r w:rsidR="00EF5447">
        <w:rPr>
          <w:rFonts w:ascii="Arial" w:eastAsia="Arial" w:hAnsi="Arial" w:cs="Arial"/>
          <w:b/>
          <w:bCs/>
          <w:color w:val="000000" w:themeColor="text1"/>
          <w:sz w:val="40"/>
          <w:szCs w:val="40"/>
        </w:rPr>
        <w:t xml:space="preserve">for </w:t>
      </w:r>
      <w:r w:rsidRPr="30888509">
        <w:rPr>
          <w:rFonts w:ascii="Arial" w:eastAsia="Arial" w:hAnsi="Arial" w:cs="Arial"/>
          <w:b/>
          <w:bCs/>
          <w:color w:val="000000" w:themeColor="text1"/>
          <w:sz w:val="40"/>
          <w:szCs w:val="40"/>
        </w:rPr>
        <w:t xml:space="preserve">ESP </w:t>
      </w:r>
      <w:r w:rsidR="009E750C">
        <w:rPr>
          <w:rFonts w:ascii="Arial" w:eastAsia="Arial" w:hAnsi="Arial" w:cs="Arial"/>
          <w:b/>
          <w:bCs/>
          <w:color w:val="000000" w:themeColor="text1"/>
          <w:sz w:val="40"/>
          <w:szCs w:val="40"/>
        </w:rPr>
        <w:t>a</w:t>
      </w:r>
      <w:r w:rsidRPr="30888509">
        <w:rPr>
          <w:rFonts w:ascii="Arial" w:eastAsia="Arial" w:hAnsi="Arial" w:cs="Arial"/>
          <w:b/>
          <w:bCs/>
          <w:color w:val="000000" w:themeColor="text1"/>
          <w:sz w:val="40"/>
          <w:szCs w:val="40"/>
        </w:rPr>
        <w:t>ssessment</w:t>
      </w:r>
    </w:p>
    <w:p w14:paraId="431075DC" w14:textId="4E3838CE"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The Employer Set Project (ESP) seeks to give you the experience of delivering a project for an employer or client, which will likely take place in the last term of the first year. Th</w:t>
      </w:r>
      <w:r w:rsidR="35F0F700" w:rsidRPr="30888509">
        <w:rPr>
          <w:rFonts w:ascii="Arial" w:eastAsia="Arial" w:hAnsi="Arial" w:cs="Arial"/>
          <w:color w:val="000000" w:themeColor="text1"/>
        </w:rPr>
        <w:t>e</w:t>
      </w:r>
      <w:r w:rsidRPr="30888509">
        <w:rPr>
          <w:rFonts w:ascii="Arial" w:eastAsia="Arial" w:hAnsi="Arial" w:cs="Arial"/>
          <w:color w:val="000000" w:themeColor="text1"/>
        </w:rPr>
        <w:t xml:space="preserve"> series of ten lessons you will experience as part of this project focus on the soft skills </w:t>
      </w:r>
      <w:r w:rsidR="00D53DCD">
        <w:rPr>
          <w:rFonts w:ascii="Arial" w:eastAsia="Arial" w:hAnsi="Arial" w:cs="Arial"/>
          <w:color w:val="000000" w:themeColor="text1"/>
        </w:rPr>
        <w:t xml:space="preserve">and </w:t>
      </w:r>
      <w:r w:rsidRPr="30888509">
        <w:rPr>
          <w:rFonts w:ascii="Arial" w:eastAsia="Arial" w:hAnsi="Arial" w:cs="Arial"/>
          <w:color w:val="000000" w:themeColor="text1"/>
        </w:rPr>
        <w:t xml:space="preserve">tacit and practical knowledge required to succeed across the creative industries. The lessons include many of the unspoken rules and priorities that are often not discussed publicly in the creative </w:t>
      </w:r>
      <w:r w:rsidR="00F37069" w:rsidRPr="30888509">
        <w:rPr>
          <w:rFonts w:ascii="Arial" w:eastAsia="Arial" w:hAnsi="Arial" w:cs="Arial"/>
          <w:color w:val="000000" w:themeColor="text1"/>
        </w:rPr>
        <w:t xml:space="preserve">industry </w:t>
      </w:r>
      <w:r w:rsidR="00D53DCD">
        <w:rPr>
          <w:rFonts w:ascii="Arial" w:eastAsia="Arial" w:hAnsi="Arial" w:cs="Arial"/>
          <w:color w:val="000000" w:themeColor="text1"/>
        </w:rPr>
        <w:t>and</w:t>
      </w:r>
      <w:r w:rsidRPr="30888509">
        <w:rPr>
          <w:rFonts w:ascii="Arial" w:eastAsia="Arial" w:hAnsi="Arial" w:cs="Arial"/>
          <w:color w:val="000000" w:themeColor="text1"/>
        </w:rPr>
        <w:t xml:space="preserve"> give you an insight into the real-life workings of the industry.</w:t>
      </w:r>
    </w:p>
    <w:p w14:paraId="00E7CB67" w14:textId="09B8F083" w:rsidR="002E18B0" w:rsidRPr="002E18B0" w:rsidRDefault="002E18B0" w:rsidP="30888509">
      <w:pPr>
        <w:jc w:val="both"/>
        <w:textAlignment w:val="baseline"/>
        <w:rPr>
          <w:rFonts w:ascii="Arial" w:eastAsia="Arial" w:hAnsi="Arial" w:cs="Arial"/>
          <w:color w:val="000000" w:themeColor="text1"/>
        </w:rPr>
      </w:pPr>
    </w:p>
    <w:p w14:paraId="4661941E" w14:textId="6AA333A1"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In some industries you must be qualified to start working. In the creative industry, you must start working and build your portfolio of practice to be qualified for work. This part of the course introduce</w:t>
      </w:r>
      <w:r w:rsidR="00ED1F5F">
        <w:rPr>
          <w:rFonts w:ascii="Arial" w:eastAsia="Arial" w:hAnsi="Arial" w:cs="Arial"/>
          <w:color w:val="000000" w:themeColor="text1"/>
        </w:rPr>
        <w:t>s</w:t>
      </w:r>
      <w:r w:rsidRPr="30888509">
        <w:rPr>
          <w:rFonts w:ascii="Arial" w:eastAsia="Arial" w:hAnsi="Arial" w:cs="Arial"/>
          <w:color w:val="000000" w:themeColor="text1"/>
        </w:rPr>
        <w:t xml:space="preserve"> you to what you need to know to start working effectively</w:t>
      </w:r>
      <w:r w:rsidR="00ED1F5F">
        <w:rPr>
          <w:rFonts w:ascii="Arial" w:eastAsia="Arial" w:hAnsi="Arial" w:cs="Arial"/>
          <w:color w:val="000000" w:themeColor="text1"/>
        </w:rPr>
        <w:t>. Here, w</w:t>
      </w:r>
      <w:r w:rsidRPr="30888509">
        <w:rPr>
          <w:rFonts w:ascii="Arial" w:eastAsia="Arial" w:hAnsi="Arial" w:cs="Arial"/>
          <w:color w:val="000000" w:themeColor="text1"/>
        </w:rPr>
        <w:t xml:space="preserve">e focus on the core skill of </w:t>
      </w:r>
      <w:r w:rsidR="17EB3DA1" w:rsidRPr="30888509">
        <w:rPr>
          <w:rFonts w:ascii="Arial" w:eastAsia="Arial" w:hAnsi="Arial" w:cs="Arial"/>
          <w:color w:val="000000" w:themeColor="text1"/>
        </w:rPr>
        <w:t>w</w:t>
      </w:r>
      <w:r w:rsidRPr="30888509">
        <w:rPr>
          <w:rFonts w:ascii="Arial" w:eastAsia="Arial" w:hAnsi="Arial" w:cs="Arial"/>
          <w:color w:val="000000" w:themeColor="text1"/>
        </w:rPr>
        <w:t xml:space="preserve">orking </w:t>
      </w:r>
      <w:r w:rsidR="7B14E76A" w:rsidRPr="30888509">
        <w:rPr>
          <w:rFonts w:ascii="Arial" w:eastAsia="Arial" w:hAnsi="Arial" w:cs="Arial"/>
          <w:color w:val="000000" w:themeColor="text1"/>
        </w:rPr>
        <w:t>c</w:t>
      </w:r>
      <w:r w:rsidRPr="30888509">
        <w:rPr>
          <w:rFonts w:ascii="Arial" w:eastAsia="Arial" w:hAnsi="Arial" w:cs="Arial"/>
          <w:color w:val="000000" w:themeColor="text1"/>
        </w:rPr>
        <w:t>ollaboratively. We become creative practitioners when we can evidence what we can create and complete</w:t>
      </w:r>
      <w:r w:rsidR="00ED1F5F">
        <w:rPr>
          <w:rFonts w:ascii="Arial" w:eastAsia="Arial" w:hAnsi="Arial" w:cs="Arial"/>
          <w:color w:val="000000" w:themeColor="text1"/>
        </w:rPr>
        <w:t>;</w:t>
      </w:r>
      <w:r w:rsidRPr="30888509">
        <w:rPr>
          <w:rFonts w:ascii="Arial" w:eastAsia="Arial" w:hAnsi="Arial" w:cs="Arial"/>
          <w:color w:val="000000" w:themeColor="text1"/>
        </w:rPr>
        <w:t xml:space="preserve"> </w:t>
      </w:r>
      <w:r w:rsidR="00ED1F5F">
        <w:rPr>
          <w:rFonts w:ascii="Arial" w:eastAsia="Arial" w:hAnsi="Arial" w:cs="Arial"/>
          <w:color w:val="000000" w:themeColor="text1"/>
        </w:rPr>
        <w:t>w</w:t>
      </w:r>
      <w:r w:rsidRPr="30888509">
        <w:rPr>
          <w:rFonts w:ascii="Arial" w:eastAsia="Arial" w:hAnsi="Arial" w:cs="Arial"/>
          <w:color w:val="000000" w:themeColor="text1"/>
        </w:rPr>
        <w:t>e become creative professional</w:t>
      </w:r>
      <w:r w:rsidR="009B0524">
        <w:rPr>
          <w:rFonts w:ascii="Arial" w:eastAsia="Arial" w:hAnsi="Arial" w:cs="Arial"/>
          <w:color w:val="000000" w:themeColor="text1"/>
        </w:rPr>
        <w:t>s</w:t>
      </w:r>
      <w:r w:rsidRPr="30888509">
        <w:rPr>
          <w:rFonts w:ascii="Arial" w:eastAsia="Arial" w:hAnsi="Arial" w:cs="Arial"/>
          <w:color w:val="000000" w:themeColor="text1"/>
        </w:rPr>
        <w:t xml:space="preserve"> when others are </w:t>
      </w:r>
      <w:r w:rsidR="00F72962" w:rsidRPr="30888509">
        <w:rPr>
          <w:rFonts w:ascii="Arial" w:eastAsia="Arial" w:hAnsi="Arial" w:cs="Arial"/>
          <w:color w:val="000000" w:themeColor="text1"/>
        </w:rPr>
        <w:t>willing</w:t>
      </w:r>
      <w:r w:rsidRPr="30888509">
        <w:rPr>
          <w:rFonts w:ascii="Arial" w:eastAsia="Arial" w:hAnsi="Arial" w:cs="Arial"/>
          <w:color w:val="000000" w:themeColor="text1"/>
        </w:rPr>
        <w:t xml:space="preserve"> to pay for our work</w:t>
      </w:r>
      <w:r w:rsidR="00ED1F5F">
        <w:rPr>
          <w:rFonts w:ascii="Arial" w:eastAsia="Arial" w:hAnsi="Arial" w:cs="Arial"/>
          <w:color w:val="000000" w:themeColor="text1"/>
        </w:rPr>
        <w:t>.</w:t>
      </w:r>
      <w:r w:rsidRPr="30888509">
        <w:rPr>
          <w:rFonts w:ascii="Arial" w:eastAsia="Arial" w:hAnsi="Arial" w:cs="Arial"/>
          <w:color w:val="000000" w:themeColor="text1"/>
        </w:rPr>
        <w:t xml:space="preserve"> </w:t>
      </w:r>
      <w:r w:rsidR="00ED1F5F">
        <w:rPr>
          <w:rFonts w:ascii="Arial" w:eastAsia="Arial" w:hAnsi="Arial" w:cs="Arial"/>
          <w:color w:val="000000" w:themeColor="text1"/>
        </w:rPr>
        <w:t>I</w:t>
      </w:r>
      <w:r w:rsidRPr="30888509">
        <w:rPr>
          <w:rFonts w:ascii="Arial" w:eastAsia="Arial" w:hAnsi="Arial" w:cs="Arial"/>
          <w:color w:val="000000" w:themeColor="text1"/>
        </w:rPr>
        <w:t xml:space="preserve">t then becomes a </w:t>
      </w:r>
      <w:r w:rsidR="00ED1F5F">
        <w:rPr>
          <w:rFonts w:ascii="Arial" w:eastAsia="Arial" w:hAnsi="Arial" w:cs="Arial"/>
          <w:color w:val="000000" w:themeColor="text1"/>
        </w:rPr>
        <w:t>question</w:t>
      </w:r>
      <w:r w:rsidR="00ED1F5F" w:rsidRPr="30888509">
        <w:rPr>
          <w:rFonts w:ascii="Arial" w:eastAsia="Arial" w:hAnsi="Arial" w:cs="Arial"/>
          <w:color w:val="000000" w:themeColor="text1"/>
        </w:rPr>
        <w:t xml:space="preserve"> </w:t>
      </w:r>
      <w:r w:rsidRPr="30888509">
        <w:rPr>
          <w:rFonts w:ascii="Arial" w:eastAsia="Arial" w:hAnsi="Arial" w:cs="Arial"/>
          <w:color w:val="000000" w:themeColor="text1"/>
        </w:rPr>
        <w:t>of how much they will pay, how regularly and at what level you can consistently produce creative output.</w:t>
      </w:r>
    </w:p>
    <w:p w14:paraId="06E09D89" w14:textId="5DD5E497" w:rsidR="002E18B0" w:rsidRPr="002E18B0" w:rsidRDefault="002E18B0" w:rsidP="30888509">
      <w:pPr>
        <w:jc w:val="both"/>
        <w:textAlignment w:val="baseline"/>
        <w:rPr>
          <w:rFonts w:ascii="Arial" w:eastAsia="Arial" w:hAnsi="Arial" w:cs="Arial"/>
          <w:color w:val="000000" w:themeColor="text1"/>
        </w:rPr>
      </w:pPr>
    </w:p>
    <w:p w14:paraId="2D4DD2BC" w14:textId="1877A38C"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 xml:space="preserve">In the series of ten lessons, we begin with the importance of opportunity. It is often said that the creative industries are as much about who you know as what you know. If that is the case, it is important that you learn how to get to know people and how to deal with the differing personality types that you may encounter. In practice, many successful creative practitioners have been </w:t>
      </w:r>
      <w:r w:rsidR="009B0524">
        <w:rPr>
          <w:rFonts w:ascii="Arial" w:eastAsia="Arial" w:hAnsi="Arial" w:cs="Arial"/>
          <w:color w:val="000000" w:themeColor="text1"/>
        </w:rPr>
        <w:t>‘</w:t>
      </w:r>
      <w:r w:rsidRPr="30888509">
        <w:rPr>
          <w:rFonts w:ascii="Arial" w:eastAsia="Arial" w:hAnsi="Arial" w:cs="Arial"/>
          <w:color w:val="000000" w:themeColor="text1"/>
        </w:rPr>
        <w:t>picked</w:t>
      </w:r>
      <w:r w:rsidR="009B0524">
        <w:rPr>
          <w:rFonts w:ascii="Arial" w:eastAsia="Arial" w:hAnsi="Arial" w:cs="Arial"/>
          <w:color w:val="000000" w:themeColor="text1"/>
        </w:rPr>
        <w:t>’</w:t>
      </w:r>
      <w:r w:rsidRPr="30888509">
        <w:rPr>
          <w:rFonts w:ascii="Arial" w:eastAsia="Arial" w:hAnsi="Arial" w:cs="Arial"/>
          <w:color w:val="000000" w:themeColor="text1"/>
        </w:rPr>
        <w:t xml:space="preserve"> for opportunities or have worked to produce noteworthy portfolios. These lessons will help you </w:t>
      </w:r>
      <w:r w:rsidR="00ED1F5F" w:rsidRPr="00ED1F5F">
        <w:rPr>
          <w:rFonts w:ascii="Arial" w:eastAsia="Arial" w:hAnsi="Arial" w:cs="Arial"/>
          <w:color w:val="000000" w:themeColor="text1"/>
        </w:rPr>
        <w:t xml:space="preserve">not only </w:t>
      </w:r>
      <w:r w:rsidRPr="30888509">
        <w:rPr>
          <w:rFonts w:ascii="Arial" w:eastAsia="Arial" w:hAnsi="Arial" w:cs="Arial"/>
          <w:color w:val="000000" w:themeColor="text1"/>
        </w:rPr>
        <w:t xml:space="preserve">respond well if you are picked </w:t>
      </w:r>
      <w:r w:rsidR="009B0524">
        <w:rPr>
          <w:rFonts w:ascii="Arial" w:eastAsia="Arial" w:hAnsi="Arial" w:cs="Arial"/>
          <w:color w:val="000000" w:themeColor="text1"/>
        </w:rPr>
        <w:t>but also</w:t>
      </w:r>
      <w:r w:rsidR="009B0524" w:rsidRPr="30888509">
        <w:rPr>
          <w:rFonts w:ascii="Arial" w:eastAsia="Arial" w:hAnsi="Arial" w:cs="Arial"/>
          <w:color w:val="000000" w:themeColor="text1"/>
        </w:rPr>
        <w:t xml:space="preserve"> </w:t>
      </w:r>
      <w:r w:rsidRPr="30888509">
        <w:rPr>
          <w:rFonts w:ascii="Arial" w:eastAsia="Arial" w:hAnsi="Arial" w:cs="Arial"/>
          <w:color w:val="000000" w:themeColor="text1"/>
        </w:rPr>
        <w:t>creat</w:t>
      </w:r>
      <w:r w:rsidR="00ED1F5F">
        <w:rPr>
          <w:rFonts w:ascii="Arial" w:eastAsia="Arial" w:hAnsi="Arial" w:cs="Arial"/>
          <w:color w:val="000000" w:themeColor="text1"/>
        </w:rPr>
        <w:t>e</w:t>
      </w:r>
      <w:r w:rsidRPr="30888509">
        <w:rPr>
          <w:rFonts w:ascii="Arial" w:eastAsia="Arial" w:hAnsi="Arial" w:cs="Arial"/>
          <w:color w:val="000000" w:themeColor="text1"/>
        </w:rPr>
        <w:t xml:space="preserve"> a portfolio that will generate interest in your talent and skills as a freelancer and employee.</w:t>
      </w:r>
    </w:p>
    <w:p w14:paraId="665D5502" w14:textId="6EC4B90A" w:rsidR="002E18B0" w:rsidRPr="002E18B0" w:rsidRDefault="002E18B0" w:rsidP="30888509">
      <w:pPr>
        <w:jc w:val="both"/>
        <w:textAlignment w:val="baseline"/>
        <w:rPr>
          <w:rFonts w:ascii="Arial" w:eastAsia="Arial" w:hAnsi="Arial" w:cs="Arial"/>
          <w:color w:val="000000" w:themeColor="text1"/>
        </w:rPr>
      </w:pPr>
    </w:p>
    <w:p w14:paraId="3DEBB014" w14:textId="07B91017"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 xml:space="preserve">The Media Broadcast </w:t>
      </w:r>
      <w:r w:rsidR="002D60E7">
        <w:rPr>
          <w:rFonts w:ascii="Arial" w:eastAsia="Arial" w:hAnsi="Arial" w:cs="Arial"/>
          <w:color w:val="000000" w:themeColor="text1"/>
        </w:rPr>
        <w:t>and</w:t>
      </w:r>
      <w:r w:rsidRPr="30888509">
        <w:rPr>
          <w:rFonts w:ascii="Arial" w:eastAsia="Arial" w:hAnsi="Arial" w:cs="Arial"/>
          <w:color w:val="000000" w:themeColor="text1"/>
        </w:rPr>
        <w:t xml:space="preserve"> Production T</w:t>
      </w:r>
      <w:r w:rsidR="008F08A7">
        <w:rPr>
          <w:rFonts w:ascii="Arial" w:eastAsia="Arial" w:hAnsi="Arial" w:cs="Arial"/>
          <w:color w:val="000000" w:themeColor="text1"/>
        </w:rPr>
        <w:t xml:space="preserve"> </w:t>
      </w:r>
      <w:r w:rsidRPr="30888509">
        <w:rPr>
          <w:rFonts w:ascii="Arial" w:eastAsia="Arial" w:hAnsi="Arial" w:cs="Arial"/>
          <w:color w:val="000000" w:themeColor="text1"/>
        </w:rPr>
        <w:t xml:space="preserve">Level is </w:t>
      </w:r>
      <w:r w:rsidR="009B0524">
        <w:rPr>
          <w:rFonts w:ascii="Arial" w:eastAsia="Arial" w:hAnsi="Arial" w:cs="Arial"/>
          <w:color w:val="000000" w:themeColor="text1"/>
        </w:rPr>
        <w:t>divided</w:t>
      </w:r>
      <w:r w:rsidR="009B0524" w:rsidRPr="30888509">
        <w:rPr>
          <w:rFonts w:ascii="Arial" w:eastAsia="Arial" w:hAnsi="Arial" w:cs="Arial"/>
          <w:color w:val="000000" w:themeColor="text1"/>
        </w:rPr>
        <w:t xml:space="preserve"> </w:t>
      </w:r>
      <w:r w:rsidRPr="30888509">
        <w:rPr>
          <w:rFonts w:ascii="Arial" w:eastAsia="Arial" w:hAnsi="Arial" w:cs="Arial"/>
          <w:color w:val="000000" w:themeColor="text1"/>
        </w:rPr>
        <w:t xml:space="preserve">into </w:t>
      </w:r>
      <w:r w:rsidR="007B1FE4">
        <w:rPr>
          <w:rFonts w:ascii="Arial" w:eastAsia="Arial" w:hAnsi="Arial" w:cs="Arial"/>
          <w:color w:val="000000" w:themeColor="text1"/>
        </w:rPr>
        <w:t>three</w:t>
      </w:r>
      <w:r w:rsidRPr="30888509">
        <w:rPr>
          <w:rFonts w:ascii="Arial" w:eastAsia="Arial" w:hAnsi="Arial" w:cs="Arial"/>
          <w:color w:val="000000" w:themeColor="text1"/>
        </w:rPr>
        <w:t xml:space="preserve"> interlinking strands</w:t>
      </w:r>
      <w:r w:rsidR="009B0524">
        <w:rPr>
          <w:rFonts w:ascii="Arial" w:eastAsia="Arial" w:hAnsi="Arial" w:cs="Arial"/>
          <w:color w:val="000000" w:themeColor="text1"/>
        </w:rPr>
        <w:t>:</w:t>
      </w:r>
      <w:r w:rsidRPr="30888509">
        <w:rPr>
          <w:rFonts w:ascii="Arial" w:eastAsia="Arial" w:hAnsi="Arial" w:cs="Arial"/>
          <w:color w:val="000000" w:themeColor="text1"/>
        </w:rPr>
        <w:t xml:space="preserve"> </w:t>
      </w:r>
      <w:r w:rsidR="009B0524">
        <w:rPr>
          <w:rFonts w:ascii="Arial" w:eastAsia="Arial" w:hAnsi="Arial" w:cs="Arial"/>
          <w:color w:val="000000" w:themeColor="text1"/>
        </w:rPr>
        <w:t>w</w:t>
      </w:r>
      <w:r w:rsidRPr="30888509">
        <w:rPr>
          <w:rFonts w:ascii="Arial" w:eastAsia="Arial" w:hAnsi="Arial" w:cs="Arial"/>
          <w:color w:val="000000" w:themeColor="text1"/>
        </w:rPr>
        <w:t>ithout content creators, artists or upcoming talent with creative output and ideas, there is nothing for content technicians to edit, produce, manage</w:t>
      </w:r>
      <w:r w:rsidR="000016F1">
        <w:rPr>
          <w:rFonts w:ascii="Arial" w:eastAsia="Arial" w:hAnsi="Arial" w:cs="Arial"/>
          <w:color w:val="000000" w:themeColor="text1"/>
        </w:rPr>
        <w:t xml:space="preserve"> and</w:t>
      </w:r>
      <w:r w:rsidRPr="30888509">
        <w:rPr>
          <w:rFonts w:ascii="Arial" w:eastAsia="Arial" w:hAnsi="Arial" w:cs="Arial"/>
          <w:color w:val="000000" w:themeColor="text1"/>
        </w:rPr>
        <w:t xml:space="preserve"> develop into businesses</w:t>
      </w:r>
      <w:r w:rsidR="009B0524">
        <w:rPr>
          <w:rFonts w:ascii="Arial" w:eastAsia="Arial" w:hAnsi="Arial" w:cs="Arial"/>
          <w:color w:val="000000" w:themeColor="text1"/>
        </w:rPr>
        <w:t>,</w:t>
      </w:r>
      <w:r w:rsidRPr="30888509">
        <w:rPr>
          <w:rFonts w:ascii="Arial" w:eastAsia="Arial" w:hAnsi="Arial" w:cs="Arial"/>
          <w:color w:val="000000" w:themeColor="text1"/>
        </w:rPr>
        <w:t xml:space="preserve"> </w:t>
      </w:r>
      <w:r w:rsidR="009B0524">
        <w:rPr>
          <w:rFonts w:ascii="Arial" w:eastAsia="Arial" w:hAnsi="Arial" w:cs="Arial"/>
          <w:color w:val="000000" w:themeColor="text1"/>
        </w:rPr>
        <w:t>o</w:t>
      </w:r>
      <w:r w:rsidRPr="30888509">
        <w:rPr>
          <w:rFonts w:ascii="Arial" w:eastAsia="Arial" w:hAnsi="Arial" w:cs="Arial"/>
          <w:color w:val="000000" w:themeColor="text1"/>
        </w:rPr>
        <w:t>r that event technician</w:t>
      </w:r>
      <w:r w:rsidR="009B0524">
        <w:rPr>
          <w:rFonts w:ascii="Arial" w:eastAsia="Arial" w:hAnsi="Arial" w:cs="Arial"/>
          <w:color w:val="000000" w:themeColor="text1"/>
        </w:rPr>
        <w:t>s</w:t>
      </w:r>
      <w:r w:rsidRPr="30888509">
        <w:rPr>
          <w:rFonts w:ascii="Arial" w:eastAsia="Arial" w:hAnsi="Arial" w:cs="Arial"/>
          <w:color w:val="000000" w:themeColor="text1"/>
        </w:rPr>
        <w:t xml:space="preserve"> can promote, market and broadcast to the public, who in turn pay the content creators for more content.</w:t>
      </w:r>
    </w:p>
    <w:p w14:paraId="059B094E" w14:textId="13C179DA" w:rsidR="002E18B0" w:rsidRPr="002E18B0" w:rsidRDefault="002E18B0" w:rsidP="30888509">
      <w:pPr>
        <w:jc w:val="both"/>
        <w:textAlignment w:val="baseline"/>
        <w:rPr>
          <w:rFonts w:ascii="Arial" w:eastAsia="Arial" w:hAnsi="Arial" w:cs="Arial"/>
          <w:color w:val="000000" w:themeColor="text1"/>
        </w:rPr>
      </w:pPr>
    </w:p>
    <w:p w14:paraId="37086A15" w14:textId="6565DD70"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 xml:space="preserve">It is therefore important to recognise </w:t>
      </w:r>
      <w:r w:rsidR="009B0524">
        <w:rPr>
          <w:rFonts w:ascii="Arial" w:eastAsia="Arial" w:hAnsi="Arial" w:cs="Arial"/>
          <w:color w:val="000000" w:themeColor="text1"/>
        </w:rPr>
        <w:t xml:space="preserve">that </w:t>
      </w:r>
      <w:r w:rsidRPr="30888509">
        <w:rPr>
          <w:rFonts w:ascii="Arial" w:eastAsia="Arial" w:hAnsi="Arial" w:cs="Arial"/>
          <w:color w:val="000000" w:themeColor="text1"/>
        </w:rPr>
        <w:t xml:space="preserve">the creative industry is an ecosystem </w:t>
      </w:r>
      <w:r w:rsidR="009B0524">
        <w:rPr>
          <w:rFonts w:ascii="Arial" w:eastAsia="Arial" w:hAnsi="Arial" w:cs="Arial"/>
          <w:color w:val="000000" w:themeColor="text1"/>
        </w:rPr>
        <w:t>in which</w:t>
      </w:r>
      <w:r w:rsidR="009B0524" w:rsidRPr="30888509">
        <w:rPr>
          <w:rFonts w:ascii="Arial" w:eastAsia="Arial" w:hAnsi="Arial" w:cs="Arial"/>
          <w:color w:val="000000" w:themeColor="text1"/>
        </w:rPr>
        <w:t xml:space="preserve"> </w:t>
      </w:r>
      <w:r w:rsidRPr="30888509">
        <w:rPr>
          <w:rFonts w:ascii="Arial" w:eastAsia="Arial" w:hAnsi="Arial" w:cs="Arial"/>
          <w:color w:val="000000" w:themeColor="text1"/>
        </w:rPr>
        <w:t xml:space="preserve">everyone plays their part, where most of the jobs are backstage, supporting and creating the glory of those who perform or present </w:t>
      </w:r>
      <w:r w:rsidR="00377126">
        <w:rPr>
          <w:rFonts w:ascii="Arial" w:eastAsia="Arial" w:hAnsi="Arial" w:cs="Arial"/>
          <w:color w:val="000000" w:themeColor="text1"/>
        </w:rPr>
        <w:t>‘</w:t>
      </w:r>
      <w:r w:rsidR="663B525B" w:rsidRPr="30888509">
        <w:rPr>
          <w:rFonts w:ascii="Arial" w:eastAsia="Arial" w:hAnsi="Arial" w:cs="Arial"/>
          <w:color w:val="000000" w:themeColor="text1"/>
        </w:rPr>
        <w:t>f</w:t>
      </w:r>
      <w:r w:rsidRPr="30888509">
        <w:rPr>
          <w:rFonts w:ascii="Arial" w:eastAsia="Arial" w:hAnsi="Arial" w:cs="Arial"/>
          <w:color w:val="000000" w:themeColor="text1"/>
        </w:rPr>
        <w:t xml:space="preserve">ront of </w:t>
      </w:r>
      <w:r w:rsidR="0A00BE4D" w:rsidRPr="30888509">
        <w:rPr>
          <w:rFonts w:ascii="Arial" w:eastAsia="Arial" w:hAnsi="Arial" w:cs="Arial"/>
          <w:color w:val="000000" w:themeColor="text1"/>
        </w:rPr>
        <w:t>h</w:t>
      </w:r>
      <w:r w:rsidRPr="30888509">
        <w:rPr>
          <w:rFonts w:ascii="Arial" w:eastAsia="Arial" w:hAnsi="Arial" w:cs="Arial"/>
          <w:color w:val="000000" w:themeColor="text1"/>
        </w:rPr>
        <w:t>ouse</w:t>
      </w:r>
      <w:r w:rsidR="00377126">
        <w:rPr>
          <w:rFonts w:ascii="Arial" w:eastAsia="Arial" w:hAnsi="Arial" w:cs="Arial"/>
          <w:color w:val="000000" w:themeColor="text1"/>
        </w:rPr>
        <w:t>’</w:t>
      </w:r>
      <w:r w:rsidRPr="30888509">
        <w:rPr>
          <w:rFonts w:ascii="Arial" w:eastAsia="Arial" w:hAnsi="Arial" w:cs="Arial"/>
          <w:color w:val="000000" w:themeColor="text1"/>
        </w:rPr>
        <w:t xml:space="preserve">. Although </w:t>
      </w:r>
      <w:r w:rsidR="002C378A">
        <w:rPr>
          <w:rFonts w:ascii="Arial" w:eastAsia="Arial" w:hAnsi="Arial" w:cs="Arial"/>
          <w:color w:val="000000" w:themeColor="text1"/>
        </w:rPr>
        <w:t xml:space="preserve">the public sees the </w:t>
      </w:r>
      <w:r w:rsidRPr="30888509">
        <w:rPr>
          <w:rFonts w:ascii="Arial" w:eastAsia="Arial" w:hAnsi="Arial" w:cs="Arial"/>
          <w:color w:val="000000" w:themeColor="text1"/>
        </w:rPr>
        <w:t xml:space="preserve">content creators, many </w:t>
      </w:r>
      <w:r w:rsidR="002C378A">
        <w:rPr>
          <w:rFonts w:ascii="Arial" w:eastAsia="Arial" w:hAnsi="Arial" w:cs="Arial"/>
          <w:color w:val="000000" w:themeColor="text1"/>
        </w:rPr>
        <w:t xml:space="preserve">creatives </w:t>
      </w:r>
      <w:r w:rsidRPr="30888509">
        <w:rPr>
          <w:rFonts w:ascii="Arial" w:eastAsia="Arial" w:hAnsi="Arial" w:cs="Arial"/>
          <w:color w:val="000000" w:themeColor="text1"/>
        </w:rPr>
        <w:t>who wish to emulate what they perceive to be the trappings of success find that it often requires more work than anticipated to be an artist producing regular high-quality content</w:t>
      </w:r>
      <w:r w:rsidR="009B0524">
        <w:rPr>
          <w:rFonts w:ascii="Arial" w:eastAsia="Arial" w:hAnsi="Arial" w:cs="Arial"/>
          <w:color w:val="000000" w:themeColor="text1"/>
        </w:rPr>
        <w:t>,</w:t>
      </w:r>
      <w:r w:rsidRPr="30888509">
        <w:rPr>
          <w:rFonts w:ascii="Arial" w:eastAsia="Arial" w:hAnsi="Arial" w:cs="Arial"/>
          <w:color w:val="000000" w:themeColor="text1"/>
        </w:rPr>
        <w:t xml:space="preserve"> and </w:t>
      </w:r>
      <w:r w:rsidR="009B0524">
        <w:rPr>
          <w:rFonts w:ascii="Arial" w:eastAsia="Arial" w:hAnsi="Arial" w:cs="Arial"/>
          <w:color w:val="000000" w:themeColor="text1"/>
        </w:rPr>
        <w:t xml:space="preserve">that they need </w:t>
      </w:r>
      <w:r w:rsidRPr="30888509">
        <w:rPr>
          <w:rFonts w:ascii="Arial" w:eastAsia="Arial" w:hAnsi="Arial" w:cs="Arial"/>
          <w:color w:val="000000" w:themeColor="text1"/>
        </w:rPr>
        <w:t>a team. Success is often dictated by the ability to build an audience rather than artistic talent alone.</w:t>
      </w:r>
    </w:p>
    <w:p w14:paraId="75020C2E" w14:textId="6F2F4544" w:rsidR="002E18B0" w:rsidRPr="002E18B0" w:rsidRDefault="002E18B0" w:rsidP="30888509">
      <w:pPr>
        <w:jc w:val="both"/>
        <w:textAlignment w:val="baseline"/>
        <w:rPr>
          <w:rFonts w:ascii="Arial" w:eastAsia="Arial" w:hAnsi="Arial" w:cs="Arial"/>
          <w:color w:val="000000" w:themeColor="text1"/>
        </w:rPr>
      </w:pPr>
    </w:p>
    <w:p w14:paraId="496E2F03" w14:textId="0DEADD81"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 xml:space="preserve">Most creative practitioners </w:t>
      </w:r>
      <w:r w:rsidR="540FF373" w:rsidRPr="30888509">
        <w:rPr>
          <w:rFonts w:ascii="Arial" w:eastAsia="Arial" w:hAnsi="Arial" w:cs="Arial"/>
          <w:color w:val="000000" w:themeColor="text1"/>
        </w:rPr>
        <w:t>a</w:t>
      </w:r>
      <w:r w:rsidRPr="30888509">
        <w:rPr>
          <w:rFonts w:ascii="Arial" w:eastAsia="Arial" w:hAnsi="Arial" w:cs="Arial"/>
          <w:color w:val="000000" w:themeColor="text1"/>
        </w:rPr>
        <w:t xml:space="preserve">re attracted to the creative industries having been inspired by other creatives. They </w:t>
      </w:r>
      <w:r w:rsidR="009B0524">
        <w:rPr>
          <w:rFonts w:ascii="Arial" w:eastAsia="Arial" w:hAnsi="Arial" w:cs="Arial"/>
          <w:color w:val="000000" w:themeColor="text1"/>
        </w:rPr>
        <w:t>often find</w:t>
      </w:r>
      <w:r w:rsidRPr="30888509">
        <w:rPr>
          <w:rFonts w:ascii="Arial" w:eastAsia="Arial" w:hAnsi="Arial" w:cs="Arial"/>
          <w:color w:val="000000" w:themeColor="text1"/>
        </w:rPr>
        <w:t xml:space="preserve"> that the skills they have developed on their path can be u</w:t>
      </w:r>
      <w:r w:rsidR="00A63D5C">
        <w:rPr>
          <w:rFonts w:ascii="Arial" w:eastAsia="Arial" w:hAnsi="Arial" w:cs="Arial"/>
          <w:color w:val="000000" w:themeColor="text1"/>
        </w:rPr>
        <w:t>s</w:t>
      </w:r>
      <w:r w:rsidRPr="30888509">
        <w:rPr>
          <w:rFonts w:ascii="Arial" w:eastAsia="Arial" w:hAnsi="Arial" w:cs="Arial"/>
          <w:color w:val="000000" w:themeColor="text1"/>
        </w:rPr>
        <w:t xml:space="preserve">ed in different </w:t>
      </w:r>
      <w:r w:rsidR="00F37069" w:rsidRPr="30888509">
        <w:rPr>
          <w:rFonts w:ascii="Arial" w:eastAsia="Arial" w:hAnsi="Arial" w:cs="Arial"/>
          <w:color w:val="000000" w:themeColor="text1"/>
        </w:rPr>
        <w:t>areas once</w:t>
      </w:r>
      <w:r w:rsidRPr="30888509">
        <w:rPr>
          <w:rFonts w:ascii="Arial" w:eastAsia="Arial" w:hAnsi="Arial" w:cs="Arial"/>
          <w:color w:val="000000" w:themeColor="text1"/>
        </w:rPr>
        <w:t xml:space="preserve"> they have acclimatised to the backstage world. These lessons aim</w:t>
      </w:r>
      <w:r w:rsidR="09D16BDC" w:rsidRPr="30888509">
        <w:rPr>
          <w:rFonts w:ascii="Arial" w:eastAsia="Arial" w:hAnsi="Arial" w:cs="Arial"/>
          <w:color w:val="000000" w:themeColor="text1"/>
        </w:rPr>
        <w:t xml:space="preserve"> to</w:t>
      </w:r>
      <w:r w:rsidRPr="30888509">
        <w:rPr>
          <w:rFonts w:ascii="Arial" w:eastAsia="Arial" w:hAnsi="Arial" w:cs="Arial"/>
          <w:color w:val="000000" w:themeColor="text1"/>
        </w:rPr>
        <w:t xml:space="preserve"> develop an understanding and appreciation for the backstage world, identify your existing creative skills and becom</w:t>
      </w:r>
      <w:r w:rsidR="3362660C" w:rsidRPr="30888509">
        <w:rPr>
          <w:rFonts w:ascii="Arial" w:eastAsia="Arial" w:hAnsi="Arial" w:cs="Arial"/>
          <w:color w:val="000000" w:themeColor="text1"/>
        </w:rPr>
        <w:t>e</w:t>
      </w:r>
      <w:r w:rsidRPr="30888509">
        <w:rPr>
          <w:rFonts w:ascii="Arial" w:eastAsia="Arial" w:hAnsi="Arial" w:cs="Arial"/>
          <w:color w:val="000000" w:themeColor="text1"/>
        </w:rPr>
        <w:t xml:space="preserve"> acquainted with previously unknown areas of the industry. The aim is to </w:t>
      </w:r>
      <w:r w:rsidR="009B0524">
        <w:rPr>
          <w:rFonts w:ascii="Arial" w:eastAsia="Arial" w:hAnsi="Arial" w:cs="Arial"/>
          <w:color w:val="000000" w:themeColor="text1"/>
        </w:rPr>
        <w:t xml:space="preserve">broaden </w:t>
      </w:r>
      <w:r w:rsidRPr="30888509">
        <w:rPr>
          <w:rFonts w:ascii="Arial" w:eastAsia="Arial" w:hAnsi="Arial" w:cs="Arial"/>
          <w:color w:val="000000" w:themeColor="text1"/>
        </w:rPr>
        <w:t>you</w:t>
      </w:r>
      <w:r w:rsidR="009B0524">
        <w:rPr>
          <w:rFonts w:ascii="Arial" w:eastAsia="Arial" w:hAnsi="Arial" w:cs="Arial"/>
          <w:color w:val="000000" w:themeColor="text1"/>
        </w:rPr>
        <w:t>r</w:t>
      </w:r>
      <w:r w:rsidRPr="30888509">
        <w:rPr>
          <w:rFonts w:ascii="Arial" w:eastAsia="Arial" w:hAnsi="Arial" w:cs="Arial"/>
          <w:color w:val="000000" w:themeColor="text1"/>
        </w:rPr>
        <w:t xml:space="preserve"> knowledge, but each lesson is designed to support the development of the skill base required for you to be successful in</w:t>
      </w:r>
      <w:r w:rsidR="4C544CD3" w:rsidRPr="30888509">
        <w:rPr>
          <w:rFonts w:ascii="Arial" w:eastAsia="Arial" w:hAnsi="Arial" w:cs="Arial"/>
          <w:color w:val="000000" w:themeColor="text1"/>
        </w:rPr>
        <w:t xml:space="preserve"> the</w:t>
      </w:r>
      <w:r w:rsidRPr="30888509">
        <w:rPr>
          <w:rFonts w:ascii="Arial" w:eastAsia="Arial" w:hAnsi="Arial" w:cs="Arial"/>
          <w:color w:val="000000" w:themeColor="text1"/>
        </w:rPr>
        <w:t xml:space="preserve"> E</w:t>
      </w:r>
      <w:r w:rsidR="009F0F6E">
        <w:rPr>
          <w:rFonts w:ascii="Arial" w:eastAsia="Arial" w:hAnsi="Arial" w:cs="Arial"/>
          <w:color w:val="000000" w:themeColor="text1"/>
        </w:rPr>
        <w:t>SP</w:t>
      </w:r>
      <w:r w:rsidRPr="30888509">
        <w:rPr>
          <w:rFonts w:ascii="Arial" w:eastAsia="Arial" w:hAnsi="Arial" w:cs="Arial"/>
          <w:color w:val="000000" w:themeColor="text1"/>
        </w:rPr>
        <w:t>.</w:t>
      </w:r>
    </w:p>
    <w:p w14:paraId="59A6D9EC" w14:textId="563303E6" w:rsidR="002E18B0" w:rsidRPr="002E18B0" w:rsidRDefault="002E18B0" w:rsidP="30888509">
      <w:pPr>
        <w:jc w:val="both"/>
        <w:textAlignment w:val="baseline"/>
        <w:rPr>
          <w:rFonts w:ascii="Arial" w:eastAsia="Arial" w:hAnsi="Arial" w:cs="Arial"/>
          <w:color w:val="000000" w:themeColor="text1"/>
        </w:rPr>
      </w:pPr>
    </w:p>
    <w:p w14:paraId="63427B9C" w14:textId="06404607"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You will be introduced to the key core skills for the ESP through contextual learning activities</w:t>
      </w:r>
      <w:r w:rsidR="004668E9">
        <w:rPr>
          <w:rFonts w:ascii="Arial" w:eastAsia="Arial" w:hAnsi="Arial" w:cs="Arial"/>
          <w:color w:val="000000" w:themeColor="text1"/>
        </w:rPr>
        <w:t>,</w:t>
      </w:r>
      <w:r w:rsidRPr="30888509">
        <w:rPr>
          <w:rFonts w:ascii="Arial" w:eastAsia="Arial" w:hAnsi="Arial" w:cs="Arial"/>
          <w:color w:val="000000" w:themeColor="text1"/>
        </w:rPr>
        <w:t xml:space="preserve"> </w:t>
      </w:r>
      <w:r w:rsidR="004668E9">
        <w:rPr>
          <w:rFonts w:ascii="Arial" w:eastAsia="Arial" w:hAnsi="Arial" w:cs="Arial"/>
          <w:color w:val="000000" w:themeColor="text1"/>
        </w:rPr>
        <w:t>including</w:t>
      </w:r>
      <w:r w:rsidRPr="30888509">
        <w:rPr>
          <w:rFonts w:ascii="Arial" w:eastAsia="Arial" w:hAnsi="Arial" w:cs="Arial"/>
          <w:color w:val="000000" w:themeColor="text1"/>
        </w:rPr>
        <w:t>:</w:t>
      </w:r>
    </w:p>
    <w:p w14:paraId="4006B744" w14:textId="21B348FD" w:rsidR="002E18B0" w:rsidRPr="002E18B0" w:rsidRDefault="002E18B0" w:rsidP="30888509">
      <w:pPr>
        <w:jc w:val="both"/>
        <w:textAlignment w:val="baseline"/>
        <w:rPr>
          <w:rFonts w:ascii="Arial" w:eastAsia="Arial" w:hAnsi="Arial" w:cs="Arial"/>
          <w:color w:val="000000" w:themeColor="text1"/>
        </w:rPr>
      </w:pPr>
    </w:p>
    <w:p w14:paraId="3C63240B" w14:textId="0E73AFAE" w:rsidR="002E18B0" w:rsidRPr="002E18B0" w:rsidRDefault="5C72EB2C" w:rsidP="00D076AF">
      <w:pPr>
        <w:pStyle w:val="ListParagraph"/>
        <w:numPr>
          <w:ilvl w:val="0"/>
          <w:numId w:val="3"/>
        </w:numPr>
        <w:jc w:val="both"/>
        <w:textAlignment w:val="baseline"/>
        <w:rPr>
          <w:rFonts w:ascii="Arial" w:eastAsia="Arial" w:hAnsi="Arial" w:cs="Arial"/>
          <w:color w:val="000000" w:themeColor="text1"/>
        </w:rPr>
      </w:pPr>
      <w:r w:rsidRPr="30888509">
        <w:rPr>
          <w:rFonts w:ascii="Arial" w:eastAsia="Arial" w:hAnsi="Arial" w:cs="Arial"/>
          <w:color w:val="000000" w:themeColor="text1"/>
        </w:rPr>
        <w:t>research</w:t>
      </w:r>
      <w:r w:rsidR="004668E9">
        <w:rPr>
          <w:rFonts w:ascii="Arial" w:eastAsia="Arial" w:hAnsi="Arial" w:cs="Arial"/>
          <w:color w:val="000000" w:themeColor="text1"/>
        </w:rPr>
        <w:t>ing</w:t>
      </w:r>
      <w:r w:rsidRPr="30888509">
        <w:rPr>
          <w:rFonts w:ascii="Arial" w:eastAsia="Arial" w:hAnsi="Arial" w:cs="Arial"/>
          <w:color w:val="000000" w:themeColor="text1"/>
        </w:rPr>
        <w:t xml:space="preserve"> the information required to complete a task, building on examples of successful delivery </w:t>
      </w:r>
      <w:r w:rsidR="009B0524">
        <w:rPr>
          <w:rFonts w:ascii="Arial" w:eastAsia="Arial" w:hAnsi="Arial" w:cs="Arial"/>
          <w:color w:val="000000" w:themeColor="text1"/>
        </w:rPr>
        <w:t xml:space="preserve">of others’ </w:t>
      </w:r>
      <w:r w:rsidRPr="30888509">
        <w:rPr>
          <w:rFonts w:ascii="Arial" w:eastAsia="Arial" w:hAnsi="Arial" w:cs="Arial"/>
          <w:color w:val="000000" w:themeColor="text1"/>
        </w:rPr>
        <w:t>work</w:t>
      </w:r>
    </w:p>
    <w:p w14:paraId="5E27D4DE" w14:textId="0A91B328" w:rsidR="002E18B0" w:rsidRPr="002E18B0" w:rsidRDefault="004668E9" w:rsidP="00D076AF">
      <w:pPr>
        <w:pStyle w:val="ListParagraph"/>
        <w:numPr>
          <w:ilvl w:val="0"/>
          <w:numId w:val="3"/>
        </w:numPr>
        <w:spacing w:line="259" w:lineRule="auto"/>
        <w:jc w:val="both"/>
        <w:textAlignment w:val="baseline"/>
        <w:rPr>
          <w:rFonts w:ascii="Arial" w:eastAsia="Arial" w:hAnsi="Arial" w:cs="Arial"/>
          <w:color w:val="000000" w:themeColor="text1"/>
        </w:rPr>
      </w:pPr>
      <w:r>
        <w:rPr>
          <w:rFonts w:ascii="Arial" w:eastAsia="Arial" w:hAnsi="Arial" w:cs="Arial"/>
          <w:color w:val="000000" w:themeColor="text1"/>
        </w:rPr>
        <w:t>g</w:t>
      </w:r>
      <w:r w:rsidR="5C72EB2C" w:rsidRPr="30888509">
        <w:rPr>
          <w:rFonts w:ascii="Arial" w:eastAsia="Arial" w:hAnsi="Arial" w:cs="Arial"/>
          <w:color w:val="000000" w:themeColor="text1"/>
        </w:rPr>
        <w:t>enerating ideas for the creation of and delivery of content for public consumption</w:t>
      </w:r>
    </w:p>
    <w:p w14:paraId="06D62F68" w14:textId="2429185F" w:rsidR="002E18B0" w:rsidRPr="002E18B0" w:rsidRDefault="004668E9" w:rsidP="00D076AF">
      <w:pPr>
        <w:pStyle w:val="ListParagraph"/>
        <w:numPr>
          <w:ilvl w:val="0"/>
          <w:numId w:val="3"/>
        </w:numPr>
        <w:jc w:val="both"/>
        <w:textAlignment w:val="baseline"/>
        <w:rPr>
          <w:rFonts w:ascii="Arial" w:eastAsia="Arial" w:hAnsi="Arial" w:cs="Arial"/>
          <w:color w:val="000000" w:themeColor="text1"/>
        </w:rPr>
      </w:pPr>
      <w:r>
        <w:rPr>
          <w:rFonts w:ascii="Arial" w:eastAsia="Arial" w:hAnsi="Arial" w:cs="Arial"/>
          <w:color w:val="000000" w:themeColor="text1"/>
        </w:rPr>
        <w:t>d</w:t>
      </w:r>
      <w:r w:rsidR="5C72EB2C" w:rsidRPr="30888509">
        <w:rPr>
          <w:rFonts w:ascii="Arial" w:eastAsia="Arial" w:hAnsi="Arial" w:cs="Arial"/>
          <w:color w:val="000000" w:themeColor="text1"/>
        </w:rPr>
        <w:t>eveloping ideas through to execution</w:t>
      </w:r>
    </w:p>
    <w:p w14:paraId="43489085" w14:textId="41DD2580" w:rsidR="002E18B0" w:rsidRPr="002E18B0" w:rsidRDefault="004668E9" w:rsidP="00D076AF">
      <w:pPr>
        <w:pStyle w:val="ListParagraph"/>
        <w:numPr>
          <w:ilvl w:val="0"/>
          <w:numId w:val="3"/>
        </w:numPr>
        <w:spacing w:line="259" w:lineRule="auto"/>
        <w:jc w:val="both"/>
        <w:textAlignment w:val="baseline"/>
        <w:rPr>
          <w:rFonts w:ascii="Arial" w:eastAsia="Arial" w:hAnsi="Arial" w:cs="Arial"/>
          <w:color w:val="000000" w:themeColor="text1"/>
        </w:rPr>
      </w:pPr>
      <w:r>
        <w:rPr>
          <w:rFonts w:ascii="Arial" w:eastAsia="Arial" w:hAnsi="Arial" w:cs="Arial"/>
          <w:color w:val="000000" w:themeColor="text1"/>
        </w:rPr>
        <w:t>c</w:t>
      </w:r>
      <w:r w:rsidR="5C72EB2C" w:rsidRPr="30888509">
        <w:rPr>
          <w:rFonts w:ascii="Arial" w:eastAsia="Arial" w:hAnsi="Arial" w:cs="Arial"/>
          <w:color w:val="000000" w:themeColor="text1"/>
        </w:rPr>
        <w:t xml:space="preserve">ommunicating ideas clearly from the creators to technicians </w:t>
      </w:r>
      <w:r>
        <w:rPr>
          <w:rFonts w:ascii="Arial" w:eastAsia="Arial" w:hAnsi="Arial" w:cs="Arial"/>
          <w:color w:val="000000" w:themeColor="text1"/>
        </w:rPr>
        <w:t>and</w:t>
      </w:r>
      <w:r w:rsidRPr="30888509">
        <w:rPr>
          <w:rFonts w:ascii="Arial" w:eastAsia="Arial" w:hAnsi="Arial" w:cs="Arial"/>
          <w:color w:val="000000" w:themeColor="text1"/>
        </w:rPr>
        <w:t xml:space="preserve"> </w:t>
      </w:r>
      <w:r w:rsidR="5C72EB2C" w:rsidRPr="30888509">
        <w:rPr>
          <w:rFonts w:ascii="Arial" w:eastAsia="Arial" w:hAnsi="Arial" w:cs="Arial"/>
          <w:color w:val="000000" w:themeColor="text1"/>
        </w:rPr>
        <w:t>successfully communicat</w:t>
      </w:r>
      <w:r>
        <w:rPr>
          <w:rFonts w:ascii="Arial" w:eastAsia="Arial" w:hAnsi="Arial" w:cs="Arial"/>
          <w:color w:val="000000" w:themeColor="text1"/>
        </w:rPr>
        <w:t>ing</w:t>
      </w:r>
      <w:r w:rsidR="5C72EB2C" w:rsidRPr="30888509">
        <w:rPr>
          <w:rFonts w:ascii="Arial" w:eastAsia="Arial" w:hAnsi="Arial" w:cs="Arial"/>
          <w:color w:val="000000" w:themeColor="text1"/>
        </w:rPr>
        <w:t xml:space="preserve"> these concepts to the public</w:t>
      </w:r>
    </w:p>
    <w:p w14:paraId="7A73F070" w14:textId="6715F54B" w:rsidR="002E18B0" w:rsidRPr="002E18B0" w:rsidRDefault="004668E9" w:rsidP="00D076AF">
      <w:pPr>
        <w:pStyle w:val="ListParagraph"/>
        <w:numPr>
          <w:ilvl w:val="0"/>
          <w:numId w:val="3"/>
        </w:numPr>
        <w:spacing w:line="259" w:lineRule="auto"/>
        <w:jc w:val="both"/>
        <w:textAlignment w:val="baseline"/>
        <w:rPr>
          <w:rFonts w:ascii="Arial" w:eastAsia="Arial" w:hAnsi="Arial" w:cs="Arial"/>
          <w:color w:val="000000" w:themeColor="text1"/>
        </w:rPr>
      </w:pPr>
      <w:r>
        <w:rPr>
          <w:rFonts w:ascii="Arial" w:eastAsia="Arial" w:hAnsi="Arial" w:cs="Arial"/>
          <w:color w:val="000000" w:themeColor="text1"/>
        </w:rPr>
        <w:t>learning h</w:t>
      </w:r>
      <w:r w:rsidR="5C72EB2C" w:rsidRPr="30888509">
        <w:rPr>
          <w:rFonts w:ascii="Arial" w:eastAsia="Arial" w:hAnsi="Arial" w:cs="Arial"/>
          <w:color w:val="000000" w:themeColor="text1"/>
        </w:rPr>
        <w:t>ow to collaborate with others</w:t>
      </w:r>
      <w:r>
        <w:rPr>
          <w:rFonts w:ascii="Arial" w:eastAsia="Arial" w:hAnsi="Arial" w:cs="Arial"/>
          <w:color w:val="000000" w:themeColor="text1"/>
        </w:rPr>
        <w:t>,</w:t>
      </w:r>
      <w:r w:rsidR="5C72EB2C" w:rsidRPr="30888509">
        <w:rPr>
          <w:rFonts w:ascii="Arial" w:eastAsia="Arial" w:hAnsi="Arial" w:cs="Arial"/>
          <w:color w:val="000000" w:themeColor="text1"/>
        </w:rPr>
        <w:t xml:space="preserve"> especially when others working on the same project may have different objectives to you</w:t>
      </w:r>
    </w:p>
    <w:p w14:paraId="60C9D757" w14:textId="50702C2A" w:rsidR="002E18B0" w:rsidRPr="002E18B0" w:rsidRDefault="004668E9" w:rsidP="00D076AF">
      <w:pPr>
        <w:pStyle w:val="ListParagraph"/>
        <w:numPr>
          <w:ilvl w:val="0"/>
          <w:numId w:val="3"/>
        </w:numPr>
        <w:spacing w:line="259" w:lineRule="auto"/>
        <w:jc w:val="both"/>
        <w:textAlignment w:val="baseline"/>
        <w:rPr>
          <w:rFonts w:ascii="Arial" w:eastAsia="Arial" w:hAnsi="Arial" w:cs="Arial"/>
          <w:color w:val="000000" w:themeColor="text1"/>
        </w:rPr>
      </w:pPr>
      <w:r>
        <w:rPr>
          <w:rFonts w:ascii="Arial" w:eastAsia="Arial" w:hAnsi="Arial" w:cs="Arial"/>
          <w:color w:val="000000" w:themeColor="text1"/>
        </w:rPr>
        <w:t>learning the r</w:t>
      </w:r>
      <w:r w:rsidR="5C72EB2C" w:rsidRPr="30888509">
        <w:rPr>
          <w:rFonts w:ascii="Arial" w:eastAsia="Arial" w:hAnsi="Arial" w:cs="Arial"/>
          <w:color w:val="000000" w:themeColor="text1"/>
        </w:rPr>
        <w:t xml:space="preserve">eflective </w:t>
      </w:r>
      <w:r w:rsidR="4AF32772" w:rsidRPr="30888509">
        <w:rPr>
          <w:rFonts w:ascii="Arial" w:eastAsia="Arial" w:hAnsi="Arial" w:cs="Arial"/>
          <w:color w:val="000000" w:themeColor="text1"/>
        </w:rPr>
        <w:t>p</w:t>
      </w:r>
      <w:r w:rsidR="5C72EB2C" w:rsidRPr="30888509">
        <w:rPr>
          <w:rFonts w:ascii="Arial" w:eastAsia="Arial" w:hAnsi="Arial" w:cs="Arial"/>
          <w:color w:val="000000" w:themeColor="text1"/>
        </w:rPr>
        <w:t>ractice required to be successful in any career.</w:t>
      </w:r>
    </w:p>
    <w:p w14:paraId="2517D70D" w14:textId="468B8B56" w:rsidR="002E18B0" w:rsidRPr="002E18B0" w:rsidRDefault="002E18B0" w:rsidP="30888509">
      <w:pPr>
        <w:spacing w:line="259" w:lineRule="auto"/>
        <w:jc w:val="both"/>
        <w:textAlignment w:val="baseline"/>
        <w:rPr>
          <w:rFonts w:ascii="Arial" w:eastAsia="Arial" w:hAnsi="Arial" w:cs="Arial"/>
          <w:color w:val="000000" w:themeColor="text1"/>
        </w:rPr>
      </w:pPr>
    </w:p>
    <w:p w14:paraId="4EF74031" w14:textId="17C08ED9" w:rsidR="002E18B0" w:rsidRPr="002E18B0" w:rsidRDefault="5C72EB2C" w:rsidP="30888509">
      <w:pPr>
        <w:spacing w:line="259" w:lineRule="auto"/>
        <w:jc w:val="both"/>
        <w:textAlignment w:val="baseline"/>
        <w:rPr>
          <w:rFonts w:ascii="Arial" w:eastAsia="Arial" w:hAnsi="Arial" w:cs="Arial"/>
          <w:color w:val="000000" w:themeColor="text1"/>
        </w:rPr>
      </w:pPr>
      <w:r w:rsidRPr="30888509">
        <w:rPr>
          <w:rFonts w:ascii="Arial" w:eastAsia="Arial" w:hAnsi="Arial" w:cs="Arial"/>
          <w:color w:val="000000" w:themeColor="text1"/>
        </w:rPr>
        <w:t>Reflective practice underpins the development of all the other skills so that you can identify and develop confidence in u</w:t>
      </w:r>
      <w:r w:rsidR="00A63D5C">
        <w:rPr>
          <w:rFonts w:ascii="Arial" w:eastAsia="Arial" w:hAnsi="Arial" w:cs="Arial"/>
          <w:color w:val="000000" w:themeColor="text1"/>
        </w:rPr>
        <w:t>s</w:t>
      </w:r>
      <w:r w:rsidRPr="30888509">
        <w:rPr>
          <w:rFonts w:ascii="Arial" w:eastAsia="Arial" w:hAnsi="Arial" w:cs="Arial"/>
          <w:color w:val="000000" w:themeColor="text1"/>
        </w:rPr>
        <w:t>ing your own skills and talents.</w:t>
      </w:r>
    </w:p>
    <w:p w14:paraId="12360077" w14:textId="5C3CC2CD" w:rsidR="002E18B0" w:rsidRPr="002E18B0" w:rsidRDefault="002E18B0" w:rsidP="30888509">
      <w:pPr>
        <w:jc w:val="both"/>
        <w:textAlignment w:val="baseline"/>
        <w:rPr>
          <w:rFonts w:ascii="Arial" w:eastAsia="Arial" w:hAnsi="Arial" w:cs="Arial"/>
          <w:color w:val="000000" w:themeColor="text1"/>
        </w:rPr>
      </w:pPr>
    </w:p>
    <w:p w14:paraId="46105305" w14:textId="369DAFD8"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 xml:space="preserve">In addition to the ESP </w:t>
      </w:r>
      <w:r w:rsidR="68E112BD" w:rsidRPr="30888509">
        <w:rPr>
          <w:rFonts w:ascii="Arial" w:eastAsia="Arial" w:hAnsi="Arial" w:cs="Arial"/>
          <w:color w:val="000000" w:themeColor="text1"/>
        </w:rPr>
        <w:t>s</w:t>
      </w:r>
      <w:r w:rsidRPr="30888509">
        <w:rPr>
          <w:rFonts w:ascii="Arial" w:eastAsia="Arial" w:hAnsi="Arial" w:cs="Arial"/>
          <w:color w:val="000000" w:themeColor="text1"/>
        </w:rPr>
        <w:t xml:space="preserve">kills, you will learn how to identify and respond to opportunity, become aware of repeated patterns in the industry and navigate teams and individuals with different motivations and outputs. You will learn to understand the difference between </w:t>
      </w:r>
      <w:r w:rsidR="00377126">
        <w:rPr>
          <w:rFonts w:ascii="Arial" w:eastAsia="Arial" w:hAnsi="Arial" w:cs="Arial"/>
          <w:color w:val="000000" w:themeColor="text1"/>
        </w:rPr>
        <w:t>‘</w:t>
      </w:r>
      <w:r w:rsidR="3D22D9A0" w:rsidRPr="30888509">
        <w:rPr>
          <w:rFonts w:ascii="Arial" w:eastAsia="Arial" w:hAnsi="Arial" w:cs="Arial"/>
          <w:color w:val="000000" w:themeColor="text1"/>
        </w:rPr>
        <w:t>f</w:t>
      </w:r>
      <w:r w:rsidRPr="30888509">
        <w:rPr>
          <w:rFonts w:ascii="Arial" w:eastAsia="Arial" w:hAnsi="Arial" w:cs="Arial"/>
          <w:color w:val="000000" w:themeColor="text1"/>
        </w:rPr>
        <w:t xml:space="preserve">ront of </w:t>
      </w:r>
      <w:r w:rsidR="6151EEE2" w:rsidRPr="30888509">
        <w:rPr>
          <w:rFonts w:ascii="Arial" w:eastAsia="Arial" w:hAnsi="Arial" w:cs="Arial"/>
          <w:color w:val="000000" w:themeColor="text1"/>
        </w:rPr>
        <w:t>h</w:t>
      </w:r>
      <w:r w:rsidRPr="30888509">
        <w:rPr>
          <w:rFonts w:ascii="Arial" w:eastAsia="Arial" w:hAnsi="Arial" w:cs="Arial"/>
          <w:color w:val="000000" w:themeColor="text1"/>
        </w:rPr>
        <w:t>ouse</w:t>
      </w:r>
      <w:r w:rsidR="00377126">
        <w:rPr>
          <w:rFonts w:ascii="Arial" w:eastAsia="Arial" w:hAnsi="Arial" w:cs="Arial"/>
          <w:color w:val="000000" w:themeColor="text1"/>
        </w:rPr>
        <w:t>’</w:t>
      </w:r>
      <w:r w:rsidRPr="30888509">
        <w:rPr>
          <w:rFonts w:ascii="Arial" w:eastAsia="Arial" w:hAnsi="Arial" w:cs="Arial"/>
          <w:color w:val="000000" w:themeColor="text1"/>
        </w:rPr>
        <w:t xml:space="preserve"> and </w:t>
      </w:r>
      <w:r w:rsidR="00377126">
        <w:rPr>
          <w:rFonts w:ascii="Arial" w:eastAsia="Arial" w:hAnsi="Arial" w:cs="Arial"/>
          <w:color w:val="000000" w:themeColor="text1"/>
        </w:rPr>
        <w:t>‘</w:t>
      </w:r>
      <w:r w:rsidR="2A459A0B" w:rsidRPr="30888509">
        <w:rPr>
          <w:rFonts w:ascii="Arial" w:eastAsia="Arial" w:hAnsi="Arial" w:cs="Arial"/>
          <w:color w:val="000000" w:themeColor="text1"/>
        </w:rPr>
        <w:t>b</w:t>
      </w:r>
      <w:r w:rsidRPr="30888509">
        <w:rPr>
          <w:rFonts w:ascii="Arial" w:eastAsia="Arial" w:hAnsi="Arial" w:cs="Arial"/>
          <w:color w:val="000000" w:themeColor="text1"/>
        </w:rPr>
        <w:t>ackstage</w:t>
      </w:r>
      <w:r w:rsidR="00377126">
        <w:rPr>
          <w:rFonts w:ascii="Arial" w:eastAsia="Arial" w:hAnsi="Arial" w:cs="Arial"/>
          <w:color w:val="000000" w:themeColor="text1"/>
        </w:rPr>
        <w:t>’</w:t>
      </w:r>
      <w:r w:rsidRPr="30888509">
        <w:rPr>
          <w:rFonts w:ascii="Arial" w:eastAsia="Arial" w:hAnsi="Arial" w:cs="Arial"/>
          <w:color w:val="000000" w:themeColor="text1"/>
        </w:rPr>
        <w:t xml:space="preserve"> and the principles behind event and project management. </w:t>
      </w:r>
      <w:r w:rsidR="00377126">
        <w:rPr>
          <w:rFonts w:ascii="Arial" w:eastAsia="Arial" w:hAnsi="Arial" w:cs="Arial"/>
          <w:color w:val="000000" w:themeColor="text1"/>
        </w:rPr>
        <w:t>You will also d</w:t>
      </w:r>
      <w:r w:rsidRPr="30888509">
        <w:rPr>
          <w:rFonts w:ascii="Arial" w:eastAsia="Arial" w:hAnsi="Arial" w:cs="Arial"/>
          <w:color w:val="000000" w:themeColor="text1"/>
        </w:rPr>
        <w:t>evelop a clear</w:t>
      </w:r>
      <w:r w:rsidR="00377126">
        <w:rPr>
          <w:rFonts w:ascii="Arial" w:eastAsia="Arial" w:hAnsi="Arial" w:cs="Arial"/>
          <w:color w:val="000000" w:themeColor="text1"/>
        </w:rPr>
        <w:t>er</w:t>
      </w:r>
      <w:r w:rsidRPr="30888509">
        <w:rPr>
          <w:rFonts w:ascii="Arial" w:eastAsia="Arial" w:hAnsi="Arial" w:cs="Arial"/>
          <w:color w:val="000000" w:themeColor="text1"/>
        </w:rPr>
        <w:t xml:space="preserve"> understanding of freelance working practices</w:t>
      </w:r>
      <w:r w:rsidR="00377126">
        <w:rPr>
          <w:rFonts w:ascii="Arial" w:eastAsia="Arial" w:hAnsi="Arial" w:cs="Arial"/>
          <w:color w:val="000000" w:themeColor="text1"/>
        </w:rPr>
        <w:t>,</w:t>
      </w:r>
      <w:r w:rsidRPr="30888509">
        <w:rPr>
          <w:rFonts w:ascii="Arial" w:eastAsia="Arial" w:hAnsi="Arial" w:cs="Arial"/>
          <w:color w:val="000000" w:themeColor="text1"/>
        </w:rPr>
        <w:t xml:space="preserve"> including invoicing and taxation.</w:t>
      </w:r>
    </w:p>
    <w:p w14:paraId="44FFA152" w14:textId="1155A3AB" w:rsidR="002E18B0" w:rsidRPr="002E18B0" w:rsidRDefault="002E18B0" w:rsidP="30888509">
      <w:pPr>
        <w:jc w:val="both"/>
        <w:textAlignment w:val="baseline"/>
        <w:rPr>
          <w:rFonts w:ascii="Arial" w:eastAsia="Arial" w:hAnsi="Arial" w:cs="Arial"/>
          <w:color w:val="000000" w:themeColor="text1"/>
        </w:rPr>
      </w:pPr>
    </w:p>
    <w:p w14:paraId="13B2FF29" w14:textId="0B145E31" w:rsidR="002E18B0" w:rsidRPr="002E18B0" w:rsidRDefault="5C72EB2C" w:rsidP="30888509">
      <w:pPr>
        <w:jc w:val="both"/>
        <w:textAlignment w:val="baseline"/>
        <w:rPr>
          <w:rFonts w:ascii="Arial" w:eastAsia="Arial" w:hAnsi="Arial" w:cs="Arial"/>
          <w:color w:val="000000" w:themeColor="text1"/>
        </w:rPr>
      </w:pPr>
      <w:r w:rsidRPr="30888509">
        <w:rPr>
          <w:rFonts w:ascii="Arial" w:eastAsia="Arial" w:hAnsi="Arial" w:cs="Arial"/>
          <w:color w:val="000000" w:themeColor="text1"/>
        </w:rPr>
        <w:t xml:space="preserve">The lessons are intended to contextualise the challenges and barriers that you could face in the industry, </w:t>
      </w:r>
      <w:r w:rsidR="00885C94">
        <w:rPr>
          <w:rFonts w:ascii="Arial" w:eastAsia="Arial" w:hAnsi="Arial" w:cs="Arial"/>
          <w:color w:val="000000" w:themeColor="text1"/>
        </w:rPr>
        <w:t xml:space="preserve">including </w:t>
      </w:r>
      <w:r w:rsidRPr="30888509">
        <w:rPr>
          <w:rFonts w:ascii="Arial" w:eastAsia="Arial" w:hAnsi="Arial" w:cs="Arial"/>
          <w:color w:val="000000" w:themeColor="text1"/>
        </w:rPr>
        <w:t xml:space="preserve">the challenges of unconscious bias and the difficulty of </w:t>
      </w:r>
      <w:r w:rsidR="00DE10FE">
        <w:rPr>
          <w:rFonts w:ascii="Arial" w:eastAsia="Arial" w:hAnsi="Arial" w:cs="Arial"/>
          <w:color w:val="000000" w:themeColor="text1"/>
        </w:rPr>
        <w:t>seizing opportunities</w:t>
      </w:r>
      <w:r w:rsidRPr="30888509">
        <w:rPr>
          <w:rFonts w:ascii="Arial" w:eastAsia="Arial" w:hAnsi="Arial" w:cs="Arial"/>
          <w:color w:val="000000" w:themeColor="text1"/>
        </w:rPr>
        <w:t xml:space="preserve"> that often require family connections.</w:t>
      </w:r>
    </w:p>
    <w:p w14:paraId="4FEE9F21" w14:textId="05229C8B" w:rsidR="002E18B0" w:rsidRPr="002E18B0" w:rsidRDefault="002E18B0" w:rsidP="30888509">
      <w:pPr>
        <w:jc w:val="both"/>
        <w:textAlignment w:val="baseline"/>
        <w:rPr>
          <w:rFonts w:ascii="Arial" w:eastAsia="Arial" w:hAnsi="Arial" w:cs="Arial"/>
          <w:color w:val="000000" w:themeColor="text1"/>
        </w:rPr>
      </w:pPr>
    </w:p>
    <w:p w14:paraId="1AB9C300" w14:textId="236ACA0B" w:rsidR="002E18B0" w:rsidRPr="002E18B0" w:rsidRDefault="5C72EB2C" w:rsidP="005F2A4F">
      <w:pPr>
        <w:spacing w:line="259" w:lineRule="auto"/>
        <w:jc w:val="both"/>
        <w:rPr>
          <w:rFonts w:ascii="Arial" w:eastAsia="Arial" w:hAnsi="Arial" w:cs="Arial"/>
          <w:color w:val="000000" w:themeColor="text1"/>
        </w:rPr>
        <w:sectPr w:rsidR="002E18B0" w:rsidRPr="002E18B0">
          <w:headerReference w:type="default" r:id="rId101"/>
          <w:footerReference w:type="default" r:id="rId102"/>
          <w:pgSz w:w="11906" w:h="16838"/>
          <w:pgMar w:top="1440" w:right="1440" w:bottom="1440" w:left="1440" w:header="708" w:footer="708" w:gutter="0"/>
          <w:cols w:space="708"/>
          <w:docGrid w:linePitch="360"/>
        </w:sectPr>
      </w:pPr>
      <w:r w:rsidRPr="30888509">
        <w:rPr>
          <w:rFonts w:ascii="Arial" w:eastAsia="Arial" w:hAnsi="Arial" w:cs="Arial"/>
          <w:color w:val="000000" w:themeColor="text1"/>
        </w:rPr>
        <w:t>With this knowledge</w:t>
      </w:r>
      <w:r w:rsidR="1237D6E1" w:rsidRPr="30888509">
        <w:rPr>
          <w:rFonts w:ascii="Arial" w:eastAsia="Arial" w:hAnsi="Arial" w:cs="Arial"/>
          <w:color w:val="000000" w:themeColor="text1"/>
        </w:rPr>
        <w:t xml:space="preserve"> and skill development</w:t>
      </w:r>
      <w:r w:rsidRPr="30888509">
        <w:rPr>
          <w:rFonts w:ascii="Arial" w:eastAsia="Arial" w:hAnsi="Arial" w:cs="Arial"/>
          <w:color w:val="000000" w:themeColor="text1"/>
        </w:rPr>
        <w:t xml:space="preserve"> alongside your other lessons in the Media Broadcast </w:t>
      </w:r>
      <w:r w:rsidR="00377126">
        <w:rPr>
          <w:rFonts w:ascii="Arial" w:eastAsia="Arial" w:hAnsi="Arial" w:cs="Arial"/>
          <w:color w:val="000000" w:themeColor="text1"/>
        </w:rPr>
        <w:t>and</w:t>
      </w:r>
      <w:r w:rsidR="00377126" w:rsidRPr="30888509">
        <w:rPr>
          <w:rFonts w:ascii="Arial" w:eastAsia="Arial" w:hAnsi="Arial" w:cs="Arial"/>
          <w:color w:val="000000" w:themeColor="text1"/>
        </w:rPr>
        <w:t xml:space="preserve"> </w:t>
      </w:r>
      <w:r w:rsidRPr="30888509">
        <w:rPr>
          <w:rFonts w:ascii="Arial" w:eastAsia="Arial" w:hAnsi="Arial" w:cs="Arial"/>
          <w:color w:val="000000" w:themeColor="text1"/>
        </w:rPr>
        <w:t>Production T</w:t>
      </w:r>
      <w:r w:rsidR="008F08A7">
        <w:rPr>
          <w:rFonts w:ascii="Arial" w:eastAsia="Arial" w:hAnsi="Arial" w:cs="Arial"/>
          <w:color w:val="000000" w:themeColor="text1"/>
        </w:rPr>
        <w:t xml:space="preserve"> </w:t>
      </w:r>
      <w:r w:rsidRPr="30888509">
        <w:rPr>
          <w:rFonts w:ascii="Arial" w:eastAsia="Arial" w:hAnsi="Arial" w:cs="Arial"/>
          <w:color w:val="000000" w:themeColor="text1"/>
        </w:rPr>
        <w:t xml:space="preserve">Level, you should be </w:t>
      </w:r>
      <w:r w:rsidR="00885C94">
        <w:rPr>
          <w:rFonts w:ascii="Arial" w:eastAsia="Arial" w:hAnsi="Arial" w:cs="Arial"/>
          <w:color w:val="000000" w:themeColor="text1"/>
        </w:rPr>
        <w:t>well</w:t>
      </w:r>
      <w:r w:rsidR="00885C94" w:rsidRPr="30888509">
        <w:rPr>
          <w:rFonts w:ascii="Arial" w:eastAsia="Arial" w:hAnsi="Arial" w:cs="Arial"/>
          <w:color w:val="000000" w:themeColor="text1"/>
        </w:rPr>
        <w:t xml:space="preserve"> </w:t>
      </w:r>
      <w:r w:rsidRPr="30888509">
        <w:rPr>
          <w:rFonts w:ascii="Arial" w:eastAsia="Arial" w:hAnsi="Arial" w:cs="Arial"/>
          <w:color w:val="000000" w:themeColor="text1"/>
        </w:rPr>
        <w:t xml:space="preserve">prepared to </w:t>
      </w:r>
      <w:r w:rsidR="2B3894D7" w:rsidRPr="30888509">
        <w:rPr>
          <w:rFonts w:ascii="Arial" w:eastAsia="Arial" w:hAnsi="Arial" w:cs="Arial"/>
          <w:color w:val="000000" w:themeColor="text1"/>
        </w:rPr>
        <w:t>undertake the ESP successfully.</w:t>
      </w:r>
      <w:r w:rsidR="00E83852">
        <w:rPr>
          <w:rFonts w:ascii="Arial" w:eastAsia="Arial" w:hAnsi="Arial" w:cs="Arial"/>
          <w:color w:val="000000" w:themeColor="text1"/>
        </w:rPr>
        <w:t xml:space="preserve"> When you are </w:t>
      </w:r>
      <w:r w:rsidR="00CB3148">
        <w:rPr>
          <w:rFonts w:ascii="Arial" w:eastAsia="Arial" w:hAnsi="Arial" w:cs="Arial"/>
          <w:color w:val="000000" w:themeColor="text1"/>
        </w:rPr>
        <w:t>preparing</w:t>
      </w:r>
      <w:r w:rsidR="00E83852">
        <w:rPr>
          <w:rFonts w:ascii="Arial" w:eastAsia="Arial" w:hAnsi="Arial" w:cs="Arial"/>
          <w:color w:val="000000" w:themeColor="text1"/>
        </w:rPr>
        <w:t xml:space="preserve"> for and undertaking the ESP, consider carefully how you can demonstrate and u</w:t>
      </w:r>
      <w:r w:rsidR="008F08A7">
        <w:rPr>
          <w:rFonts w:ascii="Arial" w:eastAsia="Arial" w:hAnsi="Arial" w:cs="Arial"/>
          <w:color w:val="000000" w:themeColor="text1"/>
        </w:rPr>
        <w:t>se</w:t>
      </w:r>
      <w:r w:rsidR="00E83852">
        <w:rPr>
          <w:rFonts w:ascii="Arial" w:eastAsia="Arial" w:hAnsi="Arial" w:cs="Arial"/>
          <w:color w:val="000000" w:themeColor="text1"/>
        </w:rPr>
        <w:t xml:space="preserve"> these skills to maximise your chance</w:t>
      </w:r>
      <w:r w:rsidR="00885C94">
        <w:rPr>
          <w:rFonts w:ascii="Arial" w:eastAsia="Arial" w:hAnsi="Arial" w:cs="Arial"/>
          <w:color w:val="000000" w:themeColor="text1"/>
        </w:rPr>
        <w:t>s</w:t>
      </w:r>
      <w:r w:rsidR="00E83852">
        <w:rPr>
          <w:rFonts w:ascii="Arial" w:eastAsia="Arial" w:hAnsi="Arial" w:cs="Arial"/>
          <w:color w:val="000000" w:themeColor="text1"/>
        </w:rPr>
        <w:t xml:space="preserve"> of success. It is worth </w:t>
      </w:r>
      <w:r w:rsidR="00CB3148">
        <w:rPr>
          <w:rFonts w:ascii="Arial" w:eastAsia="Arial" w:hAnsi="Arial" w:cs="Arial"/>
          <w:color w:val="000000" w:themeColor="text1"/>
        </w:rPr>
        <w:t xml:space="preserve">appreciating and acknowledging the importance of these skills in the industry to consider how </w:t>
      </w:r>
      <w:r w:rsidR="00377126" w:rsidRPr="00377126">
        <w:rPr>
          <w:rFonts w:ascii="Arial" w:eastAsia="Arial" w:hAnsi="Arial" w:cs="Arial"/>
          <w:color w:val="000000" w:themeColor="text1"/>
        </w:rPr>
        <w:t xml:space="preserve">best </w:t>
      </w:r>
      <w:r w:rsidR="00CB3148">
        <w:rPr>
          <w:rFonts w:ascii="Arial" w:eastAsia="Arial" w:hAnsi="Arial" w:cs="Arial"/>
          <w:color w:val="000000" w:themeColor="text1"/>
        </w:rPr>
        <w:t>to plan and execute the ESP when you are faced with it</w:t>
      </w:r>
      <w:r w:rsidR="00A820FC">
        <w:rPr>
          <w:rFonts w:ascii="Arial" w:eastAsia="Arial" w:hAnsi="Arial" w:cs="Arial"/>
          <w:color w:val="000000" w:themeColor="text1"/>
        </w:rPr>
        <w:t>.</w:t>
      </w:r>
    </w:p>
    <w:p w14:paraId="4D2C7C58" w14:textId="298A15DB" w:rsidR="002E18B0" w:rsidRPr="002E18B0" w:rsidRDefault="002E18B0" w:rsidP="002E18B0">
      <w:pPr>
        <w:rPr>
          <w:rFonts w:ascii="Arial" w:hAnsi="Arial" w:cs="Arial"/>
        </w:rPr>
      </w:pPr>
      <w:r w:rsidRPr="002E18B0">
        <w:rPr>
          <w:rFonts w:ascii="Arial" w:hAnsi="Arial" w:cs="Arial"/>
          <w:noProof/>
        </w:rPr>
        <mc:AlternateContent>
          <mc:Choice Requires="wps">
            <w:drawing>
              <wp:anchor distT="45720" distB="45720" distL="114300" distR="114300" simplePos="0" relativeHeight="251663360" behindDoc="0" locked="0" layoutInCell="1" allowOverlap="1" wp14:anchorId="7E9C1835" wp14:editId="130C1AE0">
                <wp:simplePos x="0" y="0"/>
                <wp:positionH relativeFrom="margin">
                  <wp:align>right</wp:align>
                </wp:positionH>
                <wp:positionV relativeFrom="paragraph">
                  <wp:posOffset>1538605</wp:posOffset>
                </wp:positionV>
                <wp:extent cx="5562600" cy="140462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404620"/>
                        </a:xfrm>
                        <a:prstGeom prst="rect">
                          <a:avLst/>
                        </a:prstGeom>
                        <a:noFill/>
                        <a:ln w="9525">
                          <a:noFill/>
                          <a:miter lim="800000"/>
                          <a:headEnd/>
                          <a:tailEnd/>
                        </a:ln>
                      </wps:spPr>
                      <wps:txbx>
                        <w:txbxContent>
                          <w:p w14:paraId="01FF4972" w14:textId="77777777" w:rsidR="002E18B0" w:rsidRPr="00E542D6" w:rsidRDefault="002E18B0" w:rsidP="002E18B0">
                            <w:pPr>
                              <w:rPr>
                                <w:color w:val="FFFFFF" w:themeColor="background1"/>
                                <w:sz w:val="72"/>
                                <w:szCs w:val="56"/>
                              </w:rPr>
                            </w:pPr>
                            <w:r w:rsidRPr="00E542D6">
                              <w:rPr>
                                <w:color w:val="FFFFFF" w:themeColor="background1"/>
                                <w:sz w:val="72"/>
                                <w:szCs w:val="56"/>
                              </w:rPr>
                              <w:t>Framework for Learning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9C1835" id="_x0000_s1031" type="#_x0000_t202" style="position:absolute;margin-left:386.8pt;margin-top:121.15pt;width:438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" filled="f" stroked="f">
                <v:textbox style="mso-fit-shape-to-text:t">
                  <w:txbxContent>
                    <w:p w14:paraId="01FF4972" w14:textId="77777777" w:rsidR="002E18B0" w:rsidRPr="00E542D6" w:rsidRDefault="002E18B0" w:rsidP="002E18B0">
                      <w:pPr>
                        <w:rPr>
                          <w:color w:val="FFFFFF" w:themeColor="background1"/>
                          <w:sz w:val="72"/>
                          <w:szCs w:val="56"/>
                        </w:rPr>
                      </w:pPr>
                      <w:r w:rsidRPr="00E542D6">
                        <w:rPr>
                          <w:color w:val="FFFFFF" w:themeColor="background1"/>
                          <w:sz w:val="72"/>
                          <w:szCs w:val="56"/>
                        </w:rPr>
                        <w:t>Framework for Learning</w:t>
                      </w:r>
                    </w:p>
                  </w:txbxContent>
                </v:textbox>
                <w10:wrap type="square" anchorx="margin"/>
              </v:shape>
            </w:pict>
          </mc:Fallback>
        </mc:AlternateContent>
      </w:r>
      <w:r w:rsidRPr="002E18B0">
        <w:rPr>
          <w:rFonts w:ascii="Arial" w:hAnsi="Arial" w:cs="Arial"/>
        </w:rPr>
        <w:br w:type="page"/>
      </w:r>
    </w:p>
    <w:p w14:paraId="614E8872" w14:textId="1E41310D" w:rsidR="1911B866" w:rsidRDefault="1911B866" w:rsidP="30888509">
      <w:pPr>
        <w:rPr>
          <w:rFonts w:ascii="Arial" w:hAnsi="Arial" w:cs="Arial"/>
          <w:b/>
          <w:bCs/>
          <w:sz w:val="56"/>
          <w:szCs w:val="56"/>
        </w:rPr>
      </w:pPr>
      <w:r w:rsidRPr="30888509">
        <w:rPr>
          <w:rFonts w:ascii="Arial" w:hAnsi="Arial" w:cs="Arial"/>
          <w:b/>
          <w:bCs/>
          <w:sz w:val="56"/>
          <w:szCs w:val="56"/>
        </w:rPr>
        <w:t>L</w:t>
      </w:r>
      <w:r w:rsidR="00377126">
        <w:rPr>
          <w:rFonts w:ascii="Arial" w:hAnsi="Arial" w:cs="Arial"/>
          <w:b/>
          <w:bCs/>
          <w:sz w:val="56"/>
          <w:szCs w:val="56"/>
        </w:rPr>
        <w:t>essons skills map matrix</w:t>
      </w:r>
    </w:p>
    <w:p w14:paraId="4D1C284E" w14:textId="2EE871EA" w:rsidR="30888509" w:rsidRDefault="30888509" w:rsidP="30888509">
      <w:pPr>
        <w:rPr>
          <w:rFonts w:ascii="Arial" w:hAnsi="Arial" w:cs="Arial"/>
        </w:rPr>
      </w:pPr>
    </w:p>
    <w:tbl>
      <w:tblPr>
        <w:tblW w:w="0" w:type="auto"/>
        <w:tblLayout w:type="fixed"/>
        <w:tblLook w:val="06A0" w:firstRow="1" w:lastRow="0" w:firstColumn="1" w:lastColumn="0" w:noHBand="1" w:noVBand="1"/>
      </w:tblPr>
      <w:tblGrid>
        <w:gridCol w:w="3105"/>
        <w:gridCol w:w="1725"/>
        <w:gridCol w:w="1170"/>
        <w:gridCol w:w="1380"/>
        <w:gridCol w:w="1260"/>
        <w:gridCol w:w="1710"/>
        <w:gridCol w:w="810"/>
        <w:gridCol w:w="945"/>
        <w:gridCol w:w="750"/>
        <w:gridCol w:w="600"/>
      </w:tblGrid>
      <w:tr w:rsidR="30888509" w14:paraId="5DF4BA00" w14:textId="77777777" w:rsidTr="30888509">
        <w:trPr>
          <w:trHeight w:val="9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6A1DABE8" w14:textId="6B796B74" w:rsidR="30888509" w:rsidRDefault="30888509" w:rsidP="30888509">
            <w:pPr>
              <w:rPr>
                <w:rFonts w:ascii="Arial" w:eastAsia="Arial" w:hAnsi="Arial" w:cs="Arial"/>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7E361DC6" w14:textId="0F1949AD"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 xml:space="preserve">Working </w:t>
            </w:r>
            <w:r w:rsidR="00377126">
              <w:rPr>
                <w:rFonts w:ascii="Arial" w:eastAsia="Arial" w:hAnsi="Arial" w:cs="Arial"/>
                <w:color w:val="000000" w:themeColor="text1"/>
              </w:rPr>
              <w:t>c</w:t>
            </w:r>
            <w:r w:rsidRPr="30888509">
              <w:rPr>
                <w:rFonts w:ascii="Arial" w:eastAsia="Arial" w:hAnsi="Arial" w:cs="Arial"/>
                <w:color w:val="000000" w:themeColor="text1"/>
              </w:rPr>
              <w:t>ollaboratively</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6A485DB8" w14:textId="582C1C68"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Ref</w:t>
            </w:r>
            <w:r w:rsidR="15D02049" w:rsidRPr="30888509">
              <w:rPr>
                <w:rFonts w:ascii="Arial" w:eastAsia="Arial" w:hAnsi="Arial" w:cs="Arial"/>
                <w:color w:val="000000" w:themeColor="text1"/>
              </w:rPr>
              <w:t>l</w:t>
            </w:r>
            <w:r w:rsidRPr="30888509">
              <w:rPr>
                <w:rFonts w:ascii="Arial" w:eastAsia="Arial" w:hAnsi="Arial" w:cs="Arial"/>
                <w:color w:val="000000" w:themeColor="text1"/>
              </w:rPr>
              <w:t xml:space="preserve">ective </w:t>
            </w:r>
            <w:r w:rsidR="00377126">
              <w:rPr>
                <w:rFonts w:ascii="Arial" w:eastAsia="Arial" w:hAnsi="Arial" w:cs="Arial"/>
                <w:color w:val="000000" w:themeColor="text1"/>
              </w:rPr>
              <w:t>p</w:t>
            </w:r>
            <w:r w:rsidRPr="30888509">
              <w:rPr>
                <w:rFonts w:ascii="Arial" w:eastAsia="Arial" w:hAnsi="Arial" w:cs="Arial"/>
                <w:color w:val="000000" w:themeColor="text1"/>
              </w:rPr>
              <w:t>ractice</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7C8A7B76" w14:textId="2F4AA237" w:rsidR="30888509" w:rsidRDefault="00DC2A53" w:rsidP="30888509">
            <w:pPr>
              <w:rPr>
                <w:rFonts w:ascii="Arial" w:eastAsia="Arial" w:hAnsi="Arial" w:cs="Arial"/>
                <w:color w:val="000000" w:themeColor="text1"/>
              </w:rPr>
            </w:pPr>
            <w:r>
              <w:rPr>
                <w:rFonts w:ascii="Arial" w:eastAsia="Arial" w:hAnsi="Arial" w:cs="Arial"/>
                <w:color w:val="000000" w:themeColor="text1"/>
              </w:rPr>
              <w:t>Conducting research</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6DB8AB2B" w14:textId="31552A9C"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Generating ideas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6BF44FB1" w14:textId="5D3DE90D"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 xml:space="preserve">Communicating </w:t>
            </w:r>
            <w:r w:rsidR="00377126">
              <w:rPr>
                <w:rFonts w:ascii="Arial" w:eastAsia="Arial" w:hAnsi="Arial" w:cs="Arial"/>
                <w:color w:val="000000" w:themeColor="text1"/>
              </w:rPr>
              <w:t>i</w:t>
            </w:r>
            <w:r w:rsidRPr="30888509">
              <w:rPr>
                <w:rFonts w:ascii="Arial" w:eastAsia="Arial" w:hAnsi="Arial" w:cs="Arial"/>
                <w:color w:val="000000" w:themeColor="text1"/>
              </w:rPr>
              <w:t>deas</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5E37A7F6" w14:textId="516E5AA8"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Maths</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4840C724" w14:textId="332E2A50"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 xml:space="preserve">English </w:t>
            </w: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tcPr>
          <w:p w14:paraId="7A3F4B89" w14:textId="35C4C134"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Digital</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39F234FA" w14:textId="1307FA22"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EDI</w:t>
            </w:r>
          </w:p>
        </w:tc>
      </w:tr>
      <w:tr w:rsidR="30888509" w14:paraId="075C07A3"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49AA9674" w14:textId="667F0F8C"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 xml:space="preserve">The </w:t>
            </w:r>
            <w:r w:rsidR="00377126">
              <w:rPr>
                <w:rFonts w:ascii="Arial" w:eastAsia="Arial" w:hAnsi="Arial" w:cs="Arial"/>
                <w:color w:val="000000" w:themeColor="text1"/>
              </w:rPr>
              <w:t>p</w:t>
            </w:r>
            <w:r w:rsidRPr="30888509">
              <w:rPr>
                <w:rFonts w:ascii="Arial" w:eastAsia="Arial" w:hAnsi="Arial" w:cs="Arial"/>
                <w:color w:val="000000" w:themeColor="text1"/>
              </w:rPr>
              <w:t xml:space="preserve">ower </w:t>
            </w:r>
            <w:r w:rsidR="0662275C" w:rsidRPr="30888509">
              <w:rPr>
                <w:rFonts w:ascii="Arial" w:eastAsia="Arial" w:hAnsi="Arial" w:cs="Arial"/>
                <w:color w:val="000000" w:themeColor="text1"/>
              </w:rPr>
              <w:t>o</w:t>
            </w:r>
            <w:r w:rsidRPr="30888509">
              <w:rPr>
                <w:rFonts w:ascii="Arial" w:eastAsia="Arial" w:hAnsi="Arial" w:cs="Arial"/>
                <w:color w:val="000000" w:themeColor="text1"/>
              </w:rPr>
              <w:t xml:space="preserve">f </w:t>
            </w:r>
            <w:r w:rsidR="00377126">
              <w:rPr>
                <w:rFonts w:ascii="Arial" w:eastAsia="Arial" w:hAnsi="Arial" w:cs="Arial"/>
                <w:color w:val="000000" w:themeColor="text1"/>
              </w:rPr>
              <w:t>o</w:t>
            </w:r>
            <w:r w:rsidRPr="30888509">
              <w:rPr>
                <w:rFonts w:ascii="Arial" w:eastAsia="Arial" w:hAnsi="Arial" w:cs="Arial"/>
                <w:color w:val="000000" w:themeColor="text1"/>
              </w:rPr>
              <w:t>pportunity</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84D2361" w14:textId="2847B0D2"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E9D7B3E" w14:textId="6553463C"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01906DD" w14:textId="1A75543A"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61E8295" w14:textId="0C3C00BA"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327A978" w14:textId="3CB3FC17"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BC8381E" w14:textId="4B8923F4"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C07F7DC" w14:textId="2E1C4F11"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60D490A4" w14:textId="32E7D79D"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097BA2C5" w14:textId="6A69FB75" w:rsidR="30888509" w:rsidRDefault="30888509" w:rsidP="30888509">
            <w:pPr>
              <w:rPr>
                <w:rFonts w:ascii="Arial" w:eastAsia="Arial" w:hAnsi="Arial" w:cs="Arial"/>
              </w:rPr>
            </w:pPr>
          </w:p>
        </w:tc>
      </w:tr>
      <w:tr w:rsidR="30888509" w14:paraId="42481832"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4739CF61" w14:textId="33845CFB" w:rsidR="30888509" w:rsidRDefault="001734C6" w:rsidP="30888509">
            <w:pPr>
              <w:rPr>
                <w:rFonts w:ascii="Arial" w:eastAsia="Arial" w:hAnsi="Arial" w:cs="Arial"/>
                <w:color w:val="000000" w:themeColor="text1"/>
              </w:rPr>
            </w:pPr>
            <w:r>
              <w:rPr>
                <w:rFonts w:ascii="Arial" w:eastAsia="Arial" w:hAnsi="Arial" w:cs="Arial"/>
                <w:color w:val="000000" w:themeColor="text1"/>
              </w:rPr>
              <w:t>Responding to opportunity</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9500611" w14:textId="1E82A137"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E351F28" w14:textId="3D1FA943"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6A52B7E" w14:textId="23ECB7CF"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24A5949" w14:textId="78C3ACDC"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827B7A9" w14:textId="36A7373D"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2831968" w14:textId="25521C41"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055FEEC" w14:textId="0CDC19C0"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67E1F455" w14:textId="612FD78E"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bottom"/>
          </w:tcPr>
          <w:p w14:paraId="42CFCA96" w14:textId="2FDCE30C" w:rsidR="30888509" w:rsidRDefault="30888509" w:rsidP="30888509">
            <w:pPr>
              <w:rPr>
                <w:rFonts w:ascii="Arial" w:eastAsia="Arial" w:hAnsi="Arial" w:cs="Arial"/>
              </w:rPr>
            </w:pPr>
          </w:p>
        </w:tc>
      </w:tr>
      <w:tr w:rsidR="30888509" w14:paraId="08BE4A9C"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61AEEF10" w14:textId="54F873C2" w:rsidR="30888509" w:rsidRDefault="00885C94" w:rsidP="30888509">
            <w:pPr>
              <w:rPr>
                <w:rFonts w:ascii="Arial" w:eastAsia="Arial" w:hAnsi="Arial" w:cs="Arial"/>
                <w:color w:val="000000" w:themeColor="text1"/>
              </w:rPr>
            </w:pPr>
            <w:r w:rsidRPr="00885C94">
              <w:rPr>
                <w:rFonts w:ascii="Arial" w:eastAsia="Arial" w:hAnsi="Arial" w:cs="Arial"/>
                <w:color w:val="000000" w:themeColor="text1"/>
              </w:rPr>
              <w:t>Effective creative professional</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E8BC8BF" w14:textId="77FAAC2F"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67C8230" w14:textId="6FDB15C2"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7525B28" w14:textId="0BB9FBC3"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1D52134" w14:textId="27B45A6C"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2404241" w14:textId="09CA471D"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81C6447" w14:textId="385B7326"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A6BAA7B" w14:textId="48B1599C"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713AE179" w14:textId="1877F6D9"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99DC364" w14:textId="7AFD49FE"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r>
      <w:tr w:rsidR="30888509" w14:paraId="2F6CF6CB"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4E16B7DC" w14:textId="21DC6D0B" w:rsidR="30888509" w:rsidRDefault="30888509" w:rsidP="30888509">
            <w:pPr>
              <w:rPr>
                <w:rFonts w:ascii="Arial" w:eastAsia="Arial" w:hAnsi="Arial" w:cs="Arial"/>
                <w:color w:val="000000" w:themeColor="text1"/>
              </w:rPr>
            </w:pPr>
            <w:r w:rsidRPr="30888509">
              <w:rPr>
                <w:rFonts w:ascii="Arial" w:eastAsia="Arial" w:hAnsi="Arial" w:cs="Arial"/>
                <w:color w:val="000000" w:themeColor="text1"/>
              </w:rPr>
              <w:t xml:space="preserve">Creative </w:t>
            </w:r>
            <w:r w:rsidR="00377126">
              <w:rPr>
                <w:rFonts w:ascii="Arial" w:eastAsia="Arial" w:hAnsi="Arial" w:cs="Arial"/>
                <w:color w:val="000000" w:themeColor="text1"/>
              </w:rPr>
              <w:t>i</w:t>
            </w:r>
            <w:r w:rsidRPr="30888509">
              <w:rPr>
                <w:rFonts w:ascii="Arial" w:eastAsia="Arial" w:hAnsi="Arial" w:cs="Arial"/>
                <w:color w:val="000000" w:themeColor="text1"/>
              </w:rPr>
              <w:t xml:space="preserve">deas </w:t>
            </w:r>
            <w:r w:rsidR="00377126">
              <w:rPr>
                <w:rFonts w:ascii="Arial" w:eastAsia="Arial" w:hAnsi="Arial" w:cs="Arial"/>
                <w:color w:val="000000" w:themeColor="text1"/>
              </w:rPr>
              <w:t>f</w:t>
            </w:r>
            <w:r w:rsidRPr="30888509">
              <w:rPr>
                <w:rFonts w:ascii="Arial" w:eastAsia="Arial" w:hAnsi="Arial" w:cs="Arial"/>
                <w:color w:val="000000" w:themeColor="text1"/>
              </w:rPr>
              <w:t>ramework</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3E0FF93" w14:textId="2E7BEDA9" w:rsidR="30888509" w:rsidRDefault="30888509" w:rsidP="30888509">
            <w:pPr>
              <w:rPr>
                <w:rFonts w:ascii="Arial" w:eastAsia="Arial" w:hAnsi="Arial" w:cs="Arial"/>
              </w:rPr>
            </w:pP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E7EE249" w14:textId="28286599"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46E05EE" w14:textId="591F7B39"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F74643E" w14:textId="19B42976"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0FAC0E1" w14:textId="790F1483"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1FE2CE1" w14:textId="04826D1B"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B60C150" w14:textId="17537E78"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252D7214" w14:textId="6301FA09"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3B6FEDC" w14:textId="2537421B"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r>
      <w:tr w:rsidR="30888509" w14:paraId="0AEA4B5B"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7674478D" w14:textId="366EF99F" w:rsidR="30888509" w:rsidRDefault="00885C94" w:rsidP="30888509">
            <w:pPr>
              <w:rPr>
                <w:rFonts w:ascii="Arial" w:eastAsia="Arial" w:hAnsi="Arial" w:cs="Arial"/>
                <w:color w:val="000000" w:themeColor="text1"/>
              </w:rPr>
            </w:pPr>
            <w:r>
              <w:rPr>
                <w:rFonts w:ascii="Arial" w:eastAsia="Arial" w:hAnsi="Arial" w:cs="Arial"/>
                <w:color w:val="000000" w:themeColor="text1"/>
              </w:rPr>
              <w:t>Team d</w:t>
            </w:r>
            <w:r w:rsidR="30888509" w:rsidRPr="30888509">
              <w:rPr>
                <w:rFonts w:ascii="Arial" w:eastAsia="Arial" w:hAnsi="Arial" w:cs="Arial"/>
                <w:color w:val="000000" w:themeColor="text1"/>
              </w:rPr>
              <w:t>ynamics</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0088F37" w14:textId="64C764A5"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CB30306" w14:textId="0D92E937"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5AA441C" w14:textId="4F29F7E9"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D373811" w14:textId="7AA0C87A"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846F906" w14:textId="3D301089"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42810EB" w14:textId="35A14AFC"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898954F" w14:textId="7A5FDA85"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0C43A53C" w14:textId="675F7A05"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591010A" w14:textId="13665E2C"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r>
      <w:tr w:rsidR="30888509" w14:paraId="555F57E2"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16FBDFF5" w14:textId="5A6B157D" w:rsidR="30888509" w:rsidRDefault="001734C6" w:rsidP="30888509">
            <w:pPr>
              <w:rPr>
                <w:rFonts w:ascii="Arial" w:eastAsia="Arial" w:hAnsi="Arial" w:cs="Arial"/>
                <w:color w:val="000000" w:themeColor="text1"/>
              </w:rPr>
            </w:pPr>
            <w:r>
              <w:rPr>
                <w:rFonts w:ascii="Arial" w:eastAsia="Arial" w:hAnsi="Arial" w:cs="Arial"/>
                <w:color w:val="000000" w:themeColor="text1"/>
              </w:rPr>
              <w:t>The world of Wizards and Muggles</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E893E88" w14:textId="31DF21EF"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3465B12" w14:textId="38BA0E4F"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3333867" w14:textId="2E3AD007"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EFE8CB2" w14:textId="4B17F43B"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2E930C4" w14:textId="3B29ABE1"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52C9F1B" w14:textId="1B46157F"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AC71C30" w14:textId="012D326C"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0F0529A9" w14:textId="6577D7C7"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798145D" w14:textId="54D5845E"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r>
      <w:tr w:rsidR="30888509" w14:paraId="36E1B8D3"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0E0B3702" w14:textId="60B858F2" w:rsidR="30888509" w:rsidRDefault="00885C94" w:rsidP="30888509">
            <w:pPr>
              <w:rPr>
                <w:rFonts w:ascii="Arial" w:eastAsia="Arial" w:hAnsi="Arial" w:cs="Arial"/>
                <w:color w:val="000000" w:themeColor="text1"/>
              </w:rPr>
            </w:pPr>
            <w:r w:rsidRPr="00885C94">
              <w:rPr>
                <w:rFonts w:ascii="Arial" w:eastAsia="Arial" w:hAnsi="Arial" w:cs="Arial"/>
                <w:color w:val="000000" w:themeColor="text1"/>
              </w:rPr>
              <w:t>Making events happen</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66ABADF" w14:textId="443E4891"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163BDDE" w14:textId="19371897" w:rsidR="30888509" w:rsidRDefault="30888509" w:rsidP="30888509">
            <w:pPr>
              <w:rPr>
                <w:rFonts w:ascii="Arial" w:eastAsia="Arial" w:hAnsi="Arial" w:cs="Arial"/>
              </w:rPr>
            </w:pP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21734EF" w14:textId="2FF27405"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A172602" w14:textId="5507CA88"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324CB7D" w14:textId="5286EB24"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FEF8992" w14:textId="5195B06A"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192736E" w14:textId="37E84F3F"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181BBC15" w14:textId="53293218"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79F71DD0" w14:textId="7BF5FB51" w:rsidR="30888509" w:rsidRDefault="30888509" w:rsidP="30888509">
            <w:pPr>
              <w:rPr>
                <w:rFonts w:ascii="Arial" w:eastAsia="Arial" w:hAnsi="Arial" w:cs="Arial"/>
              </w:rPr>
            </w:pPr>
          </w:p>
        </w:tc>
      </w:tr>
      <w:tr w:rsidR="30888509" w14:paraId="2C1202A0"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6DA7C3EC" w14:textId="1B392E42" w:rsidR="30888509" w:rsidRDefault="00885C94" w:rsidP="30888509">
            <w:pPr>
              <w:rPr>
                <w:rFonts w:ascii="Arial" w:eastAsia="Arial" w:hAnsi="Arial" w:cs="Arial"/>
                <w:color w:val="000000" w:themeColor="text1"/>
              </w:rPr>
            </w:pPr>
            <w:r w:rsidRPr="00885C94">
              <w:rPr>
                <w:rFonts w:ascii="Arial" w:eastAsia="Arial" w:hAnsi="Arial" w:cs="Arial"/>
                <w:color w:val="000000" w:themeColor="text1"/>
              </w:rPr>
              <w:t xml:space="preserve">Freelancing – </w:t>
            </w:r>
            <w:r w:rsidR="00137F14">
              <w:rPr>
                <w:rFonts w:ascii="Arial" w:eastAsia="Arial" w:hAnsi="Arial" w:cs="Arial"/>
                <w:color w:val="000000" w:themeColor="text1"/>
              </w:rPr>
              <w:t>i</w:t>
            </w:r>
            <w:r w:rsidRPr="00885C94">
              <w:rPr>
                <w:rFonts w:ascii="Arial" w:eastAsia="Arial" w:hAnsi="Arial" w:cs="Arial"/>
                <w:color w:val="000000" w:themeColor="text1"/>
              </w:rPr>
              <w:t>ntroduction</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0C3B5D4" w14:textId="5E596655"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F4D8F1E" w14:textId="1FD78AE1" w:rsidR="30888509" w:rsidRDefault="30888509" w:rsidP="30888509">
            <w:pPr>
              <w:rPr>
                <w:rFonts w:ascii="Arial" w:eastAsia="Arial" w:hAnsi="Arial" w:cs="Arial"/>
              </w:rPr>
            </w:pP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8E16438" w14:textId="28912C59"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B263892" w14:textId="6576F009"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05D1836" w14:textId="10C3A6C3"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3D9D0C4" w14:textId="12BFF807"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9D8E775" w14:textId="34A1067A"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3872BEF8" w14:textId="02F50204"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5AFE22F1" w14:textId="38EF69C6" w:rsidR="30888509" w:rsidRDefault="30888509" w:rsidP="30888509">
            <w:pPr>
              <w:rPr>
                <w:rFonts w:ascii="Arial" w:eastAsia="Arial" w:hAnsi="Arial" w:cs="Arial"/>
              </w:rPr>
            </w:pPr>
          </w:p>
        </w:tc>
      </w:tr>
      <w:tr w:rsidR="30888509" w14:paraId="257F6F7F"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2F66220B" w14:textId="7BB0547E" w:rsidR="30888509" w:rsidRDefault="00885C94" w:rsidP="30888509">
            <w:pPr>
              <w:rPr>
                <w:rFonts w:ascii="Arial" w:eastAsia="Arial" w:hAnsi="Arial" w:cs="Arial"/>
                <w:color w:val="000000" w:themeColor="text1"/>
              </w:rPr>
            </w:pPr>
            <w:r w:rsidRPr="00885C94">
              <w:rPr>
                <w:rFonts w:ascii="Arial" w:eastAsia="Arial" w:hAnsi="Arial" w:cs="Arial"/>
                <w:color w:val="000000" w:themeColor="text1"/>
              </w:rPr>
              <w:t xml:space="preserve">Freelancing – </w:t>
            </w:r>
            <w:r w:rsidR="00137F14">
              <w:rPr>
                <w:rFonts w:ascii="Arial" w:eastAsia="Arial" w:hAnsi="Arial" w:cs="Arial"/>
                <w:color w:val="000000" w:themeColor="text1"/>
              </w:rPr>
              <w:t>f</w:t>
            </w:r>
            <w:r w:rsidRPr="00885C94">
              <w:rPr>
                <w:rFonts w:ascii="Arial" w:eastAsia="Arial" w:hAnsi="Arial" w:cs="Arial"/>
                <w:color w:val="000000" w:themeColor="text1"/>
              </w:rPr>
              <w:t>inance</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A9D1239" w14:textId="402475B1"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C78E88E" w14:textId="070B61E8" w:rsidR="30888509" w:rsidRDefault="30888509" w:rsidP="30888509">
            <w:pPr>
              <w:rPr>
                <w:rFonts w:ascii="Arial" w:eastAsia="Arial" w:hAnsi="Arial" w:cs="Arial"/>
              </w:rPr>
            </w:pP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FCF416C" w14:textId="0C7D597B" w:rsidR="30888509" w:rsidRDefault="30888509" w:rsidP="30888509">
            <w:pPr>
              <w:rPr>
                <w:rFonts w:ascii="Arial" w:eastAsia="Arial" w:hAnsi="Arial" w:cs="Arial"/>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AC68621" w14:textId="08170B28"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F82C645" w14:textId="7654EEB9"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33BB143" w14:textId="70F74251"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D451FF6" w14:textId="5AF09D20"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34466A13" w14:textId="58448D16"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3631264A" w14:textId="31ACFC9B" w:rsidR="30888509" w:rsidRDefault="30888509" w:rsidP="30888509">
            <w:pPr>
              <w:rPr>
                <w:rFonts w:ascii="Arial" w:eastAsia="Arial" w:hAnsi="Arial" w:cs="Arial"/>
              </w:rPr>
            </w:pPr>
          </w:p>
        </w:tc>
      </w:tr>
      <w:tr w:rsidR="30888509" w14:paraId="3B77F764" w14:textId="77777777" w:rsidTr="30888509">
        <w:trPr>
          <w:trHeight w:val="315"/>
        </w:trPr>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616C19F1" w14:textId="36A660A8" w:rsidR="30888509" w:rsidRDefault="00885C94" w:rsidP="30888509">
            <w:pPr>
              <w:rPr>
                <w:rFonts w:ascii="Arial" w:eastAsia="Arial" w:hAnsi="Arial" w:cs="Arial"/>
                <w:color w:val="000000" w:themeColor="text1"/>
              </w:rPr>
            </w:pPr>
            <w:r w:rsidRPr="00885C94">
              <w:rPr>
                <w:rFonts w:ascii="Arial" w:eastAsia="Arial" w:hAnsi="Arial" w:cs="Arial"/>
                <w:color w:val="000000" w:themeColor="text1"/>
              </w:rPr>
              <w:t>Identifying the creative industry</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B134147" w14:textId="42A0B607"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A72DC61" w14:textId="07E90225"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C72A6DF" w14:textId="098C88DA" w:rsidR="30888509" w:rsidRDefault="30888509" w:rsidP="30888509">
            <w:pPr>
              <w:jc w:val="center"/>
              <w:rPr>
                <w:rFonts w:ascii="Arial" w:eastAsia="Arial" w:hAnsi="Arial" w:cs="Arial"/>
                <w:color w:val="000000" w:themeColor="text1"/>
              </w:rPr>
            </w:pPr>
            <w:r w:rsidRPr="30888509">
              <w:rPr>
                <w:rFonts w:ascii="Arial" w:eastAsia="Arial" w:hAnsi="Arial" w:cs="Arial"/>
                <w:color w:val="000000" w:themeColor="text1"/>
              </w:rPr>
              <w:t>X</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96DB9BE" w14:textId="23881D63" w:rsidR="30888509" w:rsidRDefault="30888509" w:rsidP="30888509">
            <w:pPr>
              <w:rPr>
                <w:rFonts w:ascii="Arial" w:eastAsia="Arial" w:hAnsi="Arial" w:cs="Arial"/>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169B057" w14:textId="3DDD7B6C" w:rsidR="30888509" w:rsidRDefault="30888509" w:rsidP="30888509">
            <w:pPr>
              <w:rPr>
                <w:rFonts w:ascii="Arial" w:eastAsia="Arial" w:hAnsi="Arial" w:cs="Arial"/>
              </w:rPr>
            </w:pP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2F9E137" w14:textId="564344E1" w:rsidR="30888509" w:rsidRDefault="30888509" w:rsidP="30888509">
            <w:pPr>
              <w:rPr>
                <w:rFonts w:ascii="Arial" w:eastAsia="Arial" w:hAnsi="Arial" w:cs="Arial"/>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A53EB9B" w14:textId="23219371" w:rsidR="30888509" w:rsidRDefault="30888509" w:rsidP="30888509">
            <w:pPr>
              <w:rPr>
                <w:rFonts w:ascii="Arial" w:eastAsia="Arial" w:hAnsi="Arial" w:cs="Arial"/>
              </w:rPr>
            </w:pPr>
          </w:p>
        </w:tc>
        <w:tc>
          <w:tcPr>
            <w:tcW w:w="750" w:type="dxa"/>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212D9833" w14:textId="1149CA57" w:rsidR="30888509" w:rsidRDefault="30888509" w:rsidP="30888509">
            <w:pPr>
              <w:rPr>
                <w:rFonts w:ascii="Arial" w:eastAsia="Arial" w:hAnsi="Arial" w:cs="Arial"/>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1C789DE6" w14:textId="77C3C528" w:rsidR="30888509" w:rsidRDefault="30888509" w:rsidP="30888509">
            <w:pPr>
              <w:rPr>
                <w:rFonts w:ascii="Arial" w:eastAsia="Arial" w:hAnsi="Arial" w:cs="Arial"/>
              </w:rPr>
            </w:pPr>
          </w:p>
        </w:tc>
      </w:tr>
    </w:tbl>
    <w:p w14:paraId="30C572D9" w14:textId="6F30D718" w:rsidR="30888509" w:rsidRDefault="30888509" w:rsidP="30888509">
      <w:pPr>
        <w:rPr>
          <w:rFonts w:ascii="Arial" w:hAnsi="Arial" w:cs="Arial"/>
        </w:rPr>
      </w:pPr>
    </w:p>
    <w:p w14:paraId="56D53D1B" w14:textId="3771C945" w:rsidR="005F2A4F" w:rsidRDefault="005F2A4F">
      <w:pPr>
        <w:rPr>
          <w:rFonts w:ascii="Arial" w:hAnsi="Arial" w:cs="Arial"/>
          <w:sz w:val="22"/>
          <w:szCs w:val="22"/>
        </w:rPr>
      </w:pPr>
      <w:r>
        <w:rPr>
          <w:rFonts w:ascii="Arial" w:hAnsi="Arial" w:cs="Arial"/>
          <w:sz w:val="22"/>
          <w:szCs w:val="22"/>
        </w:rPr>
        <w:br w:type="page"/>
      </w:r>
    </w:p>
    <w:p w14:paraId="23432786" w14:textId="77777777" w:rsidR="002E18B0" w:rsidRPr="002E18B0" w:rsidRDefault="002E18B0" w:rsidP="002E18B0">
      <w:pPr>
        <w:rPr>
          <w:rFonts w:ascii="Arial" w:hAnsi="Arial" w:cs="Arial"/>
          <w:sz w:val="22"/>
          <w:szCs w:val="22"/>
        </w:rPr>
      </w:pPr>
    </w:p>
    <w:p w14:paraId="04C76B35" w14:textId="39CCD332" w:rsidR="001C47E8" w:rsidRPr="002E18B0" w:rsidRDefault="001C47E8" w:rsidP="00987C4F">
      <w:pPr>
        <w:rPr>
          <w:rStyle w:val="normaltextrun"/>
          <w:rFonts w:ascii="Arial" w:eastAsia="Times New Roman" w:hAnsi="Arial" w:cs="Arial"/>
          <w:b/>
          <w:bCs/>
          <w:lang w:eastAsia="en-GB"/>
        </w:rPr>
      </w:pPr>
    </w:p>
    <w:p w14:paraId="4371F025" w14:textId="1A889474" w:rsidR="001C47E8" w:rsidRPr="00F23466" w:rsidRDefault="0073664D" w:rsidP="001C47E8">
      <w:pPr>
        <w:pStyle w:val="paragraph"/>
        <w:spacing w:before="0" w:beforeAutospacing="0" w:after="0" w:afterAutospacing="0"/>
        <w:textAlignment w:val="baseline"/>
        <w:rPr>
          <w:rFonts w:ascii="Arial" w:hAnsi="Arial" w:cs="Arial"/>
        </w:rPr>
      </w:pPr>
      <w:r w:rsidRPr="002E18B0">
        <w:rPr>
          <w:rStyle w:val="normaltextrun"/>
          <w:rFonts w:ascii="Arial" w:hAnsi="Arial" w:cs="Arial"/>
          <w:b/>
          <w:bCs/>
        </w:rPr>
        <w:t>PRODUCED</w:t>
      </w:r>
      <w:r w:rsidRPr="002E18B0">
        <w:rPr>
          <w:rStyle w:val="eop"/>
          <w:rFonts w:ascii="Arial" w:hAnsi="Arial" w:cs="Arial"/>
        </w:rPr>
        <w:t xml:space="preserve"> </w:t>
      </w:r>
      <w:r w:rsidR="001C47E8" w:rsidRPr="002E18B0">
        <w:rPr>
          <w:rStyle w:val="eop"/>
          <w:rFonts w:ascii="Arial" w:hAnsi="Arial" w:cs="Arial"/>
        </w:rPr>
        <w:t>BY</w:t>
      </w:r>
    </w:p>
    <w:p w14:paraId="365FE8ED" w14:textId="61DF27E4" w:rsidR="001C47E8" w:rsidRPr="002E18B0" w:rsidRDefault="4E71984A" w:rsidP="0C4654E6">
      <w:pPr>
        <w:pStyle w:val="paragraph"/>
        <w:spacing w:before="0" w:beforeAutospacing="0" w:after="0" w:afterAutospacing="0"/>
        <w:textAlignment w:val="baseline"/>
        <w:rPr>
          <w:rFonts w:ascii="Times" w:eastAsia="Times" w:hAnsi="Times" w:cs="Times"/>
          <w:color w:val="000000" w:themeColor="text1"/>
        </w:rPr>
      </w:pPr>
      <w:r w:rsidRPr="0C4654E6">
        <w:rPr>
          <w:rStyle w:val="eop"/>
          <w:rFonts w:ascii="Arial" w:hAnsi="Arial" w:cs="Arial"/>
        </w:rPr>
        <w:t> </w:t>
      </w:r>
      <w:r w:rsidR="36418A29">
        <w:rPr>
          <w:noProof/>
        </w:rPr>
        <w:drawing>
          <wp:inline distT="0" distB="0" distL="0" distR="0" wp14:anchorId="7A17FE15" wp14:editId="76E555B5">
            <wp:extent cx="2752725" cy="1152525"/>
            <wp:effectExtent l="0" t="0" r="0" b="0"/>
            <wp:docPr id="1920565169" name="Picture 1920565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3">
                      <a:extLst>
                        <a:ext uri="{28A0092B-C50C-407E-A947-70E740481C1C}">
                          <a14:useLocalDpi xmlns:a14="http://schemas.microsoft.com/office/drawing/2010/main" val="0"/>
                        </a:ext>
                      </a:extLst>
                    </a:blip>
                    <a:stretch>
                      <a:fillRect/>
                    </a:stretch>
                  </pic:blipFill>
                  <pic:spPr>
                    <a:xfrm>
                      <a:off x="0" y="0"/>
                      <a:ext cx="2752725" cy="1152525"/>
                    </a:xfrm>
                    <a:prstGeom prst="rect">
                      <a:avLst/>
                    </a:prstGeom>
                  </pic:spPr>
                </pic:pic>
              </a:graphicData>
            </a:graphic>
          </wp:inline>
        </w:drawing>
      </w:r>
      <w:r w:rsidR="36418A29">
        <w:rPr>
          <w:noProof/>
        </w:rPr>
        <w:drawing>
          <wp:inline distT="0" distB="0" distL="0" distR="0" wp14:anchorId="20A95987" wp14:editId="498E5449">
            <wp:extent cx="2000250" cy="866775"/>
            <wp:effectExtent l="0" t="0" r="0" b="0"/>
            <wp:docPr id="694933372" name="Picture 694933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extLst>
                        <a:ext uri="{28A0092B-C50C-407E-A947-70E740481C1C}">
                          <a14:useLocalDpi xmlns:a14="http://schemas.microsoft.com/office/drawing/2010/main" val="0"/>
                        </a:ext>
                      </a:extLst>
                    </a:blip>
                    <a:stretch>
                      <a:fillRect/>
                    </a:stretch>
                  </pic:blipFill>
                  <pic:spPr>
                    <a:xfrm>
                      <a:off x="0" y="0"/>
                      <a:ext cx="2000250" cy="866775"/>
                    </a:xfrm>
                    <a:prstGeom prst="rect">
                      <a:avLst/>
                    </a:prstGeom>
                  </pic:spPr>
                </pic:pic>
              </a:graphicData>
            </a:graphic>
          </wp:inline>
        </w:drawing>
      </w:r>
    </w:p>
    <w:p w14:paraId="26B27222" w14:textId="77777777" w:rsidR="00F23466" w:rsidRPr="002E18B0" w:rsidRDefault="00F23466" w:rsidP="00F23466">
      <w:pPr>
        <w:pStyle w:val="paragraph"/>
        <w:spacing w:before="0" w:beforeAutospacing="0" w:after="0" w:afterAutospacing="0"/>
        <w:textAlignment w:val="baseline"/>
        <w:rPr>
          <w:rFonts w:ascii="Arial" w:hAnsi="Arial" w:cs="Arial"/>
          <w:sz w:val="22"/>
          <w:szCs w:val="22"/>
        </w:rPr>
      </w:pPr>
      <w:r w:rsidRPr="62678EEB">
        <w:rPr>
          <w:rFonts w:ascii="Arial" w:hAnsi="Arial" w:cs="Arial"/>
          <w:sz w:val="22"/>
          <w:szCs w:val="22"/>
        </w:rPr>
        <w:t>on behalf of the Education and Training Foundation</w:t>
      </w:r>
    </w:p>
    <w:p w14:paraId="1676465C" w14:textId="6D9E0E41" w:rsidR="001C47E8" w:rsidRPr="002E18B0" w:rsidRDefault="001C47E8" w:rsidP="0C4654E6">
      <w:pPr>
        <w:pStyle w:val="paragraph"/>
        <w:spacing w:before="0" w:beforeAutospacing="0" w:after="0" w:afterAutospacing="0"/>
        <w:textAlignment w:val="baseline"/>
      </w:pPr>
    </w:p>
    <w:p w14:paraId="5275E38E" w14:textId="416DA243" w:rsidR="001C47E8" w:rsidRPr="002E18B0" w:rsidRDefault="001C47E8" w:rsidP="62678EEB">
      <w:pPr>
        <w:pStyle w:val="paragraph"/>
        <w:spacing w:before="0" w:beforeAutospacing="0" w:after="0" w:afterAutospacing="0"/>
        <w:textAlignment w:val="baseline"/>
      </w:pPr>
    </w:p>
    <w:p w14:paraId="2B7B402D" w14:textId="5DC1DFD1" w:rsidR="001C47E8" w:rsidRPr="002E18B0" w:rsidRDefault="001C47E8" w:rsidP="001C47E8">
      <w:pPr>
        <w:pStyle w:val="paragraph"/>
        <w:spacing w:before="0" w:beforeAutospacing="0" w:after="0" w:afterAutospacing="0"/>
        <w:textAlignment w:val="baseline"/>
        <w:rPr>
          <w:rFonts w:ascii="Arial" w:hAnsi="Arial" w:cs="Arial"/>
          <w:sz w:val="18"/>
          <w:szCs w:val="18"/>
        </w:rPr>
      </w:pPr>
      <w:r w:rsidRPr="002E18B0">
        <w:rPr>
          <w:rFonts w:ascii="Arial" w:hAnsi="Arial" w:cs="Arial"/>
          <w:noProof/>
          <w:sz w:val="48"/>
          <w:szCs w:val="48"/>
          <w:lang w:eastAsia="zh-CN"/>
        </w:rPr>
        <w:drawing>
          <wp:inline distT="0" distB="0" distL="0" distR="0" wp14:anchorId="240FFF91" wp14:editId="14CC20AA">
            <wp:extent cx="1060450" cy="527050"/>
            <wp:effectExtent l="0" t="0" r="6350" b="6350"/>
            <wp:docPr id="262380646" name="Picture 5"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xt Box"/>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060450" cy="527050"/>
                    </a:xfrm>
                    <a:prstGeom prst="rect">
                      <a:avLst/>
                    </a:prstGeom>
                    <a:noFill/>
                    <a:ln>
                      <a:noFill/>
                    </a:ln>
                  </pic:spPr>
                </pic:pic>
              </a:graphicData>
            </a:graphic>
          </wp:inline>
        </w:drawing>
      </w:r>
    </w:p>
    <w:p w14:paraId="3259CE39" w14:textId="2F3B12AF" w:rsidR="001C47E8" w:rsidRPr="002E18B0" w:rsidRDefault="001C47E8" w:rsidP="001C47E8">
      <w:pPr>
        <w:pStyle w:val="paragraph"/>
        <w:spacing w:before="0" w:beforeAutospacing="0" w:after="0" w:afterAutospacing="0"/>
        <w:textAlignment w:val="baseline"/>
        <w:rPr>
          <w:rFonts w:ascii="Arial" w:hAnsi="Arial" w:cs="Arial"/>
          <w:sz w:val="18"/>
          <w:szCs w:val="18"/>
        </w:rPr>
      </w:pPr>
      <w:r w:rsidRPr="002E18B0">
        <w:rPr>
          <w:rStyle w:val="eop"/>
          <w:rFonts w:ascii="Arial" w:hAnsi="Arial" w:cs="Arial"/>
        </w:rPr>
        <w:t> </w:t>
      </w:r>
    </w:p>
    <w:p w14:paraId="62224CDE" w14:textId="1D586F63" w:rsidR="0073664D" w:rsidRPr="00492D5A" w:rsidRDefault="001C47E8" w:rsidP="006F3028">
      <w:r w:rsidRPr="002E18B0">
        <w:rPr>
          <w:rFonts w:ascii="Arial" w:hAnsi="Arial" w:cs="Arial"/>
          <w:noProof/>
          <w:sz w:val="48"/>
          <w:szCs w:val="48"/>
        </w:rPr>
        <w:drawing>
          <wp:inline distT="0" distB="0" distL="0" distR="0" wp14:anchorId="56678C08" wp14:editId="5D740118">
            <wp:extent cx="1524000" cy="800100"/>
            <wp:effectExtent l="0" t="0" r="0" b="0"/>
            <wp:docPr id="637641589" name="Picture 7" descr="A picture containing text, font, logo,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641589" name="Picture 7" descr="A picture containing text, font, logo, screenshot&#10;&#10;Description automatically generated"/>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p>
    <w:p w14:paraId="0BAF3C8F" w14:textId="77777777" w:rsidR="00A80FFD" w:rsidRDefault="00A80FFD" w:rsidP="00A80FFD">
      <w:pPr>
        <w:spacing w:beforeAutospacing="1" w:afterAutospacing="1"/>
        <w:rPr>
          <w:rFonts w:ascii="Arial" w:eastAsia="Times New Roman" w:hAnsi="Arial" w:cs="Arial"/>
          <w:b/>
          <w:bCs/>
          <w:sz w:val="48"/>
          <w:szCs w:val="48"/>
        </w:rPr>
      </w:pPr>
    </w:p>
    <w:p w14:paraId="22649974" w14:textId="0E206429" w:rsidR="00A80FFD" w:rsidRPr="00A80FFD" w:rsidRDefault="00A80FFD" w:rsidP="00A80FFD">
      <w:pPr>
        <w:spacing w:beforeAutospacing="1" w:afterAutospacing="1"/>
        <w:rPr>
          <w:rFonts w:ascii="Arial" w:eastAsia="Times New Roman" w:hAnsi="Arial" w:cs="Arial"/>
          <w:color w:val="FF0000"/>
          <w:sz w:val="48"/>
          <w:szCs w:val="48"/>
        </w:rPr>
      </w:pPr>
      <w:r w:rsidRPr="00A80FFD">
        <w:rPr>
          <w:rFonts w:ascii="Arial" w:eastAsia="Times New Roman" w:hAnsi="Arial" w:cs="Arial"/>
          <w:b/>
          <w:bCs/>
          <w:color w:val="FF0000"/>
          <w:sz w:val="48"/>
          <w:szCs w:val="48"/>
        </w:rPr>
        <w:t>ET-FOUNDATION.CO.UK</w:t>
      </w:r>
    </w:p>
    <w:p w14:paraId="029C1BED" w14:textId="58EBC6A0" w:rsidR="7D9DC0E6" w:rsidRPr="002E18B0" w:rsidRDefault="7D9DC0E6" w:rsidP="7D9DC0E6">
      <w:pPr>
        <w:spacing w:beforeAutospacing="1" w:afterAutospacing="1"/>
        <w:rPr>
          <w:rFonts w:ascii="Arial" w:eastAsia="Times New Roman" w:hAnsi="Arial" w:cs="Arial"/>
          <w:sz w:val="48"/>
          <w:szCs w:val="48"/>
        </w:rPr>
      </w:pPr>
    </w:p>
    <w:sectPr w:rsidR="7D9DC0E6" w:rsidRPr="002E18B0" w:rsidSect="002E18B0">
      <w:headerReference w:type="default" r:id="rId107"/>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D0923" w14:textId="77777777" w:rsidR="00DA6DE6" w:rsidRDefault="00DA6DE6">
      <w:r>
        <w:separator/>
      </w:r>
    </w:p>
  </w:endnote>
  <w:endnote w:type="continuationSeparator" w:id="0">
    <w:p w14:paraId="1D79F6F4" w14:textId="77777777" w:rsidR="00DA6DE6" w:rsidRDefault="00DA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04AD2" w14:textId="63873E20" w:rsidR="004C3106" w:rsidRDefault="004C3106" w:rsidP="004C3106">
    <w:r>
      <w:rPr>
        <w:rFonts w:ascii="Arial" w:eastAsia="Arial" w:hAnsi="Arial" w:cs="Arial"/>
        <w:sz w:val="20"/>
        <w:szCs w:val="20"/>
      </w:rPr>
      <w:t>Global Academy</w:t>
    </w:r>
    <w:r w:rsidRPr="78E4BB5B">
      <w:rPr>
        <w:rFonts w:ascii="Arial" w:eastAsia="Arial" w:hAnsi="Arial" w:cs="Arial"/>
        <w:sz w:val="20"/>
        <w:szCs w:val="20"/>
      </w:rPr>
      <w:t xml:space="preserve"> is delivering this programme on behalf of the Education and Training Foundation.</w:t>
    </w:r>
  </w:p>
  <w:p w14:paraId="4815F73D" w14:textId="02E89A18" w:rsidR="004C3106" w:rsidRDefault="004C3106" w:rsidP="00FA16EA">
    <w:r w:rsidRPr="78E4BB5B">
      <w:rPr>
        <w:rFonts w:ascii="Arial" w:eastAsia="Arial" w:hAnsi="Arial" w:cs="Arial"/>
        <w:sz w:val="20"/>
        <w:szCs w:val="20"/>
      </w:rPr>
      <w:t>This programme is funded by the Department for Education</w:t>
    </w:r>
    <w:r w:rsidR="00370745">
      <w:rPr>
        <w:rFonts w:ascii="Arial" w:eastAsia="Arial" w:hAnsi="Arial" w:cs="Arial"/>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C92DAC7" w14:paraId="2FB31683" w14:textId="77777777" w:rsidTr="5C92DAC7">
      <w:trPr>
        <w:trHeight w:val="300"/>
      </w:trPr>
      <w:tc>
        <w:tcPr>
          <w:tcW w:w="3005" w:type="dxa"/>
        </w:tcPr>
        <w:p w14:paraId="6CBFBDEB" w14:textId="0479BA8F" w:rsidR="5C92DAC7" w:rsidRDefault="5C92DAC7" w:rsidP="5C92DAC7">
          <w:pPr>
            <w:pStyle w:val="Header"/>
            <w:ind w:left="-115"/>
          </w:pPr>
        </w:p>
      </w:tc>
      <w:tc>
        <w:tcPr>
          <w:tcW w:w="3005" w:type="dxa"/>
        </w:tcPr>
        <w:p w14:paraId="4A841D66" w14:textId="5FAE2BD2" w:rsidR="5C92DAC7" w:rsidRDefault="5C92DAC7" w:rsidP="5C92DAC7">
          <w:pPr>
            <w:pStyle w:val="Header"/>
            <w:jc w:val="center"/>
          </w:pPr>
        </w:p>
      </w:tc>
      <w:tc>
        <w:tcPr>
          <w:tcW w:w="3005" w:type="dxa"/>
        </w:tcPr>
        <w:p w14:paraId="72B22146" w14:textId="1F2449C7" w:rsidR="5C92DAC7" w:rsidRDefault="5C92DAC7" w:rsidP="5C92DAC7">
          <w:pPr>
            <w:pStyle w:val="Header"/>
            <w:ind w:right="-115"/>
            <w:jc w:val="right"/>
          </w:pPr>
        </w:p>
      </w:tc>
    </w:tr>
  </w:tbl>
  <w:p w14:paraId="471B88E6" w14:textId="1FBA48E8" w:rsidR="5C92DAC7" w:rsidRDefault="5C92DAC7" w:rsidP="5C92D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C8E7" w14:textId="77777777" w:rsidR="00DA6DE6" w:rsidRDefault="00DA6DE6">
      <w:r>
        <w:separator/>
      </w:r>
    </w:p>
  </w:footnote>
  <w:footnote w:type="continuationSeparator" w:id="0">
    <w:p w14:paraId="253CBC5C" w14:textId="77777777" w:rsidR="00DA6DE6" w:rsidRDefault="00DA6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80B56" w14:textId="49B577D4" w:rsidR="00BC5E6C" w:rsidRDefault="009704F8">
    <w:pPr>
      <w:pStyle w:val="BodyText"/>
      <w:spacing w:line="14" w:lineRule="auto"/>
      <w:rPr>
        <w:sz w:val="20"/>
      </w:rPr>
    </w:pPr>
    <w:r>
      <w:rPr>
        <w:rStyle w:val="eop"/>
        <w:rFonts w:ascii="Arial" w:hAnsi="Arial" w:cs="Arial"/>
        <w:noProof/>
      </w:rPr>
      <w:drawing>
        <wp:anchor distT="0" distB="0" distL="114300" distR="114300" simplePos="0" relativeHeight="251658240" behindDoc="1" locked="0" layoutInCell="1" allowOverlap="1" wp14:anchorId="51C2DC54" wp14:editId="559CCA58">
          <wp:simplePos x="0" y="0"/>
          <wp:positionH relativeFrom="margin">
            <wp:align>right</wp:align>
          </wp:positionH>
          <wp:positionV relativeFrom="paragraph">
            <wp:posOffset>-69850</wp:posOffset>
          </wp:positionV>
          <wp:extent cx="1000125" cy="530860"/>
          <wp:effectExtent l="0" t="0" r="9525" b="2540"/>
          <wp:wrapTight wrapText="bothSides">
            <wp:wrapPolygon edited="0">
              <wp:start x="0" y="0"/>
              <wp:lineTo x="0" y="20928"/>
              <wp:lineTo x="21394" y="20928"/>
              <wp:lineTo x="21394" y="0"/>
              <wp:lineTo x="0" y="0"/>
            </wp:wrapPolygon>
          </wp:wrapTight>
          <wp:docPr id="1289190249" name="Picture 1289190249" descr="A picture containing text, font, screenshot,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841987" name="Picture 8" descr="A picture containing text, font, screenshot, graphic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308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C92DAC7" w14:paraId="0A9AFDFD" w14:textId="77777777" w:rsidTr="5C92DAC7">
      <w:trPr>
        <w:trHeight w:val="300"/>
      </w:trPr>
      <w:tc>
        <w:tcPr>
          <w:tcW w:w="3005" w:type="dxa"/>
        </w:tcPr>
        <w:p w14:paraId="795E7A15" w14:textId="3BBA8A91" w:rsidR="5C92DAC7" w:rsidRDefault="5C92DAC7" w:rsidP="5C92DAC7">
          <w:pPr>
            <w:pStyle w:val="Header"/>
            <w:ind w:left="-115"/>
          </w:pPr>
        </w:p>
      </w:tc>
      <w:tc>
        <w:tcPr>
          <w:tcW w:w="3005" w:type="dxa"/>
        </w:tcPr>
        <w:p w14:paraId="55D03828" w14:textId="6BC68988" w:rsidR="5C92DAC7" w:rsidRDefault="5C92DAC7" w:rsidP="5C92DAC7">
          <w:pPr>
            <w:pStyle w:val="Header"/>
            <w:jc w:val="center"/>
          </w:pPr>
        </w:p>
      </w:tc>
      <w:tc>
        <w:tcPr>
          <w:tcW w:w="3005" w:type="dxa"/>
        </w:tcPr>
        <w:p w14:paraId="0E03C147" w14:textId="45EF1BCA" w:rsidR="5C92DAC7" w:rsidRDefault="00453A92" w:rsidP="5C92DAC7">
          <w:pPr>
            <w:pStyle w:val="Header"/>
            <w:ind w:right="-115"/>
            <w:jc w:val="right"/>
          </w:pPr>
          <w:r>
            <w:rPr>
              <w:noProof/>
            </w:rPr>
            <w:drawing>
              <wp:inline distT="0" distB="0" distL="0" distR="0" wp14:anchorId="0109DBF2" wp14:editId="724771EE">
                <wp:extent cx="1123950" cy="600291"/>
                <wp:effectExtent l="0" t="0" r="0" b="9525"/>
                <wp:docPr id="405597671" name="Picture 40559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132178" cy="604686"/>
                        </a:xfrm>
                        <a:prstGeom prst="rect">
                          <a:avLst/>
                        </a:prstGeom>
                      </pic:spPr>
                    </pic:pic>
                  </a:graphicData>
                </a:graphic>
              </wp:inline>
            </w:drawing>
          </w:r>
        </w:p>
      </w:tc>
    </w:tr>
  </w:tbl>
  <w:p w14:paraId="6FA7AD56" w14:textId="100FF408" w:rsidR="5C92DAC7" w:rsidRDefault="5C92DAC7" w:rsidP="5C92DAC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2E18B0" w14:paraId="73B62E19" w14:textId="77777777" w:rsidTr="5C92DAC7">
      <w:trPr>
        <w:trHeight w:val="300"/>
      </w:trPr>
      <w:tc>
        <w:tcPr>
          <w:tcW w:w="3005" w:type="dxa"/>
        </w:tcPr>
        <w:p w14:paraId="0F047B71" w14:textId="48888CBA" w:rsidR="002E18B0" w:rsidRDefault="002E18B0" w:rsidP="5C92DAC7">
          <w:pPr>
            <w:pStyle w:val="Header"/>
            <w:ind w:left="-115"/>
          </w:pPr>
        </w:p>
      </w:tc>
      <w:tc>
        <w:tcPr>
          <w:tcW w:w="3005" w:type="dxa"/>
        </w:tcPr>
        <w:p w14:paraId="3A004876" w14:textId="30D7D68D" w:rsidR="002E18B0" w:rsidRDefault="002E18B0" w:rsidP="5C92DAC7">
          <w:pPr>
            <w:pStyle w:val="Header"/>
            <w:jc w:val="center"/>
          </w:pPr>
        </w:p>
      </w:tc>
      <w:tc>
        <w:tcPr>
          <w:tcW w:w="3005" w:type="dxa"/>
        </w:tcPr>
        <w:p w14:paraId="37E8A95D" w14:textId="2CC038B7" w:rsidR="002E18B0" w:rsidRDefault="002E18B0" w:rsidP="5C92DAC7">
          <w:pPr>
            <w:pStyle w:val="Header"/>
            <w:ind w:right="-115"/>
            <w:jc w:val="right"/>
          </w:pPr>
        </w:p>
      </w:tc>
    </w:tr>
  </w:tbl>
  <w:p w14:paraId="2F1362B4" w14:textId="398B9D94" w:rsidR="002E18B0" w:rsidRDefault="002017A6" w:rsidP="5C92DAC7">
    <w:pPr>
      <w:pStyle w:val="Header"/>
      <w:jc w:val="right"/>
    </w:pPr>
    <w:r>
      <w:rPr>
        <w:noProof/>
      </w:rPr>
      <w:drawing>
        <wp:anchor distT="0" distB="0" distL="114300" distR="114300" simplePos="0" relativeHeight="251659264" behindDoc="1" locked="0" layoutInCell="1" allowOverlap="1" wp14:anchorId="767B0E27" wp14:editId="3393AACF">
          <wp:simplePos x="0" y="0"/>
          <wp:positionH relativeFrom="margin">
            <wp:align>right</wp:align>
          </wp:positionH>
          <wp:positionV relativeFrom="paragraph">
            <wp:posOffset>-333375</wp:posOffset>
          </wp:positionV>
          <wp:extent cx="1123950" cy="600291"/>
          <wp:effectExtent l="0" t="0" r="0" b="9525"/>
          <wp:wrapTight wrapText="bothSides">
            <wp:wrapPolygon edited="0">
              <wp:start x="0" y="0"/>
              <wp:lineTo x="0" y="21257"/>
              <wp:lineTo x="21234" y="21257"/>
              <wp:lineTo x="21234" y="0"/>
              <wp:lineTo x="0" y="0"/>
            </wp:wrapPolygon>
          </wp:wrapTight>
          <wp:docPr id="846716695" name="Picture 84671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123950" cy="600291"/>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K8m9/Mh6OKxlLM" int2:id="gFagnag2">
      <int2:state int2:value="Rejected" int2:type="AugLoop_Text_Critique"/>
    </int2:textHash>
    <int2:textHash int2:hashCode="aHYYoKURz6c9dO" int2:id="YzsW9DsN">
      <int2:state int2:value="Rejected" int2:type="AugLoop_Text_Critique"/>
    </int2:textHash>
    <int2:textHash int2:hashCode="ajqwjjL3NaNJfN" int2:id="YKDa0zrj">
      <int2:state int2:value="Rejected" int2:type="AugLoop_Text_Critique"/>
    </int2:textHash>
    <int2:textHash int2:hashCode="OE9BLoj91A7Iql" int2:id="0yUVdwMc">
      <int2:state int2:value="Rejected" int2:type="AugLoop_Text_Critique"/>
    </int2:textHash>
    <int2:textHash int2:hashCode="Id32UB9Mdu8oe5" int2:id="M5ydRej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C7D"/>
    <w:multiLevelType w:val="hybridMultilevel"/>
    <w:tmpl w:val="05722852"/>
    <w:lvl w:ilvl="0" w:tplc="D2DE126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B12FD"/>
    <w:multiLevelType w:val="hybridMultilevel"/>
    <w:tmpl w:val="33CC7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C78EE"/>
    <w:multiLevelType w:val="hybridMultilevel"/>
    <w:tmpl w:val="07A48028"/>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17BBD"/>
    <w:multiLevelType w:val="hybridMultilevel"/>
    <w:tmpl w:val="29389732"/>
    <w:lvl w:ilvl="0" w:tplc="C4104E72">
      <w:start w:val="1"/>
      <w:numFmt w:val="bullet"/>
      <w:lvlText w:val=""/>
      <w:lvlJc w:val="left"/>
      <w:pPr>
        <w:ind w:left="720" w:hanging="360"/>
      </w:pPr>
      <w:rPr>
        <w:rFonts w:ascii="Symbol" w:hAnsi="Symbol" w:hint="default"/>
      </w:rPr>
    </w:lvl>
    <w:lvl w:ilvl="1" w:tplc="BD862E4A">
      <w:start w:val="1"/>
      <w:numFmt w:val="bullet"/>
      <w:lvlText w:val="o"/>
      <w:lvlJc w:val="left"/>
      <w:pPr>
        <w:ind w:left="1440" w:hanging="360"/>
      </w:pPr>
      <w:rPr>
        <w:rFonts w:ascii="Courier New" w:hAnsi="Courier New" w:hint="default"/>
      </w:rPr>
    </w:lvl>
    <w:lvl w:ilvl="2" w:tplc="14824140">
      <w:start w:val="1"/>
      <w:numFmt w:val="bullet"/>
      <w:lvlText w:val=""/>
      <w:lvlJc w:val="left"/>
      <w:pPr>
        <w:ind w:left="2160" w:hanging="360"/>
      </w:pPr>
      <w:rPr>
        <w:rFonts w:ascii="Wingdings" w:hAnsi="Wingdings" w:hint="default"/>
      </w:rPr>
    </w:lvl>
    <w:lvl w:ilvl="3" w:tplc="AD46F6C4">
      <w:start w:val="1"/>
      <w:numFmt w:val="bullet"/>
      <w:lvlText w:val=""/>
      <w:lvlJc w:val="left"/>
      <w:pPr>
        <w:ind w:left="2880" w:hanging="360"/>
      </w:pPr>
      <w:rPr>
        <w:rFonts w:ascii="Symbol" w:hAnsi="Symbol" w:hint="default"/>
      </w:rPr>
    </w:lvl>
    <w:lvl w:ilvl="4" w:tplc="643CE6E0">
      <w:start w:val="1"/>
      <w:numFmt w:val="bullet"/>
      <w:lvlText w:val="o"/>
      <w:lvlJc w:val="left"/>
      <w:pPr>
        <w:ind w:left="3600" w:hanging="360"/>
      </w:pPr>
      <w:rPr>
        <w:rFonts w:ascii="Courier New" w:hAnsi="Courier New" w:hint="default"/>
      </w:rPr>
    </w:lvl>
    <w:lvl w:ilvl="5" w:tplc="A9047294">
      <w:start w:val="1"/>
      <w:numFmt w:val="bullet"/>
      <w:lvlText w:val=""/>
      <w:lvlJc w:val="left"/>
      <w:pPr>
        <w:ind w:left="4320" w:hanging="360"/>
      </w:pPr>
      <w:rPr>
        <w:rFonts w:ascii="Wingdings" w:hAnsi="Wingdings" w:hint="default"/>
      </w:rPr>
    </w:lvl>
    <w:lvl w:ilvl="6" w:tplc="0958B296">
      <w:start w:val="1"/>
      <w:numFmt w:val="bullet"/>
      <w:lvlText w:val=""/>
      <w:lvlJc w:val="left"/>
      <w:pPr>
        <w:ind w:left="5040" w:hanging="360"/>
      </w:pPr>
      <w:rPr>
        <w:rFonts w:ascii="Symbol" w:hAnsi="Symbol" w:hint="default"/>
      </w:rPr>
    </w:lvl>
    <w:lvl w:ilvl="7" w:tplc="D2C0CC46">
      <w:start w:val="1"/>
      <w:numFmt w:val="bullet"/>
      <w:lvlText w:val="o"/>
      <w:lvlJc w:val="left"/>
      <w:pPr>
        <w:ind w:left="5760" w:hanging="360"/>
      </w:pPr>
      <w:rPr>
        <w:rFonts w:ascii="Courier New" w:hAnsi="Courier New" w:hint="default"/>
      </w:rPr>
    </w:lvl>
    <w:lvl w:ilvl="8" w:tplc="4E908296">
      <w:start w:val="1"/>
      <w:numFmt w:val="bullet"/>
      <w:lvlText w:val=""/>
      <w:lvlJc w:val="left"/>
      <w:pPr>
        <w:ind w:left="6480" w:hanging="360"/>
      </w:pPr>
      <w:rPr>
        <w:rFonts w:ascii="Wingdings" w:hAnsi="Wingdings" w:hint="default"/>
      </w:rPr>
    </w:lvl>
  </w:abstractNum>
  <w:abstractNum w:abstractNumId="4" w15:restartNumberingAfterBreak="0">
    <w:nsid w:val="0FB41FC4"/>
    <w:multiLevelType w:val="hybridMultilevel"/>
    <w:tmpl w:val="9F447180"/>
    <w:lvl w:ilvl="0" w:tplc="C43A6C4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CD6E2"/>
    <w:multiLevelType w:val="hybridMultilevel"/>
    <w:tmpl w:val="1F16EE70"/>
    <w:lvl w:ilvl="0" w:tplc="D988F316">
      <w:start w:val="1"/>
      <w:numFmt w:val="bullet"/>
      <w:lvlText w:val=""/>
      <w:lvlJc w:val="left"/>
      <w:pPr>
        <w:ind w:left="720" w:hanging="360"/>
      </w:pPr>
      <w:rPr>
        <w:rFonts w:ascii="Symbol" w:hAnsi="Symbol" w:hint="default"/>
      </w:rPr>
    </w:lvl>
    <w:lvl w:ilvl="1" w:tplc="32AAEC7E">
      <w:start w:val="1"/>
      <w:numFmt w:val="bullet"/>
      <w:lvlText w:val="o"/>
      <w:lvlJc w:val="left"/>
      <w:pPr>
        <w:ind w:left="1440" w:hanging="360"/>
      </w:pPr>
      <w:rPr>
        <w:rFonts w:ascii="Courier New" w:hAnsi="Courier New" w:hint="default"/>
      </w:rPr>
    </w:lvl>
    <w:lvl w:ilvl="2" w:tplc="39142A9C">
      <w:start w:val="1"/>
      <w:numFmt w:val="bullet"/>
      <w:lvlText w:val=""/>
      <w:lvlJc w:val="left"/>
      <w:pPr>
        <w:ind w:left="2160" w:hanging="360"/>
      </w:pPr>
      <w:rPr>
        <w:rFonts w:ascii="Wingdings" w:hAnsi="Wingdings" w:hint="default"/>
      </w:rPr>
    </w:lvl>
    <w:lvl w:ilvl="3" w:tplc="EBF01814">
      <w:start w:val="1"/>
      <w:numFmt w:val="bullet"/>
      <w:lvlText w:val=""/>
      <w:lvlJc w:val="left"/>
      <w:pPr>
        <w:ind w:left="2880" w:hanging="360"/>
      </w:pPr>
      <w:rPr>
        <w:rFonts w:ascii="Symbol" w:hAnsi="Symbol" w:hint="default"/>
      </w:rPr>
    </w:lvl>
    <w:lvl w:ilvl="4" w:tplc="251E42C0">
      <w:start w:val="1"/>
      <w:numFmt w:val="bullet"/>
      <w:lvlText w:val="o"/>
      <w:lvlJc w:val="left"/>
      <w:pPr>
        <w:ind w:left="3600" w:hanging="360"/>
      </w:pPr>
      <w:rPr>
        <w:rFonts w:ascii="Courier New" w:hAnsi="Courier New" w:hint="default"/>
      </w:rPr>
    </w:lvl>
    <w:lvl w:ilvl="5" w:tplc="439ACD3C">
      <w:start w:val="1"/>
      <w:numFmt w:val="bullet"/>
      <w:lvlText w:val=""/>
      <w:lvlJc w:val="left"/>
      <w:pPr>
        <w:ind w:left="4320" w:hanging="360"/>
      </w:pPr>
      <w:rPr>
        <w:rFonts w:ascii="Wingdings" w:hAnsi="Wingdings" w:hint="default"/>
      </w:rPr>
    </w:lvl>
    <w:lvl w:ilvl="6" w:tplc="FAA2D5F0">
      <w:start w:val="1"/>
      <w:numFmt w:val="bullet"/>
      <w:lvlText w:val=""/>
      <w:lvlJc w:val="left"/>
      <w:pPr>
        <w:ind w:left="5040" w:hanging="360"/>
      </w:pPr>
      <w:rPr>
        <w:rFonts w:ascii="Symbol" w:hAnsi="Symbol" w:hint="default"/>
      </w:rPr>
    </w:lvl>
    <w:lvl w:ilvl="7" w:tplc="E842E5C8">
      <w:start w:val="1"/>
      <w:numFmt w:val="bullet"/>
      <w:lvlText w:val="o"/>
      <w:lvlJc w:val="left"/>
      <w:pPr>
        <w:ind w:left="5760" w:hanging="360"/>
      </w:pPr>
      <w:rPr>
        <w:rFonts w:ascii="Courier New" w:hAnsi="Courier New" w:hint="default"/>
      </w:rPr>
    </w:lvl>
    <w:lvl w:ilvl="8" w:tplc="B33EF37C">
      <w:start w:val="1"/>
      <w:numFmt w:val="bullet"/>
      <w:lvlText w:val=""/>
      <w:lvlJc w:val="left"/>
      <w:pPr>
        <w:ind w:left="6480" w:hanging="360"/>
      </w:pPr>
      <w:rPr>
        <w:rFonts w:ascii="Wingdings" w:hAnsi="Wingdings" w:hint="default"/>
      </w:rPr>
    </w:lvl>
  </w:abstractNum>
  <w:abstractNum w:abstractNumId="6" w15:restartNumberingAfterBreak="0">
    <w:nsid w:val="176838BB"/>
    <w:multiLevelType w:val="hybridMultilevel"/>
    <w:tmpl w:val="2D6026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611870"/>
    <w:multiLevelType w:val="hybridMultilevel"/>
    <w:tmpl w:val="19846008"/>
    <w:lvl w:ilvl="0" w:tplc="C43A6C4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C2CCB"/>
    <w:multiLevelType w:val="hybridMultilevel"/>
    <w:tmpl w:val="68506564"/>
    <w:lvl w:ilvl="0" w:tplc="36DE5C12">
      <w:start w:val="1"/>
      <w:numFmt w:val="decimal"/>
      <w:lvlText w:val="%1."/>
      <w:lvlJc w:val="left"/>
      <w:pPr>
        <w:ind w:left="720" w:hanging="360"/>
      </w:pPr>
    </w:lvl>
    <w:lvl w:ilvl="1" w:tplc="822A0340">
      <w:start w:val="1"/>
      <w:numFmt w:val="lowerLetter"/>
      <w:lvlText w:val="%2."/>
      <w:lvlJc w:val="left"/>
      <w:pPr>
        <w:ind w:left="1440" w:hanging="360"/>
      </w:pPr>
    </w:lvl>
    <w:lvl w:ilvl="2" w:tplc="0A662C84">
      <w:start w:val="1"/>
      <w:numFmt w:val="lowerRoman"/>
      <w:lvlText w:val="%3."/>
      <w:lvlJc w:val="right"/>
      <w:pPr>
        <w:ind w:left="2160" w:hanging="180"/>
      </w:pPr>
    </w:lvl>
    <w:lvl w:ilvl="3" w:tplc="179AB03C">
      <w:start w:val="1"/>
      <w:numFmt w:val="decimal"/>
      <w:lvlText w:val="%4."/>
      <w:lvlJc w:val="left"/>
      <w:pPr>
        <w:ind w:left="2880" w:hanging="360"/>
      </w:pPr>
    </w:lvl>
    <w:lvl w:ilvl="4" w:tplc="7C7AD924">
      <w:start w:val="1"/>
      <w:numFmt w:val="lowerLetter"/>
      <w:lvlText w:val="%5."/>
      <w:lvlJc w:val="left"/>
      <w:pPr>
        <w:ind w:left="3600" w:hanging="360"/>
      </w:pPr>
    </w:lvl>
    <w:lvl w:ilvl="5" w:tplc="BFD6197A">
      <w:start w:val="1"/>
      <w:numFmt w:val="lowerRoman"/>
      <w:lvlText w:val="%6."/>
      <w:lvlJc w:val="right"/>
      <w:pPr>
        <w:ind w:left="4320" w:hanging="180"/>
      </w:pPr>
    </w:lvl>
    <w:lvl w:ilvl="6" w:tplc="A6AA3FDA">
      <w:start w:val="1"/>
      <w:numFmt w:val="decimal"/>
      <w:lvlText w:val="%7."/>
      <w:lvlJc w:val="left"/>
      <w:pPr>
        <w:ind w:left="5040" w:hanging="360"/>
      </w:pPr>
    </w:lvl>
    <w:lvl w:ilvl="7" w:tplc="1ABE428E">
      <w:start w:val="1"/>
      <w:numFmt w:val="lowerLetter"/>
      <w:lvlText w:val="%8."/>
      <w:lvlJc w:val="left"/>
      <w:pPr>
        <w:ind w:left="5760" w:hanging="360"/>
      </w:pPr>
    </w:lvl>
    <w:lvl w:ilvl="8" w:tplc="A588D8DE">
      <w:start w:val="1"/>
      <w:numFmt w:val="lowerRoman"/>
      <w:lvlText w:val="%9."/>
      <w:lvlJc w:val="right"/>
      <w:pPr>
        <w:ind w:left="6480" w:hanging="180"/>
      </w:pPr>
    </w:lvl>
  </w:abstractNum>
  <w:abstractNum w:abstractNumId="9" w15:restartNumberingAfterBreak="0">
    <w:nsid w:val="1CCD19DA"/>
    <w:multiLevelType w:val="hybridMultilevel"/>
    <w:tmpl w:val="36F4B970"/>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B6D0F"/>
    <w:multiLevelType w:val="hybridMultilevel"/>
    <w:tmpl w:val="5900C32C"/>
    <w:lvl w:ilvl="0" w:tplc="D988F3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2859F"/>
    <w:multiLevelType w:val="hybridMultilevel"/>
    <w:tmpl w:val="4C3E3832"/>
    <w:lvl w:ilvl="0" w:tplc="46A0E24E">
      <w:start w:val="1"/>
      <w:numFmt w:val="decimal"/>
      <w:lvlText w:val="%1."/>
      <w:lvlJc w:val="left"/>
      <w:pPr>
        <w:ind w:left="720" w:hanging="360"/>
      </w:pPr>
      <w:rPr>
        <w:rFonts w:ascii="Arial" w:hAnsi="Arial" w:hint="default"/>
      </w:rPr>
    </w:lvl>
    <w:lvl w:ilvl="1" w:tplc="7EBC6792">
      <w:start w:val="1"/>
      <w:numFmt w:val="lowerLetter"/>
      <w:lvlText w:val="%2."/>
      <w:lvlJc w:val="left"/>
      <w:pPr>
        <w:ind w:left="1440" w:hanging="360"/>
      </w:pPr>
    </w:lvl>
    <w:lvl w:ilvl="2" w:tplc="E22AEC42">
      <w:start w:val="1"/>
      <w:numFmt w:val="lowerRoman"/>
      <w:lvlText w:val="%3."/>
      <w:lvlJc w:val="right"/>
      <w:pPr>
        <w:ind w:left="2160" w:hanging="180"/>
      </w:pPr>
    </w:lvl>
    <w:lvl w:ilvl="3" w:tplc="32DED256">
      <w:start w:val="1"/>
      <w:numFmt w:val="decimal"/>
      <w:lvlText w:val="%4."/>
      <w:lvlJc w:val="left"/>
      <w:pPr>
        <w:ind w:left="2880" w:hanging="360"/>
      </w:pPr>
    </w:lvl>
    <w:lvl w:ilvl="4" w:tplc="BEBA71EE">
      <w:start w:val="1"/>
      <w:numFmt w:val="lowerLetter"/>
      <w:lvlText w:val="%5."/>
      <w:lvlJc w:val="left"/>
      <w:pPr>
        <w:ind w:left="3600" w:hanging="360"/>
      </w:pPr>
    </w:lvl>
    <w:lvl w:ilvl="5" w:tplc="406E1B10">
      <w:start w:val="1"/>
      <w:numFmt w:val="lowerRoman"/>
      <w:lvlText w:val="%6."/>
      <w:lvlJc w:val="right"/>
      <w:pPr>
        <w:ind w:left="4320" w:hanging="180"/>
      </w:pPr>
    </w:lvl>
    <w:lvl w:ilvl="6" w:tplc="78F82056">
      <w:start w:val="1"/>
      <w:numFmt w:val="decimal"/>
      <w:lvlText w:val="%7."/>
      <w:lvlJc w:val="left"/>
      <w:pPr>
        <w:ind w:left="5040" w:hanging="360"/>
      </w:pPr>
    </w:lvl>
    <w:lvl w:ilvl="7" w:tplc="E12C0238">
      <w:start w:val="1"/>
      <w:numFmt w:val="lowerLetter"/>
      <w:lvlText w:val="%8."/>
      <w:lvlJc w:val="left"/>
      <w:pPr>
        <w:ind w:left="5760" w:hanging="360"/>
      </w:pPr>
    </w:lvl>
    <w:lvl w:ilvl="8" w:tplc="75B88FE8">
      <w:start w:val="1"/>
      <w:numFmt w:val="lowerRoman"/>
      <w:lvlText w:val="%9."/>
      <w:lvlJc w:val="right"/>
      <w:pPr>
        <w:ind w:left="6480" w:hanging="180"/>
      </w:pPr>
    </w:lvl>
  </w:abstractNum>
  <w:abstractNum w:abstractNumId="12" w15:restartNumberingAfterBreak="0">
    <w:nsid w:val="22CA4A60"/>
    <w:multiLevelType w:val="hybridMultilevel"/>
    <w:tmpl w:val="DFB841CE"/>
    <w:lvl w:ilvl="0" w:tplc="CEECB7A4">
      <w:numFmt w:val="bullet"/>
      <w:lvlText w:val="•"/>
      <w:lvlJc w:val="left"/>
      <w:pPr>
        <w:ind w:left="720" w:hanging="360"/>
      </w:pPr>
      <w:rPr>
        <w:rFonts w:ascii="Arial" w:eastAsiaTheme="minorEastAsia"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680E6A"/>
    <w:multiLevelType w:val="hybridMultilevel"/>
    <w:tmpl w:val="E076B940"/>
    <w:lvl w:ilvl="0" w:tplc="1EEA527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30506"/>
    <w:multiLevelType w:val="hybridMultilevel"/>
    <w:tmpl w:val="DA5EC9D6"/>
    <w:lvl w:ilvl="0" w:tplc="B02CF784">
      <w:start w:val="1"/>
      <w:numFmt w:val="decimal"/>
      <w:lvlText w:val="%1."/>
      <w:lvlJc w:val="left"/>
      <w:pPr>
        <w:ind w:left="1188" w:hanging="295"/>
        <w:jc w:val="right"/>
      </w:pPr>
      <w:rPr>
        <w:rFonts w:ascii="Times New Roman" w:eastAsia="Times New Roman" w:hAnsi="Times New Roman" w:cs="Times New Roman" w:hint="default"/>
        <w:b w:val="0"/>
        <w:bCs w:val="0"/>
        <w:i w:val="0"/>
        <w:iCs w:val="0"/>
        <w:w w:val="100"/>
        <w:sz w:val="24"/>
        <w:szCs w:val="24"/>
        <w:lang w:val="en-US" w:eastAsia="en-US" w:bidi="ar-SA"/>
      </w:rPr>
    </w:lvl>
    <w:lvl w:ilvl="1" w:tplc="2D64A4AE">
      <w:start w:val="1"/>
      <w:numFmt w:val="lowerLetter"/>
      <w:lvlText w:val="%2."/>
      <w:lvlJc w:val="left"/>
      <w:pPr>
        <w:ind w:left="1788" w:hanging="403"/>
      </w:pPr>
      <w:rPr>
        <w:rFonts w:ascii="Times New Roman" w:eastAsia="Times New Roman" w:hAnsi="Times New Roman" w:cs="Times New Roman" w:hint="default"/>
        <w:b w:val="0"/>
        <w:bCs w:val="0"/>
        <w:i w:val="0"/>
        <w:iCs w:val="0"/>
        <w:w w:val="100"/>
        <w:sz w:val="24"/>
        <w:szCs w:val="24"/>
        <w:lang w:val="en-US" w:eastAsia="en-US" w:bidi="ar-SA"/>
      </w:rPr>
    </w:lvl>
    <w:lvl w:ilvl="2" w:tplc="504CC546">
      <w:start w:val="1"/>
      <w:numFmt w:val="lowerRoman"/>
      <w:lvlText w:val="%3."/>
      <w:lvlJc w:val="left"/>
      <w:pPr>
        <w:ind w:left="2388" w:hanging="482"/>
        <w:jc w:val="right"/>
      </w:pPr>
      <w:rPr>
        <w:rFonts w:ascii="Times New Roman" w:eastAsia="Times New Roman" w:hAnsi="Times New Roman" w:cs="Times New Roman" w:hint="default"/>
        <w:b w:val="0"/>
        <w:bCs w:val="0"/>
        <w:i w:val="0"/>
        <w:iCs w:val="0"/>
        <w:w w:val="100"/>
        <w:sz w:val="24"/>
        <w:szCs w:val="24"/>
        <w:lang w:val="en-US" w:eastAsia="en-US" w:bidi="ar-SA"/>
      </w:rPr>
    </w:lvl>
    <w:lvl w:ilvl="3" w:tplc="9E3009B8">
      <w:numFmt w:val="bullet"/>
      <w:lvlText w:val="•"/>
      <w:lvlJc w:val="left"/>
      <w:pPr>
        <w:ind w:left="2380" w:hanging="482"/>
      </w:pPr>
      <w:rPr>
        <w:rFonts w:hint="default"/>
        <w:lang w:val="en-US" w:eastAsia="en-US" w:bidi="ar-SA"/>
      </w:rPr>
    </w:lvl>
    <w:lvl w:ilvl="4" w:tplc="500EAE7C">
      <w:numFmt w:val="bullet"/>
      <w:lvlText w:val="•"/>
      <w:lvlJc w:val="left"/>
      <w:pPr>
        <w:ind w:left="3480" w:hanging="482"/>
      </w:pPr>
      <w:rPr>
        <w:rFonts w:hint="default"/>
        <w:lang w:val="en-US" w:eastAsia="en-US" w:bidi="ar-SA"/>
      </w:rPr>
    </w:lvl>
    <w:lvl w:ilvl="5" w:tplc="674E74E6">
      <w:numFmt w:val="bullet"/>
      <w:lvlText w:val="•"/>
      <w:lvlJc w:val="left"/>
      <w:pPr>
        <w:ind w:left="4581" w:hanging="482"/>
      </w:pPr>
      <w:rPr>
        <w:rFonts w:hint="default"/>
        <w:lang w:val="en-US" w:eastAsia="en-US" w:bidi="ar-SA"/>
      </w:rPr>
    </w:lvl>
    <w:lvl w:ilvl="6" w:tplc="375403AE">
      <w:numFmt w:val="bullet"/>
      <w:lvlText w:val="•"/>
      <w:lvlJc w:val="left"/>
      <w:pPr>
        <w:ind w:left="5682" w:hanging="482"/>
      </w:pPr>
      <w:rPr>
        <w:rFonts w:hint="default"/>
        <w:lang w:val="en-US" w:eastAsia="en-US" w:bidi="ar-SA"/>
      </w:rPr>
    </w:lvl>
    <w:lvl w:ilvl="7" w:tplc="8940CB1C">
      <w:numFmt w:val="bullet"/>
      <w:lvlText w:val="•"/>
      <w:lvlJc w:val="left"/>
      <w:pPr>
        <w:ind w:left="6783" w:hanging="482"/>
      </w:pPr>
      <w:rPr>
        <w:rFonts w:hint="default"/>
        <w:lang w:val="en-US" w:eastAsia="en-US" w:bidi="ar-SA"/>
      </w:rPr>
    </w:lvl>
    <w:lvl w:ilvl="8" w:tplc="86D2CB6A">
      <w:numFmt w:val="bullet"/>
      <w:lvlText w:val="•"/>
      <w:lvlJc w:val="left"/>
      <w:pPr>
        <w:ind w:left="7884" w:hanging="482"/>
      </w:pPr>
      <w:rPr>
        <w:rFonts w:hint="default"/>
        <w:lang w:val="en-US" w:eastAsia="en-US" w:bidi="ar-SA"/>
      </w:rPr>
    </w:lvl>
  </w:abstractNum>
  <w:abstractNum w:abstractNumId="15" w15:restartNumberingAfterBreak="0">
    <w:nsid w:val="27C444BA"/>
    <w:multiLevelType w:val="hybridMultilevel"/>
    <w:tmpl w:val="AEB8585A"/>
    <w:lvl w:ilvl="0" w:tplc="1EEA527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16A7E"/>
    <w:multiLevelType w:val="hybridMultilevel"/>
    <w:tmpl w:val="459A7690"/>
    <w:lvl w:ilvl="0" w:tplc="CEECB7A4">
      <w:numFmt w:val="bullet"/>
      <w:lvlText w:val="•"/>
      <w:lvlJc w:val="left"/>
      <w:pPr>
        <w:ind w:left="720" w:hanging="360"/>
      </w:pPr>
      <w:rPr>
        <w:rFonts w:ascii="Arial" w:eastAsiaTheme="minorEastAsia"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630C5F"/>
    <w:multiLevelType w:val="hybridMultilevel"/>
    <w:tmpl w:val="1DF0D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A67168"/>
    <w:multiLevelType w:val="hybridMultilevel"/>
    <w:tmpl w:val="DE8C2F76"/>
    <w:lvl w:ilvl="0" w:tplc="751EA12A">
      <w:numFmt w:val="bullet"/>
      <w:lvlText w:val="•"/>
      <w:lvlJc w:val="left"/>
      <w:pPr>
        <w:ind w:left="720" w:hanging="360"/>
      </w:pPr>
      <w:rPr>
        <w:rFonts w:ascii="Arial" w:eastAsia="Arial"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AB790A"/>
    <w:multiLevelType w:val="hybridMultilevel"/>
    <w:tmpl w:val="F7DC5274"/>
    <w:lvl w:ilvl="0" w:tplc="E326BF56">
      <w:start w:val="5"/>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B745BD"/>
    <w:multiLevelType w:val="hybridMultilevel"/>
    <w:tmpl w:val="100AA176"/>
    <w:lvl w:ilvl="0" w:tplc="AE28C7F4">
      <w:start w:val="1"/>
      <w:numFmt w:val="bullet"/>
      <w:lvlText w:val="·"/>
      <w:lvlJc w:val="left"/>
      <w:pPr>
        <w:ind w:left="720" w:hanging="360"/>
      </w:pPr>
      <w:rPr>
        <w:rFonts w:ascii="Symbol" w:hAnsi="Symbol" w:hint="default"/>
      </w:rPr>
    </w:lvl>
    <w:lvl w:ilvl="1" w:tplc="8D081144">
      <w:start w:val="1"/>
      <w:numFmt w:val="bullet"/>
      <w:lvlText w:val="o"/>
      <w:lvlJc w:val="left"/>
      <w:pPr>
        <w:ind w:left="1440" w:hanging="360"/>
      </w:pPr>
      <w:rPr>
        <w:rFonts w:ascii="Courier New" w:hAnsi="Courier New" w:hint="default"/>
      </w:rPr>
    </w:lvl>
    <w:lvl w:ilvl="2" w:tplc="DAFC9DBE">
      <w:start w:val="1"/>
      <w:numFmt w:val="bullet"/>
      <w:lvlText w:val=""/>
      <w:lvlJc w:val="left"/>
      <w:pPr>
        <w:ind w:left="2160" w:hanging="360"/>
      </w:pPr>
      <w:rPr>
        <w:rFonts w:ascii="Wingdings" w:hAnsi="Wingdings" w:hint="default"/>
      </w:rPr>
    </w:lvl>
    <w:lvl w:ilvl="3" w:tplc="051098CC">
      <w:start w:val="1"/>
      <w:numFmt w:val="bullet"/>
      <w:lvlText w:val=""/>
      <w:lvlJc w:val="left"/>
      <w:pPr>
        <w:ind w:left="2880" w:hanging="360"/>
      </w:pPr>
      <w:rPr>
        <w:rFonts w:ascii="Symbol" w:hAnsi="Symbol" w:hint="default"/>
      </w:rPr>
    </w:lvl>
    <w:lvl w:ilvl="4" w:tplc="4EC07C74">
      <w:start w:val="1"/>
      <w:numFmt w:val="bullet"/>
      <w:lvlText w:val="o"/>
      <w:lvlJc w:val="left"/>
      <w:pPr>
        <w:ind w:left="3600" w:hanging="360"/>
      </w:pPr>
      <w:rPr>
        <w:rFonts w:ascii="Courier New" w:hAnsi="Courier New" w:hint="default"/>
      </w:rPr>
    </w:lvl>
    <w:lvl w:ilvl="5" w:tplc="F5D0F65C">
      <w:start w:val="1"/>
      <w:numFmt w:val="bullet"/>
      <w:lvlText w:val=""/>
      <w:lvlJc w:val="left"/>
      <w:pPr>
        <w:ind w:left="4320" w:hanging="360"/>
      </w:pPr>
      <w:rPr>
        <w:rFonts w:ascii="Wingdings" w:hAnsi="Wingdings" w:hint="default"/>
      </w:rPr>
    </w:lvl>
    <w:lvl w:ilvl="6" w:tplc="E77881D8">
      <w:start w:val="1"/>
      <w:numFmt w:val="bullet"/>
      <w:lvlText w:val=""/>
      <w:lvlJc w:val="left"/>
      <w:pPr>
        <w:ind w:left="5040" w:hanging="360"/>
      </w:pPr>
      <w:rPr>
        <w:rFonts w:ascii="Symbol" w:hAnsi="Symbol" w:hint="default"/>
      </w:rPr>
    </w:lvl>
    <w:lvl w:ilvl="7" w:tplc="A6626A74">
      <w:start w:val="1"/>
      <w:numFmt w:val="bullet"/>
      <w:lvlText w:val="o"/>
      <w:lvlJc w:val="left"/>
      <w:pPr>
        <w:ind w:left="5760" w:hanging="360"/>
      </w:pPr>
      <w:rPr>
        <w:rFonts w:ascii="Courier New" w:hAnsi="Courier New" w:hint="default"/>
      </w:rPr>
    </w:lvl>
    <w:lvl w:ilvl="8" w:tplc="5F80402E">
      <w:start w:val="1"/>
      <w:numFmt w:val="bullet"/>
      <w:lvlText w:val=""/>
      <w:lvlJc w:val="left"/>
      <w:pPr>
        <w:ind w:left="6480" w:hanging="360"/>
      </w:pPr>
      <w:rPr>
        <w:rFonts w:ascii="Wingdings" w:hAnsi="Wingdings" w:hint="default"/>
      </w:rPr>
    </w:lvl>
  </w:abstractNum>
  <w:abstractNum w:abstractNumId="21" w15:restartNumberingAfterBreak="0">
    <w:nsid w:val="392502D5"/>
    <w:multiLevelType w:val="hybridMultilevel"/>
    <w:tmpl w:val="09461D14"/>
    <w:lvl w:ilvl="0" w:tplc="C43A6C4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EA69BC"/>
    <w:multiLevelType w:val="hybridMultilevel"/>
    <w:tmpl w:val="5192A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4F8AA1"/>
    <w:multiLevelType w:val="hybridMultilevel"/>
    <w:tmpl w:val="1F3EDD3C"/>
    <w:lvl w:ilvl="0" w:tplc="ED80052A">
      <w:start w:val="1"/>
      <w:numFmt w:val="bullet"/>
      <w:lvlText w:val=""/>
      <w:lvlJc w:val="left"/>
      <w:pPr>
        <w:ind w:left="720" w:hanging="360"/>
      </w:pPr>
      <w:rPr>
        <w:rFonts w:ascii="Symbol" w:hAnsi="Symbol" w:hint="default"/>
      </w:rPr>
    </w:lvl>
    <w:lvl w:ilvl="1" w:tplc="98CEC46E">
      <w:start w:val="1"/>
      <w:numFmt w:val="bullet"/>
      <w:lvlText w:val="o"/>
      <w:lvlJc w:val="left"/>
      <w:pPr>
        <w:ind w:left="1440" w:hanging="360"/>
      </w:pPr>
      <w:rPr>
        <w:rFonts w:ascii="Courier New" w:hAnsi="Courier New" w:hint="default"/>
      </w:rPr>
    </w:lvl>
    <w:lvl w:ilvl="2" w:tplc="3C5E54B0">
      <w:start w:val="1"/>
      <w:numFmt w:val="bullet"/>
      <w:lvlText w:val=""/>
      <w:lvlJc w:val="left"/>
      <w:pPr>
        <w:ind w:left="2160" w:hanging="360"/>
      </w:pPr>
      <w:rPr>
        <w:rFonts w:ascii="Wingdings" w:hAnsi="Wingdings" w:hint="default"/>
      </w:rPr>
    </w:lvl>
    <w:lvl w:ilvl="3" w:tplc="6B340560">
      <w:start w:val="1"/>
      <w:numFmt w:val="bullet"/>
      <w:lvlText w:val=""/>
      <w:lvlJc w:val="left"/>
      <w:pPr>
        <w:ind w:left="2880" w:hanging="360"/>
      </w:pPr>
      <w:rPr>
        <w:rFonts w:ascii="Symbol" w:hAnsi="Symbol" w:hint="default"/>
      </w:rPr>
    </w:lvl>
    <w:lvl w:ilvl="4" w:tplc="6C64DB6E">
      <w:start w:val="1"/>
      <w:numFmt w:val="bullet"/>
      <w:lvlText w:val="o"/>
      <w:lvlJc w:val="left"/>
      <w:pPr>
        <w:ind w:left="3600" w:hanging="360"/>
      </w:pPr>
      <w:rPr>
        <w:rFonts w:ascii="Courier New" w:hAnsi="Courier New" w:hint="default"/>
      </w:rPr>
    </w:lvl>
    <w:lvl w:ilvl="5" w:tplc="9D5EA500">
      <w:start w:val="1"/>
      <w:numFmt w:val="bullet"/>
      <w:lvlText w:val=""/>
      <w:lvlJc w:val="left"/>
      <w:pPr>
        <w:ind w:left="4320" w:hanging="360"/>
      </w:pPr>
      <w:rPr>
        <w:rFonts w:ascii="Wingdings" w:hAnsi="Wingdings" w:hint="default"/>
      </w:rPr>
    </w:lvl>
    <w:lvl w:ilvl="6" w:tplc="6EC887BA">
      <w:start w:val="1"/>
      <w:numFmt w:val="bullet"/>
      <w:lvlText w:val=""/>
      <w:lvlJc w:val="left"/>
      <w:pPr>
        <w:ind w:left="5040" w:hanging="360"/>
      </w:pPr>
      <w:rPr>
        <w:rFonts w:ascii="Symbol" w:hAnsi="Symbol" w:hint="default"/>
      </w:rPr>
    </w:lvl>
    <w:lvl w:ilvl="7" w:tplc="80E8A3C0">
      <w:start w:val="1"/>
      <w:numFmt w:val="bullet"/>
      <w:lvlText w:val="o"/>
      <w:lvlJc w:val="left"/>
      <w:pPr>
        <w:ind w:left="5760" w:hanging="360"/>
      </w:pPr>
      <w:rPr>
        <w:rFonts w:ascii="Courier New" w:hAnsi="Courier New" w:hint="default"/>
      </w:rPr>
    </w:lvl>
    <w:lvl w:ilvl="8" w:tplc="A5AEB7B2">
      <w:start w:val="1"/>
      <w:numFmt w:val="bullet"/>
      <w:lvlText w:val=""/>
      <w:lvlJc w:val="left"/>
      <w:pPr>
        <w:ind w:left="6480" w:hanging="360"/>
      </w:pPr>
      <w:rPr>
        <w:rFonts w:ascii="Wingdings" w:hAnsi="Wingdings" w:hint="default"/>
      </w:rPr>
    </w:lvl>
  </w:abstractNum>
  <w:abstractNum w:abstractNumId="24" w15:restartNumberingAfterBreak="0">
    <w:nsid w:val="3D843ABA"/>
    <w:multiLevelType w:val="hybridMultilevel"/>
    <w:tmpl w:val="6AB0405E"/>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75F60"/>
    <w:multiLevelType w:val="hybridMultilevel"/>
    <w:tmpl w:val="81C4CDE6"/>
    <w:lvl w:ilvl="0" w:tplc="9FF271F8">
      <w:start w:val="1"/>
      <w:numFmt w:val="upperLetter"/>
      <w:lvlText w:val="%1."/>
      <w:lvlJc w:val="left"/>
      <w:pPr>
        <w:ind w:left="1188" w:hanging="348"/>
      </w:pPr>
      <w:rPr>
        <w:rFonts w:ascii="Times New Roman" w:eastAsia="Times New Roman" w:hAnsi="Times New Roman" w:cs="Times New Roman" w:hint="default"/>
        <w:b w:val="0"/>
        <w:bCs w:val="0"/>
        <w:i w:val="0"/>
        <w:iCs w:val="0"/>
        <w:spacing w:val="-1"/>
        <w:w w:val="100"/>
        <w:sz w:val="24"/>
        <w:szCs w:val="24"/>
        <w:lang w:val="en-US" w:eastAsia="en-US" w:bidi="ar-SA"/>
      </w:rPr>
    </w:lvl>
    <w:lvl w:ilvl="1" w:tplc="ADF65E5C">
      <w:numFmt w:val="bullet"/>
      <w:lvlText w:val="•"/>
      <w:lvlJc w:val="left"/>
      <w:pPr>
        <w:ind w:left="2070" w:hanging="348"/>
      </w:pPr>
      <w:rPr>
        <w:rFonts w:hint="default"/>
        <w:lang w:val="en-US" w:eastAsia="en-US" w:bidi="ar-SA"/>
      </w:rPr>
    </w:lvl>
    <w:lvl w:ilvl="2" w:tplc="62DE3ECC">
      <w:numFmt w:val="bullet"/>
      <w:lvlText w:val="•"/>
      <w:lvlJc w:val="left"/>
      <w:pPr>
        <w:ind w:left="2961" w:hanging="348"/>
      </w:pPr>
      <w:rPr>
        <w:rFonts w:hint="default"/>
        <w:lang w:val="en-US" w:eastAsia="en-US" w:bidi="ar-SA"/>
      </w:rPr>
    </w:lvl>
    <w:lvl w:ilvl="3" w:tplc="A69060CC">
      <w:numFmt w:val="bullet"/>
      <w:lvlText w:val="•"/>
      <w:lvlJc w:val="left"/>
      <w:pPr>
        <w:ind w:left="3851" w:hanging="348"/>
      </w:pPr>
      <w:rPr>
        <w:rFonts w:hint="default"/>
        <w:lang w:val="en-US" w:eastAsia="en-US" w:bidi="ar-SA"/>
      </w:rPr>
    </w:lvl>
    <w:lvl w:ilvl="4" w:tplc="CB0036F8">
      <w:numFmt w:val="bullet"/>
      <w:lvlText w:val="•"/>
      <w:lvlJc w:val="left"/>
      <w:pPr>
        <w:ind w:left="4742" w:hanging="348"/>
      </w:pPr>
      <w:rPr>
        <w:rFonts w:hint="default"/>
        <w:lang w:val="en-US" w:eastAsia="en-US" w:bidi="ar-SA"/>
      </w:rPr>
    </w:lvl>
    <w:lvl w:ilvl="5" w:tplc="3992F53A">
      <w:numFmt w:val="bullet"/>
      <w:lvlText w:val="•"/>
      <w:lvlJc w:val="left"/>
      <w:pPr>
        <w:ind w:left="5633" w:hanging="348"/>
      </w:pPr>
      <w:rPr>
        <w:rFonts w:hint="default"/>
        <w:lang w:val="en-US" w:eastAsia="en-US" w:bidi="ar-SA"/>
      </w:rPr>
    </w:lvl>
    <w:lvl w:ilvl="6" w:tplc="51967286">
      <w:numFmt w:val="bullet"/>
      <w:lvlText w:val="•"/>
      <w:lvlJc w:val="left"/>
      <w:pPr>
        <w:ind w:left="6523" w:hanging="348"/>
      </w:pPr>
      <w:rPr>
        <w:rFonts w:hint="default"/>
        <w:lang w:val="en-US" w:eastAsia="en-US" w:bidi="ar-SA"/>
      </w:rPr>
    </w:lvl>
    <w:lvl w:ilvl="7" w:tplc="F5D0CA98">
      <w:numFmt w:val="bullet"/>
      <w:lvlText w:val="•"/>
      <w:lvlJc w:val="left"/>
      <w:pPr>
        <w:ind w:left="7414" w:hanging="348"/>
      </w:pPr>
      <w:rPr>
        <w:rFonts w:hint="default"/>
        <w:lang w:val="en-US" w:eastAsia="en-US" w:bidi="ar-SA"/>
      </w:rPr>
    </w:lvl>
    <w:lvl w:ilvl="8" w:tplc="BC848B54">
      <w:numFmt w:val="bullet"/>
      <w:lvlText w:val="•"/>
      <w:lvlJc w:val="left"/>
      <w:pPr>
        <w:ind w:left="8304" w:hanging="348"/>
      </w:pPr>
      <w:rPr>
        <w:rFonts w:hint="default"/>
        <w:lang w:val="en-US" w:eastAsia="en-US" w:bidi="ar-SA"/>
      </w:rPr>
    </w:lvl>
  </w:abstractNum>
  <w:abstractNum w:abstractNumId="26" w15:restartNumberingAfterBreak="0">
    <w:nsid w:val="45BD2613"/>
    <w:multiLevelType w:val="hybridMultilevel"/>
    <w:tmpl w:val="7CCAC3F4"/>
    <w:lvl w:ilvl="0" w:tplc="CEECB7A4">
      <w:numFmt w:val="bullet"/>
      <w:lvlText w:val="•"/>
      <w:lvlJc w:val="left"/>
      <w:pPr>
        <w:ind w:left="720" w:hanging="360"/>
      </w:pPr>
      <w:rPr>
        <w:rFonts w:ascii="Arial" w:eastAsiaTheme="minorEastAsia"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F4523"/>
    <w:multiLevelType w:val="hybridMultilevel"/>
    <w:tmpl w:val="0B60AA32"/>
    <w:lvl w:ilvl="0" w:tplc="C43A6C44">
      <w:numFmt w:val="bullet"/>
      <w:lvlText w:val="•"/>
      <w:lvlJc w:val="left"/>
      <w:pPr>
        <w:ind w:left="720" w:hanging="360"/>
      </w:pPr>
      <w:rPr>
        <w:rFonts w:ascii="Arial" w:eastAsiaTheme="minorEastAsia" w:hAnsi="Arial" w:cs="Arial" w:hint="default"/>
        <w:color w:val="auto"/>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F44F20"/>
    <w:multiLevelType w:val="hybridMultilevel"/>
    <w:tmpl w:val="7AAC7EDA"/>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AA058E"/>
    <w:multiLevelType w:val="hybridMultilevel"/>
    <w:tmpl w:val="54FA6608"/>
    <w:lvl w:ilvl="0" w:tplc="D650798A">
      <w:start w:val="1"/>
      <w:numFmt w:val="bullet"/>
      <w:lvlText w:val=""/>
      <w:lvlJc w:val="left"/>
      <w:pPr>
        <w:ind w:left="720" w:hanging="360"/>
      </w:pPr>
      <w:rPr>
        <w:rFonts w:ascii="Symbol" w:hAnsi="Symbol" w:hint="default"/>
      </w:rPr>
    </w:lvl>
    <w:lvl w:ilvl="1" w:tplc="1C9A9C42">
      <w:start w:val="1"/>
      <w:numFmt w:val="bullet"/>
      <w:lvlText w:val="o"/>
      <w:lvlJc w:val="left"/>
      <w:pPr>
        <w:ind w:left="1440" w:hanging="360"/>
      </w:pPr>
      <w:rPr>
        <w:rFonts w:ascii="Courier New" w:hAnsi="Courier New" w:hint="default"/>
      </w:rPr>
    </w:lvl>
    <w:lvl w:ilvl="2" w:tplc="12767C82">
      <w:start w:val="1"/>
      <w:numFmt w:val="bullet"/>
      <w:lvlText w:val=""/>
      <w:lvlJc w:val="left"/>
      <w:pPr>
        <w:ind w:left="2160" w:hanging="360"/>
      </w:pPr>
      <w:rPr>
        <w:rFonts w:ascii="Wingdings" w:hAnsi="Wingdings" w:hint="default"/>
      </w:rPr>
    </w:lvl>
    <w:lvl w:ilvl="3" w:tplc="E3D62FBE">
      <w:start w:val="1"/>
      <w:numFmt w:val="bullet"/>
      <w:lvlText w:val=""/>
      <w:lvlJc w:val="left"/>
      <w:pPr>
        <w:ind w:left="2880" w:hanging="360"/>
      </w:pPr>
      <w:rPr>
        <w:rFonts w:ascii="Symbol" w:hAnsi="Symbol" w:hint="default"/>
      </w:rPr>
    </w:lvl>
    <w:lvl w:ilvl="4" w:tplc="F362B4A2">
      <w:start w:val="1"/>
      <w:numFmt w:val="bullet"/>
      <w:lvlText w:val="o"/>
      <w:lvlJc w:val="left"/>
      <w:pPr>
        <w:ind w:left="3600" w:hanging="360"/>
      </w:pPr>
      <w:rPr>
        <w:rFonts w:ascii="Courier New" w:hAnsi="Courier New" w:hint="default"/>
      </w:rPr>
    </w:lvl>
    <w:lvl w:ilvl="5" w:tplc="5FE0AD7E">
      <w:start w:val="1"/>
      <w:numFmt w:val="bullet"/>
      <w:lvlText w:val=""/>
      <w:lvlJc w:val="left"/>
      <w:pPr>
        <w:ind w:left="4320" w:hanging="360"/>
      </w:pPr>
      <w:rPr>
        <w:rFonts w:ascii="Wingdings" w:hAnsi="Wingdings" w:hint="default"/>
      </w:rPr>
    </w:lvl>
    <w:lvl w:ilvl="6" w:tplc="33465F50">
      <w:start w:val="1"/>
      <w:numFmt w:val="bullet"/>
      <w:lvlText w:val=""/>
      <w:lvlJc w:val="left"/>
      <w:pPr>
        <w:ind w:left="5040" w:hanging="360"/>
      </w:pPr>
      <w:rPr>
        <w:rFonts w:ascii="Symbol" w:hAnsi="Symbol" w:hint="default"/>
      </w:rPr>
    </w:lvl>
    <w:lvl w:ilvl="7" w:tplc="19FC48AC">
      <w:start w:val="1"/>
      <w:numFmt w:val="bullet"/>
      <w:lvlText w:val="o"/>
      <w:lvlJc w:val="left"/>
      <w:pPr>
        <w:ind w:left="5760" w:hanging="360"/>
      </w:pPr>
      <w:rPr>
        <w:rFonts w:ascii="Courier New" w:hAnsi="Courier New" w:hint="default"/>
      </w:rPr>
    </w:lvl>
    <w:lvl w:ilvl="8" w:tplc="5F4E8BEE">
      <w:start w:val="1"/>
      <w:numFmt w:val="bullet"/>
      <w:lvlText w:val=""/>
      <w:lvlJc w:val="left"/>
      <w:pPr>
        <w:ind w:left="6480" w:hanging="360"/>
      </w:pPr>
      <w:rPr>
        <w:rFonts w:ascii="Wingdings" w:hAnsi="Wingdings" w:hint="default"/>
      </w:rPr>
    </w:lvl>
  </w:abstractNum>
  <w:abstractNum w:abstractNumId="30" w15:restartNumberingAfterBreak="0">
    <w:nsid w:val="502E30E7"/>
    <w:multiLevelType w:val="hybridMultilevel"/>
    <w:tmpl w:val="9AC2A4D6"/>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E79A1"/>
    <w:multiLevelType w:val="hybridMultilevel"/>
    <w:tmpl w:val="1F4CE9FA"/>
    <w:lvl w:ilvl="0" w:tplc="D988F31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D472A4"/>
    <w:multiLevelType w:val="hybridMultilevel"/>
    <w:tmpl w:val="CFE4F430"/>
    <w:lvl w:ilvl="0" w:tplc="55365C26">
      <w:start w:val="1"/>
      <w:numFmt w:val="bullet"/>
      <w:lvlText w:val=""/>
      <w:lvlJc w:val="left"/>
      <w:pPr>
        <w:ind w:left="720" w:hanging="360"/>
      </w:pPr>
      <w:rPr>
        <w:rFonts w:ascii="Symbol" w:hAnsi="Symbol" w:hint="default"/>
      </w:rPr>
    </w:lvl>
    <w:lvl w:ilvl="1" w:tplc="B05E922C">
      <w:start w:val="1"/>
      <w:numFmt w:val="bullet"/>
      <w:lvlText w:val="o"/>
      <w:lvlJc w:val="left"/>
      <w:pPr>
        <w:ind w:left="1440" w:hanging="360"/>
      </w:pPr>
      <w:rPr>
        <w:rFonts w:ascii="Courier New" w:hAnsi="Courier New" w:hint="default"/>
      </w:rPr>
    </w:lvl>
    <w:lvl w:ilvl="2" w:tplc="43848ABA">
      <w:start w:val="1"/>
      <w:numFmt w:val="bullet"/>
      <w:lvlText w:val=""/>
      <w:lvlJc w:val="left"/>
      <w:pPr>
        <w:ind w:left="2160" w:hanging="360"/>
      </w:pPr>
      <w:rPr>
        <w:rFonts w:ascii="Wingdings" w:hAnsi="Wingdings" w:hint="default"/>
      </w:rPr>
    </w:lvl>
    <w:lvl w:ilvl="3" w:tplc="7A5233C2">
      <w:start w:val="1"/>
      <w:numFmt w:val="bullet"/>
      <w:lvlText w:val=""/>
      <w:lvlJc w:val="left"/>
      <w:pPr>
        <w:ind w:left="2880" w:hanging="360"/>
      </w:pPr>
      <w:rPr>
        <w:rFonts w:ascii="Symbol" w:hAnsi="Symbol" w:hint="default"/>
      </w:rPr>
    </w:lvl>
    <w:lvl w:ilvl="4" w:tplc="E8243132">
      <w:start w:val="1"/>
      <w:numFmt w:val="bullet"/>
      <w:lvlText w:val="o"/>
      <w:lvlJc w:val="left"/>
      <w:pPr>
        <w:ind w:left="3600" w:hanging="360"/>
      </w:pPr>
      <w:rPr>
        <w:rFonts w:ascii="Courier New" w:hAnsi="Courier New" w:hint="default"/>
      </w:rPr>
    </w:lvl>
    <w:lvl w:ilvl="5" w:tplc="A40E4640">
      <w:start w:val="1"/>
      <w:numFmt w:val="bullet"/>
      <w:lvlText w:val=""/>
      <w:lvlJc w:val="left"/>
      <w:pPr>
        <w:ind w:left="4320" w:hanging="360"/>
      </w:pPr>
      <w:rPr>
        <w:rFonts w:ascii="Wingdings" w:hAnsi="Wingdings" w:hint="default"/>
      </w:rPr>
    </w:lvl>
    <w:lvl w:ilvl="6" w:tplc="509E37B0">
      <w:start w:val="1"/>
      <w:numFmt w:val="bullet"/>
      <w:lvlText w:val=""/>
      <w:lvlJc w:val="left"/>
      <w:pPr>
        <w:ind w:left="5040" w:hanging="360"/>
      </w:pPr>
      <w:rPr>
        <w:rFonts w:ascii="Symbol" w:hAnsi="Symbol" w:hint="default"/>
      </w:rPr>
    </w:lvl>
    <w:lvl w:ilvl="7" w:tplc="B13AA948">
      <w:start w:val="1"/>
      <w:numFmt w:val="bullet"/>
      <w:lvlText w:val="o"/>
      <w:lvlJc w:val="left"/>
      <w:pPr>
        <w:ind w:left="5760" w:hanging="360"/>
      </w:pPr>
      <w:rPr>
        <w:rFonts w:ascii="Courier New" w:hAnsi="Courier New" w:hint="default"/>
      </w:rPr>
    </w:lvl>
    <w:lvl w:ilvl="8" w:tplc="BBC4C732">
      <w:start w:val="1"/>
      <w:numFmt w:val="bullet"/>
      <w:lvlText w:val=""/>
      <w:lvlJc w:val="left"/>
      <w:pPr>
        <w:ind w:left="6480" w:hanging="360"/>
      </w:pPr>
      <w:rPr>
        <w:rFonts w:ascii="Wingdings" w:hAnsi="Wingdings" w:hint="default"/>
      </w:rPr>
    </w:lvl>
  </w:abstractNum>
  <w:abstractNum w:abstractNumId="33" w15:restartNumberingAfterBreak="0">
    <w:nsid w:val="59F55680"/>
    <w:multiLevelType w:val="hybridMultilevel"/>
    <w:tmpl w:val="84DA4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4A30CC"/>
    <w:multiLevelType w:val="hybridMultilevel"/>
    <w:tmpl w:val="7E9CBC4C"/>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617321"/>
    <w:multiLevelType w:val="hybridMultilevel"/>
    <w:tmpl w:val="10AA96F4"/>
    <w:lvl w:ilvl="0" w:tplc="6A0E33A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8B422B"/>
    <w:multiLevelType w:val="hybridMultilevel"/>
    <w:tmpl w:val="7ACE93DC"/>
    <w:lvl w:ilvl="0" w:tplc="751EA12A">
      <w:numFmt w:val="bullet"/>
      <w:lvlText w:val="•"/>
      <w:lvlJc w:val="left"/>
      <w:pPr>
        <w:ind w:left="720" w:hanging="360"/>
      </w:pPr>
      <w:rPr>
        <w:rFonts w:ascii="Arial" w:eastAsia="Arial"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9045B1"/>
    <w:multiLevelType w:val="hybridMultilevel"/>
    <w:tmpl w:val="2C9CCE1E"/>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525349"/>
    <w:multiLevelType w:val="hybridMultilevel"/>
    <w:tmpl w:val="A80EA4D8"/>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DB4570"/>
    <w:multiLevelType w:val="hybridMultilevel"/>
    <w:tmpl w:val="58CE2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BA404A"/>
    <w:multiLevelType w:val="hybridMultilevel"/>
    <w:tmpl w:val="90E8B1DE"/>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AA7458"/>
    <w:multiLevelType w:val="hybridMultilevel"/>
    <w:tmpl w:val="56AECA62"/>
    <w:lvl w:ilvl="0" w:tplc="BA1070B0">
      <w:start w:val="1"/>
      <w:numFmt w:val="bullet"/>
      <w:lvlText w:val=""/>
      <w:lvlJc w:val="left"/>
      <w:pPr>
        <w:ind w:left="720" w:hanging="360"/>
      </w:pPr>
      <w:rPr>
        <w:rFonts w:ascii="Symbol" w:hAnsi="Symbol" w:hint="default"/>
      </w:rPr>
    </w:lvl>
    <w:lvl w:ilvl="1" w:tplc="9BAC8D22">
      <w:start w:val="1"/>
      <w:numFmt w:val="bullet"/>
      <w:lvlText w:val="o"/>
      <w:lvlJc w:val="left"/>
      <w:pPr>
        <w:ind w:left="1440" w:hanging="360"/>
      </w:pPr>
      <w:rPr>
        <w:rFonts w:ascii="Courier New" w:hAnsi="Courier New" w:hint="default"/>
      </w:rPr>
    </w:lvl>
    <w:lvl w:ilvl="2" w:tplc="F13631A4">
      <w:start w:val="1"/>
      <w:numFmt w:val="bullet"/>
      <w:lvlText w:val=""/>
      <w:lvlJc w:val="left"/>
      <w:pPr>
        <w:ind w:left="2160" w:hanging="360"/>
      </w:pPr>
      <w:rPr>
        <w:rFonts w:ascii="Wingdings" w:hAnsi="Wingdings" w:hint="default"/>
      </w:rPr>
    </w:lvl>
    <w:lvl w:ilvl="3" w:tplc="BBCC0BEC">
      <w:start w:val="1"/>
      <w:numFmt w:val="bullet"/>
      <w:lvlText w:val=""/>
      <w:lvlJc w:val="left"/>
      <w:pPr>
        <w:ind w:left="2880" w:hanging="360"/>
      </w:pPr>
      <w:rPr>
        <w:rFonts w:ascii="Symbol" w:hAnsi="Symbol" w:hint="default"/>
      </w:rPr>
    </w:lvl>
    <w:lvl w:ilvl="4" w:tplc="CCA2F692">
      <w:start w:val="1"/>
      <w:numFmt w:val="bullet"/>
      <w:lvlText w:val="o"/>
      <w:lvlJc w:val="left"/>
      <w:pPr>
        <w:ind w:left="3600" w:hanging="360"/>
      </w:pPr>
      <w:rPr>
        <w:rFonts w:ascii="Courier New" w:hAnsi="Courier New" w:hint="default"/>
      </w:rPr>
    </w:lvl>
    <w:lvl w:ilvl="5" w:tplc="EF60FCAC">
      <w:start w:val="1"/>
      <w:numFmt w:val="bullet"/>
      <w:lvlText w:val=""/>
      <w:lvlJc w:val="left"/>
      <w:pPr>
        <w:ind w:left="4320" w:hanging="360"/>
      </w:pPr>
      <w:rPr>
        <w:rFonts w:ascii="Wingdings" w:hAnsi="Wingdings" w:hint="default"/>
      </w:rPr>
    </w:lvl>
    <w:lvl w:ilvl="6" w:tplc="E384F444">
      <w:start w:val="1"/>
      <w:numFmt w:val="bullet"/>
      <w:lvlText w:val=""/>
      <w:lvlJc w:val="left"/>
      <w:pPr>
        <w:ind w:left="5040" w:hanging="360"/>
      </w:pPr>
      <w:rPr>
        <w:rFonts w:ascii="Symbol" w:hAnsi="Symbol" w:hint="default"/>
      </w:rPr>
    </w:lvl>
    <w:lvl w:ilvl="7" w:tplc="88C42F00">
      <w:start w:val="1"/>
      <w:numFmt w:val="bullet"/>
      <w:lvlText w:val="o"/>
      <w:lvlJc w:val="left"/>
      <w:pPr>
        <w:ind w:left="5760" w:hanging="360"/>
      </w:pPr>
      <w:rPr>
        <w:rFonts w:ascii="Courier New" w:hAnsi="Courier New" w:hint="default"/>
      </w:rPr>
    </w:lvl>
    <w:lvl w:ilvl="8" w:tplc="978EA89A">
      <w:start w:val="1"/>
      <w:numFmt w:val="bullet"/>
      <w:lvlText w:val=""/>
      <w:lvlJc w:val="left"/>
      <w:pPr>
        <w:ind w:left="6480" w:hanging="360"/>
      </w:pPr>
      <w:rPr>
        <w:rFonts w:ascii="Wingdings" w:hAnsi="Wingdings" w:hint="default"/>
      </w:rPr>
    </w:lvl>
  </w:abstractNum>
  <w:abstractNum w:abstractNumId="42" w15:restartNumberingAfterBreak="0">
    <w:nsid w:val="6DD847C1"/>
    <w:multiLevelType w:val="hybridMultilevel"/>
    <w:tmpl w:val="FC90CAAC"/>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B540FB"/>
    <w:multiLevelType w:val="hybridMultilevel"/>
    <w:tmpl w:val="9B545606"/>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4836C1"/>
    <w:multiLevelType w:val="hybridMultilevel"/>
    <w:tmpl w:val="50E25980"/>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E11AD3"/>
    <w:multiLevelType w:val="hybridMultilevel"/>
    <w:tmpl w:val="7D409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566691"/>
    <w:multiLevelType w:val="hybridMultilevel"/>
    <w:tmpl w:val="6410369A"/>
    <w:lvl w:ilvl="0" w:tplc="7032BB70">
      <w:numFmt w:val="bullet"/>
      <w:lvlText w:val="•"/>
      <w:lvlJc w:val="left"/>
      <w:pPr>
        <w:ind w:left="1080" w:hanging="360"/>
      </w:pPr>
      <w:rPr>
        <w:rFonts w:ascii="Calibri" w:eastAsiaTheme="minorEastAsia" w:hAnsi="Calibri" w:cs="Calibri" w:hint="default"/>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49475B3"/>
    <w:multiLevelType w:val="hybridMultilevel"/>
    <w:tmpl w:val="FC862C6C"/>
    <w:lvl w:ilvl="0" w:tplc="9C784ACC">
      <w:start w:val="1"/>
      <w:numFmt w:val="decimal"/>
      <w:lvlText w:val="%1."/>
      <w:lvlJc w:val="left"/>
      <w:pPr>
        <w:ind w:left="720" w:hanging="360"/>
      </w:pPr>
      <w:rPr>
        <w:b/>
        <w:bCs/>
      </w:rPr>
    </w:lvl>
    <w:lvl w:ilvl="1" w:tplc="B37C46AA">
      <w:start w:val="1"/>
      <w:numFmt w:val="lowerLetter"/>
      <w:lvlText w:val="%2."/>
      <w:lvlJc w:val="left"/>
      <w:pPr>
        <w:ind w:left="1440" w:hanging="360"/>
      </w:pPr>
    </w:lvl>
    <w:lvl w:ilvl="2" w:tplc="622C8B24">
      <w:start w:val="1"/>
      <w:numFmt w:val="lowerRoman"/>
      <w:lvlText w:val="%3."/>
      <w:lvlJc w:val="right"/>
      <w:pPr>
        <w:ind w:left="2160" w:hanging="180"/>
      </w:pPr>
    </w:lvl>
    <w:lvl w:ilvl="3" w:tplc="51824104">
      <w:start w:val="1"/>
      <w:numFmt w:val="decimal"/>
      <w:lvlText w:val="%4."/>
      <w:lvlJc w:val="left"/>
      <w:pPr>
        <w:ind w:left="2880" w:hanging="360"/>
      </w:pPr>
    </w:lvl>
    <w:lvl w:ilvl="4" w:tplc="BFAE2EA0">
      <w:start w:val="1"/>
      <w:numFmt w:val="lowerLetter"/>
      <w:lvlText w:val="%5."/>
      <w:lvlJc w:val="left"/>
      <w:pPr>
        <w:ind w:left="3600" w:hanging="360"/>
      </w:pPr>
    </w:lvl>
    <w:lvl w:ilvl="5" w:tplc="1396A074">
      <w:start w:val="1"/>
      <w:numFmt w:val="lowerRoman"/>
      <w:lvlText w:val="%6."/>
      <w:lvlJc w:val="right"/>
      <w:pPr>
        <w:ind w:left="4320" w:hanging="180"/>
      </w:pPr>
    </w:lvl>
    <w:lvl w:ilvl="6" w:tplc="2DFA30EE">
      <w:start w:val="1"/>
      <w:numFmt w:val="decimal"/>
      <w:lvlText w:val="%7."/>
      <w:lvlJc w:val="left"/>
      <w:pPr>
        <w:ind w:left="5040" w:hanging="360"/>
      </w:pPr>
    </w:lvl>
    <w:lvl w:ilvl="7" w:tplc="954AC16A">
      <w:start w:val="1"/>
      <w:numFmt w:val="lowerLetter"/>
      <w:lvlText w:val="%8."/>
      <w:lvlJc w:val="left"/>
      <w:pPr>
        <w:ind w:left="5760" w:hanging="360"/>
      </w:pPr>
    </w:lvl>
    <w:lvl w:ilvl="8" w:tplc="7B0E2634">
      <w:start w:val="1"/>
      <w:numFmt w:val="lowerRoman"/>
      <w:lvlText w:val="%9."/>
      <w:lvlJc w:val="right"/>
      <w:pPr>
        <w:ind w:left="6480" w:hanging="180"/>
      </w:pPr>
    </w:lvl>
  </w:abstractNum>
  <w:abstractNum w:abstractNumId="48" w15:restartNumberingAfterBreak="0">
    <w:nsid w:val="75E1F223"/>
    <w:multiLevelType w:val="hybridMultilevel"/>
    <w:tmpl w:val="B7B40AE8"/>
    <w:lvl w:ilvl="0" w:tplc="A030D5B6">
      <w:start w:val="1"/>
      <w:numFmt w:val="bullet"/>
      <w:lvlText w:val=""/>
      <w:lvlJc w:val="left"/>
      <w:pPr>
        <w:ind w:left="720" w:hanging="360"/>
      </w:pPr>
      <w:rPr>
        <w:rFonts w:ascii="Symbol" w:hAnsi="Symbol" w:hint="default"/>
      </w:rPr>
    </w:lvl>
    <w:lvl w:ilvl="1" w:tplc="23C4701C">
      <w:start w:val="1"/>
      <w:numFmt w:val="bullet"/>
      <w:lvlText w:val="o"/>
      <w:lvlJc w:val="left"/>
      <w:pPr>
        <w:ind w:left="1440" w:hanging="360"/>
      </w:pPr>
      <w:rPr>
        <w:rFonts w:ascii="Courier New" w:hAnsi="Courier New" w:hint="default"/>
      </w:rPr>
    </w:lvl>
    <w:lvl w:ilvl="2" w:tplc="3A624CC6">
      <w:start w:val="1"/>
      <w:numFmt w:val="bullet"/>
      <w:lvlText w:val=""/>
      <w:lvlJc w:val="left"/>
      <w:pPr>
        <w:ind w:left="2160" w:hanging="360"/>
      </w:pPr>
      <w:rPr>
        <w:rFonts w:ascii="Wingdings" w:hAnsi="Wingdings" w:hint="default"/>
      </w:rPr>
    </w:lvl>
    <w:lvl w:ilvl="3" w:tplc="D49AC522">
      <w:start w:val="1"/>
      <w:numFmt w:val="bullet"/>
      <w:lvlText w:val=""/>
      <w:lvlJc w:val="left"/>
      <w:pPr>
        <w:ind w:left="2880" w:hanging="360"/>
      </w:pPr>
      <w:rPr>
        <w:rFonts w:ascii="Symbol" w:hAnsi="Symbol" w:hint="default"/>
      </w:rPr>
    </w:lvl>
    <w:lvl w:ilvl="4" w:tplc="30602B2E">
      <w:start w:val="1"/>
      <w:numFmt w:val="bullet"/>
      <w:lvlText w:val="o"/>
      <w:lvlJc w:val="left"/>
      <w:pPr>
        <w:ind w:left="3600" w:hanging="360"/>
      </w:pPr>
      <w:rPr>
        <w:rFonts w:ascii="Courier New" w:hAnsi="Courier New" w:hint="default"/>
      </w:rPr>
    </w:lvl>
    <w:lvl w:ilvl="5" w:tplc="E884D82A">
      <w:start w:val="1"/>
      <w:numFmt w:val="bullet"/>
      <w:lvlText w:val=""/>
      <w:lvlJc w:val="left"/>
      <w:pPr>
        <w:ind w:left="4320" w:hanging="360"/>
      </w:pPr>
      <w:rPr>
        <w:rFonts w:ascii="Wingdings" w:hAnsi="Wingdings" w:hint="default"/>
      </w:rPr>
    </w:lvl>
    <w:lvl w:ilvl="6" w:tplc="7BDABF56">
      <w:start w:val="1"/>
      <w:numFmt w:val="bullet"/>
      <w:lvlText w:val=""/>
      <w:lvlJc w:val="left"/>
      <w:pPr>
        <w:ind w:left="5040" w:hanging="360"/>
      </w:pPr>
      <w:rPr>
        <w:rFonts w:ascii="Symbol" w:hAnsi="Symbol" w:hint="default"/>
      </w:rPr>
    </w:lvl>
    <w:lvl w:ilvl="7" w:tplc="DCA0A0DE">
      <w:start w:val="1"/>
      <w:numFmt w:val="bullet"/>
      <w:lvlText w:val="o"/>
      <w:lvlJc w:val="left"/>
      <w:pPr>
        <w:ind w:left="5760" w:hanging="360"/>
      </w:pPr>
      <w:rPr>
        <w:rFonts w:ascii="Courier New" w:hAnsi="Courier New" w:hint="default"/>
      </w:rPr>
    </w:lvl>
    <w:lvl w:ilvl="8" w:tplc="148ECF14">
      <w:start w:val="1"/>
      <w:numFmt w:val="bullet"/>
      <w:lvlText w:val=""/>
      <w:lvlJc w:val="left"/>
      <w:pPr>
        <w:ind w:left="6480" w:hanging="360"/>
      </w:pPr>
      <w:rPr>
        <w:rFonts w:ascii="Wingdings" w:hAnsi="Wingdings" w:hint="default"/>
      </w:rPr>
    </w:lvl>
  </w:abstractNum>
  <w:abstractNum w:abstractNumId="49" w15:restartNumberingAfterBreak="0">
    <w:nsid w:val="76BF3D0B"/>
    <w:multiLevelType w:val="hybridMultilevel"/>
    <w:tmpl w:val="25802C5E"/>
    <w:lvl w:ilvl="0" w:tplc="D8DC06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205E23"/>
    <w:multiLevelType w:val="hybridMultilevel"/>
    <w:tmpl w:val="95D6B07A"/>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726D84"/>
    <w:multiLevelType w:val="hybridMultilevel"/>
    <w:tmpl w:val="9DAAF308"/>
    <w:lvl w:ilvl="0" w:tplc="DC0082A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45319D"/>
    <w:multiLevelType w:val="hybridMultilevel"/>
    <w:tmpl w:val="09E25CE0"/>
    <w:lvl w:ilvl="0" w:tplc="D2DE126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D312E5"/>
    <w:multiLevelType w:val="hybridMultilevel"/>
    <w:tmpl w:val="9E908246"/>
    <w:lvl w:ilvl="0" w:tplc="08090001">
      <w:start w:val="1"/>
      <w:numFmt w:val="bullet"/>
      <w:lvlText w:val=""/>
      <w:lvlJc w:val="left"/>
      <w:pPr>
        <w:ind w:left="720" w:hanging="360"/>
      </w:pPr>
      <w:rPr>
        <w:rFonts w:ascii="Symbol" w:hAnsi="Symbol" w:hint="default"/>
      </w:rPr>
    </w:lvl>
    <w:lvl w:ilvl="1" w:tplc="CEC6133A">
      <w:start w:val="1"/>
      <w:numFmt w:val="lowerLetter"/>
      <w:lvlText w:val="%2."/>
      <w:lvlJc w:val="left"/>
      <w:pPr>
        <w:ind w:left="1440" w:hanging="360"/>
      </w:pPr>
    </w:lvl>
    <w:lvl w:ilvl="2" w:tplc="FFD42A4E">
      <w:start w:val="1"/>
      <w:numFmt w:val="lowerRoman"/>
      <w:lvlText w:val="%3."/>
      <w:lvlJc w:val="right"/>
      <w:pPr>
        <w:ind w:left="2160" w:hanging="180"/>
      </w:pPr>
    </w:lvl>
    <w:lvl w:ilvl="3" w:tplc="77AEE00C">
      <w:start w:val="1"/>
      <w:numFmt w:val="decimal"/>
      <w:lvlText w:val="%4."/>
      <w:lvlJc w:val="left"/>
      <w:pPr>
        <w:ind w:left="2880" w:hanging="360"/>
      </w:pPr>
    </w:lvl>
    <w:lvl w:ilvl="4" w:tplc="C48EF646">
      <w:start w:val="1"/>
      <w:numFmt w:val="lowerLetter"/>
      <w:lvlText w:val="%5."/>
      <w:lvlJc w:val="left"/>
      <w:pPr>
        <w:ind w:left="3600" w:hanging="360"/>
      </w:pPr>
    </w:lvl>
    <w:lvl w:ilvl="5" w:tplc="95B6E074">
      <w:start w:val="1"/>
      <w:numFmt w:val="lowerRoman"/>
      <w:lvlText w:val="%6."/>
      <w:lvlJc w:val="right"/>
      <w:pPr>
        <w:ind w:left="4320" w:hanging="180"/>
      </w:pPr>
    </w:lvl>
    <w:lvl w:ilvl="6" w:tplc="609E04A4">
      <w:start w:val="1"/>
      <w:numFmt w:val="decimal"/>
      <w:lvlText w:val="%7."/>
      <w:lvlJc w:val="left"/>
      <w:pPr>
        <w:ind w:left="5040" w:hanging="360"/>
      </w:pPr>
    </w:lvl>
    <w:lvl w:ilvl="7" w:tplc="8886DF4A">
      <w:start w:val="1"/>
      <w:numFmt w:val="lowerLetter"/>
      <w:lvlText w:val="%8."/>
      <w:lvlJc w:val="left"/>
      <w:pPr>
        <w:ind w:left="5760" w:hanging="360"/>
      </w:pPr>
    </w:lvl>
    <w:lvl w:ilvl="8" w:tplc="AC26CE14">
      <w:start w:val="1"/>
      <w:numFmt w:val="lowerRoman"/>
      <w:lvlText w:val="%9."/>
      <w:lvlJc w:val="right"/>
      <w:pPr>
        <w:ind w:left="6480" w:hanging="180"/>
      </w:pPr>
    </w:lvl>
  </w:abstractNum>
  <w:abstractNum w:abstractNumId="54" w15:restartNumberingAfterBreak="0">
    <w:nsid w:val="7F290EBD"/>
    <w:multiLevelType w:val="hybridMultilevel"/>
    <w:tmpl w:val="F65CB20E"/>
    <w:lvl w:ilvl="0" w:tplc="CEB2096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2723366">
    <w:abstractNumId w:val="32"/>
  </w:num>
  <w:num w:numId="2" w16cid:durableId="1480463692">
    <w:abstractNumId w:val="5"/>
  </w:num>
  <w:num w:numId="3" w16cid:durableId="1951811580">
    <w:abstractNumId w:val="29"/>
  </w:num>
  <w:num w:numId="4" w16cid:durableId="533346268">
    <w:abstractNumId w:val="3"/>
  </w:num>
  <w:num w:numId="5" w16cid:durableId="524485693">
    <w:abstractNumId w:val="11"/>
  </w:num>
  <w:num w:numId="6" w16cid:durableId="533929541">
    <w:abstractNumId w:val="53"/>
  </w:num>
  <w:num w:numId="7" w16cid:durableId="699669480">
    <w:abstractNumId w:val="47"/>
  </w:num>
  <w:num w:numId="8" w16cid:durableId="1288776217">
    <w:abstractNumId w:val="41"/>
  </w:num>
  <w:num w:numId="9" w16cid:durableId="1030375712">
    <w:abstractNumId w:val="23"/>
  </w:num>
  <w:num w:numId="10" w16cid:durableId="280769154">
    <w:abstractNumId w:val="33"/>
  </w:num>
  <w:num w:numId="11" w16cid:durableId="1637565308">
    <w:abstractNumId w:val="48"/>
  </w:num>
  <w:num w:numId="12" w16cid:durableId="1840466993">
    <w:abstractNumId w:val="14"/>
  </w:num>
  <w:num w:numId="13" w16cid:durableId="962464077">
    <w:abstractNumId w:val="25"/>
  </w:num>
  <w:num w:numId="14" w16cid:durableId="498470198">
    <w:abstractNumId w:val="20"/>
  </w:num>
  <w:num w:numId="15" w16cid:durableId="431049182">
    <w:abstractNumId w:val="1"/>
  </w:num>
  <w:num w:numId="16" w16cid:durableId="989863476">
    <w:abstractNumId w:val="8"/>
  </w:num>
  <w:num w:numId="17" w16cid:durableId="2089185435">
    <w:abstractNumId w:val="36"/>
  </w:num>
  <w:num w:numId="18" w16cid:durableId="1003169184">
    <w:abstractNumId w:val="18"/>
  </w:num>
  <w:num w:numId="19" w16cid:durableId="1095176875">
    <w:abstractNumId w:val="0"/>
  </w:num>
  <w:num w:numId="20" w16cid:durableId="793594437">
    <w:abstractNumId w:val="52"/>
  </w:num>
  <w:num w:numId="21" w16cid:durableId="62290640">
    <w:abstractNumId w:val="21"/>
  </w:num>
  <w:num w:numId="22" w16cid:durableId="98070450">
    <w:abstractNumId w:val="4"/>
  </w:num>
  <w:num w:numId="23" w16cid:durableId="1113132185">
    <w:abstractNumId w:val="27"/>
  </w:num>
  <w:num w:numId="24" w16cid:durableId="16779097">
    <w:abstractNumId w:val="7"/>
  </w:num>
  <w:num w:numId="25" w16cid:durableId="929200740">
    <w:abstractNumId w:val="13"/>
  </w:num>
  <w:num w:numId="26" w16cid:durableId="917521524">
    <w:abstractNumId w:val="15"/>
  </w:num>
  <w:num w:numId="27" w16cid:durableId="456217611">
    <w:abstractNumId w:val="44"/>
  </w:num>
  <w:num w:numId="28" w16cid:durableId="613245048">
    <w:abstractNumId w:val="9"/>
  </w:num>
  <w:num w:numId="29" w16cid:durableId="1928927355">
    <w:abstractNumId w:val="43"/>
  </w:num>
  <w:num w:numId="30" w16cid:durableId="2018845481">
    <w:abstractNumId w:val="37"/>
  </w:num>
  <w:num w:numId="31" w16cid:durableId="80222634">
    <w:abstractNumId w:val="34"/>
  </w:num>
  <w:num w:numId="32" w16cid:durableId="1120218816">
    <w:abstractNumId w:val="40"/>
  </w:num>
  <w:num w:numId="33" w16cid:durableId="1243100393">
    <w:abstractNumId w:val="49"/>
  </w:num>
  <w:num w:numId="34" w16cid:durableId="1693217012">
    <w:abstractNumId w:val="2"/>
  </w:num>
  <w:num w:numId="35" w16cid:durableId="2136024532">
    <w:abstractNumId w:val="26"/>
  </w:num>
  <w:num w:numId="36" w16cid:durableId="945770054">
    <w:abstractNumId w:val="16"/>
  </w:num>
  <w:num w:numId="37" w16cid:durableId="1248002834">
    <w:abstractNumId w:val="12"/>
  </w:num>
  <w:num w:numId="38" w16cid:durableId="1829714449">
    <w:abstractNumId w:val="42"/>
  </w:num>
  <w:num w:numId="39" w16cid:durableId="292636097">
    <w:abstractNumId w:val="30"/>
  </w:num>
  <w:num w:numId="40" w16cid:durableId="1967807131">
    <w:abstractNumId w:val="24"/>
  </w:num>
  <w:num w:numId="41" w16cid:durableId="1170950774">
    <w:abstractNumId w:val="50"/>
  </w:num>
  <w:num w:numId="42" w16cid:durableId="973411413">
    <w:abstractNumId w:val="28"/>
  </w:num>
  <w:num w:numId="43" w16cid:durableId="1035741044">
    <w:abstractNumId w:val="51"/>
  </w:num>
  <w:num w:numId="44" w16cid:durableId="1414547088">
    <w:abstractNumId w:val="38"/>
  </w:num>
  <w:num w:numId="45" w16cid:durableId="1688215931">
    <w:abstractNumId w:val="35"/>
  </w:num>
  <w:num w:numId="46" w16cid:durableId="1467434321">
    <w:abstractNumId w:val="54"/>
  </w:num>
  <w:num w:numId="47" w16cid:durableId="572738362">
    <w:abstractNumId w:val="46"/>
  </w:num>
  <w:num w:numId="48" w16cid:durableId="2036728268">
    <w:abstractNumId w:val="31"/>
  </w:num>
  <w:num w:numId="49" w16cid:durableId="236866869">
    <w:abstractNumId w:val="10"/>
  </w:num>
  <w:num w:numId="50" w16cid:durableId="880285743">
    <w:abstractNumId w:val="39"/>
  </w:num>
  <w:num w:numId="51" w16cid:durableId="469633186">
    <w:abstractNumId w:val="19"/>
  </w:num>
  <w:num w:numId="52" w16cid:durableId="750126170">
    <w:abstractNumId w:val="17"/>
  </w:num>
  <w:num w:numId="53" w16cid:durableId="881555176">
    <w:abstractNumId w:val="45"/>
  </w:num>
  <w:num w:numId="54" w16cid:durableId="457259365">
    <w:abstractNumId w:val="6"/>
  </w:num>
  <w:num w:numId="55" w16cid:durableId="967585105">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7CF"/>
    <w:rsid w:val="00000FF0"/>
    <w:rsid w:val="000016F1"/>
    <w:rsid w:val="0000181B"/>
    <w:rsid w:val="00008C2E"/>
    <w:rsid w:val="00010272"/>
    <w:rsid w:val="0001396D"/>
    <w:rsid w:val="000143A7"/>
    <w:rsid w:val="00030BF1"/>
    <w:rsid w:val="0003224B"/>
    <w:rsid w:val="00062EDF"/>
    <w:rsid w:val="00064B78"/>
    <w:rsid w:val="00074DAE"/>
    <w:rsid w:val="00074FCA"/>
    <w:rsid w:val="000763D2"/>
    <w:rsid w:val="00081D37"/>
    <w:rsid w:val="00086B0C"/>
    <w:rsid w:val="00091134"/>
    <w:rsid w:val="000938A0"/>
    <w:rsid w:val="00097BEE"/>
    <w:rsid w:val="000B3CEE"/>
    <w:rsid w:val="000B5E1B"/>
    <w:rsid w:val="000C12E5"/>
    <w:rsid w:val="000C441F"/>
    <w:rsid w:val="000C4963"/>
    <w:rsid w:val="000C4C19"/>
    <w:rsid w:val="000C5B9B"/>
    <w:rsid w:val="000CBB71"/>
    <w:rsid w:val="000D08C5"/>
    <w:rsid w:val="000E1AE6"/>
    <w:rsid w:val="000E3017"/>
    <w:rsid w:val="000E4063"/>
    <w:rsid w:val="000F02EC"/>
    <w:rsid w:val="000F1A1D"/>
    <w:rsid w:val="00101B57"/>
    <w:rsid w:val="00101D1D"/>
    <w:rsid w:val="001103B9"/>
    <w:rsid w:val="001238BC"/>
    <w:rsid w:val="00124575"/>
    <w:rsid w:val="0012848C"/>
    <w:rsid w:val="0013275B"/>
    <w:rsid w:val="00137F14"/>
    <w:rsid w:val="00142D2B"/>
    <w:rsid w:val="00151C35"/>
    <w:rsid w:val="00156704"/>
    <w:rsid w:val="00163DCD"/>
    <w:rsid w:val="00167FAC"/>
    <w:rsid w:val="0016E409"/>
    <w:rsid w:val="001734C6"/>
    <w:rsid w:val="00176C60"/>
    <w:rsid w:val="001814F7"/>
    <w:rsid w:val="00186E4B"/>
    <w:rsid w:val="001932E1"/>
    <w:rsid w:val="0019692F"/>
    <w:rsid w:val="001A4558"/>
    <w:rsid w:val="001A7CBA"/>
    <w:rsid w:val="001B1F45"/>
    <w:rsid w:val="001C0727"/>
    <w:rsid w:val="001C47E8"/>
    <w:rsid w:val="001C5B6B"/>
    <w:rsid w:val="001D59CF"/>
    <w:rsid w:val="001E1E80"/>
    <w:rsid w:val="001F247B"/>
    <w:rsid w:val="002017A6"/>
    <w:rsid w:val="00202897"/>
    <w:rsid w:val="00202D2B"/>
    <w:rsid w:val="002051FF"/>
    <w:rsid w:val="002052A8"/>
    <w:rsid w:val="0021362D"/>
    <w:rsid w:val="00216731"/>
    <w:rsid w:val="00220647"/>
    <w:rsid w:val="00220DA7"/>
    <w:rsid w:val="002272A2"/>
    <w:rsid w:val="00231514"/>
    <w:rsid w:val="002342F4"/>
    <w:rsid w:val="00235591"/>
    <w:rsid w:val="002372E4"/>
    <w:rsid w:val="00240B3E"/>
    <w:rsid w:val="00245F4E"/>
    <w:rsid w:val="00262030"/>
    <w:rsid w:val="00263148"/>
    <w:rsid w:val="00272979"/>
    <w:rsid w:val="0027663C"/>
    <w:rsid w:val="00282F83"/>
    <w:rsid w:val="002922B4"/>
    <w:rsid w:val="00296CDF"/>
    <w:rsid w:val="002A1F85"/>
    <w:rsid w:val="002A6D5C"/>
    <w:rsid w:val="002B0577"/>
    <w:rsid w:val="002C378A"/>
    <w:rsid w:val="002D18CF"/>
    <w:rsid w:val="002D22ED"/>
    <w:rsid w:val="002D3DC3"/>
    <w:rsid w:val="002D60E7"/>
    <w:rsid w:val="002E18B0"/>
    <w:rsid w:val="002E58EC"/>
    <w:rsid w:val="002F6655"/>
    <w:rsid w:val="003004AF"/>
    <w:rsid w:val="0030239B"/>
    <w:rsid w:val="00307564"/>
    <w:rsid w:val="00311860"/>
    <w:rsid w:val="00317FC7"/>
    <w:rsid w:val="003213A1"/>
    <w:rsid w:val="00333F27"/>
    <w:rsid w:val="0033441A"/>
    <w:rsid w:val="003523B0"/>
    <w:rsid w:val="00353209"/>
    <w:rsid w:val="00356094"/>
    <w:rsid w:val="003561A8"/>
    <w:rsid w:val="0035734D"/>
    <w:rsid w:val="00370745"/>
    <w:rsid w:val="00370970"/>
    <w:rsid w:val="00377126"/>
    <w:rsid w:val="00382B4E"/>
    <w:rsid w:val="003A09D6"/>
    <w:rsid w:val="003A4ECA"/>
    <w:rsid w:val="003B1896"/>
    <w:rsid w:val="003C527D"/>
    <w:rsid w:val="003DD949"/>
    <w:rsid w:val="003E4271"/>
    <w:rsid w:val="003E7A1A"/>
    <w:rsid w:val="003F598D"/>
    <w:rsid w:val="003FC532"/>
    <w:rsid w:val="004032CD"/>
    <w:rsid w:val="00407459"/>
    <w:rsid w:val="00414233"/>
    <w:rsid w:val="00423B6F"/>
    <w:rsid w:val="00425DD7"/>
    <w:rsid w:val="00433BA8"/>
    <w:rsid w:val="00437C7C"/>
    <w:rsid w:val="004436E4"/>
    <w:rsid w:val="004453DD"/>
    <w:rsid w:val="0044544B"/>
    <w:rsid w:val="00453A92"/>
    <w:rsid w:val="00462300"/>
    <w:rsid w:val="00462CD5"/>
    <w:rsid w:val="0046637C"/>
    <w:rsid w:val="004668E9"/>
    <w:rsid w:val="00481773"/>
    <w:rsid w:val="00483E57"/>
    <w:rsid w:val="0049316A"/>
    <w:rsid w:val="00493526"/>
    <w:rsid w:val="00494B2B"/>
    <w:rsid w:val="004A4B45"/>
    <w:rsid w:val="004A4DFF"/>
    <w:rsid w:val="004C2614"/>
    <w:rsid w:val="004C3106"/>
    <w:rsid w:val="004C3B47"/>
    <w:rsid w:val="004D2BAD"/>
    <w:rsid w:val="004D374F"/>
    <w:rsid w:val="004D6DAE"/>
    <w:rsid w:val="004E0511"/>
    <w:rsid w:val="004E2245"/>
    <w:rsid w:val="004E4101"/>
    <w:rsid w:val="004F435A"/>
    <w:rsid w:val="004F51F3"/>
    <w:rsid w:val="004F5F3B"/>
    <w:rsid w:val="004FC50E"/>
    <w:rsid w:val="004FDFFF"/>
    <w:rsid w:val="00512185"/>
    <w:rsid w:val="0052612B"/>
    <w:rsid w:val="00527E8F"/>
    <w:rsid w:val="005309CF"/>
    <w:rsid w:val="00532200"/>
    <w:rsid w:val="00537220"/>
    <w:rsid w:val="0054115E"/>
    <w:rsid w:val="0054253F"/>
    <w:rsid w:val="00542CC9"/>
    <w:rsid w:val="00545EB6"/>
    <w:rsid w:val="00549A4D"/>
    <w:rsid w:val="0055208A"/>
    <w:rsid w:val="00552A86"/>
    <w:rsid w:val="005539AA"/>
    <w:rsid w:val="00555FE9"/>
    <w:rsid w:val="00562D35"/>
    <w:rsid w:val="005667A5"/>
    <w:rsid w:val="00570B8A"/>
    <w:rsid w:val="00571A70"/>
    <w:rsid w:val="0057486F"/>
    <w:rsid w:val="00576AB2"/>
    <w:rsid w:val="005947BF"/>
    <w:rsid w:val="005A4420"/>
    <w:rsid w:val="005B0BB0"/>
    <w:rsid w:val="005B2F3E"/>
    <w:rsid w:val="005B758A"/>
    <w:rsid w:val="005C6A15"/>
    <w:rsid w:val="005C7533"/>
    <w:rsid w:val="005D5584"/>
    <w:rsid w:val="005D6211"/>
    <w:rsid w:val="005E6C62"/>
    <w:rsid w:val="005F2A4F"/>
    <w:rsid w:val="005F614E"/>
    <w:rsid w:val="005F7B5A"/>
    <w:rsid w:val="005F7C37"/>
    <w:rsid w:val="00600C58"/>
    <w:rsid w:val="00601288"/>
    <w:rsid w:val="0060225A"/>
    <w:rsid w:val="00602F66"/>
    <w:rsid w:val="006144B4"/>
    <w:rsid w:val="00614C11"/>
    <w:rsid w:val="006153EB"/>
    <w:rsid w:val="00615D5D"/>
    <w:rsid w:val="00622537"/>
    <w:rsid w:val="00622925"/>
    <w:rsid w:val="00622B4D"/>
    <w:rsid w:val="00623572"/>
    <w:rsid w:val="00624D8F"/>
    <w:rsid w:val="00625F16"/>
    <w:rsid w:val="00630E74"/>
    <w:rsid w:val="0063309C"/>
    <w:rsid w:val="006452D6"/>
    <w:rsid w:val="006520FB"/>
    <w:rsid w:val="00652143"/>
    <w:rsid w:val="00655871"/>
    <w:rsid w:val="00666C14"/>
    <w:rsid w:val="006771DD"/>
    <w:rsid w:val="00681CBE"/>
    <w:rsid w:val="00683C7D"/>
    <w:rsid w:val="00684F7B"/>
    <w:rsid w:val="00687FE5"/>
    <w:rsid w:val="006967C6"/>
    <w:rsid w:val="006A3BEB"/>
    <w:rsid w:val="006A5847"/>
    <w:rsid w:val="006B7C88"/>
    <w:rsid w:val="006C1DC1"/>
    <w:rsid w:val="006D50C0"/>
    <w:rsid w:val="006D6355"/>
    <w:rsid w:val="006E03FC"/>
    <w:rsid w:val="006E1BDC"/>
    <w:rsid w:val="006E4ADF"/>
    <w:rsid w:val="006E60AF"/>
    <w:rsid w:val="006E6EAC"/>
    <w:rsid w:val="006F105F"/>
    <w:rsid w:val="006F28B8"/>
    <w:rsid w:val="006F3028"/>
    <w:rsid w:val="00710D13"/>
    <w:rsid w:val="00713BAC"/>
    <w:rsid w:val="0072200D"/>
    <w:rsid w:val="007247F3"/>
    <w:rsid w:val="00724C6E"/>
    <w:rsid w:val="00727079"/>
    <w:rsid w:val="00727B97"/>
    <w:rsid w:val="00732127"/>
    <w:rsid w:val="007321A8"/>
    <w:rsid w:val="00733E27"/>
    <w:rsid w:val="00736542"/>
    <w:rsid w:val="0073664D"/>
    <w:rsid w:val="00740512"/>
    <w:rsid w:val="00751D4F"/>
    <w:rsid w:val="007521A7"/>
    <w:rsid w:val="00753884"/>
    <w:rsid w:val="007539BA"/>
    <w:rsid w:val="007556C0"/>
    <w:rsid w:val="00755A0F"/>
    <w:rsid w:val="00762BEB"/>
    <w:rsid w:val="0077227F"/>
    <w:rsid w:val="007729F6"/>
    <w:rsid w:val="00781113"/>
    <w:rsid w:val="00792D54"/>
    <w:rsid w:val="00793934"/>
    <w:rsid w:val="00795E74"/>
    <w:rsid w:val="007A7405"/>
    <w:rsid w:val="007B1D83"/>
    <w:rsid w:val="007B1FE4"/>
    <w:rsid w:val="007B73DA"/>
    <w:rsid w:val="007C3A20"/>
    <w:rsid w:val="007D137C"/>
    <w:rsid w:val="007D6AD3"/>
    <w:rsid w:val="007E2CD5"/>
    <w:rsid w:val="007E6532"/>
    <w:rsid w:val="007EDEDA"/>
    <w:rsid w:val="007F3536"/>
    <w:rsid w:val="008007FD"/>
    <w:rsid w:val="0080486B"/>
    <w:rsid w:val="00805EDA"/>
    <w:rsid w:val="008073F6"/>
    <w:rsid w:val="00810983"/>
    <w:rsid w:val="008112EF"/>
    <w:rsid w:val="008125FC"/>
    <w:rsid w:val="00814035"/>
    <w:rsid w:val="00816069"/>
    <w:rsid w:val="0081698F"/>
    <w:rsid w:val="0083079C"/>
    <w:rsid w:val="00832F57"/>
    <w:rsid w:val="00836301"/>
    <w:rsid w:val="008364D3"/>
    <w:rsid w:val="0083790C"/>
    <w:rsid w:val="0084602E"/>
    <w:rsid w:val="00846E30"/>
    <w:rsid w:val="00851741"/>
    <w:rsid w:val="00853C94"/>
    <w:rsid w:val="00863F6F"/>
    <w:rsid w:val="00876574"/>
    <w:rsid w:val="00880636"/>
    <w:rsid w:val="0088454E"/>
    <w:rsid w:val="00885C94"/>
    <w:rsid w:val="00886B28"/>
    <w:rsid w:val="00887506"/>
    <w:rsid w:val="0089665C"/>
    <w:rsid w:val="008A6DC0"/>
    <w:rsid w:val="008B3D72"/>
    <w:rsid w:val="008C2291"/>
    <w:rsid w:val="008C56A2"/>
    <w:rsid w:val="008D05C8"/>
    <w:rsid w:val="008E213F"/>
    <w:rsid w:val="008E2769"/>
    <w:rsid w:val="008E63B6"/>
    <w:rsid w:val="008F08A7"/>
    <w:rsid w:val="008F6942"/>
    <w:rsid w:val="008F6F20"/>
    <w:rsid w:val="008F6FF9"/>
    <w:rsid w:val="008F7163"/>
    <w:rsid w:val="008F76F6"/>
    <w:rsid w:val="009134C5"/>
    <w:rsid w:val="0091B247"/>
    <w:rsid w:val="009238C4"/>
    <w:rsid w:val="00931D6E"/>
    <w:rsid w:val="009371B8"/>
    <w:rsid w:val="00947092"/>
    <w:rsid w:val="0096041E"/>
    <w:rsid w:val="00963438"/>
    <w:rsid w:val="00964B26"/>
    <w:rsid w:val="00965806"/>
    <w:rsid w:val="009704F8"/>
    <w:rsid w:val="00972140"/>
    <w:rsid w:val="00983AF8"/>
    <w:rsid w:val="00987C4F"/>
    <w:rsid w:val="009A3B68"/>
    <w:rsid w:val="009A5C24"/>
    <w:rsid w:val="009A7622"/>
    <w:rsid w:val="009B0524"/>
    <w:rsid w:val="009B22E4"/>
    <w:rsid w:val="009B2804"/>
    <w:rsid w:val="009C68B4"/>
    <w:rsid w:val="009D0E4F"/>
    <w:rsid w:val="009D12D2"/>
    <w:rsid w:val="009D1519"/>
    <w:rsid w:val="009D2BD2"/>
    <w:rsid w:val="009D39D9"/>
    <w:rsid w:val="009D6518"/>
    <w:rsid w:val="009E536B"/>
    <w:rsid w:val="009E750C"/>
    <w:rsid w:val="009E7B11"/>
    <w:rsid w:val="009F0F6E"/>
    <w:rsid w:val="009F246F"/>
    <w:rsid w:val="00A01E5A"/>
    <w:rsid w:val="00A07E6E"/>
    <w:rsid w:val="00A14A65"/>
    <w:rsid w:val="00A3003F"/>
    <w:rsid w:val="00A32012"/>
    <w:rsid w:val="00A33754"/>
    <w:rsid w:val="00A43EA9"/>
    <w:rsid w:val="00A43F2B"/>
    <w:rsid w:val="00A44CF4"/>
    <w:rsid w:val="00A45F6F"/>
    <w:rsid w:val="00A502AC"/>
    <w:rsid w:val="00A5358C"/>
    <w:rsid w:val="00A633CE"/>
    <w:rsid w:val="00A63D5C"/>
    <w:rsid w:val="00A6757D"/>
    <w:rsid w:val="00A70B36"/>
    <w:rsid w:val="00A71CA9"/>
    <w:rsid w:val="00A752BB"/>
    <w:rsid w:val="00A76DE3"/>
    <w:rsid w:val="00A80FFD"/>
    <w:rsid w:val="00A820FC"/>
    <w:rsid w:val="00A95D20"/>
    <w:rsid w:val="00AA0676"/>
    <w:rsid w:val="00AA1CEA"/>
    <w:rsid w:val="00AB2298"/>
    <w:rsid w:val="00AB3DCB"/>
    <w:rsid w:val="00AB5913"/>
    <w:rsid w:val="00AB62CC"/>
    <w:rsid w:val="00AC0F9F"/>
    <w:rsid w:val="00AD27A3"/>
    <w:rsid w:val="00AD3B72"/>
    <w:rsid w:val="00AD3F25"/>
    <w:rsid w:val="00AE371A"/>
    <w:rsid w:val="00AF13C9"/>
    <w:rsid w:val="00AF4A85"/>
    <w:rsid w:val="00B04759"/>
    <w:rsid w:val="00B135A3"/>
    <w:rsid w:val="00B321E3"/>
    <w:rsid w:val="00B32252"/>
    <w:rsid w:val="00B3F61F"/>
    <w:rsid w:val="00B43370"/>
    <w:rsid w:val="00B47819"/>
    <w:rsid w:val="00B52B73"/>
    <w:rsid w:val="00B5624F"/>
    <w:rsid w:val="00B60875"/>
    <w:rsid w:val="00B6353C"/>
    <w:rsid w:val="00B64046"/>
    <w:rsid w:val="00B64E2A"/>
    <w:rsid w:val="00B651BB"/>
    <w:rsid w:val="00B71829"/>
    <w:rsid w:val="00B763C0"/>
    <w:rsid w:val="00B823AD"/>
    <w:rsid w:val="00B82982"/>
    <w:rsid w:val="00B83135"/>
    <w:rsid w:val="00B87579"/>
    <w:rsid w:val="00B9046A"/>
    <w:rsid w:val="00B9485C"/>
    <w:rsid w:val="00B96466"/>
    <w:rsid w:val="00BB168C"/>
    <w:rsid w:val="00BB31C6"/>
    <w:rsid w:val="00BC17B0"/>
    <w:rsid w:val="00BC234F"/>
    <w:rsid w:val="00BC433B"/>
    <w:rsid w:val="00BC5E6C"/>
    <w:rsid w:val="00BC7B8F"/>
    <w:rsid w:val="00BD09CD"/>
    <w:rsid w:val="00BD157D"/>
    <w:rsid w:val="00BE138B"/>
    <w:rsid w:val="00BE5E7A"/>
    <w:rsid w:val="00BE6841"/>
    <w:rsid w:val="00BE7AB5"/>
    <w:rsid w:val="00BF2685"/>
    <w:rsid w:val="00BF26F4"/>
    <w:rsid w:val="00BF3688"/>
    <w:rsid w:val="00BF3C5F"/>
    <w:rsid w:val="00C00AE2"/>
    <w:rsid w:val="00C0447B"/>
    <w:rsid w:val="00C047BF"/>
    <w:rsid w:val="00C05EFF"/>
    <w:rsid w:val="00C16AE3"/>
    <w:rsid w:val="00C216B6"/>
    <w:rsid w:val="00C37847"/>
    <w:rsid w:val="00C44F7C"/>
    <w:rsid w:val="00C64679"/>
    <w:rsid w:val="00C7533B"/>
    <w:rsid w:val="00C81755"/>
    <w:rsid w:val="00C81E20"/>
    <w:rsid w:val="00C84B46"/>
    <w:rsid w:val="00C85B97"/>
    <w:rsid w:val="00C9280E"/>
    <w:rsid w:val="00C93603"/>
    <w:rsid w:val="00C96289"/>
    <w:rsid w:val="00C96C0B"/>
    <w:rsid w:val="00CA3CF2"/>
    <w:rsid w:val="00CA5558"/>
    <w:rsid w:val="00CB1866"/>
    <w:rsid w:val="00CB3148"/>
    <w:rsid w:val="00CB5D4E"/>
    <w:rsid w:val="00CB6FFE"/>
    <w:rsid w:val="00CC102B"/>
    <w:rsid w:val="00CC29A6"/>
    <w:rsid w:val="00CC370B"/>
    <w:rsid w:val="00CC6562"/>
    <w:rsid w:val="00CC66EA"/>
    <w:rsid w:val="00CC7E6C"/>
    <w:rsid w:val="00CD1FC6"/>
    <w:rsid w:val="00CD545E"/>
    <w:rsid w:val="00CF5925"/>
    <w:rsid w:val="00D02E54"/>
    <w:rsid w:val="00D04537"/>
    <w:rsid w:val="00D06DAF"/>
    <w:rsid w:val="00D076AF"/>
    <w:rsid w:val="00D14227"/>
    <w:rsid w:val="00D14471"/>
    <w:rsid w:val="00D25E35"/>
    <w:rsid w:val="00D269EB"/>
    <w:rsid w:val="00D2780A"/>
    <w:rsid w:val="00D3192C"/>
    <w:rsid w:val="00D34741"/>
    <w:rsid w:val="00D36F89"/>
    <w:rsid w:val="00D405FE"/>
    <w:rsid w:val="00D50E06"/>
    <w:rsid w:val="00D53DCD"/>
    <w:rsid w:val="00D577FB"/>
    <w:rsid w:val="00D57844"/>
    <w:rsid w:val="00D61AF0"/>
    <w:rsid w:val="00D6578D"/>
    <w:rsid w:val="00D65FD7"/>
    <w:rsid w:val="00D675F6"/>
    <w:rsid w:val="00D73129"/>
    <w:rsid w:val="00D73E6C"/>
    <w:rsid w:val="00D742F9"/>
    <w:rsid w:val="00D82587"/>
    <w:rsid w:val="00D94988"/>
    <w:rsid w:val="00DA0118"/>
    <w:rsid w:val="00DA66D7"/>
    <w:rsid w:val="00DA6DE6"/>
    <w:rsid w:val="00DC28CC"/>
    <w:rsid w:val="00DC2A53"/>
    <w:rsid w:val="00DD6BB5"/>
    <w:rsid w:val="00DD77AC"/>
    <w:rsid w:val="00DE10FE"/>
    <w:rsid w:val="00DE7477"/>
    <w:rsid w:val="00DF13CC"/>
    <w:rsid w:val="00E0520C"/>
    <w:rsid w:val="00E05A57"/>
    <w:rsid w:val="00E05B6E"/>
    <w:rsid w:val="00E07CDB"/>
    <w:rsid w:val="00E13596"/>
    <w:rsid w:val="00E20ADE"/>
    <w:rsid w:val="00E31F1C"/>
    <w:rsid w:val="00E32760"/>
    <w:rsid w:val="00E3310C"/>
    <w:rsid w:val="00E35C7D"/>
    <w:rsid w:val="00E407FB"/>
    <w:rsid w:val="00E466C2"/>
    <w:rsid w:val="00E50B06"/>
    <w:rsid w:val="00E60A8B"/>
    <w:rsid w:val="00E618D6"/>
    <w:rsid w:val="00E66AC9"/>
    <w:rsid w:val="00E7368C"/>
    <w:rsid w:val="00E80216"/>
    <w:rsid w:val="00E82EC3"/>
    <w:rsid w:val="00E83852"/>
    <w:rsid w:val="00E8648E"/>
    <w:rsid w:val="00E91122"/>
    <w:rsid w:val="00E91C45"/>
    <w:rsid w:val="00E97DB6"/>
    <w:rsid w:val="00EA1AB0"/>
    <w:rsid w:val="00EA2DA3"/>
    <w:rsid w:val="00EA2F5B"/>
    <w:rsid w:val="00EA58E1"/>
    <w:rsid w:val="00EC59D6"/>
    <w:rsid w:val="00ED1F5F"/>
    <w:rsid w:val="00ED27C7"/>
    <w:rsid w:val="00ED784E"/>
    <w:rsid w:val="00EDD43D"/>
    <w:rsid w:val="00EDD4C9"/>
    <w:rsid w:val="00EE2D1C"/>
    <w:rsid w:val="00EE37C1"/>
    <w:rsid w:val="00EE3B07"/>
    <w:rsid w:val="00EE4E53"/>
    <w:rsid w:val="00EE7678"/>
    <w:rsid w:val="00EF0952"/>
    <w:rsid w:val="00EF4508"/>
    <w:rsid w:val="00EF5447"/>
    <w:rsid w:val="00F00F56"/>
    <w:rsid w:val="00F115F2"/>
    <w:rsid w:val="00F14BF5"/>
    <w:rsid w:val="00F23466"/>
    <w:rsid w:val="00F25FB4"/>
    <w:rsid w:val="00F26051"/>
    <w:rsid w:val="00F265D0"/>
    <w:rsid w:val="00F27A2E"/>
    <w:rsid w:val="00F27E43"/>
    <w:rsid w:val="00F3034B"/>
    <w:rsid w:val="00F37069"/>
    <w:rsid w:val="00F43897"/>
    <w:rsid w:val="00F60C7C"/>
    <w:rsid w:val="00F6532E"/>
    <w:rsid w:val="00F72962"/>
    <w:rsid w:val="00F7456B"/>
    <w:rsid w:val="00F74F6F"/>
    <w:rsid w:val="00F76E45"/>
    <w:rsid w:val="00F862BE"/>
    <w:rsid w:val="00F87CB7"/>
    <w:rsid w:val="00F91615"/>
    <w:rsid w:val="00F92992"/>
    <w:rsid w:val="00F97270"/>
    <w:rsid w:val="00FA0569"/>
    <w:rsid w:val="00FA16EA"/>
    <w:rsid w:val="00FA272B"/>
    <w:rsid w:val="00FA37CF"/>
    <w:rsid w:val="00FA40F6"/>
    <w:rsid w:val="00FA42DB"/>
    <w:rsid w:val="00FA631A"/>
    <w:rsid w:val="00FA792D"/>
    <w:rsid w:val="00FAA701"/>
    <w:rsid w:val="00FB2D2E"/>
    <w:rsid w:val="00FB719B"/>
    <w:rsid w:val="00FC3316"/>
    <w:rsid w:val="00FC6848"/>
    <w:rsid w:val="00FD08B9"/>
    <w:rsid w:val="00FE0E9B"/>
    <w:rsid w:val="00FE37A5"/>
    <w:rsid w:val="00FE5B0F"/>
    <w:rsid w:val="010209B7"/>
    <w:rsid w:val="011A2AA1"/>
    <w:rsid w:val="01204D3C"/>
    <w:rsid w:val="012184C2"/>
    <w:rsid w:val="012728C0"/>
    <w:rsid w:val="01327446"/>
    <w:rsid w:val="0133BC30"/>
    <w:rsid w:val="0156C8AA"/>
    <w:rsid w:val="0164F1E4"/>
    <w:rsid w:val="016B3AAC"/>
    <w:rsid w:val="016C582D"/>
    <w:rsid w:val="016F46E7"/>
    <w:rsid w:val="0178250C"/>
    <w:rsid w:val="017B62E0"/>
    <w:rsid w:val="0180149C"/>
    <w:rsid w:val="0185B462"/>
    <w:rsid w:val="01932DC2"/>
    <w:rsid w:val="01A37024"/>
    <w:rsid w:val="01A93675"/>
    <w:rsid w:val="01AD10E8"/>
    <w:rsid w:val="01B3C112"/>
    <w:rsid w:val="01C5A8BF"/>
    <w:rsid w:val="01C7E73C"/>
    <w:rsid w:val="01E01281"/>
    <w:rsid w:val="01ED8F07"/>
    <w:rsid w:val="01EDF378"/>
    <w:rsid w:val="01F8398D"/>
    <w:rsid w:val="01FDB232"/>
    <w:rsid w:val="0220D532"/>
    <w:rsid w:val="0229004D"/>
    <w:rsid w:val="022DC1D0"/>
    <w:rsid w:val="022F8CEE"/>
    <w:rsid w:val="022FB9AE"/>
    <w:rsid w:val="023E6A04"/>
    <w:rsid w:val="0247906D"/>
    <w:rsid w:val="025551E4"/>
    <w:rsid w:val="025C7F53"/>
    <w:rsid w:val="0260CDC5"/>
    <w:rsid w:val="0263C38F"/>
    <w:rsid w:val="0270FA70"/>
    <w:rsid w:val="027F0482"/>
    <w:rsid w:val="028FF218"/>
    <w:rsid w:val="02966BFE"/>
    <w:rsid w:val="02A789C2"/>
    <w:rsid w:val="02B89AFD"/>
    <w:rsid w:val="02BFCAE3"/>
    <w:rsid w:val="02CA7CAD"/>
    <w:rsid w:val="02D0EF56"/>
    <w:rsid w:val="02DEBB93"/>
    <w:rsid w:val="02E18833"/>
    <w:rsid w:val="02E6B7D9"/>
    <w:rsid w:val="02F06832"/>
    <w:rsid w:val="02F57AE3"/>
    <w:rsid w:val="0318818E"/>
    <w:rsid w:val="031BE4FD"/>
    <w:rsid w:val="03292DAD"/>
    <w:rsid w:val="033CE957"/>
    <w:rsid w:val="03458D7F"/>
    <w:rsid w:val="034CFB78"/>
    <w:rsid w:val="03543501"/>
    <w:rsid w:val="035D458A"/>
    <w:rsid w:val="035DD95B"/>
    <w:rsid w:val="03638FB4"/>
    <w:rsid w:val="03740185"/>
    <w:rsid w:val="03760ED5"/>
    <w:rsid w:val="03761E2C"/>
    <w:rsid w:val="03983495"/>
    <w:rsid w:val="039D2923"/>
    <w:rsid w:val="03A9BC97"/>
    <w:rsid w:val="03B67F9C"/>
    <w:rsid w:val="03BC6586"/>
    <w:rsid w:val="03BDCC75"/>
    <w:rsid w:val="03C58927"/>
    <w:rsid w:val="03D74BB7"/>
    <w:rsid w:val="03F0C641"/>
    <w:rsid w:val="03FFA29E"/>
    <w:rsid w:val="04046F3E"/>
    <w:rsid w:val="04084486"/>
    <w:rsid w:val="04094E53"/>
    <w:rsid w:val="040AF660"/>
    <w:rsid w:val="040E88E5"/>
    <w:rsid w:val="04133E73"/>
    <w:rsid w:val="04146C17"/>
    <w:rsid w:val="041609E5"/>
    <w:rsid w:val="04238677"/>
    <w:rsid w:val="04254E2B"/>
    <w:rsid w:val="042F5EE0"/>
    <w:rsid w:val="0435776E"/>
    <w:rsid w:val="043D45C5"/>
    <w:rsid w:val="043E1FA2"/>
    <w:rsid w:val="04459E13"/>
    <w:rsid w:val="0447EAAD"/>
    <w:rsid w:val="044A41B3"/>
    <w:rsid w:val="0461907F"/>
    <w:rsid w:val="0469F59E"/>
    <w:rsid w:val="046DC769"/>
    <w:rsid w:val="04709C9C"/>
    <w:rsid w:val="048C9F7B"/>
    <w:rsid w:val="048E330B"/>
    <w:rsid w:val="049A7ACF"/>
    <w:rsid w:val="049FDA35"/>
    <w:rsid w:val="04A37A11"/>
    <w:rsid w:val="04A7E5D4"/>
    <w:rsid w:val="04AE4FD7"/>
    <w:rsid w:val="04B60E83"/>
    <w:rsid w:val="04B893A1"/>
    <w:rsid w:val="04BAB601"/>
    <w:rsid w:val="04BE672B"/>
    <w:rsid w:val="04C7F2E0"/>
    <w:rsid w:val="04CF7D2D"/>
    <w:rsid w:val="04D080CB"/>
    <w:rsid w:val="04DFD3BA"/>
    <w:rsid w:val="04EC9876"/>
    <w:rsid w:val="04F48341"/>
    <w:rsid w:val="04FD2E39"/>
    <w:rsid w:val="04FE15A2"/>
    <w:rsid w:val="050FCE9E"/>
    <w:rsid w:val="050FD1E6"/>
    <w:rsid w:val="05303EF6"/>
    <w:rsid w:val="0534B5D7"/>
    <w:rsid w:val="05352662"/>
    <w:rsid w:val="053E84B0"/>
    <w:rsid w:val="054679D3"/>
    <w:rsid w:val="055481AA"/>
    <w:rsid w:val="0555EA46"/>
    <w:rsid w:val="05599CD6"/>
    <w:rsid w:val="056A8ED0"/>
    <w:rsid w:val="056C9816"/>
    <w:rsid w:val="056D2F7D"/>
    <w:rsid w:val="056F3422"/>
    <w:rsid w:val="05876742"/>
    <w:rsid w:val="0587BB86"/>
    <w:rsid w:val="0592F4AC"/>
    <w:rsid w:val="0596720B"/>
    <w:rsid w:val="05986761"/>
    <w:rsid w:val="05AC5014"/>
    <w:rsid w:val="05BB9C65"/>
    <w:rsid w:val="05BC0598"/>
    <w:rsid w:val="05C54FBB"/>
    <w:rsid w:val="05CB021F"/>
    <w:rsid w:val="05CBEFA3"/>
    <w:rsid w:val="05CD90B4"/>
    <w:rsid w:val="05DD1304"/>
    <w:rsid w:val="05E2FB76"/>
    <w:rsid w:val="05F52FE0"/>
    <w:rsid w:val="0608025B"/>
    <w:rsid w:val="0609A15D"/>
    <w:rsid w:val="060AF6DE"/>
    <w:rsid w:val="061491C5"/>
    <w:rsid w:val="061661D3"/>
    <w:rsid w:val="061928F5"/>
    <w:rsid w:val="061C34CC"/>
    <w:rsid w:val="06308E68"/>
    <w:rsid w:val="0638F4BD"/>
    <w:rsid w:val="0650183B"/>
    <w:rsid w:val="06545972"/>
    <w:rsid w:val="065D49DE"/>
    <w:rsid w:val="065E3328"/>
    <w:rsid w:val="065F9876"/>
    <w:rsid w:val="0662275C"/>
    <w:rsid w:val="06694E6E"/>
    <w:rsid w:val="06798DEF"/>
    <w:rsid w:val="067FA292"/>
    <w:rsid w:val="0689FAE2"/>
    <w:rsid w:val="0693E745"/>
    <w:rsid w:val="069B1B52"/>
    <w:rsid w:val="069CAB26"/>
    <w:rsid w:val="069E17F3"/>
    <w:rsid w:val="069FDB39"/>
    <w:rsid w:val="06A6CA10"/>
    <w:rsid w:val="06ABA247"/>
    <w:rsid w:val="06B8D832"/>
    <w:rsid w:val="06CF869A"/>
    <w:rsid w:val="06D15E58"/>
    <w:rsid w:val="06DAA233"/>
    <w:rsid w:val="06DCE587"/>
    <w:rsid w:val="06F49184"/>
    <w:rsid w:val="06F7111D"/>
    <w:rsid w:val="070C523F"/>
    <w:rsid w:val="07188D9F"/>
    <w:rsid w:val="0726C639"/>
    <w:rsid w:val="0732426C"/>
    <w:rsid w:val="07457511"/>
    <w:rsid w:val="074B8BD6"/>
    <w:rsid w:val="074D9CCB"/>
    <w:rsid w:val="07555D11"/>
    <w:rsid w:val="076FC70E"/>
    <w:rsid w:val="076FDCBD"/>
    <w:rsid w:val="077ABB24"/>
    <w:rsid w:val="0797FA20"/>
    <w:rsid w:val="07A3D2BC"/>
    <w:rsid w:val="07B44B3F"/>
    <w:rsid w:val="07BF560D"/>
    <w:rsid w:val="07C1286C"/>
    <w:rsid w:val="07C2B20E"/>
    <w:rsid w:val="07C68C62"/>
    <w:rsid w:val="07CE059E"/>
    <w:rsid w:val="07D0009B"/>
    <w:rsid w:val="07D21B91"/>
    <w:rsid w:val="07D6841C"/>
    <w:rsid w:val="07DC09C2"/>
    <w:rsid w:val="07E48C75"/>
    <w:rsid w:val="07E56613"/>
    <w:rsid w:val="07F414FE"/>
    <w:rsid w:val="07F5E4B3"/>
    <w:rsid w:val="080B559B"/>
    <w:rsid w:val="080BB128"/>
    <w:rsid w:val="0816C03F"/>
    <w:rsid w:val="0821BB44"/>
    <w:rsid w:val="082991BA"/>
    <w:rsid w:val="083718F8"/>
    <w:rsid w:val="0840B229"/>
    <w:rsid w:val="0848EB2E"/>
    <w:rsid w:val="084CBF33"/>
    <w:rsid w:val="08677B11"/>
    <w:rsid w:val="0883F10E"/>
    <w:rsid w:val="0886940D"/>
    <w:rsid w:val="0887A8EF"/>
    <w:rsid w:val="0891947D"/>
    <w:rsid w:val="08A50990"/>
    <w:rsid w:val="08A819DD"/>
    <w:rsid w:val="08B81957"/>
    <w:rsid w:val="08C4FB6F"/>
    <w:rsid w:val="08C72714"/>
    <w:rsid w:val="08CDB8BE"/>
    <w:rsid w:val="08CE12CD"/>
    <w:rsid w:val="08D438AE"/>
    <w:rsid w:val="08D45D46"/>
    <w:rsid w:val="08D62829"/>
    <w:rsid w:val="08E02CF0"/>
    <w:rsid w:val="08E16411"/>
    <w:rsid w:val="08E45D1F"/>
    <w:rsid w:val="09055E74"/>
    <w:rsid w:val="090EB424"/>
    <w:rsid w:val="092FBBEC"/>
    <w:rsid w:val="0934842D"/>
    <w:rsid w:val="093F5FFC"/>
    <w:rsid w:val="09459A07"/>
    <w:rsid w:val="0948201A"/>
    <w:rsid w:val="0949CBE3"/>
    <w:rsid w:val="094EEFA4"/>
    <w:rsid w:val="095AE9A4"/>
    <w:rsid w:val="095B16C8"/>
    <w:rsid w:val="097B5CEC"/>
    <w:rsid w:val="097DBB1E"/>
    <w:rsid w:val="098E3C4D"/>
    <w:rsid w:val="09980CA4"/>
    <w:rsid w:val="0999C7C5"/>
    <w:rsid w:val="099D5CF1"/>
    <w:rsid w:val="09C7497A"/>
    <w:rsid w:val="09D16BDC"/>
    <w:rsid w:val="09D5CCA3"/>
    <w:rsid w:val="09E34309"/>
    <w:rsid w:val="09E7B08B"/>
    <w:rsid w:val="09F73955"/>
    <w:rsid w:val="09F89FE3"/>
    <w:rsid w:val="0A00BE4D"/>
    <w:rsid w:val="0A07CC7C"/>
    <w:rsid w:val="0A0864DE"/>
    <w:rsid w:val="0A099B09"/>
    <w:rsid w:val="0A0F1EC3"/>
    <w:rsid w:val="0A122141"/>
    <w:rsid w:val="0A148649"/>
    <w:rsid w:val="0A22D9C0"/>
    <w:rsid w:val="0A242DFD"/>
    <w:rsid w:val="0A2555B8"/>
    <w:rsid w:val="0A4942B0"/>
    <w:rsid w:val="0A4965BE"/>
    <w:rsid w:val="0A4B040C"/>
    <w:rsid w:val="0A7BC84B"/>
    <w:rsid w:val="0A7C19B4"/>
    <w:rsid w:val="0A890DD3"/>
    <w:rsid w:val="0A8E12E1"/>
    <w:rsid w:val="0A8FC057"/>
    <w:rsid w:val="0A9416FC"/>
    <w:rsid w:val="0A965363"/>
    <w:rsid w:val="0AAB5AD1"/>
    <w:rsid w:val="0AAD57F1"/>
    <w:rsid w:val="0AB2E50D"/>
    <w:rsid w:val="0AB9E3FB"/>
    <w:rsid w:val="0AC5605E"/>
    <w:rsid w:val="0AC957F5"/>
    <w:rsid w:val="0AD7D687"/>
    <w:rsid w:val="0ADC56E7"/>
    <w:rsid w:val="0AE18F65"/>
    <w:rsid w:val="0AE21823"/>
    <w:rsid w:val="0AE47F7A"/>
    <w:rsid w:val="0AE5FD29"/>
    <w:rsid w:val="0AF09747"/>
    <w:rsid w:val="0AF0AC18"/>
    <w:rsid w:val="0B005BB6"/>
    <w:rsid w:val="0B013DB9"/>
    <w:rsid w:val="0B0AEA15"/>
    <w:rsid w:val="0B0E64C7"/>
    <w:rsid w:val="0B11B18C"/>
    <w:rsid w:val="0B1B8233"/>
    <w:rsid w:val="0B23B360"/>
    <w:rsid w:val="0B262EC3"/>
    <w:rsid w:val="0B2692EE"/>
    <w:rsid w:val="0B26F6E2"/>
    <w:rsid w:val="0B2F269F"/>
    <w:rsid w:val="0B364E1C"/>
    <w:rsid w:val="0B4DCE84"/>
    <w:rsid w:val="0B4EC74B"/>
    <w:rsid w:val="0B50C0D8"/>
    <w:rsid w:val="0B517EA4"/>
    <w:rsid w:val="0B5F0CE6"/>
    <w:rsid w:val="0B5FEE19"/>
    <w:rsid w:val="0B6EB9BA"/>
    <w:rsid w:val="0B7C4C5D"/>
    <w:rsid w:val="0B85F376"/>
    <w:rsid w:val="0B958BA5"/>
    <w:rsid w:val="0B9B14A0"/>
    <w:rsid w:val="0B9D9368"/>
    <w:rsid w:val="0B9F1BD3"/>
    <w:rsid w:val="0BA07AE9"/>
    <w:rsid w:val="0BA842C5"/>
    <w:rsid w:val="0BAE4FFF"/>
    <w:rsid w:val="0BB98D03"/>
    <w:rsid w:val="0BBC229E"/>
    <w:rsid w:val="0BC32A17"/>
    <w:rsid w:val="0BEFBA19"/>
    <w:rsid w:val="0BF6DC25"/>
    <w:rsid w:val="0BFF0B1D"/>
    <w:rsid w:val="0C00CD80"/>
    <w:rsid w:val="0C1A5394"/>
    <w:rsid w:val="0C214868"/>
    <w:rsid w:val="0C2990D9"/>
    <w:rsid w:val="0C2CCCDA"/>
    <w:rsid w:val="0C2D58C2"/>
    <w:rsid w:val="0C44D411"/>
    <w:rsid w:val="0C4654E6"/>
    <w:rsid w:val="0C4C3D9D"/>
    <w:rsid w:val="0C5B2686"/>
    <w:rsid w:val="0C6AE030"/>
    <w:rsid w:val="0C6BAD58"/>
    <w:rsid w:val="0C782748"/>
    <w:rsid w:val="0C7D289A"/>
    <w:rsid w:val="0C7D6373"/>
    <w:rsid w:val="0C82FFCD"/>
    <w:rsid w:val="0C84C653"/>
    <w:rsid w:val="0C8FBE56"/>
    <w:rsid w:val="0C9DD0F0"/>
    <w:rsid w:val="0CA0C0B9"/>
    <w:rsid w:val="0CA2E431"/>
    <w:rsid w:val="0CB7AE8B"/>
    <w:rsid w:val="0CBF99A4"/>
    <w:rsid w:val="0CC2C743"/>
    <w:rsid w:val="0CC3A586"/>
    <w:rsid w:val="0CFC2500"/>
    <w:rsid w:val="0D1AE3CB"/>
    <w:rsid w:val="0D1D284C"/>
    <w:rsid w:val="0D1F3047"/>
    <w:rsid w:val="0D205FE8"/>
    <w:rsid w:val="0D210883"/>
    <w:rsid w:val="0D295E87"/>
    <w:rsid w:val="0D2E4B89"/>
    <w:rsid w:val="0D35027A"/>
    <w:rsid w:val="0D3A3B24"/>
    <w:rsid w:val="0D4C1070"/>
    <w:rsid w:val="0D4E0807"/>
    <w:rsid w:val="0D563335"/>
    <w:rsid w:val="0D57F2FF"/>
    <w:rsid w:val="0D5D2540"/>
    <w:rsid w:val="0D691AAA"/>
    <w:rsid w:val="0D7400B5"/>
    <w:rsid w:val="0D7DB407"/>
    <w:rsid w:val="0D7F3389"/>
    <w:rsid w:val="0D8A8E3F"/>
    <w:rsid w:val="0D9230C3"/>
    <w:rsid w:val="0D92A58E"/>
    <w:rsid w:val="0D996D12"/>
    <w:rsid w:val="0D9DFAD5"/>
    <w:rsid w:val="0DA3C2B5"/>
    <w:rsid w:val="0DB8025E"/>
    <w:rsid w:val="0DDA5E89"/>
    <w:rsid w:val="0DDC3DF0"/>
    <w:rsid w:val="0DF10D5A"/>
    <w:rsid w:val="0DF621AF"/>
    <w:rsid w:val="0DFA8DC9"/>
    <w:rsid w:val="0DFFC741"/>
    <w:rsid w:val="0E131440"/>
    <w:rsid w:val="0E14DCFB"/>
    <w:rsid w:val="0E1933D4"/>
    <w:rsid w:val="0E2861BE"/>
    <w:rsid w:val="0E2E9791"/>
    <w:rsid w:val="0E309557"/>
    <w:rsid w:val="0E355BB3"/>
    <w:rsid w:val="0E371F1E"/>
    <w:rsid w:val="0E406865"/>
    <w:rsid w:val="0E576247"/>
    <w:rsid w:val="0E5E97A4"/>
    <w:rsid w:val="0E5ED5F6"/>
    <w:rsid w:val="0E6050D3"/>
    <w:rsid w:val="0E700182"/>
    <w:rsid w:val="0EB07CAE"/>
    <w:rsid w:val="0ECA6EA6"/>
    <w:rsid w:val="0ECADD01"/>
    <w:rsid w:val="0ECB278B"/>
    <w:rsid w:val="0ED2B7D7"/>
    <w:rsid w:val="0ED6BC95"/>
    <w:rsid w:val="0ED72DCB"/>
    <w:rsid w:val="0EDDB799"/>
    <w:rsid w:val="0EDEDED5"/>
    <w:rsid w:val="0EE28FE6"/>
    <w:rsid w:val="0EE7F76C"/>
    <w:rsid w:val="0EF3C360"/>
    <w:rsid w:val="0EF4BDE3"/>
    <w:rsid w:val="0EF80BA8"/>
    <w:rsid w:val="0EFEE9AD"/>
    <w:rsid w:val="0EFFF37A"/>
    <w:rsid w:val="0F071B18"/>
    <w:rsid w:val="0F22BD15"/>
    <w:rsid w:val="0F2CB8AF"/>
    <w:rsid w:val="0F3143E4"/>
    <w:rsid w:val="0F3BE1D0"/>
    <w:rsid w:val="0F479008"/>
    <w:rsid w:val="0F4E2782"/>
    <w:rsid w:val="0F5FBAC1"/>
    <w:rsid w:val="0F7120C3"/>
    <w:rsid w:val="0F75D979"/>
    <w:rsid w:val="0F79627D"/>
    <w:rsid w:val="0F7D18B1"/>
    <w:rsid w:val="0F87E461"/>
    <w:rsid w:val="0F89D68D"/>
    <w:rsid w:val="0F97F260"/>
    <w:rsid w:val="0F9814DF"/>
    <w:rsid w:val="0FB4C521"/>
    <w:rsid w:val="0FB50088"/>
    <w:rsid w:val="0FB50435"/>
    <w:rsid w:val="0FBDC2BD"/>
    <w:rsid w:val="0FC29A7C"/>
    <w:rsid w:val="0FC763E6"/>
    <w:rsid w:val="0FCA67F2"/>
    <w:rsid w:val="0FCE9EBF"/>
    <w:rsid w:val="0FD3CCD9"/>
    <w:rsid w:val="0FF070C1"/>
    <w:rsid w:val="0FF4F5BA"/>
    <w:rsid w:val="0FF533FE"/>
    <w:rsid w:val="0FF6A43F"/>
    <w:rsid w:val="0FFAE0BC"/>
    <w:rsid w:val="10015C47"/>
    <w:rsid w:val="100D0C95"/>
    <w:rsid w:val="1022FF8C"/>
    <w:rsid w:val="10243EB0"/>
    <w:rsid w:val="10272B6D"/>
    <w:rsid w:val="1038B95A"/>
    <w:rsid w:val="1038D6CB"/>
    <w:rsid w:val="1049B40D"/>
    <w:rsid w:val="1052848D"/>
    <w:rsid w:val="1053490E"/>
    <w:rsid w:val="105D4606"/>
    <w:rsid w:val="10654B74"/>
    <w:rsid w:val="106AE44F"/>
    <w:rsid w:val="106DEDEC"/>
    <w:rsid w:val="106E8838"/>
    <w:rsid w:val="1077974B"/>
    <w:rsid w:val="107F6B19"/>
    <w:rsid w:val="1083C7CD"/>
    <w:rsid w:val="1089320A"/>
    <w:rsid w:val="108946DC"/>
    <w:rsid w:val="108A2C7E"/>
    <w:rsid w:val="108EBD21"/>
    <w:rsid w:val="109BE863"/>
    <w:rsid w:val="109F34DF"/>
    <w:rsid w:val="10A7D611"/>
    <w:rsid w:val="10AB413C"/>
    <w:rsid w:val="10B81F60"/>
    <w:rsid w:val="10C52E81"/>
    <w:rsid w:val="10DCD831"/>
    <w:rsid w:val="10DF2A3B"/>
    <w:rsid w:val="10E434F4"/>
    <w:rsid w:val="10E809CE"/>
    <w:rsid w:val="11041233"/>
    <w:rsid w:val="11089305"/>
    <w:rsid w:val="110D8607"/>
    <w:rsid w:val="110DBDFD"/>
    <w:rsid w:val="1123A8DA"/>
    <w:rsid w:val="112EFC17"/>
    <w:rsid w:val="114AB502"/>
    <w:rsid w:val="114FFA73"/>
    <w:rsid w:val="11556CDB"/>
    <w:rsid w:val="115A6A7A"/>
    <w:rsid w:val="11610156"/>
    <w:rsid w:val="116B2B71"/>
    <w:rsid w:val="116FD2EF"/>
    <w:rsid w:val="117DEE4C"/>
    <w:rsid w:val="11843CA0"/>
    <w:rsid w:val="118A5373"/>
    <w:rsid w:val="118CAA41"/>
    <w:rsid w:val="119B77E5"/>
    <w:rsid w:val="11A4B47F"/>
    <w:rsid w:val="11ACC4F4"/>
    <w:rsid w:val="11B9CC9A"/>
    <w:rsid w:val="11C81D2E"/>
    <w:rsid w:val="11D5485C"/>
    <w:rsid w:val="11DA7F85"/>
    <w:rsid w:val="11DADFCD"/>
    <w:rsid w:val="11DB5CA0"/>
    <w:rsid w:val="11E77981"/>
    <w:rsid w:val="11EE54EE"/>
    <w:rsid w:val="11F4EB1E"/>
    <w:rsid w:val="120A5899"/>
    <w:rsid w:val="122A8D82"/>
    <w:rsid w:val="1237D6E1"/>
    <w:rsid w:val="1239EE80"/>
    <w:rsid w:val="1245688B"/>
    <w:rsid w:val="1250A864"/>
    <w:rsid w:val="12671F88"/>
    <w:rsid w:val="1274E180"/>
    <w:rsid w:val="129BB837"/>
    <w:rsid w:val="12A12E30"/>
    <w:rsid w:val="12A2BFC2"/>
    <w:rsid w:val="12A325C7"/>
    <w:rsid w:val="12B4D8A5"/>
    <w:rsid w:val="12C23E16"/>
    <w:rsid w:val="12F1BA15"/>
    <w:rsid w:val="12FBA92C"/>
    <w:rsid w:val="12FE1799"/>
    <w:rsid w:val="130208B4"/>
    <w:rsid w:val="1306BDB6"/>
    <w:rsid w:val="130897D5"/>
    <w:rsid w:val="130B6D9B"/>
    <w:rsid w:val="13132000"/>
    <w:rsid w:val="13156387"/>
    <w:rsid w:val="131AB8AB"/>
    <w:rsid w:val="131D170C"/>
    <w:rsid w:val="131DA1BF"/>
    <w:rsid w:val="131E4108"/>
    <w:rsid w:val="1322A081"/>
    <w:rsid w:val="132F33D4"/>
    <w:rsid w:val="1332EFE3"/>
    <w:rsid w:val="1337D2E5"/>
    <w:rsid w:val="1337FDB2"/>
    <w:rsid w:val="136F01E0"/>
    <w:rsid w:val="13756CD2"/>
    <w:rsid w:val="137CE485"/>
    <w:rsid w:val="1388556C"/>
    <w:rsid w:val="138B9DD5"/>
    <w:rsid w:val="13A46B41"/>
    <w:rsid w:val="13AD9BC8"/>
    <w:rsid w:val="13ADE40B"/>
    <w:rsid w:val="13BF6E7F"/>
    <w:rsid w:val="13CBAA2A"/>
    <w:rsid w:val="13CEEAD4"/>
    <w:rsid w:val="13D2C122"/>
    <w:rsid w:val="13D9B501"/>
    <w:rsid w:val="13D9E0B5"/>
    <w:rsid w:val="13DC0EE8"/>
    <w:rsid w:val="13F686A2"/>
    <w:rsid w:val="13FEDF04"/>
    <w:rsid w:val="1400A45B"/>
    <w:rsid w:val="1400D567"/>
    <w:rsid w:val="14094203"/>
    <w:rsid w:val="1411F48B"/>
    <w:rsid w:val="14165376"/>
    <w:rsid w:val="141A8E76"/>
    <w:rsid w:val="142810D8"/>
    <w:rsid w:val="142E46AA"/>
    <w:rsid w:val="1438AA50"/>
    <w:rsid w:val="1470EB83"/>
    <w:rsid w:val="14916506"/>
    <w:rsid w:val="14A2CC33"/>
    <w:rsid w:val="14BA7D0C"/>
    <w:rsid w:val="14C64D81"/>
    <w:rsid w:val="14CEC044"/>
    <w:rsid w:val="14D23D9D"/>
    <w:rsid w:val="14DC5541"/>
    <w:rsid w:val="14DC801B"/>
    <w:rsid w:val="14E2769A"/>
    <w:rsid w:val="151A3220"/>
    <w:rsid w:val="151C488E"/>
    <w:rsid w:val="15276E36"/>
    <w:rsid w:val="152DE336"/>
    <w:rsid w:val="15315001"/>
    <w:rsid w:val="1534E50F"/>
    <w:rsid w:val="153E1334"/>
    <w:rsid w:val="1544D61E"/>
    <w:rsid w:val="15488C53"/>
    <w:rsid w:val="154DF527"/>
    <w:rsid w:val="1555C4BE"/>
    <w:rsid w:val="155738F0"/>
    <w:rsid w:val="1579BBDE"/>
    <w:rsid w:val="157C6E3F"/>
    <w:rsid w:val="1587F089"/>
    <w:rsid w:val="15881201"/>
    <w:rsid w:val="158B6635"/>
    <w:rsid w:val="1598AB56"/>
    <w:rsid w:val="15A20D18"/>
    <w:rsid w:val="15A9629E"/>
    <w:rsid w:val="15C06D28"/>
    <w:rsid w:val="15C33BAD"/>
    <w:rsid w:val="15C43FCB"/>
    <w:rsid w:val="15D02049"/>
    <w:rsid w:val="15D2D503"/>
    <w:rsid w:val="15DA8C77"/>
    <w:rsid w:val="15F9C22F"/>
    <w:rsid w:val="162B4228"/>
    <w:rsid w:val="162C79DC"/>
    <w:rsid w:val="1631D386"/>
    <w:rsid w:val="163ADA86"/>
    <w:rsid w:val="163C902F"/>
    <w:rsid w:val="164DD2DA"/>
    <w:rsid w:val="16523A5B"/>
    <w:rsid w:val="16553977"/>
    <w:rsid w:val="16600918"/>
    <w:rsid w:val="166C6CC3"/>
    <w:rsid w:val="166E1D17"/>
    <w:rsid w:val="16781DD5"/>
    <w:rsid w:val="16930DFD"/>
    <w:rsid w:val="16B67D42"/>
    <w:rsid w:val="16B87364"/>
    <w:rsid w:val="16B94101"/>
    <w:rsid w:val="16B968FF"/>
    <w:rsid w:val="16C0FD76"/>
    <w:rsid w:val="16CA0196"/>
    <w:rsid w:val="16CD3AA8"/>
    <w:rsid w:val="16DA25D3"/>
    <w:rsid w:val="16DDEBB3"/>
    <w:rsid w:val="16DE6C2E"/>
    <w:rsid w:val="16E44141"/>
    <w:rsid w:val="16EB64F1"/>
    <w:rsid w:val="16FB68AF"/>
    <w:rsid w:val="16FDB3D7"/>
    <w:rsid w:val="170E6C36"/>
    <w:rsid w:val="1713D2AF"/>
    <w:rsid w:val="171788AB"/>
    <w:rsid w:val="171969FB"/>
    <w:rsid w:val="172DB8B9"/>
    <w:rsid w:val="17380B0E"/>
    <w:rsid w:val="174672DC"/>
    <w:rsid w:val="1749E3E5"/>
    <w:rsid w:val="175A11CD"/>
    <w:rsid w:val="175C4709"/>
    <w:rsid w:val="175FE514"/>
    <w:rsid w:val="176C156C"/>
    <w:rsid w:val="176EBE64"/>
    <w:rsid w:val="177167DF"/>
    <w:rsid w:val="177B1CFA"/>
    <w:rsid w:val="178011D5"/>
    <w:rsid w:val="178B84DE"/>
    <w:rsid w:val="178BA105"/>
    <w:rsid w:val="178D8880"/>
    <w:rsid w:val="17A0CE29"/>
    <w:rsid w:val="17AAF52A"/>
    <w:rsid w:val="17AF5186"/>
    <w:rsid w:val="17C853BB"/>
    <w:rsid w:val="17C9A2C5"/>
    <w:rsid w:val="17DA47B9"/>
    <w:rsid w:val="17E75E59"/>
    <w:rsid w:val="17E7A020"/>
    <w:rsid w:val="17EB3DA1"/>
    <w:rsid w:val="17EE9431"/>
    <w:rsid w:val="17F6E2BA"/>
    <w:rsid w:val="18108FDB"/>
    <w:rsid w:val="181B8643"/>
    <w:rsid w:val="181FAF79"/>
    <w:rsid w:val="18253378"/>
    <w:rsid w:val="182F50FF"/>
    <w:rsid w:val="183172FA"/>
    <w:rsid w:val="1834939F"/>
    <w:rsid w:val="183F0AF2"/>
    <w:rsid w:val="183F5DD3"/>
    <w:rsid w:val="18400FCF"/>
    <w:rsid w:val="18473E34"/>
    <w:rsid w:val="18572072"/>
    <w:rsid w:val="185D9672"/>
    <w:rsid w:val="185F0EF8"/>
    <w:rsid w:val="1870542A"/>
    <w:rsid w:val="187448E6"/>
    <w:rsid w:val="1880EC7B"/>
    <w:rsid w:val="18911E67"/>
    <w:rsid w:val="1892D60F"/>
    <w:rsid w:val="189DD91D"/>
    <w:rsid w:val="18A79985"/>
    <w:rsid w:val="18AA6FE2"/>
    <w:rsid w:val="18AA9494"/>
    <w:rsid w:val="18AD5FD9"/>
    <w:rsid w:val="18B008C9"/>
    <w:rsid w:val="18BB7488"/>
    <w:rsid w:val="18C4D9FB"/>
    <w:rsid w:val="18CA1B64"/>
    <w:rsid w:val="18D4A7CF"/>
    <w:rsid w:val="18DBDFDD"/>
    <w:rsid w:val="18F4034A"/>
    <w:rsid w:val="18F470DC"/>
    <w:rsid w:val="18FBE08D"/>
    <w:rsid w:val="190DCF82"/>
    <w:rsid w:val="1910F735"/>
    <w:rsid w:val="1911B866"/>
    <w:rsid w:val="19257456"/>
    <w:rsid w:val="192A8E9E"/>
    <w:rsid w:val="192DE498"/>
    <w:rsid w:val="1938B0B3"/>
    <w:rsid w:val="193A4DBF"/>
    <w:rsid w:val="194B21E7"/>
    <w:rsid w:val="195A936E"/>
    <w:rsid w:val="19657326"/>
    <w:rsid w:val="19982535"/>
    <w:rsid w:val="1998932C"/>
    <w:rsid w:val="19B3E102"/>
    <w:rsid w:val="19B82382"/>
    <w:rsid w:val="19B8C456"/>
    <w:rsid w:val="19B932B1"/>
    <w:rsid w:val="19C37B8F"/>
    <w:rsid w:val="19D6E4D2"/>
    <w:rsid w:val="19E78AE2"/>
    <w:rsid w:val="19F451BF"/>
    <w:rsid w:val="1A02E9FA"/>
    <w:rsid w:val="1A12B38A"/>
    <w:rsid w:val="1A141171"/>
    <w:rsid w:val="1A16BAE7"/>
    <w:rsid w:val="1A1CA32F"/>
    <w:rsid w:val="1A27AC89"/>
    <w:rsid w:val="1A3A500B"/>
    <w:rsid w:val="1A4A060F"/>
    <w:rsid w:val="1A4A63D7"/>
    <w:rsid w:val="1A510ABD"/>
    <w:rsid w:val="1A526062"/>
    <w:rsid w:val="1A66FBF4"/>
    <w:rsid w:val="1A6C7C75"/>
    <w:rsid w:val="1A6D68A1"/>
    <w:rsid w:val="1A74CBE6"/>
    <w:rsid w:val="1AAEB833"/>
    <w:rsid w:val="1AB0BF43"/>
    <w:rsid w:val="1AB481A5"/>
    <w:rsid w:val="1ABF9A97"/>
    <w:rsid w:val="1AD2FDC3"/>
    <w:rsid w:val="1AD68CD5"/>
    <w:rsid w:val="1ADE8AEB"/>
    <w:rsid w:val="1AE3C366"/>
    <w:rsid w:val="1AED5307"/>
    <w:rsid w:val="1AF65F03"/>
    <w:rsid w:val="1AF8E55A"/>
    <w:rsid w:val="1B079579"/>
    <w:rsid w:val="1B181812"/>
    <w:rsid w:val="1B1FE58B"/>
    <w:rsid w:val="1B3A84A8"/>
    <w:rsid w:val="1B4DEA8E"/>
    <w:rsid w:val="1B508070"/>
    <w:rsid w:val="1B51A19B"/>
    <w:rsid w:val="1B5AE237"/>
    <w:rsid w:val="1B6E5269"/>
    <w:rsid w:val="1B7E3AC8"/>
    <w:rsid w:val="1B9243B2"/>
    <w:rsid w:val="1BA07CCC"/>
    <w:rsid w:val="1BA46E94"/>
    <w:rsid w:val="1BA7EA91"/>
    <w:rsid w:val="1BB12A05"/>
    <w:rsid w:val="1BB86EEB"/>
    <w:rsid w:val="1BB92568"/>
    <w:rsid w:val="1BC8EA58"/>
    <w:rsid w:val="1BE64FC9"/>
    <w:rsid w:val="1BEB74D2"/>
    <w:rsid w:val="1BF2BEEF"/>
    <w:rsid w:val="1BF8653C"/>
    <w:rsid w:val="1BFABF1D"/>
    <w:rsid w:val="1C00788E"/>
    <w:rsid w:val="1C0A013B"/>
    <w:rsid w:val="1C204426"/>
    <w:rsid w:val="1C2F77B4"/>
    <w:rsid w:val="1C3BBD51"/>
    <w:rsid w:val="1C3D92F5"/>
    <w:rsid w:val="1C3FDDBB"/>
    <w:rsid w:val="1C48E70F"/>
    <w:rsid w:val="1C684AED"/>
    <w:rsid w:val="1C690C3B"/>
    <w:rsid w:val="1C6CFE49"/>
    <w:rsid w:val="1C7F0242"/>
    <w:rsid w:val="1C82415C"/>
    <w:rsid w:val="1C83FECB"/>
    <w:rsid w:val="1C8402C1"/>
    <w:rsid w:val="1C870A7F"/>
    <w:rsid w:val="1C88B491"/>
    <w:rsid w:val="1C903EDA"/>
    <w:rsid w:val="1C9550B3"/>
    <w:rsid w:val="1CA3CB8E"/>
    <w:rsid w:val="1CA4B8DF"/>
    <w:rsid w:val="1CAA78B2"/>
    <w:rsid w:val="1CB05E91"/>
    <w:rsid w:val="1CB2FB78"/>
    <w:rsid w:val="1CB4C307"/>
    <w:rsid w:val="1CB4FACA"/>
    <w:rsid w:val="1CBDE13C"/>
    <w:rsid w:val="1CC0A0F3"/>
    <w:rsid w:val="1CD58A15"/>
    <w:rsid w:val="1D06EE18"/>
    <w:rsid w:val="1D11E711"/>
    <w:rsid w:val="1D33C07A"/>
    <w:rsid w:val="1D3648FD"/>
    <w:rsid w:val="1D4C71DF"/>
    <w:rsid w:val="1D5240D7"/>
    <w:rsid w:val="1D6C06A1"/>
    <w:rsid w:val="1D70CBA6"/>
    <w:rsid w:val="1D7B7740"/>
    <w:rsid w:val="1D7C34B0"/>
    <w:rsid w:val="1D9087C7"/>
    <w:rsid w:val="1D93C118"/>
    <w:rsid w:val="1D954BA7"/>
    <w:rsid w:val="1DA230C2"/>
    <w:rsid w:val="1DB02B95"/>
    <w:rsid w:val="1DBA1683"/>
    <w:rsid w:val="1DC36FD4"/>
    <w:rsid w:val="1DCA27E4"/>
    <w:rsid w:val="1DCD8CF3"/>
    <w:rsid w:val="1DDA0CDB"/>
    <w:rsid w:val="1DF80C7D"/>
    <w:rsid w:val="1DFF8A8A"/>
    <w:rsid w:val="1E033C35"/>
    <w:rsid w:val="1E2339F9"/>
    <w:rsid w:val="1E291704"/>
    <w:rsid w:val="1E4CA8E1"/>
    <w:rsid w:val="1E505D86"/>
    <w:rsid w:val="1E5C7154"/>
    <w:rsid w:val="1E6EEC5D"/>
    <w:rsid w:val="1E752459"/>
    <w:rsid w:val="1E7FA997"/>
    <w:rsid w:val="1E875BA6"/>
    <w:rsid w:val="1E8AF555"/>
    <w:rsid w:val="1E8C3D77"/>
    <w:rsid w:val="1E9549F6"/>
    <w:rsid w:val="1E9E141E"/>
    <w:rsid w:val="1E9F39C5"/>
    <w:rsid w:val="1EAA297D"/>
    <w:rsid w:val="1EB60B38"/>
    <w:rsid w:val="1EB7A49C"/>
    <w:rsid w:val="1EBC58AD"/>
    <w:rsid w:val="1EC02256"/>
    <w:rsid w:val="1ECB1B5F"/>
    <w:rsid w:val="1EFAC91E"/>
    <w:rsid w:val="1F0512A8"/>
    <w:rsid w:val="1F0CF2E0"/>
    <w:rsid w:val="1F14EE15"/>
    <w:rsid w:val="1F1990A7"/>
    <w:rsid w:val="1F2B705F"/>
    <w:rsid w:val="1F339CBB"/>
    <w:rsid w:val="1F373BC0"/>
    <w:rsid w:val="1F4344DA"/>
    <w:rsid w:val="1F4F5604"/>
    <w:rsid w:val="1F4FB3C4"/>
    <w:rsid w:val="1F53CC8E"/>
    <w:rsid w:val="1F59A67D"/>
    <w:rsid w:val="1F5CB62E"/>
    <w:rsid w:val="1F68F718"/>
    <w:rsid w:val="1F8232B5"/>
    <w:rsid w:val="1FA5B6E3"/>
    <w:rsid w:val="1FC4B57F"/>
    <w:rsid w:val="1FD3FB8D"/>
    <w:rsid w:val="1FDA1868"/>
    <w:rsid w:val="1FE3F0F2"/>
    <w:rsid w:val="1FEA7708"/>
    <w:rsid w:val="1FF665E1"/>
    <w:rsid w:val="2005EA96"/>
    <w:rsid w:val="200DF5CB"/>
    <w:rsid w:val="201F07E8"/>
    <w:rsid w:val="2025143A"/>
    <w:rsid w:val="202A9179"/>
    <w:rsid w:val="203F9539"/>
    <w:rsid w:val="2044372B"/>
    <w:rsid w:val="20527BA0"/>
    <w:rsid w:val="2062827B"/>
    <w:rsid w:val="206D7F29"/>
    <w:rsid w:val="206DDFE4"/>
    <w:rsid w:val="207095DD"/>
    <w:rsid w:val="20857BCE"/>
    <w:rsid w:val="208A5703"/>
    <w:rsid w:val="20A0866A"/>
    <w:rsid w:val="20A5C295"/>
    <w:rsid w:val="20A814C6"/>
    <w:rsid w:val="20B2014C"/>
    <w:rsid w:val="20B5C1B3"/>
    <w:rsid w:val="20BAAE0D"/>
    <w:rsid w:val="20C35A8A"/>
    <w:rsid w:val="20CCF9E4"/>
    <w:rsid w:val="20E230F2"/>
    <w:rsid w:val="20E31FB7"/>
    <w:rsid w:val="20EA233C"/>
    <w:rsid w:val="20EB2665"/>
    <w:rsid w:val="20F3F97B"/>
    <w:rsid w:val="20F868BE"/>
    <w:rsid w:val="210B5C01"/>
    <w:rsid w:val="210D1B3B"/>
    <w:rsid w:val="2113D819"/>
    <w:rsid w:val="212F1FFF"/>
    <w:rsid w:val="21312E68"/>
    <w:rsid w:val="2139C063"/>
    <w:rsid w:val="213E8DF3"/>
    <w:rsid w:val="214342ED"/>
    <w:rsid w:val="2155B9DC"/>
    <w:rsid w:val="215C0903"/>
    <w:rsid w:val="215F47F5"/>
    <w:rsid w:val="2160E4F6"/>
    <w:rsid w:val="216B6D96"/>
    <w:rsid w:val="216C58FA"/>
    <w:rsid w:val="21793890"/>
    <w:rsid w:val="217CB3B9"/>
    <w:rsid w:val="2188A7D1"/>
    <w:rsid w:val="2190EA08"/>
    <w:rsid w:val="219138FE"/>
    <w:rsid w:val="219CF1CC"/>
    <w:rsid w:val="21A4C1EE"/>
    <w:rsid w:val="21AA2B0B"/>
    <w:rsid w:val="21ABF4CF"/>
    <w:rsid w:val="21B0EA08"/>
    <w:rsid w:val="21B2ED61"/>
    <w:rsid w:val="21DD15B7"/>
    <w:rsid w:val="21DDE848"/>
    <w:rsid w:val="21E41AD9"/>
    <w:rsid w:val="21E826FC"/>
    <w:rsid w:val="2203DB8F"/>
    <w:rsid w:val="2205DFCC"/>
    <w:rsid w:val="220D15CA"/>
    <w:rsid w:val="2222DE79"/>
    <w:rsid w:val="224192F6"/>
    <w:rsid w:val="22718207"/>
    <w:rsid w:val="22765B6A"/>
    <w:rsid w:val="227F4F71"/>
    <w:rsid w:val="229E4C21"/>
    <w:rsid w:val="22A5C346"/>
    <w:rsid w:val="22A7AD27"/>
    <w:rsid w:val="22A9D562"/>
    <w:rsid w:val="22BA7F5D"/>
    <w:rsid w:val="22D695C6"/>
    <w:rsid w:val="22E8795A"/>
    <w:rsid w:val="22F56D6C"/>
    <w:rsid w:val="230170E8"/>
    <w:rsid w:val="23073DF7"/>
    <w:rsid w:val="230EC3D6"/>
    <w:rsid w:val="23199A18"/>
    <w:rsid w:val="2319BA7C"/>
    <w:rsid w:val="23250C00"/>
    <w:rsid w:val="2332E267"/>
    <w:rsid w:val="233EE817"/>
    <w:rsid w:val="233FD523"/>
    <w:rsid w:val="23532F00"/>
    <w:rsid w:val="2354309B"/>
    <w:rsid w:val="23717410"/>
    <w:rsid w:val="237C51B4"/>
    <w:rsid w:val="238A218E"/>
    <w:rsid w:val="238BEB86"/>
    <w:rsid w:val="23907D25"/>
    <w:rsid w:val="239356E4"/>
    <w:rsid w:val="23A8369F"/>
    <w:rsid w:val="23A8E62B"/>
    <w:rsid w:val="23AC6D67"/>
    <w:rsid w:val="23BE75E7"/>
    <w:rsid w:val="23C4374D"/>
    <w:rsid w:val="23CB8CA8"/>
    <w:rsid w:val="23D526A2"/>
    <w:rsid w:val="23D704DE"/>
    <w:rsid w:val="23E7C0C2"/>
    <w:rsid w:val="2417AE6F"/>
    <w:rsid w:val="241861C4"/>
    <w:rsid w:val="241DB063"/>
    <w:rsid w:val="24415545"/>
    <w:rsid w:val="2444BBFD"/>
    <w:rsid w:val="24454DCE"/>
    <w:rsid w:val="2448FFE4"/>
    <w:rsid w:val="2471435F"/>
    <w:rsid w:val="247F7035"/>
    <w:rsid w:val="248F460A"/>
    <w:rsid w:val="24968118"/>
    <w:rsid w:val="249D0586"/>
    <w:rsid w:val="249D4149"/>
    <w:rsid w:val="24A08D5F"/>
    <w:rsid w:val="24B370E9"/>
    <w:rsid w:val="24B58ADD"/>
    <w:rsid w:val="24BE5DE5"/>
    <w:rsid w:val="24CEB2C8"/>
    <w:rsid w:val="24D861E1"/>
    <w:rsid w:val="24DE5E81"/>
    <w:rsid w:val="24F2290B"/>
    <w:rsid w:val="24F84C39"/>
    <w:rsid w:val="24FE7A55"/>
    <w:rsid w:val="25054005"/>
    <w:rsid w:val="2505DCEF"/>
    <w:rsid w:val="252169CC"/>
    <w:rsid w:val="2523EA44"/>
    <w:rsid w:val="2532B94C"/>
    <w:rsid w:val="253C1C91"/>
    <w:rsid w:val="2547F954"/>
    <w:rsid w:val="2548395B"/>
    <w:rsid w:val="255367AC"/>
    <w:rsid w:val="25562193"/>
    <w:rsid w:val="2556BA5D"/>
    <w:rsid w:val="256064CD"/>
    <w:rsid w:val="2563C83C"/>
    <w:rsid w:val="2569BE7D"/>
    <w:rsid w:val="256CBAC1"/>
    <w:rsid w:val="25796B4C"/>
    <w:rsid w:val="257CD60B"/>
    <w:rsid w:val="25849A93"/>
    <w:rsid w:val="2586CCDB"/>
    <w:rsid w:val="258FB73E"/>
    <w:rsid w:val="259779D6"/>
    <w:rsid w:val="259B1A9D"/>
    <w:rsid w:val="25AB0766"/>
    <w:rsid w:val="25AC2649"/>
    <w:rsid w:val="25B04393"/>
    <w:rsid w:val="25BA62F2"/>
    <w:rsid w:val="25BAD931"/>
    <w:rsid w:val="25C59F26"/>
    <w:rsid w:val="25CF569A"/>
    <w:rsid w:val="25D2960E"/>
    <w:rsid w:val="25DA4D99"/>
    <w:rsid w:val="25E3D284"/>
    <w:rsid w:val="25E759AD"/>
    <w:rsid w:val="25F51B47"/>
    <w:rsid w:val="25F6CB34"/>
    <w:rsid w:val="25F8473D"/>
    <w:rsid w:val="26113EF7"/>
    <w:rsid w:val="26130677"/>
    <w:rsid w:val="261B23F0"/>
    <w:rsid w:val="2621ADDA"/>
    <w:rsid w:val="2623ACF2"/>
    <w:rsid w:val="26266796"/>
    <w:rsid w:val="263764B6"/>
    <w:rsid w:val="2645FEE5"/>
    <w:rsid w:val="2649B7AA"/>
    <w:rsid w:val="26515B3E"/>
    <w:rsid w:val="2657BAC6"/>
    <w:rsid w:val="2659B88C"/>
    <w:rsid w:val="265B7E4F"/>
    <w:rsid w:val="2673F31A"/>
    <w:rsid w:val="2679BCA5"/>
    <w:rsid w:val="2685092F"/>
    <w:rsid w:val="26973684"/>
    <w:rsid w:val="26C16F01"/>
    <w:rsid w:val="26C734A7"/>
    <w:rsid w:val="26C8F5F0"/>
    <w:rsid w:val="26CA6369"/>
    <w:rsid w:val="26CBAF29"/>
    <w:rsid w:val="26D110D3"/>
    <w:rsid w:val="26D89D8E"/>
    <w:rsid w:val="26DAD8D1"/>
    <w:rsid w:val="26E062E0"/>
    <w:rsid w:val="26F26FE0"/>
    <w:rsid w:val="26FE56F5"/>
    <w:rsid w:val="2700EC27"/>
    <w:rsid w:val="271079F4"/>
    <w:rsid w:val="27255340"/>
    <w:rsid w:val="273A27F8"/>
    <w:rsid w:val="273E797B"/>
    <w:rsid w:val="274F2C1A"/>
    <w:rsid w:val="2756064C"/>
    <w:rsid w:val="275B462C"/>
    <w:rsid w:val="276F114E"/>
    <w:rsid w:val="277C5CBF"/>
    <w:rsid w:val="277D2EC5"/>
    <w:rsid w:val="2791DA10"/>
    <w:rsid w:val="2793C4A9"/>
    <w:rsid w:val="279C15E5"/>
    <w:rsid w:val="27CDC2EA"/>
    <w:rsid w:val="27E55D9D"/>
    <w:rsid w:val="27E833FA"/>
    <w:rsid w:val="282C9ED1"/>
    <w:rsid w:val="2831A125"/>
    <w:rsid w:val="28483C60"/>
    <w:rsid w:val="2852BD14"/>
    <w:rsid w:val="2863033D"/>
    <w:rsid w:val="2863C265"/>
    <w:rsid w:val="2863D0B0"/>
    <w:rsid w:val="28662019"/>
    <w:rsid w:val="286633CA"/>
    <w:rsid w:val="2867EF17"/>
    <w:rsid w:val="287677F4"/>
    <w:rsid w:val="2882A755"/>
    <w:rsid w:val="28968513"/>
    <w:rsid w:val="28C00264"/>
    <w:rsid w:val="28C1E10F"/>
    <w:rsid w:val="28C3845D"/>
    <w:rsid w:val="28CAA323"/>
    <w:rsid w:val="28CAEDE1"/>
    <w:rsid w:val="28CC12EC"/>
    <w:rsid w:val="28CE1A19"/>
    <w:rsid w:val="28D15761"/>
    <w:rsid w:val="28D2BB5F"/>
    <w:rsid w:val="28D2DE6A"/>
    <w:rsid w:val="28D5F859"/>
    <w:rsid w:val="28F6384A"/>
    <w:rsid w:val="29024CB8"/>
    <w:rsid w:val="2903C596"/>
    <w:rsid w:val="2909D1CB"/>
    <w:rsid w:val="290F15F1"/>
    <w:rsid w:val="292E6BF6"/>
    <w:rsid w:val="29348B4A"/>
    <w:rsid w:val="2957940A"/>
    <w:rsid w:val="2957E410"/>
    <w:rsid w:val="295C1AB2"/>
    <w:rsid w:val="295FCE50"/>
    <w:rsid w:val="2961BC90"/>
    <w:rsid w:val="29635504"/>
    <w:rsid w:val="29647436"/>
    <w:rsid w:val="296573F8"/>
    <w:rsid w:val="296E5D3B"/>
    <w:rsid w:val="29763B91"/>
    <w:rsid w:val="2977ABDA"/>
    <w:rsid w:val="29924116"/>
    <w:rsid w:val="2998C06F"/>
    <w:rsid w:val="299B7BFD"/>
    <w:rsid w:val="299F7E90"/>
    <w:rsid w:val="29A1BCC6"/>
    <w:rsid w:val="29B7C7F8"/>
    <w:rsid w:val="29DA1FB8"/>
    <w:rsid w:val="29EADA30"/>
    <w:rsid w:val="29EC834A"/>
    <w:rsid w:val="29F4D83A"/>
    <w:rsid w:val="2A38285A"/>
    <w:rsid w:val="2A459A0B"/>
    <w:rsid w:val="2A4778AC"/>
    <w:rsid w:val="2A6321F4"/>
    <w:rsid w:val="2A7BA19F"/>
    <w:rsid w:val="2A84A5E2"/>
    <w:rsid w:val="2A8BC2D5"/>
    <w:rsid w:val="2A8CF081"/>
    <w:rsid w:val="2A963CCA"/>
    <w:rsid w:val="2A97D768"/>
    <w:rsid w:val="2AA70D42"/>
    <w:rsid w:val="2AAC83D1"/>
    <w:rsid w:val="2AB81538"/>
    <w:rsid w:val="2ACA5106"/>
    <w:rsid w:val="2ACAED91"/>
    <w:rsid w:val="2ACBAA73"/>
    <w:rsid w:val="2AD0E57A"/>
    <w:rsid w:val="2AE87801"/>
    <w:rsid w:val="2AEE71AF"/>
    <w:rsid w:val="2AF2BC05"/>
    <w:rsid w:val="2AF7902C"/>
    <w:rsid w:val="2AF8D728"/>
    <w:rsid w:val="2AFC60BB"/>
    <w:rsid w:val="2B0082C5"/>
    <w:rsid w:val="2B07A0AF"/>
    <w:rsid w:val="2B1FDCA6"/>
    <w:rsid w:val="2B206EDD"/>
    <w:rsid w:val="2B3490D0"/>
    <w:rsid w:val="2B3894D7"/>
    <w:rsid w:val="2B4124D3"/>
    <w:rsid w:val="2B42E1E2"/>
    <w:rsid w:val="2B4A0E60"/>
    <w:rsid w:val="2B5CB5D5"/>
    <w:rsid w:val="2B63F3B5"/>
    <w:rsid w:val="2B647CB7"/>
    <w:rsid w:val="2B73626F"/>
    <w:rsid w:val="2B77C8DA"/>
    <w:rsid w:val="2B77CBEF"/>
    <w:rsid w:val="2B887729"/>
    <w:rsid w:val="2B8D2B38"/>
    <w:rsid w:val="2B969505"/>
    <w:rsid w:val="2BA153B0"/>
    <w:rsid w:val="2BAB8FAC"/>
    <w:rsid w:val="2BDA6D52"/>
    <w:rsid w:val="2BDCB1B3"/>
    <w:rsid w:val="2BE25362"/>
    <w:rsid w:val="2BE79B19"/>
    <w:rsid w:val="2BF087CF"/>
    <w:rsid w:val="2C040053"/>
    <w:rsid w:val="2C0D8B36"/>
    <w:rsid w:val="2C1C9E0A"/>
    <w:rsid w:val="2C26D8BB"/>
    <w:rsid w:val="2C2F2296"/>
    <w:rsid w:val="2C334E53"/>
    <w:rsid w:val="2C3409B1"/>
    <w:rsid w:val="2C38B54D"/>
    <w:rsid w:val="2C56685C"/>
    <w:rsid w:val="2C685189"/>
    <w:rsid w:val="2C7AACC5"/>
    <w:rsid w:val="2C84775A"/>
    <w:rsid w:val="2C8D3B26"/>
    <w:rsid w:val="2C91F37B"/>
    <w:rsid w:val="2C9B688B"/>
    <w:rsid w:val="2CA4896A"/>
    <w:rsid w:val="2CBC472D"/>
    <w:rsid w:val="2CD205AC"/>
    <w:rsid w:val="2CE373C6"/>
    <w:rsid w:val="2CEB6619"/>
    <w:rsid w:val="2CFCFBF5"/>
    <w:rsid w:val="2D0BF0BE"/>
    <w:rsid w:val="2D24E3E3"/>
    <w:rsid w:val="2D25E5FD"/>
    <w:rsid w:val="2D3B4394"/>
    <w:rsid w:val="2D47EE4B"/>
    <w:rsid w:val="2D48A3E5"/>
    <w:rsid w:val="2D50D021"/>
    <w:rsid w:val="2D6A7E68"/>
    <w:rsid w:val="2D79F3C0"/>
    <w:rsid w:val="2D7C6FA2"/>
    <w:rsid w:val="2D7E2609"/>
    <w:rsid w:val="2D84459D"/>
    <w:rsid w:val="2D893850"/>
    <w:rsid w:val="2D9B3BDB"/>
    <w:rsid w:val="2DA07B8F"/>
    <w:rsid w:val="2DA42229"/>
    <w:rsid w:val="2DBD32BD"/>
    <w:rsid w:val="2DBE63BE"/>
    <w:rsid w:val="2DD81DB9"/>
    <w:rsid w:val="2E01DD19"/>
    <w:rsid w:val="2E343CE4"/>
    <w:rsid w:val="2E3EEDE3"/>
    <w:rsid w:val="2E462901"/>
    <w:rsid w:val="2E47DDF1"/>
    <w:rsid w:val="2E633D55"/>
    <w:rsid w:val="2E6731D9"/>
    <w:rsid w:val="2E6821B6"/>
    <w:rsid w:val="2E78DB2C"/>
    <w:rsid w:val="2E7F4427"/>
    <w:rsid w:val="2E820821"/>
    <w:rsid w:val="2E8AD553"/>
    <w:rsid w:val="2E8EDF0B"/>
    <w:rsid w:val="2E9325CB"/>
    <w:rsid w:val="2E98CC56"/>
    <w:rsid w:val="2EA5C131"/>
    <w:rsid w:val="2EB038CB"/>
    <w:rsid w:val="2EB0E38C"/>
    <w:rsid w:val="2EB267E8"/>
    <w:rsid w:val="2ED72EF3"/>
    <w:rsid w:val="2EE1746F"/>
    <w:rsid w:val="2EE528A7"/>
    <w:rsid w:val="2EEAE946"/>
    <w:rsid w:val="2EEC61CC"/>
    <w:rsid w:val="2EFDAC2A"/>
    <w:rsid w:val="2F09C1DA"/>
    <w:rsid w:val="2F124F60"/>
    <w:rsid w:val="2F17DBF7"/>
    <w:rsid w:val="2F1F3BDB"/>
    <w:rsid w:val="2F1FA3B6"/>
    <w:rsid w:val="2F21B35F"/>
    <w:rsid w:val="2F2E934C"/>
    <w:rsid w:val="2F3D5B9D"/>
    <w:rsid w:val="2F4E6A37"/>
    <w:rsid w:val="2F51B20F"/>
    <w:rsid w:val="2F5D4452"/>
    <w:rsid w:val="2F636437"/>
    <w:rsid w:val="2F680E72"/>
    <w:rsid w:val="2F6C515D"/>
    <w:rsid w:val="2F6F04FD"/>
    <w:rsid w:val="2F78A9EF"/>
    <w:rsid w:val="2F876EA4"/>
    <w:rsid w:val="2F930135"/>
    <w:rsid w:val="2F9EF910"/>
    <w:rsid w:val="2FBC9CD7"/>
    <w:rsid w:val="2FC05E8C"/>
    <w:rsid w:val="2FC583DC"/>
    <w:rsid w:val="2FD73982"/>
    <w:rsid w:val="2FD9729B"/>
    <w:rsid w:val="2FDD9EBF"/>
    <w:rsid w:val="2FEED996"/>
    <w:rsid w:val="2FEFD6D4"/>
    <w:rsid w:val="2FF6266F"/>
    <w:rsid w:val="2FF6C71C"/>
    <w:rsid w:val="2FF8E646"/>
    <w:rsid w:val="2FFCBEED"/>
    <w:rsid w:val="2FFEABDE"/>
    <w:rsid w:val="300040EE"/>
    <w:rsid w:val="3004A160"/>
    <w:rsid w:val="30121514"/>
    <w:rsid w:val="30168FE5"/>
    <w:rsid w:val="301AD560"/>
    <w:rsid w:val="304A230D"/>
    <w:rsid w:val="30500793"/>
    <w:rsid w:val="30511A09"/>
    <w:rsid w:val="3058B18F"/>
    <w:rsid w:val="3060CE20"/>
    <w:rsid w:val="307037DE"/>
    <w:rsid w:val="3083CA1A"/>
    <w:rsid w:val="3086016C"/>
    <w:rsid w:val="30888509"/>
    <w:rsid w:val="30897184"/>
    <w:rsid w:val="308F1935"/>
    <w:rsid w:val="309A366B"/>
    <w:rsid w:val="309DE863"/>
    <w:rsid w:val="309E9F3D"/>
    <w:rsid w:val="309ED7C2"/>
    <w:rsid w:val="30A5DB8F"/>
    <w:rsid w:val="30AB8518"/>
    <w:rsid w:val="30B2BA8E"/>
    <w:rsid w:val="30C5C794"/>
    <w:rsid w:val="30E6405E"/>
    <w:rsid w:val="30F4D37F"/>
    <w:rsid w:val="3105403C"/>
    <w:rsid w:val="310ED77B"/>
    <w:rsid w:val="311697DF"/>
    <w:rsid w:val="31214235"/>
    <w:rsid w:val="31217E92"/>
    <w:rsid w:val="3129D97F"/>
    <w:rsid w:val="313913CD"/>
    <w:rsid w:val="313A48E3"/>
    <w:rsid w:val="31476C6F"/>
    <w:rsid w:val="31478AC6"/>
    <w:rsid w:val="314A0714"/>
    <w:rsid w:val="314B2D4C"/>
    <w:rsid w:val="3153549B"/>
    <w:rsid w:val="31589E1C"/>
    <w:rsid w:val="3171F1D4"/>
    <w:rsid w:val="3176EBD7"/>
    <w:rsid w:val="317FAD36"/>
    <w:rsid w:val="31820898"/>
    <w:rsid w:val="319E879A"/>
    <w:rsid w:val="31ABCAF3"/>
    <w:rsid w:val="31B6A5C1"/>
    <w:rsid w:val="31BEF909"/>
    <w:rsid w:val="31F465B9"/>
    <w:rsid w:val="31F49DAF"/>
    <w:rsid w:val="32133902"/>
    <w:rsid w:val="321C1508"/>
    <w:rsid w:val="322895B9"/>
    <w:rsid w:val="322AE154"/>
    <w:rsid w:val="3230B6CD"/>
    <w:rsid w:val="3252C8B9"/>
    <w:rsid w:val="32732944"/>
    <w:rsid w:val="32750803"/>
    <w:rsid w:val="3277A2DD"/>
    <w:rsid w:val="32D04B63"/>
    <w:rsid w:val="32D3E230"/>
    <w:rsid w:val="32D6876B"/>
    <w:rsid w:val="32D6FE79"/>
    <w:rsid w:val="32EA143B"/>
    <w:rsid w:val="33032B8F"/>
    <w:rsid w:val="3316A126"/>
    <w:rsid w:val="332112D2"/>
    <w:rsid w:val="333723E8"/>
    <w:rsid w:val="33377FF2"/>
    <w:rsid w:val="3344AC39"/>
    <w:rsid w:val="3362660C"/>
    <w:rsid w:val="3372C326"/>
    <w:rsid w:val="337AAD65"/>
    <w:rsid w:val="3380C184"/>
    <w:rsid w:val="33922019"/>
    <w:rsid w:val="339F39E5"/>
    <w:rsid w:val="33A9A1EC"/>
    <w:rsid w:val="33B7182A"/>
    <w:rsid w:val="33BDBD29"/>
    <w:rsid w:val="33CB25BC"/>
    <w:rsid w:val="33CC3579"/>
    <w:rsid w:val="33D1D72D"/>
    <w:rsid w:val="33D4FE2A"/>
    <w:rsid w:val="33DB3D0A"/>
    <w:rsid w:val="33E2C28D"/>
    <w:rsid w:val="33ED678D"/>
    <w:rsid w:val="33FF32BB"/>
    <w:rsid w:val="33FFBF46"/>
    <w:rsid w:val="3409583E"/>
    <w:rsid w:val="3410D864"/>
    <w:rsid w:val="34143542"/>
    <w:rsid w:val="342434CD"/>
    <w:rsid w:val="3443D91A"/>
    <w:rsid w:val="3454880C"/>
    <w:rsid w:val="34578E2D"/>
    <w:rsid w:val="345ADFC7"/>
    <w:rsid w:val="345E08B6"/>
    <w:rsid w:val="34610E13"/>
    <w:rsid w:val="34617A41"/>
    <w:rsid w:val="34620BF1"/>
    <w:rsid w:val="34646717"/>
    <w:rsid w:val="347A9B6E"/>
    <w:rsid w:val="347F2B88"/>
    <w:rsid w:val="3482FDEC"/>
    <w:rsid w:val="348D4BCF"/>
    <w:rsid w:val="3490C243"/>
    <w:rsid w:val="3494084B"/>
    <w:rsid w:val="34A1BA52"/>
    <w:rsid w:val="34B27187"/>
    <w:rsid w:val="34BA7198"/>
    <w:rsid w:val="34C24AB9"/>
    <w:rsid w:val="34C7236C"/>
    <w:rsid w:val="34CD6D09"/>
    <w:rsid w:val="34D65030"/>
    <w:rsid w:val="34D70358"/>
    <w:rsid w:val="34DB7316"/>
    <w:rsid w:val="34E49971"/>
    <w:rsid w:val="34F845D6"/>
    <w:rsid w:val="350131E5"/>
    <w:rsid w:val="350847CC"/>
    <w:rsid w:val="350B5AA3"/>
    <w:rsid w:val="350E3028"/>
    <w:rsid w:val="350F0446"/>
    <w:rsid w:val="351463CA"/>
    <w:rsid w:val="35167DC6"/>
    <w:rsid w:val="351BD2D0"/>
    <w:rsid w:val="3520CC54"/>
    <w:rsid w:val="3525EC74"/>
    <w:rsid w:val="3528DD9F"/>
    <w:rsid w:val="352B4472"/>
    <w:rsid w:val="352F62D8"/>
    <w:rsid w:val="355F3C56"/>
    <w:rsid w:val="3564F0A1"/>
    <w:rsid w:val="35693DE2"/>
    <w:rsid w:val="356CDE27"/>
    <w:rsid w:val="35703941"/>
    <w:rsid w:val="35762B78"/>
    <w:rsid w:val="35785A85"/>
    <w:rsid w:val="357AA1EA"/>
    <w:rsid w:val="35824D0B"/>
    <w:rsid w:val="358E7D5F"/>
    <w:rsid w:val="35D02A38"/>
    <w:rsid w:val="35D1D709"/>
    <w:rsid w:val="35DD871B"/>
    <w:rsid w:val="35F0586D"/>
    <w:rsid w:val="35F0F700"/>
    <w:rsid w:val="35F3A3F5"/>
    <w:rsid w:val="35F72597"/>
    <w:rsid w:val="360555AE"/>
    <w:rsid w:val="360AFBAD"/>
    <w:rsid w:val="36170DB7"/>
    <w:rsid w:val="362077A0"/>
    <w:rsid w:val="3627BB3E"/>
    <w:rsid w:val="362AC966"/>
    <w:rsid w:val="36346B38"/>
    <w:rsid w:val="36370C4C"/>
    <w:rsid w:val="36411B77"/>
    <w:rsid w:val="36418A29"/>
    <w:rsid w:val="364218A4"/>
    <w:rsid w:val="364638BD"/>
    <w:rsid w:val="365B892D"/>
    <w:rsid w:val="36659916"/>
    <w:rsid w:val="3669F168"/>
    <w:rsid w:val="367C4CFB"/>
    <w:rsid w:val="367CCC77"/>
    <w:rsid w:val="368154B6"/>
    <w:rsid w:val="3681B8AA"/>
    <w:rsid w:val="36850561"/>
    <w:rsid w:val="368A16E4"/>
    <w:rsid w:val="3690BA86"/>
    <w:rsid w:val="3692A1E0"/>
    <w:rsid w:val="36A7CEF8"/>
    <w:rsid w:val="36A9293E"/>
    <w:rsid w:val="36B198FA"/>
    <w:rsid w:val="36BB5B40"/>
    <w:rsid w:val="36C94217"/>
    <w:rsid w:val="36EB1E8A"/>
    <w:rsid w:val="36ED1974"/>
    <w:rsid w:val="36F55DEB"/>
    <w:rsid w:val="36F65B72"/>
    <w:rsid w:val="3708AE88"/>
    <w:rsid w:val="3729D00A"/>
    <w:rsid w:val="373C5985"/>
    <w:rsid w:val="375067A3"/>
    <w:rsid w:val="375382E6"/>
    <w:rsid w:val="37588AA8"/>
    <w:rsid w:val="3762B198"/>
    <w:rsid w:val="3764B17A"/>
    <w:rsid w:val="376A798A"/>
    <w:rsid w:val="377228C2"/>
    <w:rsid w:val="377532D3"/>
    <w:rsid w:val="37795131"/>
    <w:rsid w:val="377D85A9"/>
    <w:rsid w:val="379D9F1E"/>
    <w:rsid w:val="37A38C3B"/>
    <w:rsid w:val="37ACAC2D"/>
    <w:rsid w:val="37AF7B4C"/>
    <w:rsid w:val="37B3E28D"/>
    <w:rsid w:val="37BA43CC"/>
    <w:rsid w:val="37BF30B9"/>
    <w:rsid w:val="37C476B6"/>
    <w:rsid w:val="37CD4FE2"/>
    <w:rsid w:val="37D2A97B"/>
    <w:rsid w:val="37E863F3"/>
    <w:rsid w:val="381843DA"/>
    <w:rsid w:val="38326E64"/>
    <w:rsid w:val="3832C759"/>
    <w:rsid w:val="38371900"/>
    <w:rsid w:val="38525F47"/>
    <w:rsid w:val="3864AF86"/>
    <w:rsid w:val="386D6628"/>
    <w:rsid w:val="387563E0"/>
    <w:rsid w:val="38963BBB"/>
    <w:rsid w:val="389C9163"/>
    <w:rsid w:val="38A3AF60"/>
    <w:rsid w:val="38A5AB44"/>
    <w:rsid w:val="38A5DE6A"/>
    <w:rsid w:val="38AC55BE"/>
    <w:rsid w:val="38CB6D7A"/>
    <w:rsid w:val="38E1323A"/>
    <w:rsid w:val="38E44987"/>
    <w:rsid w:val="38F61983"/>
    <w:rsid w:val="38FBDC20"/>
    <w:rsid w:val="3934D30D"/>
    <w:rsid w:val="393B87E2"/>
    <w:rsid w:val="39529CAB"/>
    <w:rsid w:val="395A69B2"/>
    <w:rsid w:val="395D8BC7"/>
    <w:rsid w:val="395FE686"/>
    <w:rsid w:val="3968069D"/>
    <w:rsid w:val="39848105"/>
    <w:rsid w:val="399D39D8"/>
    <w:rsid w:val="39A05333"/>
    <w:rsid w:val="39A40E13"/>
    <w:rsid w:val="39A7CB22"/>
    <w:rsid w:val="39B295B5"/>
    <w:rsid w:val="39BF1A42"/>
    <w:rsid w:val="39E57808"/>
    <w:rsid w:val="39E9A9AF"/>
    <w:rsid w:val="39EE251E"/>
    <w:rsid w:val="39EFC323"/>
    <w:rsid w:val="39F9B9CB"/>
    <w:rsid w:val="39F9C3E2"/>
    <w:rsid w:val="39FE4C05"/>
    <w:rsid w:val="3A04E0BC"/>
    <w:rsid w:val="3A0CD453"/>
    <w:rsid w:val="3A0EF40B"/>
    <w:rsid w:val="3A197494"/>
    <w:rsid w:val="3A1E598B"/>
    <w:rsid w:val="3A38CDE2"/>
    <w:rsid w:val="3A52C012"/>
    <w:rsid w:val="3A55DDD9"/>
    <w:rsid w:val="3A5627E6"/>
    <w:rsid w:val="3A5FC5B6"/>
    <w:rsid w:val="3A605F4A"/>
    <w:rsid w:val="3A65FF3B"/>
    <w:rsid w:val="3A71FB4B"/>
    <w:rsid w:val="3A72D4CF"/>
    <w:rsid w:val="3A7601F1"/>
    <w:rsid w:val="3A765A0C"/>
    <w:rsid w:val="3A7AE3E2"/>
    <w:rsid w:val="3A7C5353"/>
    <w:rsid w:val="3A82314E"/>
    <w:rsid w:val="3A8F8C89"/>
    <w:rsid w:val="3A9E2EC7"/>
    <w:rsid w:val="3A9E9750"/>
    <w:rsid w:val="3AB4D448"/>
    <w:rsid w:val="3AC2B555"/>
    <w:rsid w:val="3AC886E7"/>
    <w:rsid w:val="3AD48546"/>
    <w:rsid w:val="3AD622A8"/>
    <w:rsid w:val="3B08FB04"/>
    <w:rsid w:val="3B11C71A"/>
    <w:rsid w:val="3B2608FE"/>
    <w:rsid w:val="3B2C43FD"/>
    <w:rsid w:val="3B3D3008"/>
    <w:rsid w:val="3B3F442B"/>
    <w:rsid w:val="3B512330"/>
    <w:rsid w:val="3B524EB3"/>
    <w:rsid w:val="3B550A45"/>
    <w:rsid w:val="3B5BAD4A"/>
    <w:rsid w:val="3B5C136C"/>
    <w:rsid w:val="3B6C8A12"/>
    <w:rsid w:val="3B6F4A39"/>
    <w:rsid w:val="3B71782A"/>
    <w:rsid w:val="3B7F7BDF"/>
    <w:rsid w:val="3B859F0D"/>
    <w:rsid w:val="3B8716A5"/>
    <w:rsid w:val="3B9823F9"/>
    <w:rsid w:val="3B98AEDE"/>
    <w:rsid w:val="3B9B8B74"/>
    <w:rsid w:val="3BA30448"/>
    <w:rsid w:val="3BA6F7DD"/>
    <w:rsid w:val="3BCCDA23"/>
    <w:rsid w:val="3BDA13D5"/>
    <w:rsid w:val="3BDC910C"/>
    <w:rsid w:val="3BF24925"/>
    <w:rsid w:val="3BF6BE17"/>
    <w:rsid w:val="3BFCB20D"/>
    <w:rsid w:val="3BFD05D4"/>
    <w:rsid w:val="3BFF30D9"/>
    <w:rsid w:val="3C002AF2"/>
    <w:rsid w:val="3C1761F9"/>
    <w:rsid w:val="3C1F5E92"/>
    <w:rsid w:val="3C3CE3F2"/>
    <w:rsid w:val="3C493C61"/>
    <w:rsid w:val="3C71634E"/>
    <w:rsid w:val="3C75922B"/>
    <w:rsid w:val="3C78FF89"/>
    <w:rsid w:val="3C7BDBCC"/>
    <w:rsid w:val="3C8C68F2"/>
    <w:rsid w:val="3C8E51A2"/>
    <w:rsid w:val="3C8F4E67"/>
    <w:rsid w:val="3C901CB0"/>
    <w:rsid w:val="3C9FA5A1"/>
    <w:rsid w:val="3C9FDF4C"/>
    <w:rsid w:val="3CAC903A"/>
    <w:rsid w:val="3CAD3C21"/>
    <w:rsid w:val="3CB15442"/>
    <w:rsid w:val="3CB30D94"/>
    <w:rsid w:val="3CBC5B6E"/>
    <w:rsid w:val="3CC0B89F"/>
    <w:rsid w:val="3CCA7509"/>
    <w:rsid w:val="3CD2E68E"/>
    <w:rsid w:val="3CE7A723"/>
    <w:rsid w:val="3CF00AAF"/>
    <w:rsid w:val="3CF0DB98"/>
    <w:rsid w:val="3CF685FC"/>
    <w:rsid w:val="3CFC214A"/>
    <w:rsid w:val="3D0DCBFA"/>
    <w:rsid w:val="3D117EAC"/>
    <w:rsid w:val="3D13B158"/>
    <w:rsid w:val="3D19450B"/>
    <w:rsid w:val="3D1C26B0"/>
    <w:rsid w:val="3D1E01A2"/>
    <w:rsid w:val="3D22D9A0"/>
    <w:rsid w:val="3D2C7EC8"/>
    <w:rsid w:val="3D375BD5"/>
    <w:rsid w:val="3D4A8D01"/>
    <w:rsid w:val="3D60F893"/>
    <w:rsid w:val="3D671793"/>
    <w:rsid w:val="3D72DABB"/>
    <w:rsid w:val="3D77F00C"/>
    <w:rsid w:val="3D890F0F"/>
    <w:rsid w:val="3D962C31"/>
    <w:rsid w:val="3DA6601F"/>
    <w:rsid w:val="3DA8F389"/>
    <w:rsid w:val="3DB3325A"/>
    <w:rsid w:val="3DB53843"/>
    <w:rsid w:val="3DB63BEF"/>
    <w:rsid w:val="3DD3F2FE"/>
    <w:rsid w:val="3DDA6272"/>
    <w:rsid w:val="3DDC3E9B"/>
    <w:rsid w:val="3E06E2B2"/>
    <w:rsid w:val="3E08B85F"/>
    <w:rsid w:val="3E28276E"/>
    <w:rsid w:val="3E2EA085"/>
    <w:rsid w:val="3E332A2D"/>
    <w:rsid w:val="3E535409"/>
    <w:rsid w:val="3E57F228"/>
    <w:rsid w:val="3E646B81"/>
    <w:rsid w:val="3E718EFC"/>
    <w:rsid w:val="3E742FF5"/>
    <w:rsid w:val="3E7CE679"/>
    <w:rsid w:val="3E85CAB5"/>
    <w:rsid w:val="3E92841F"/>
    <w:rsid w:val="3EA261F7"/>
    <w:rsid w:val="3EB6F35D"/>
    <w:rsid w:val="3EC33446"/>
    <w:rsid w:val="3ED65364"/>
    <w:rsid w:val="3EE36357"/>
    <w:rsid w:val="3EE65D62"/>
    <w:rsid w:val="3EEC135A"/>
    <w:rsid w:val="3EF2E60D"/>
    <w:rsid w:val="3EF5C16E"/>
    <w:rsid w:val="3F07212E"/>
    <w:rsid w:val="3F07603C"/>
    <w:rsid w:val="3F081090"/>
    <w:rsid w:val="3F0C41A8"/>
    <w:rsid w:val="3F0DD7C6"/>
    <w:rsid w:val="3F11B71C"/>
    <w:rsid w:val="3F2063E3"/>
    <w:rsid w:val="3F2F0D3B"/>
    <w:rsid w:val="3F328CBE"/>
    <w:rsid w:val="3F4B7DD1"/>
    <w:rsid w:val="3F4C2C51"/>
    <w:rsid w:val="3F4D5538"/>
    <w:rsid w:val="3F4DB120"/>
    <w:rsid w:val="3F569B02"/>
    <w:rsid w:val="3F5CEFF2"/>
    <w:rsid w:val="3F62BB6C"/>
    <w:rsid w:val="3F67D5D9"/>
    <w:rsid w:val="3F700287"/>
    <w:rsid w:val="3F71148E"/>
    <w:rsid w:val="3F7A38D8"/>
    <w:rsid w:val="3F875E09"/>
    <w:rsid w:val="3F8AD4F4"/>
    <w:rsid w:val="3F8EC144"/>
    <w:rsid w:val="3FA2D206"/>
    <w:rsid w:val="3FB216A7"/>
    <w:rsid w:val="3FB2BCF8"/>
    <w:rsid w:val="3FBA2CA2"/>
    <w:rsid w:val="3FBBBECA"/>
    <w:rsid w:val="3FC586D3"/>
    <w:rsid w:val="3FC748E5"/>
    <w:rsid w:val="3FCBBD8D"/>
    <w:rsid w:val="3FD34327"/>
    <w:rsid w:val="3FDB0E8E"/>
    <w:rsid w:val="3FF22FD1"/>
    <w:rsid w:val="3FFD9B47"/>
    <w:rsid w:val="4007957F"/>
    <w:rsid w:val="400B9833"/>
    <w:rsid w:val="40108F37"/>
    <w:rsid w:val="40121691"/>
    <w:rsid w:val="4017F6CB"/>
    <w:rsid w:val="4018B6DA"/>
    <w:rsid w:val="4021328D"/>
    <w:rsid w:val="40302664"/>
    <w:rsid w:val="4034B6AB"/>
    <w:rsid w:val="403D41ED"/>
    <w:rsid w:val="404E90D9"/>
    <w:rsid w:val="4052ED02"/>
    <w:rsid w:val="40661EC2"/>
    <w:rsid w:val="406D8D89"/>
    <w:rsid w:val="4079F1C1"/>
    <w:rsid w:val="407CE29F"/>
    <w:rsid w:val="408C5226"/>
    <w:rsid w:val="40A2514D"/>
    <w:rsid w:val="40A41E4E"/>
    <w:rsid w:val="40C27574"/>
    <w:rsid w:val="40CDCEA1"/>
    <w:rsid w:val="40E6C214"/>
    <w:rsid w:val="40F7D914"/>
    <w:rsid w:val="4118B857"/>
    <w:rsid w:val="411BFBD1"/>
    <w:rsid w:val="412286E3"/>
    <w:rsid w:val="4132E6A1"/>
    <w:rsid w:val="4142B76B"/>
    <w:rsid w:val="414B7CE7"/>
    <w:rsid w:val="414CE573"/>
    <w:rsid w:val="41561E2F"/>
    <w:rsid w:val="415D62CF"/>
    <w:rsid w:val="4162984C"/>
    <w:rsid w:val="41646D76"/>
    <w:rsid w:val="41659C16"/>
    <w:rsid w:val="4169D496"/>
    <w:rsid w:val="4180AD44"/>
    <w:rsid w:val="4188A33A"/>
    <w:rsid w:val="418E862F"/>
    <w:rsid w:val="4194F57E"/>
    <w:rsid w:val="419B2CDB"/>
    <w:rsid w:val="419C72B0"/>
    <w:rsid w:val="41A76894"/>
    <w:rsid w:val="41A8BB47"/>
    <w:rsid w:val="41AA12A1"/>
    <w:rsid w:val="41AD8D69"/>
    <w:rsid w:val="41AF7BD9"/>
    <w:rsid w:val="41B4873B"/>
    <w:rsid w:val="41B785D3"/>
    <w:rsid w:val="41DAA3CD"/>
    <w:rsid w:val="41FB5A52"/>
    <w:rsid w:val="42005BEF"/>
    <w:rsid w:val="420BC5EF"/>
    <w:rsid w:val="4224D56A"/>
    <w:rsid w:val="4241F39C"/>
    <w:rsid w:val="424514D5"/>
    <w:rsid w:val="42465C5A"/>
    <w:rsid w:val="424F5B93"/>
    <w:rsid w:val="42614AB7"/>
    <w:rsid w:val="42692FE4"/>
    <w:rsid w:val="4276C188"/>
    <w:rsid w:val="42776EFE"/>
    <w:rsid w:val="4279207F"/>
    <w:rsid w:val="427B7F05"/>
    <w:rsid w:val="427F5C6F"/>
    <w:rsid w:val="42897168"/>
    <w:rsid w:val="42990E10"/>
    <w:rsid w:val="429970A2"/>
    <w:rsid w:val="429A0772"/>
    <w:rsid w:val="42A0B68C"/>
    <w:rsid w:val="42A76421"/>
    <w:rsid w:val="42B1DE66"/>
    <w:rsid w:val="42B241C6"/>
    <w:rsid w:val="42B4BCEE"/>
    <w:rsid w:val="42B548BF"/>
    <w:rsid w:val="42C24A7D"/>
    <w:rsid w:val="42CBFA6D"/>
    <w:rsid w:val="42E3BB30"/>
    <w:rsid w:val="42E9C65B"/>
    <w:rsid w:val="42F4E806"/>
    <w:rsid w:val="42FB630B"/>
    <w:rsid w:val="42FB9497"/>
    <w:rsid w:val="42FB9891"/>
    <w:rsid w:val="42FFC5D2"/>
    <w:rsid w:val="430B701C"/>
    <w:rsid w:val="430CD368"/>
    <w:rsid w:val="43134868"/>
    <w:rsid w:val="431575CD"/>
    <w:rsid w:val="4315A583"/>
    <w:rsid w:val="431CE908"/>
    <w:rsid w:val="4322DF72"/>
    <w:rsid w:val="4326C52C"/>
    <w:rsid w:val="434A6EF1"/>
    <w:rsid w:val="434BD881"/>
    <w:rsid w:val="43564479"/>
    <w:rsid w:val="4356DE3D"/>
    <w:rsid w:val="435E7583"/>
    <w:rsid w:val="4365BABF"/>
    <w:rsid w:val="4367C726"/>
    <w:rsid w:val="436899EC"/>
    <w:rsid w:val="4381351D"/>
    <w:rsid w:val="4383A132"/>
    <w:rsid w:val="4394B5E9"/>
    <w:rsid w:val="43B6B6E7"/>
    <w:rsid w:val="43C4C41C"/>
    <w:rsid w:val="43CD6B04"/>
    <w:rsid w:val="43D1787A"/>
    <w:rsid w:val="43D3F202"/>
    <w:rsid w:val="43E3432C"/>
    <w:rsid w:val="43E73190"/>
    <w:rsid w:val="43EE3129"/>
    <w:rsid w:val="43F25080"/>
    <w:rsid w:val="4412C6EF"/>
    <w:rsid w:val="4415A18B"/>
    <w:rsid w:val="4416E39D"/>
    <w:rsid w:val="444066DB"/>
    <w:rsid w:val="4443640C"/>
    <w:rsid w:val="444373AA"/>
    <w:rsid w:val="44519BED"/>
    <w:rsid w:val="4454CF01"/>
    <w:rsid w:val="446FC8A3"/>
    <w:rsid w:val="449768F2"/>
    <w:rsid w:val="449D3CD8"/>
    <w:rsid w:val="44A626EE"/>
    <w:rsid w:val="44A96D30"/>
    <w:rsid w:val="44B1B303"/>
    <w:rsid w:val="44BA8C20"/>
    <w:rsid w:val="44D40AC5"/>
    <w:rsid w:val="44F114AA"/>
    <w:rsid w:val="44FA45E4"/>
    <w:rsid w:val="4506EC5C"/>
    <w:rsid w:val="451CF3D3"/>
    <w:rsid w:val="452AE9C2"/>
    <w:rsid w:val="45390401"/>
    <w:rsid w:val="453DBA0A"/>
    <w:rsid w:val="45406CDF"/>
    <w:rsid w:val="4540FEAC"/>
    <w:rsid w:val="454CAEF2"/>
    <w:rsid w:val="4558CD1E"/>
    <w:rsid w:val="456F8A16"/>
    <w:rsid w:val="457C7DAA"/>
    <w:rsid w:val="4586172A"/>
    <w:rsid w:val="459031ED"/>
    <w:rsid w:val="45943CC8"/>
    <w:rsid w:val="45993972"/>
    <w:rsid w:val="45A0E444"/>
    <w:rsid w:val="45AAA73B"/>
    <w:rsid w:val="45AC8EAF"/>
    <w:rsid w:val="45AF8D87"/>
    <w:rsid w:val="45B30919"/>
    <w:rsid w:val="45BEDC6A"/>
    <w:rsid w:val="45C45073"/>
    <w:rsid w:val="45CBAB6A"/>
    <w:rsid w:val="45CC3176"/>
    <w:rsid w:val="45DB5D74"/>
    <w:rsid w:val="45EF49A4"/>
    <w:rsid w:val="45F0C23A"/>
    <w:rsid w:val="46067114"/>
    <w:rsid w:val="4606A0DD"/>
    <w:rsid w:val="4611F239"/>
    <w:rsid w:val="46131679"/>
    <w:rsid w:val="461A56A2"/>
    <w:rsid w:val="462638BD"/>
    <w:rsid w:val="462886B9"/>
    <w:rsid w:val="464E4D89"/>
    <w:rsid w:val="4658F410"/>
    <w:rsid w:val="467317AD"/>
    <w:rsid w:val="4677639C"/>
    <w:rsid w:val="467F3BBF"/>
    <w:rsid w:val="46891FCD"/>
    <w:rsid w:val="468BFA6D"/>
    <w:rsid w:val="4696807E"/>
    <w:rsid w:val="46A9ACCD"/>
    <w:rsid w:val="46BC4751"/>
    <w:rsid w:val="46BE36E8"/>
    <w:rsid w:val="46CADA50"/>
    <w:rsid w:val="46CB486F"/>
    <w:rsid w:val="46CBCCC1"/>
    <w:rsid w:val="46CE462B"/>
    <w:rsid w:val="46CFA71B"/>
    <w:rsid w:val="46DDA4BA"/>
    <w:rsid w:val="46E07D50"/>
    <w:rsid w:val="46E7084C"/>
    <w:rsid w:val="46F999A9"/>
    <w:rsid w:val="471BA692"/>
    <w:rsid w:val="4721E78B"/>
    <w:rsid w:val="472629A0"/>
    <w:rsid w:val="4737913B"/>
    <w:rsid w:val="473D4F12"/>
    <w:rsid w:val="47407C0B"/>
    <w:rsid w:val="474324FD"/>
    <w:rsid w:val="47485F10"/>
    <w:rsid w:val="474ED97A"/>
    <w:rsid w:val="47581D90"/>
    <w:rsid w:val="47668D03"/>
    <w:rsid w:val="4770446E"/>
    <w:rsid w:val="47753A24"/>
    <w:rsid w:val="4780FB64"/>
    <w:rsid w:val="4788CDF2"/>
    <w:rsid w:val="478F9A15"/>
    <w:rsid w:val="47A1F85F"/>
    <w:rsid w:val="47A58183"/>
    <w:rsid w:val="47AA310E"/>
    <w:rsid w:val="47ADC29A"/>
    <w:rsid w:val="47B72C53"/>
    <w:rsid w:val="47C0157A"/>
    <w:rsid w:val="47C0E416"/>
    <w:rsid w:val="47C50A04"/>
    <w:rsid w:val="47CE55AF"/>
    <w:rsid w:val="47D9FB89"/>
    <w:rsid w:val="47DF87E7"/>
    <w:rsid w:val="47E4A793"/>
    <w:rsid w:val="47EF0213"/>
    <w:rsid w:val="47F18B99"/>
    <w:rsid w:val="48014D13"/>
    <w:rsid w:val="4808BA20"/>
    <w:rsid w:val="481A4180"/>
    <w:rsid w:val="481C60AA"/>
    <w:rsid w:val="48221D3E"/>
    <w:rsid w:val="4823C8BF"/>
    <w:rsid w:val="483C5A03"/>
    <w:rsid w:val="483D2C51"/>
    <w:rsid w:val="483FAB14"/>
    <w:rsid w:val="48425E8E"/>
    <w:rsid w:val="485A33C0"/>
    <w:rsid w:val="487FE88E"/>
    <w:rsid w:val="48817E76"/>
    <w:rsid w:val="488503A6"/>
    <w:rsid w:val="48878CFE"/>
    <w:rsid w:val="488A69FC"/>
    <w:rsid w:val="488D3FA8"/>
    <w:rsid w:val="48967DBB"/>
    <w:rsid w:val="4897A841"/>
    <w:rsid w:val="489B40FC"/>
    <w:rsid w:val="48C5C1A3"/>
    <w:rsid w:val="48D3BBAB"/>
    <w:rsid w:val="48F63B36"/>
    <w:rsid w:val="48F67D2C"/>
    <w:rsid w:val="48FFE976"/>
    <w:rsid w:val="491AE1E1"/>
    <w:rsid w:val="491E25F6"/>
    <w:rsid w:val="492D309E"/>
    <w:rsid w:val="493DFC5A"/>
    <w:rsid w:val="494540F5"/>
    <w:rsid w:val="494992FB"/>
    <w:rsid w:val="49587067"/>
    <w:rsid w:val="495A0DEE"/>
    <w:rsid w:val="49604389"/>
    <w:rsid w:val="496D64D7"/>
    <w:rsid w:val="497B9D17"/>
    <w:rsid w:val="498013F8"/>
    <w:rsid w:val="498542D1"/>
    <w:rsid w:val="4993328A"/>
    <w:rsid w:val="499397C1"/>
    <w:rsid w:val="499F1118"/>
    <w:rsid w:val="49A1E5C5"/>
    <w:rsid w:val="49A68276"/>
    <w:rsid w:val="49A87494"/>
    <w:rsid w:val="49C77F66"/>
    <w:rsid w:val="49CED214"/>
    <w:rsid w:val="49D32928"/>
    <w:rsid w:val="49DA083E"/>
    <w:rsid w:val="49E12352"/>
    <w:rsid w:val="49E39225"/>
    <w:rsid w:val="49E65BCD"/>
    <w:rsid w:val="49E6CDAD"/>
    <w:rsid w:val="49FF64BE"/>
    <w:rsid w:val="4A01CDEE"/>
    <w:rsid w:val="4A0B968D"/>
    <w:rsid w:val="4A211ABA"/>
    <w:rsid w:val="4A2EDF85"/>
    <w:rsid w:val="4A2F4D6D"/>
    <w:rsid w:val="4A49B2C1"/>
    <w:rsid w:val="4A581C22"/>
    <w:rsid w:val="4A5F2AF5"/>
    <w:rsid w:val="4A60EC87"/>
    <w:rsid w:val="4A6ADAB2"/>
    <w:rsid w:val="4A71BE28"/>
    <w:rsid w:val="4A7E16A2"/>
    <w:rsid w:val="4A810320"/>
    <w:rsid w:val="4A83DD71"/>
    <w:rsid w:val="4A856DD9"/>
    <w:rsid w:val="4A89C9A3"/>
    <w:rsid w:val="4A8D1969"/>
    <w:rsid w:val="4A8DC715"/>
    <w:rsid w:val="4AA8DB81"/>
    <w:rsid w:val="4AADFC84"/>
    <w:rsid w:val="4AB2B52E"/>
    <w:rsid w:val="4AC900FF"/>
    <w:rsid w:val="4AD184B6"/>
    <w:rsid w:val="4AD65588"/>
    <w:rsid w:val="4AD7F45A"/>
    <w:rsid w:val="4AD89448"/>
    <w:rsid w:val="4ADAA833"/>
    <w:rsid w:val="4ADB3F77"/>
    <w:rsid w:val="4AEE8E90"/>
    <w:rsid w:val="4AF32772"/>
    <w:rsid w:val="4AF76E0B"/>
    <w:rsid w:val="4B0C7E5C"/>
    <w:rsid w:val="4B14CE33"/>
    <w:rsid w:val="4B153AE1"/>
    <w:rsid w:val="4B1D91B2"/>
    <w:rsid w:val="4B22794B"/>
    <w:rsid w:val="4B25B0AE"/>
    <w:rsid w:val="4B47F357"/>
    <w:rsid w:val="4B6563BF"/>
    <w:rsid w:val="4B6D9E7C"/>
    <w:rsid w:val="4B72539E"/>
    <w:rsid w:val="4B74D5A9"/>
    <w:rsid w:val="4B7A12D3"/>
    <w:rsid w:val="4B7E16B8"/>
    <w:rsid w:val="4B9CAD6F"/>
    <w:rsid w:val="4BA0D85B"/>
    <w:rsid w:val="4BA503A1"/>
    <w:rsid w:val="4BAB1C08"/>
    <w:rsid w:val="4BAE9B07"/>
    <w:rsid w:val="4BB5BA40"/>
    <w:rsid w:val="4BB5C30A"/>
    <w:rsid w:val="4BC07546"/>
    <w:rsid w:val="4BC7E1E4"/>
    <w:rsid w:val="4BD8FE6F"/>
    <w:rsid w:val="4BDD8A99"/>
    <w:rsid w:val="4C026C74"/>
    <w:rsid w:val="4C061621"/>
    <w:rsid w:val="4C0CB18F"/>
    <w:rsid w:val="4C1245D1"/>
    <w:rsid w:val="4C150897"/>
    <w:rsid w:val="4C224A9D"/>
    <w:rsid w:val="4C291913"/>
    <w:rsid w:val="4C2CEEA7"/>
    <w:rsid w:val="4C544CD3"/>
    <w:rsid w:val="4C60BEA0"/>
    <w:rsid w:val="4C60DBB8"/>
    <w:rsid w:val="4C71B33E"/>
    <w:rsid w:val="4C7BD983"/>
    <w:rsid w:val="4C85C043"/>
    <w:rsid w:val="4C8D8A4C"/>
    <w:rsid w:val="4C92C7AD"/>
    <w:rsid w:val="4CA54814"/>
    <w:rsid w:val="4CA7BDF1"/>
    <w:rsid w:val="4CA84EBD"/>
    <w:rsid w:val="4CA8E952"/>
    <w:rsid w:val="4CC0365F"/>
    <w:rsid w:val="4CE89E44"/>
    <w:rsid w:val="4CEDCC35"/>
    <w:rsid w:val="4CEE7D43"/>
    <w:rsid w:val="4CF134D3"/>
    <w:rsid w:val="4D0A11AF"/>
    <w:rsid w:val="4D2BD1B1"/>
    <w:rsid w:val="4D2CBC19"/>
    <w:rsid w:val="4D30CB74"/>
    <w:rsid w:val="4D320E2A"/>
    <w:rsid w:val="4D444761"/>
    <w:rsid w:val="4D46BBC1"/>
    <w:rsid w:val="4D46C7BA"/>
    <w:rsid w:val="4D4783B9"/>
    <w:rsid w:val="4D5BBEB7"/>
    <w:rsid w:val="4D5F663C"/>
    <w:rsid w:val="4D600EFE"/>
    <w:rsid w:val="4D7B6CA4"/>
    <w:rsid w:val="4D7D0AF1"/>
    <w:rsid w:val="4D800A69"/>
    <w:rsid w:val="4D827AEA"/>
    <w:rsid w:val="4DA4A1A2"/>
    <w:rsid w:val="4DB1C488"/>
    <w:rsid w:val="4DB53254"/>
    <w:rsid w:val="4DB5B764"/>
    <w:rsid w:val="4DBBEF8D"/>
    <w:rsid w:val="4DBF8C4C"/>
    <w:rsid w:val="4DC5EB15"/>
    <w:rsid w:val="4DC8E1EC"/>
    <w:rsid w:val="4DD5A719"/>
    <w:rsid w:val="4DDCFC58"/>
    <w:rsid w:val="4DEB8DB9"/>
    <w:rsid w:val="4DED80F8"/>
    <w:rsid w:val="4DEFDBB5"/>
    <w:rsid w:val="4DFF7073"/>
    <w:rsid w:val="4E00F7F3"/>
    <w:rsid w:val="4E24147A"/>
    <w:rsid w:val="4E27F2F7"/>
    <w:rsid w:val="4E3EA844"/>
    <w:rsid w:val="4E423918"/>
    <w:rsid w:val="4E4B3DF7"/>
    <w:rsid w:val="4E553274"/>
    <w:rsid w:val="4E555DCF"/>
    <w:rsid w:val="4E6B2051"/>
    <w:rsid w:val="4E71984A"/>
    <w:rsid w:val="4E72605F"/>
    <w:rsid w:val="4E773451"/>
    <w:rsid w:val="4E80413E"/>
    <w:rsid w:val="4E8E2586"/>
    <w:rsid w:val="4EA6162B"/>
    <w:rsid w:val="4EA70A95"/>
    <w:rsid w:val="4EB14E03"/>
    <w:rsid w:val="4EB15B6B"/>
    <w:rsid w:val="4EBB1C1D"/>
    <w:rsid w:val="4EBC7E4E"/>
    <w:rsid w:val="4EBEAFD8"/>
    <w:rsid w:val="4EC4F086"/>
    <w:rsid w:val="4EC923E1"/>
    <w:rsid w:val="4ECF7019"/>
    <w:rsid w:val="4ED51E6E"/>
    <w:rsid w:val="4EE224A3"/>
    <w:rsid w:val="4EE2C996"/>
    <w:rsid w:val="4EE310BB"/>
    <w:rsid w:val="4EE5B197"/>
    <w:rsid w:val="4EED7B82"/>
    <w:rsid w:val="4F1AD294"/>
    <w:rsid w:val="4F23C936"/>
    <w:rsid w:val="4F2A6574"/>
    <w:rsid w:val="4F4650E9"/>
    <w:rsid w:val="4F52843E"/>
    <w:rsid w:val="4F59FF91"/>
    <w:rsid w:val="4F70C963"/>
    <w:rsid w:val="4F7659DB"/>
    <w:rsid w:val="4F802689"/>
    <w:rsid w:val="4F823750"/>
    <w:rsid w:val="4F83B273"/>
    <w:rsid w:val="4F86DBD1"/>
    <w:rsid w:val="4F8EB35B"/>
    <w:rsid w:val="4F9C318E"/>
    <w:rsid w:val="4F9E495A"/>
    <w:rsid w:val="4F9E5AF7"/>
    <w:rsid w:val="4FB01FF4"/>
    <w:rsid w:val="4FBCFDA3"/>
    <w:rsid w:val="4FC477E5"/>
    <w:rsid w:val="4FC8E0C2"/>
    <w:rsid w:val="4FCA98D4"/>
    <w:rsid w:val="4FDE0979"/>
    <w:rsid w:val="4FEC1FD7"/>
    <w:rsid w:val="4FF18FEE"/>
    <w:rsid w:val="5001026E"/>
    <w:rsid w:val="50010694"/>
    <w:rsid w:val="500C7C19"/>
    <w:rsid w:val="500C8689"/>
    <w:rsid w:val="5012F78F"/>
    <w:rsid w:val="501B243C"/>
    <w:rsid w:val="501F881E"/>
    <w:rsid w:val="5029A983"/>
    <w:rsid w:val="502A5B89"/>
    <w:rsid w:val="5030E165"/>
    <w:rsid w:val="503E1398"/>
    <w:rsid w:val="503E6145"/>
    <w:rsid w:val="50414091"/>
    <w:rsid w:val="5043B7A5"/>
    <w:rsid w:val="504D2BCC"/>
    <w:rsid w:val="50731CED"/>
    <w:rsid w:val="5073E964"/>
    <w:rsid w:val="507631BB"/>
    <w:rsid w:val="50815D90"/>
    <w:rsid w:val="5081EB68"/>
    <w:rsid w:val="50874C4F"/>
    <w:rsid w:val="508B42B8"/>
    <w:rsid w:val="5093B06E"/>
    <w:rsid w:val="509C16AE"/>
    <w:rsid w:val="50B32F92"/>
    <w:rsid w:val="50BB7C2F"/>
    <w:rsid w:val="50BC02F0"/>
    <w:rsid w:val="50D0941A"/>
    <w:rsid w:val="50D3B272"/>
    <w:rsid w:val="50D58750"/>
    <w:rsid w:val="50D9E083"/>
    <w:rsid w:val="50F726FD"/>
    <w:rsid w:val="51088359"/>
    <w:rsid w:val="51088F2D"/>
    <w:rsid w:val="5113722A"/>
    <w:rsid w:val="51185CBC"/>
    <w:rsid w:val="5126390E"/>
    <w:rsid w:val="512919F5"/>
    <w:rsid w:val="51424BAE"/>
    <w:rsid w:val="5160EA53"/>
    <w:rsid w:val="5160FE53"/>
    <w:rsid w:val="51633682"/>
    <w:rsid w:val="517A6B15"/>
    <w:rsid w:val="5187F038"/>
    <w:rsid w:val="518F1457"/>
    <w:rsid w:val="51A7BAD5"/>
    <w:rsid w:val="51C51BA0"/>
    <w:rsid w:val="51D2E9A2"/>
    <w:rsid w:val="51EFDC5C"/>
    <w:rsid w:val="51FE5473"/>
    <w:rsid w:val="5242D99C"/>
    <w:rsid w:val="5243FC85"/>
    <w:rsid w:val="52518665"/>
    <w:rsid w:val="525AA624"/>
    <w:rsid w:val="52673AFB"/>
    <w:rsid w:val="5268A0D5"/>
    <w:rsid w:val="526C82E3"/>
    <w:rsid w:val="527DB396"/>
    <w:rsid w:val="528D7DC6"/>
    <w:rsid w:val="528E0FEA"/>
    <w:rsid w:val="5291CCAD"/>
    <w:rsid w:val="529D1D7C"/>
    <w:rsid w:val="529E7663"/>
    <w:rsid w:val="52A44E5F"/>
    <w:rsid w:val="52A60451"/>
    <w:rsid w:val="52AD43BC"/>
    <w:rsid w:val="52C3AA6E"/>
    <w:rsid w:val="52D25DA8"/>
    <w:rsid w:val="52D395DD"/>
    <w:rsid w:val="52E62A50"/>
    <w:rsid w:val="52F274BF"/>
    <w:rsid w:val="52F4483A"/>
    <w:rsid w:val="52F8B5BC"/>
    <w:rsid w:val="5301BE09"/>
    <w:rsid w:val="53020931"/>
    <w:rsid w:val="53040FDD"/>
    <w:rsid w:val="530F7FB6"/>
    <w:rsid w:val="531E7773"/>
    <w:rsid w:val="531F11C0"/>
    <w:rsid w:val="5323ABB6"/>
    <w:rsid w:val="5331EAF3"/>
    <w:rsid w:val="5349E5C8"/>
    <w:rsid w:val="53661764"/>
    <w:rsid w:val="536E8BC3"/>
    <w:rsid w:val="536EB697"/>
    <w:rsid w:val="537BEA2D"/>
    <w:rsid w:val="538F5E74"/>
    <w:rsid w:val="53982281"/>
    <w:rsid w:val="53A0CA85"/>
    <w:rsid w:val="53A442EB"/>
    <w:rsid w:val="53B2C1CF"/>
    <w:rsid w:val="53CACB2C"/>
    <w:rsid w:val="53CC73B3"/>
    <w:rsid w:val="53E30D62"/>
    <w:rsid w:val="53FAB617"/>
    <w:rsid w:val="53FC8DD0"/>
    <w:rsid w:val="53FD3009"/>
    <w:rsid w:val="54021720"/>
    <w:rsid w:val="5406457A"/>
    <w:rsid w:val="540B4B7B"/>
    <w:rsid w:val="540FA7DB"/>
    <w:rsid w:val="540FF373"/>
    <w:rsid w:val="54248E0A"/>
    <w:rsid w:val="542BE93C"/>
    <w:rsid w:val="54422F92"/>
    <w:rsid w:val="5445CFC6"/>
    <w:rsid w:val="544817D0"/>
    <w:rsid w:val="544E3876"/>
    <w:rsid w:val="5450F7BB"/>
    <w:rsid w:val="5468FEED"/>
    <w:rsid w:val="546AC90B"/>
    <w:rsid w:val="5474AD77"/>
    <w:rsid w:val="54802D09"/>
    <w:rsid w:val="548CFD8B"/>
    <w:rsid w:val="549BE1BC"/>
    <w:rsid w:val="549C14CC"/>
    <w:rsid w:val="549F4700"/>
    <w:rsid w:val="54A05D26"/>
    <w:rsid w:val="54AA87DD"/>
    <w:rsid w:val="54AC1436"/>
    <w:rsid w:val="54B37780"/>
    <w:rsid w:val="54C391E4"/>
    <w:rsid w:val="54CD2555"/>
    <w:rsid w:val="54D7EFF0"/>
    <w:rsid w:val="54E4A44F"/>
    <w:rsid w:val="5501E5A5"/>
    <w:rsid w:val="550C9F91"/>
    <w:rsid w:val="55153827"/>
    <w:rsid w:val="551ED672"/>
    <w:rsid w:val="55200D44"/>
    <w:rsid w:val="5523AC30"/>
    <w:rsid w:val="552ACBDC"/>
    <w:rsid w:val="5533223F"/>
    <w:rsid w:val="553BC3F6"/>
    <w:rsid w:val="553ECFC6"/>
    <w:rsid w:val="55607F0A"/>
    <w:rsid w:val="5561C125"/>
    <w:rsid w:val="5566A778"/>
    <w:rsid w:val="556EF8E9"/>
    <w:rsid w:val="5571ACE7"/>
    <w:rsid w:val="5576551C"/>
    <w:rsid w:val="557B4338"/>
    <w:rsid w:val="55ADD85B"/>
    <w:rsid w:val="55B03011"/>
    <w:rsid w:val="55D71DC6"/>
    <w:rsid w:val="55E298F3"/>
    <w:rsid w:val="55E34D94"/>
    <w:rsid w:val="55E79A9B"/>
    <w:rsid w:val="55ED35FB"/>
    <w:rsid w:val="55F151C1"/>
    <w:rsid w:val="55F40E2C"/>
    <w:rsid w:val="55F6EF5A"/>
    <w:rsid w:val="56012740"/>
    <w:rsid w:val="56133A66"/>
    <w:rsid w:val="561409AD"/>
    <w:rsid w:val="5614AB19"/>
    <w:rsid w:val="561798EC"/>
    <w:rsid w:val="56378E0C"/>
    <w:rsid w:val="56396002"/>
    <w:rsid w:val="56457556"/>
    <w:rsid w:val="564AE569"/>
    <w:rsid w:val="5656076A"/>
    <w:rsid w:val="565B615B"/>
    <w:rsid w:val="565C3B05"/>
    <w:rsid w:val="56650DD3"/>
    <w:rsid w:val="56672B2B"/>
    <w:rsid w:val="566A8A0B"/>
    <w:rsid w:val="567633F2"/>
    <w:rsid w:val="56789184"/>
    <w:rsid w:val="568B77BC"/>
    <w:rsid w:val="56965A90"/>
    <w:rsid w:val="56A1CF0E"/>
    <w:rsid w:val="56A931B6"/>
    <w:rsid w:val="56AF8012"/>
    <w:rsid w:val="56B84089"/>
    <w:rsid w:val="56BC6D50"/>
    <w:rsid w:val="56C6FF36"/>
    <w:rsid w:val="56DFF93C"/>
    <w:rsid w:val="56EC7D2B"/>
    <w:rsid w:val="56F3C624"/>
    <w:rsid w:val="56FC4F6B"/>
    <w:rsid w:val="570700A6"/>
    <w:rsid w:val="5708594D"/>
    <w:rsid w:val="570E5C3F"/>
    <w:rsid w:val="571EBCE3"/>
    <w:rsid w:val="571EE2F8"/>
    <w:rsid w:val="5726ECAF"/>
    <w:rsid w:val="572E0CF5"/>
    <w:rsid w:val="5734383D"/>
    <w:rsid w:val="5735F787"/>
    <w:rsid w:val="5739B7E2"/>
    <w:rsid w:val="5739E0FA"/>
    <w:rsid w:val="57511DC9"/>
    <w:rsid w:val="5759E598"/>
    <w:rsid w:val="57651C19"/>
    <w:rsid w:val="57676A86"/>
    <w:rsid w:val="5768EE1E"/>
    <w:rsid w:val="5784ACED"/>
    <w:rsid w:val="578F2C60"/>
    <w:rsid w:val="57941763"/>
    <w:rsid w:val="579FF458"/>
    <w:rsid w:val="57A1DDEF"/>
    <w:rsid w:val="57A22AC9"/>
    <w:rsid w:val="57A242E7"/>
    <w:rsid w:val="57ACFE7F"/>
    <w:rsid w:val="57B4D45F"/>
    <w:rsid w:val="57B530FA"/>
    <w:rsid w:val="57B54442"/>
    <w:rsid w:val="57B5F7D1"/>
    <w:rsid w:val="57C4CE04"/>
    <w:rsid w:val="57C94C4E"/>
    <w:rsid w:val="57CD8D6D"/>
    <w:rsid w:val="57E191A2"/>
    <w:rsid w:val="57EC38A4"/>
    <w:rsid w:val="57ED233E"/>
    <w:rsid w:val="57F0D38A"/>
    <w:rsid w:val="57F12161"/>
    <w:rsid w:val="58067D33"/>
    <w:rsid w:val="580F90B2"/>
    <w:rsid w:val="5817C4E3"/>
    <w:rsid w:val="582022B7"/>
    <w:rsid w:val="5848F877"/>
    <w:rsid w:val="584C2FD9"/>
    <w:rsid w:val="5856637C"/>
    <w:rsid w:val="5864CFEE"/>
    <w:rsid w:val="58659614"/>
    <w:rsid w:val="586C0717"/>
    <w:rsid w:val="5879A611"/>
    <w:rsid w:val="587E48AA"/>
    <w:rsid w:val="587F20E1"/>
    <w:rsid w:val="588AE8B0"/>
    <w:rsid w:val="588D294A"/>
    <w:rsid w:val="589AAC9E"/>
    <w:rsid w:val="589F8FC6"/>
    <w:rsid w:val="58ADF5DE"/>
    <w:rsid w:val="58B2E3FA"/>
    <w:rsid w:val="58B7A957"/>
    <w:rsid w:val="58CA4437"/>
    <w:rsid w:val="58E0AD28"/>
    <w:rsid w:val="58E8D62D"/>
    <w:rsid w:val="58EBEB1E"/>
    <w:rsid w:val="58EDB0BB"/>
    <w:rsid w:val="58F101A7"/>
    <w:rsid w:val="5919C07C"/>
    <w:rsid w:val="591B3F69"/>
    <w:rsid w:val="591BCDC0"/>
    <w:rsid w:val="591D60C8"/>
    <w:rsid w:val="59293448"/>
    <w:rsid w:val="593FD23A"/>
    <w:rsid w:val="594099E0"/>
    <w:rsid w:val="595235A0"/>
    <w:rsid w:val="59575D3D"/>
    <w:rsid w:val="5963E3D5"/>
    <w:rsid w:val="596D078A"/>
    <w:rsid w:val="59707E7F"/>
    <w:rsid w:val="5971A5D7"/>
    <w:rsid w:val="599610FB"/>
    <w:rsid w:val="5996A78F"/>
    <w:rsid w:val="59A57164"/>
    <w:rsid w:val="59AC50EC"/>
    <w:rsid w:val="59B7AEA3"/>
    <w:rsid w:val="59C30822"/>
    <w:rsid w:val="59C92E20"/>
    <w:rsid w:val="59DA8A73"/>
    <w:rsid w:val="59DC1B96"/>
    <w:rsid w:val="59DD0D14"/>
    <w:rsid w:val="59DF5C53"/>
    <w:rsid w:val="59E4F5DE"/>
    <w:rsid w:val="59EFC26E"/>
    <w:rsid w:val="59F71D53"/>
    <w:rsid w:val="59FFC921"/>
    <w:rsid w:val="5A163F78"/>
    <w:rsid w:val="5A214769"/>
    <w:rsid w:val="5A228CDA"/>
    <w:rsid w:val="5A35B973"/>
    <w:rsid w:val="5A3B6027"/>
    <w:rsid w:val="5A4CA989"/>
    <w:rsid w:val="5A4DE09A"/>
    <w:rsid w:val="5A558168"/>
    <w:rsid w:val="5A589AC3"/>
    <w:rsid w:val="5A7794C8"/>
    <w:rsid w:val="5A7BA0C4"/>
    <w:rsid w:val="5A821D4A"/>
    <w:rsid w:val="5A8438F0"/>
    <w:rsid w:val="5A86C510"/>
    <w:rsid w:val="5A8D5F85"/>
    <w:rsid w:val="5A97EB56"/>
    <w:rsid w:val="5AA63733"/>
    <w:rsid w:val="5ABA89F7"/>
    <w:rsid w:val="5ABDC331"/>
    <w:rsid w:val="5AC65167"/>
    <w:rsid w:val="5AD93A6F"/>
    <w:rsid w:val="5ADA67FF"/>
    <w:rsid w:val="5ADDF93E"/>
    <w:rsid w:val="5ADE5098"/>
    <w:rsid w:val="5AF2F69A"/>
    <w:rsid w:val="5B01F718"/>
    <w:rsid w:val="5B052E2F"/>
    <w:rsid w:val="5B0704D0"/>
    <w:rsid w:val="5B0E8AC3"/>
    <w:rsid w:val="5B119267"/>
    <w:rsid w:val="5B194C2E"/>
    <w:rsid w:val="5B195C93"/>
    <w:rsid w:val="5B226BD9"/>
    <w:rsid w:val="5B24C400"/>
    <w:rsid w:val="5B36C004"/>
    <w:rsid w:val="5B398D13"/>
    <w:rsid w:val="5B5E2C6A"/>
    <w:rsid w:val="5B6166DE"/>
    <w:rsid w:val="5B620D5F"/>
    <w:rsid w:val="5B7FD906"/>
    <w:rsid w:val="5B80C63F"/>
    <w:rsid w:val="5B94CD26"/>
    <w:rsid w:val="5B9C7C29"/>
    <w:rsid w:val="5B9F6FA4"/>
    <w:rsid w:val="5BA39469"/>
    <w:rsid w:val="5BBE5D3B"/>
    <w:rsid w:val="5BC120CE"/>
    <w:rsid w:val="5BD73088"/>
    <w:rsid w:val="5BE30777"/>
    <w:rsid w:val="5BFD6A7A"/>
    <w:rsid w:val="5C0172D1"/>
    <w:rsid w:val="5C0C4042"/>
    <w:rsid w:val="5C2B1C58"/>
    <w:rsid w:val="5C2C9DCD"/>
    <w:rsid w:val="5C2E4039"/>
    <w:rsid w:val="5C2F2116"/>
    <w:rsid w:val="5C33AEEC"/>
    <w:rsid w:val="5C368689"/>
    <w:rsid w:val="5C498F6D"/>
    <w:rsid w:val="5C72EB2C"/>
    <w:rsid w:val="5C759BEC"/>
    <w:rsid w:val="5C776FC3"/>
    <w:rsid w:val="5C7F035C"/>
    <w:rsid w:val="5C804CA6"/>
    <w:rsid w:val="5C92DAC7"/>
    <w:rsid w:val="5C9C5F7E"/>
    <w:rsid w:val="5CABDC38"/>
    <w:rsid w:val="5CB623EB"/>
    <w:rsid w:val="5CC0AB58"/>
    <w:rsid w:val="5CCBFE01"/>
    <w:rsid w:val="5CD11164"/>
    <w:rsid w:val="5CE89FB0"/>
    <w:rsid w:val="5CEB4896"/>
    <w:rsid w:val="5CED5E80"/>
    <w:rsid w:val="5CF68BC7"/>
    <w:rsid w:val="5CF7353F"/>
    <w:rsid w:val="5D03E7DF"/>
    <w:rsid w:val="5D128677"/>
    <w:rsid w:val="5D199E7E"/>
    <w:rsid w:val="5D1D2271"/>
    <w:rsid w:val="5D1FDAE4"/>
    <w:rsid w:val="5D269E60"/>
    <w:rsid w:val="5D29401B"/>
    <w:rsid w:val="5D2A7A74"/>
    <w:rsid w:val="5D2C2B60"/>
    <w:rsid w:val="5D30AEB6"/>
    <w:rsid w:val="5D382587"/>
    <w:rsid w:val="5D3B862E"/>
    <w:rsid w:val="5D4CA6FA"/>
    <w:rsid w:val="5D4EA5B5"/>
    <w:rsid w:val="5D5D8C9B"/>
    <w:rsid w:val="5D5EF11B"/>
    <w:rsid w:val="5D6317D2"/>
    <w:rsid w:val="5D68CB4C"/>
    <w:rsid w:val="5D82E3AF"/>
    <w:rsid w:val="5D93D27D"/>
    <w:rsid w:val="5D966378"/>
    <w:rsid w:val="5D99E44E"/>
    <w:rsid w:val="5D9B3C86"/>
    <w:rsid w:val="5D9DD74F"/>
    <w:rsid w:val="5DA12833"/>
    <w:rsid w:val="5DA26CE4"/>
    <w:rsid w:val="5DA5C114"/>
    <w:rsid w:val="5DAA56DC"/>
    <w:rsid w:val="5DAAE90E"/>
    <w:rsid w:val="5DAB1331"/>
    <w:rsid w:val="5DAEB629"/>
    <w:rsid w:val="5DD27F7E"/>
    <w:rsid w:val="5DE71235"/>
    <w:rsid w:val="5DED3D36"/>
    <w:rsid w:val="5DF144CF"/>
    <w:rsid w:val="5DFC0690"/>
    <w:rsid w:val="5DFD5B65"/>
    <w:rsid w:val="5E07DCDC"/>
    <w:rsid w:val="5E0F60D8"/>
    <w:rsid w:val="5E1FCE04"/>
    <w:rsid w:val="5E293279"/>
    <w:rsid w:val="5E360A33"/>
    <w:rsid w:val="5E3E5C2A"/>
    <w:rsid w:val="5E3F6CF5"/>
    <w:rsid w:val="5E462B85"/>
    <w:rsid w:val="5E493329"/>
    <w:rsid w:val="5E4BA818"/>
    <w:rsid w:val="5E546F02"/>
    <w:rsid w:val="5E5C64C2"/>
    <w:rsid w:val="5E7ED236"/>
    <w:rsid w:val="5E8583A4"/>
    <w:rsid w:val="5E95E213"/>
    <w:rsid w:val="5EA34C37"/>
    <w:rsid w:val="5EAA665C"/>
    <w:rsid w:val="5EBCE26F"/>
    <w:rsid w:val="5EBF0D7E"/>
    <w:rsid w:val="5EC70E7C"/>
    <w:rsid w:val="5ED2E92A"/>
    <w:rsid w:val="5ED71748"/>
    <w:rsid w:val="5EF92E1D"/>
    <w:rsid w:val="5F255F97"/>
    <w:rsid w:val="5F2F6230"/>
    <w:rsid w:val="5F58F4F7"/>
    <w:rsid w:val="5F6A23D9"/>
    <w:rsid w:val="5F77F81E"/>
    <w:rsid w:val="5F77FCAF"/>
    <w:rsid w:val="5F7B4734"/>
    <w:rsid w:val="5F83C8A3"/>
    <w:rsid w:val="5F8E20D3"/>
    <w:rsid w:val="5F8E5869"/>
    <w:rsid w:val="5F9D9DA4"/>
    <w:rsid w:val="5F9E5A14"/>
    <w:rsid w:val="5F9FB2FE"/>
    <w:rsid w:val="5FA3941D"/>
    <w:rsid w:val="5FAD3CAE"/>
    <w:rsid w:val="5FB222FD"/>
    <w:rsid w:val="5FC05352"/>
    <w:rsid w:val="5FC52396"/>
    <w:rsid w:val="5FD88175"/>
    <w:rsid w:val="5FE0B8CF"/>
    <w:rsid w:val="5FE0E0CC"/>
    <w:rsid w:val="5FE1D4A8"/>
    <w:rsid w:val="5FEE8BAF"/>
    <w:rsid w:val="5FF0F77D"/>
    <w:rsid w:val="5FF29D0D"/>
    <w:rsid w:val="5FFA9EA0"/>
    <w:rsid w:val="6002F9C8"/>
    <w:rsid w:val="6019A968"/>
    <w:rsid w:val="601AA297"/>
    <w:rsid w:val="6028B20E"/>
    <w:rsid w:val="60339E6A"/>
    <w:rsid w:val="603CEC52"/>
    <w:rsid w:val="604BD5FF"/>
    <w:rsid w:val="604EC82B"/>
    <w:rsid w:val="60558E84"/>
    <w:rsid w:val="6058478D"/>
    <w:rsid w:val="605F7756"/>
    <w:rsid w:val="606819B3"/>
    <w:rsid w:val="606F8854"/>
    <w:rsid w:val="6097E8C9"/>
    <w:rsid w:val="60A955EB"/>
    <w:rsid w:val="60AB424B"/>
    <w:rsid w:val="60BCDEFD"/>
    <w:rsid w:val="60BE89CE"/>
    <w:rsid w:val="60C3D056"/>
    <w:rsid w:val="60CA97A4"/>
    <w:rsid w:val="60CC9F66"/>
    <w:rsid w:val="60CDCEF5"/>
    <w:rsid w:val="60CEBFF4"/>
    <w:rsid w:val="60D5A445"/>
    <w:rsid w:val="60F4C558"/>
    <w:rsid w:val="60FAB287"/>
    <w:rsid w:val="61000EF0"/>
    <w:rsid w:val="61012270"/>
    <w:rsid w:val="6104A845"/>
    <w:rsid w:val="610C65EF"/>
    <w:rsid w:val="610D7C13"/>
    <w:rsid w:val="6112FB9D"/>
    <w:rsid w:val="611B19E9"/>
    <w:rsid w:val="611E78B3"/>
    <w:rsid w:val="612E5995"/>
    <w:rsid w:val="612E6624"/>
    <w:rsid w:val="613656D4"/>
    <w:rsid w:val="613A0822"/>
    <w:rsid w:val="6151EEE2"/>
    <w:rsid w:val="61642865"/>
    <w:rsid w:val="616C4CC1"/>
    <w:rsid w:val="616F4B8B"/>
    <w:rsid w:val="61808930"/>
    <w:rsid w:val="61940584"/>
    <w:rsid w:val="6194660F"/>
    <w:rsid w:val="61967718"/>
    <w:rsid w:val="6199FC48"/>
    <w:rsid w:val="61A48441"/>
    <w:rsid w:val="61AAE66F"/>
    <w:rsid w:val="61C18A65"/>
    <w:rsid w:val="61DDB1DF"/>
    <w:rsid w:val="61F6AE40"/>
    <w:rsid w:val="6203DDCA"/>
    <w:rsid w:val="62077342"/>
    <w:rsid w:val="6208015A"/>
    <w:rsid w:val="621B9165"/>
    <w:rsid w:val="62202B80"/>
    <w:rsid w:val="622C7EFF"/>
    <w:rsid w:val="623E6302"/>
    <w:rsid w:val="6245264C"/>
    <w:rsid w:val="624C33A1"/>
    <w:rsid w:val="6250653E"/>
    <w:rsid w:val="6255F0E9"/>
    <w:rsid w:val="625D0940"/>
    <w:rsid w:val="62678EEB"/>
    <w:rsid w:val="62C2B006"/>
    <w:rsid w:val="62C9874C"/>
    <w:rsid w:val="62CDCF52"/>
    <w:rsid w:val="62ED4766"/>
    <w:rsid w:val="62EE1174"/>
    <w:rsid w:val="62EF8E2A"/>
    <w:rsid w:val="62F4192E"/>
    <w:rsid w:val="63027A5B"/>
    <w:rsid w:val="6308E36E"/>
    <w:rsid w:val="63199CA8"/>
    <w:rsid w:val="631D16D8"/>
    <w:rsid w:val="63262610"/>
    <w:rsid w:val="6326C729"/>
    <w:rsid w:val="63393C62"/>
    <w:rsid w:val="633EE3AB"/>
    <w:rsid w:val="634E43F3"/>
    <w:rsid w:val="63555892"/>
    <w:rsid w:val="6364F394"/>
    <w:rsid w:val="6366CE24"/>
    <w:rsid w:val="63709858"/>
    <w:rsid w:val="6372992F"/>
    <w:rsid w:val="637D8350"/>
    <w:rsid w:val="638A3807"/>
    <w:rsid w:val="63A538E7"/>
    <w:rsid w:val="63A65B4D"/>
    <w:rsid w:val="63BBFBE1"/>
    <w:rsid w:val="63C1A114"/>
    <w:rsid w:val="63C9EDEC"/>
    <w:rsid w:val="63D17638"/>
    <w:rsid w:val="63D4406D"/>
    <w:rsid w:val="63E0A5A3"/>
    <w:rsid w:val="63E7D7FF"/>
    <w:rsid w:val="63ED8A30"/>
    <w:rsid w:val="63EE534F"/>
    <w:rsid w:val="63FD58E2"/>
    <w:rsid w:val="640D6BBC"/>
    <w:rsid w:val="641371E8"/>
    <w:rsid w:val="641FB82D"/>
    <w:rsid w:val="6423540D"/>
    <w:rsid w:val="6425F72A"/>
    <w:rsid w:val="6429FC1F"/>
    <w:rsid w:val="64324575"/>
    <w:rsid w:val="643757BF"/>
    <w:rsid w:val="6437972F"/>
    <w:rsid w:val="6437AFB2"/>
    <w:rsid w:val="6445D9F6"/>
    <w:rsid w:val="64483A11"/>
    <w:rsid w:val="64523259"/>
    <w:rsid w:val="64703DF0"/>
    <w:rsid w:val="6471A8E4"/>
    <w:rsid w:val="6477B24D"/>
    <w:rsid w:val="6477CD17"/>
    <w:rsid w:val="647AB5ED"/>
    <w:rsid w:val="64869224"/>
    <w:rsid w:val="648E8369"/>
    <w:rsid w:val="649FF527"/>
    <w:rsid w:val="64A8B177"/>
    <w:rsid w:val="64B34E02"/>
    <w:rsid w:val="64B386D1"/>
    <w:rsid w:val="64B903D4"/>
    <w:rsid w:val="64BA51A9"/>
    <w:rsid w:val="64D7B49D"/>
    <w:rsid w:val="64DD57C5"/>
    <w:rsid w:val="64ECDC34"/>
    <w:rsid w:val="64EE13BA"/>
    <w:rsid w:val="64F6F008"/>
    <w:rsid w:val="6517A078"/>
    <w:rsid w:val="65235A99"/>
    <w:rsid w:val="652E4F02"/>
    <w:rsid w:val="653DD68A"/>
    <w:rsid w:val="6549F58D"/>
    <w:rsid w:val="654A16AC"/>
    <w:rsid w:val="65532A5A"/>
    <w:rsid w:val="65598292"/>
    <w:rsid w:val="65633279"/>
    <w:rsid w:val="6566241A"/>
    <w:rsid w:val="6579B366"/>
    <w:rsid w:val="6583F081"/>
    <w:rsid w:val="65895D75"/>
    <w:rsid w:val="659343F3"/>
    <w:rsid w:val="65943329"/>
    <w:rsid w:val="659F415E"/>
    <w:rsid w:val="65A53029"/>
    <w:rsid w:val="65BCED0D"/>
    <w:rsid w:val="65C4A6FF"/>
    <w:rsid w:val="65D6035C"/>
    <w:rsid w:val="65EF1DBE"/>
    <w:rsid w:val="66137064"/>
    <w:rsid w:val="6623A95C"/>
    <w:rsid w:val="66351592"/>
    <w:rsid w:val="663B525B"/>
    <w:rsid w:val="663FA775"/>
    <w:rsid w:val="66438480"/>
    <w:rsid w:val="6654450E"/>
    <w:rsid w:val="6654A736"/>
    <w:rsid w:val="6674BCAD"/>
    <w:rsid w:val="6678A944"/>
    <w:rsid w:val="667C729B"/>
    <w:rsid w:val="66802389"/>
    <w:rsid w:val="6688AC95"/>
    <w:rsid w:val="668CF954"/>
    <w:rsid w:val="668D91F7"/>
    <w:rsid w:val="668E0AD7"/>
    <w:rsid w:val="66B370D9"/>
    <w:rsid w:val="66EFE055"/>
    <w:rsid w:val="66F2B47E"/>
    <w:rsid w:val="66FBBDA5"/>
    <w:rsid w:val="670F0AD5"/>
    <w:rsid w:val="6711763B"/>
    <w:rsid w:val="67157DC0"/>
    <w:rsid w:val="671B5D25"/>
    <w:rsid w:val="671D60E9"/>
    <w:rsid w:val="673D4A0B"/>
    <w:rsid w:val="67418FD3"/>
    <w:rsid w:val="674AD44F"/>
    <w:rsid w:val="674CFE01"/>
    <w:rsid w:val="674D61AC"/>
    <w:rsid w:val="6756B6BD"/>
    <w:rsid w:val="675856D9"/>
    <w:rsid w:val="675876D0"/>
    <w:rsid w:val="675CA8AD"/>
    <w:rsid w:val="67679D95"/>
    <w:rsid w:val="676AEB06"/>
    <w:rsid w:val="67731E55"/>
    <w:rsid w:val="677F6174"/>
    <w:rsid w:val="6781A30D"/>
    <w:rsid w:val="678CA373"/>
    <w:rsid w:val="67919C86"/>
    <w:rsid w:val="6797D9DB"/>
    <w:rsid w:val="6799AE20"/>
    <w:rsid w:val="67A14075"/>
    <w:rsid w:val="67AE3181"/>
    <w:rsid w:val="67C42CCC"/>
    <w:rsid w:val="67CDF7F0"/>
    <w:rsid w:val="67D152D4"/>
    <w:rsid w:val="67EA9C77"/>
    <w:rsid w:val="67F0156F"/>
    <w:rsid w:val="67F0A4A5"/>
    <w:rsid w:val="67F8C2F5"/>
    <w:rsid w:val="680D4099"/>
    <w:rsid w:val="68106039"/>
    <w:rsid w:val="6815430C"/>
    <w:rsid w:val="681FC541"/>
    <w:rsid w:val="682CD935"/>
    <w:rsid w:val="683122C2"/>
    <w:rsid w:val="684266FF"/>
    <w:rsid w:val="684F413A"/>
    <w:rsid w:val="685055EE"/>
    <w:rsid w:val="686DB0E4"/>
    <w:rsid w:val="68773F73"/>
    <w:rsid w:val="6881F5E7"/>
    <w:rsid w:val="688FB01C"/>
    <w:rsid w:val="6891687B"/>
    <w:rsid w:val="6892889F"/>
    <w:rsid w:val="68A3FB46"/>
    <w:rsid w:val="68A8AA13"/>
    <w:rsid w:val="68AACB0B"/>
    <w:rsid w:val="68AC100F"/>
    <w:rsid w:val="68B07F1E"/>
    <w:rsid w:val="68B12BDB"/>
    <w:rsid w:val="68C0FE37"/>
    <w:rsid w:val="68D648EA"/>
    <w:rsid w:val="68DD0467"/>
    <w:rsid w:val="68E112BD"/>
    <w:rsid w:val="68E7B246"/>
    <w:rsid w:val="68F42FED"/>
    <w:rsid w:val="68FF55F0"/>
    <w:rsid w:val="690358CE"/>
    <w:rsid w:val="691F66AD"/>
    <w:rsid w:val="692A9EE5"/>
    <w:rsid w:val="6930420D"/>
    <w:rsid w:val="69309269"/>
    <w:rsid w:val="69421776"/>
    <w:rsid w:val="69519E68"/>
    <w:rsid w:val="69538DF7"/>
    <w:rsid w:val="696DA601"/>
    <w:rsid w:val="697019C3"/>
    <w:rsid w:val="69713000"/>
    <w:rsid w:val="69716A9D"/>
    <w:rsid w:val="6975D220"/>
    <w:rsid w:val="697633A8"/>
    <w:rsid w:val="697D79ED"/>
    <w:rsid w:val="698BE5D0"/>
    <w:rsid w:val="6997580B"/>
    <w:rsid w:val="6999959A"/>
    <w:rsid w:val="69A3F15D"/>
    <w:rsid w:val="69A615F2"/>
    <w:rsid w:val="69A910FA"/>
    <w:rsid w:val="69B4BA5D"/>
    <w:rsid w:val="69B82536"/>
    <w:rsid w:val="69D1CAD6"/>
    <w:rsid w:val="69D4505A"/>
    <w:rsid w:val="69E8D232"/>
    <w:rsid w:val="69EE6A9D"/>
    <w:rsid w:val="69F5ACAA"/>
    <w:rsid w:val="69FAD2B7"/>
    <w:rsid w:val="69FB260E"/>
    <w:rsid w:val="6A05457F"/>
    <w:rsid w:val="6A08159B"/>
    <w:rsid w:val="6A0B6303"/>
    <w:rsid w:val="6A14EDBA"/>
    <w:rsid w:val="6A190E4D"/>
    <w:rsid w:val="6A4E443C"/>
    <w:rsid w:val="6A51A673"/>
    <w:rsid w:val="6A597AFE"/>
    <w:rsid w:val="6A68F666"/>
    <w:rsid w:val="6A6F8C69"/>
    <w:rsid w:val="6A71083A"/>
    <w:rsid w:val="6A725718"/>
    <w:rsid w:val="6A78A15B"/>
    <w:rsid w:val="6A7B453C"/>
    <w:rsid w:val="6A7F3DA5"/>
    <w:rsid w:val="6A8C4F2A"/>
    <w:rsid w:val="6A91C1D7"/>
    <w:rsid w:val="6AA24EDF"/>
    <w:rsid w:val="6AA7B6F0"/>
    <w:rsid w:val="6AAF2C85"/>
    <w:rsid w:val="6AB9176C"/>
    <w:rsid w:val="6ABB70D4"/>
    <w:rsid w:val="6ABC7039"/>
    <w:rsid w:val="6AC1772C"/>
    <w:rsid w:val="6AC3AADC"/>
    <w:rsid w:val="6AC7E552"/>
    <w:rsid w:val="6AD5B43E"/>
    <w:rsid w:val="6AE6F3D1"/>
    <w:rsid w:val="6AEC33F0"/>
    <w:rsid w:val="6AEF5E58"/>
    <w:rsid w:val="6AFAF766"/>
    <w:rsid w:val="6AFBF790"/>
    <w:rsid w:val="6AFC9D20"/>
    <w:rsid w:val="6B02A3F3"/>
    <w:rsid w:val="6B0DEA62"/>
    <w:rsid w:val="6B1B1944"/>
    <w:rsid w:val="6B21E75C"/>
    <w:rsid w:val="6B224A26"/>
    <w:rsid w:val="6B36C692"/>
    <w:rsid w:val="6B44CCDB"/>
    <w:rsid w:val="6B526284"/>
    <w:rsid w:val="6B723417"/>
    <w:rsid w:val="6B741D9B"/>
    <w:rsid w:val="6B7EFFF0"/>
    <w:rsid w:val="6B88747B"/>
    <w:rsid w:val="6B99FCFA"/>
    <w:rsid w:val="6BA70B28"/>
    <w:rsid w:val="6BA85C81"/>
    <w:rsid w:val="6BB720C7"/>
    <w:rsid w:val="6BBCCC96"/>
    <w:rsid w:val="6BD08E29"/>
    <w:rsid w:val="6BE22922"/>
    <w:rsid w:val="6BE27CDD"/>
    <w:rsid w:val="6BEEB549"/>
    <w:rsid w:val="6C022810"/>
    <w:rsid w:val="6C0F23FD"/>
    <w:rsid w:val="6C121C4A"/>
    <w:rsid w:val="6C17C92C"/>
    <w:rsid w:val="6C1CE832"/>
    <w:rsid w:val="6C2AE44B"/>
    <w:rsid w:val="6C2AF307"/>
    <w:rsid w:val="6C412A6C"/>
    <w:rsid w:val="6C4629B2"/>
    <w:rsid w:val="6C567FB7"/>
    <w:rsid w:val="6C574135"/>
    <w:rsid w:val="6C5917D6"/>
    <w:rsid w:val="6C6C9F75"/>
    <w:rsid w:val="6C6CBD54"/>
    <w:rsid w:val="6C71849F"/>
    <w:rsid w:val="6C8AD6DC"/>
    <w:rsid w:val="6C8CD31E"/>
    <w:rsid w:val="6C9ECFAA"/>
    <w:rsid w:val="6CA00111"/>
    <w:rsid w:val="6CA9FF98"/>
    <w:rsid w:val="6CB92643"/>
    <w:rsid w:val="6CBB8D42"/>
    <w:rsid w:val="6CBC4549"/>
    <w:rsid w:val="6CCF54AD"/>
    <w:rsid w:val="6CDD0C98"/>
    <w:rsid w:val="6CE7EAC8"/>
    <w:rsid w:val="6CEA7B21"/>
    <w:rsid w:val="6D00F67C"/>
    <w:rsid w:val="6D1BD965"/>
    <w:rsid w:val="6D25267A"/>
    <w:rsid w:val="6D2801B6"/>
    <w:rsid w:val="6D4A2D93"/>
    <w:rsid w:val="6D5E440C"/>
    <w:rsid w:val="6D634CD9"/>
    <w:rsid w:val="6D69E572"/>
    <w:rsid w:val="6D705C90"/>
    <w:rsid w:val="6D84E8ED"/>
    <w:rsid w:val="6D897C64"/>
    <w:rsid w:val="6D98222A"/>
    <w:rsid w:val="6DA8A8FC"/>
    <w:rsid w:val="6DB12C29"/>
    <w:rsid w:val="6DB14A87"/>
    <w:rsid w:val="6DB3E8C8"/>
    <w:rsid w:val="6DB5DD17"/>
    <w:rsid w:val="6DB97758"/>
    <w:rsid w:val="6DC28BB4"/>
    <w:rsid w:val="6DC2CF5A"/>
    <w:rsid w:val="6DC302FB"/>
    <w:rsid w:val="6DCCECB2"/>
    <w:rsid w:val="6DD6C9F1"/>
    <w:rsid w:val="6DDCFACD"/>
    <w:rsid w:val="6DE899D0"/>
    <w:rsid w:val="6DE8A65F"/>
    <w:rsid w:val="6DEFC8C0"/>
    <w:rsid w:val="6E1DAF6B"/>
    <w:rsid w:val="6E1E9493"/>
    <w:rsid w:val="6E33872F"/>
    <w:rsid w:val="6E35C880"/>
    <w:rsid w:val="6E365997"/>
    <w:rsid w:val="6E3B86DD"/>
    <w:rsid w:val="6E3D1096"/>
    <w:rsid w:val="6E48A8AC"/>
    <w:rsid w:val="6E4B0724"/>
    <w:rsid w:val="6E4C537F"/>
    <w:rsid w:val="6E5F56F3"/>
    <w:rsid w:val="6E64D838"/>
    <w:rsid w:val="6E6B3334"/>
    <w:rsid w:val="6E6FDB64"/>
    <w:rsid w:val="6E7003E6"/>
    <w:rsid w:val="6E7613B7"/>
    <w:rsid w:val="6E7C6FCC"/>
    <w:rsid w:val="6E8695F3"/>
    <w:rsid w:val="6E89A5CA"/>
    <w:rsid w:val="6E94F600"/>
    <w:rsid w:val="6E9FF3EA"/>
    <w:rsid w:val="6EA2877A"/>
    <w:rsid w:val="6EA90ACC"/>
    <w:rsid w:val="6EB01A1B"/>
    <w:rsid w:val="6EB09008"/>
    <w:rsid w:val="6EB7D883"/>
    <w:rsid w:val="6EC95F5E"/>
    <w:rsid w:val="6EDC0B77"/>
    <w:rsid w:val="6EDFBE1B"/>
    <w:rsid w:val="6EEA3C2D"/>
    <w:rsid w:val="6EF44793"/>
    <w:rsid w:val="6EF6867D"/>
    <w:rsid w:val="6EF87547"/>
    <w:rsid w:val="6EFB3477"/>
    <w:rsid w:val="6EFB965D"/>
    <w:rsid w:val="6EFF8B1E"/>
    <w:rsid w:val="6F00E604"/>
    <w:rsid w:val="6F0BCCB7"/>
    <w:rsid w:val="6F2D4F51"/>
    <w:rsid w:val="6F394BCA"/>
    <w:rsid w:val="6F42E359"/>
    <w:rsid w:val="6F4D07F7"/>
    <w:rsid w:val="6F60C17E"/>
    <w:rsid w:val="6F6B80FD"/>
    <w:rsid w:val="6F7B393A"/>
    <w:rsid w:val="6F872DC7"/>
    <w:rsid w:val="6F9FFD77"/>
    <w:rsid w:val="6FA6DDC0"/>
    <w:rsid w:val="6FD08363"/>
    <w:rsid w:val="6FDA1316"/>
    <w:rsid w:val="6FE9315B"/>
    <w:rsid w:val="6FEF9B16"/>
    <w:rsid w:val="6FF3DAAE"/>
    <w:rsid w:val="7004C018"/>
    <w:rsid w:val="700DF5C2"/>
    <w:rsid w:val="700FA9E0"/>
    <w:rsid w:val="7010EAFB"/>
    <w:rsid w:val="7022651D"/>
    <w:rsid w:val="702AEFFE"/>
    <w:rsid w:val="702C553D"/>
    <w:rsid w:val="703E57DB"/>
    <w:rsid w:val="703F4192"/>
    <w:rsid w:val="7040AF1B"/>
    <w:rsid w:val="70467A1B"/>
    <w:rsid w:val="704B8CD5"/>
    <w:rsid w:val="707148FA"/>
    <w:rsid w:val="707543FA"/>
    <w:rsid w:val="70787FD7"/>
    <w:rsid w:val="7081C849"/>
    <w:rsid w:val="708D584C"/>
    <w:rsid w:val="7097F67D"/>
    <w:rsid w:val="709982E0"/>
    <w:rsid w:val="70AE222E"/>
    <w:rsid w:val="70D7B072"/>
    <w:rsid w:val="70DEBCA2"/>
    <w:rsid w:val="70E40A6A"/>
    <w:rsid w:val="70E9D4DE"/>
    <w:rsid w:val="70FAEF87"/>
    <w:rsid w:val="71130073"/>
    <w:rsid w:val="711751CC"/>
    <w:rsid w:val="711A8EB3"/>
    <w:rsid w:val="711A8FC6"/>
    <w:rsid w:val="711C9F7B"/>
    <w:rsid w:val="71319498"/>
    <w:rsid w:val="713CC447"/>
    <w:rsid w:val="713E8660"/>
    <w:rsid w:val="71405760"/>
    <w:rsid w:val="714A1377"/>
    <w:rsid w:val="714BBA63"/>
    <w:rsid w:val="7158EC0E"/>
    <w:rsid w:val="716AB85E"/>
    <w:rsid w:val="716FEADF"/>
    <w:rsid w:val="71795956"/>
    <w:rsid w:val="71820337"/>
    <w:rsid w:val="71919555"/>
    <w:rsid w:val="7192FE00"/>
    <w:rsid w:val="71972A71"/>
    <w:rsid w:val="71A0662E"/>
    <w:rsid w:val="71A6CC09"/>
    <w:rsid w:val="71B1CBFA"/>
    <w:rsid w:val="71B7D351"/>
    <w:rsid w:val="71CAC478"/>
    <w:rsid w:val="71D15888"/>
    <w:rsid w:val="71D1CFF7"/>
    <w:rsid w:val="71DA283C"/>
    <w:rsid w:val="71E81D09"/>
    <w:rsid w:val="71EAD825"/>
    <w:rsid w:val="71FB72D9"/>
    <w:rsid w:val="7203B68F"/>
    <w:rsid w:val="7203C106"/>
    <w:rsid w:val="7206FFA5"/>
    <w:rsid w:val="72083B1C"/>
    <w:rsid w:val="72175EDD"/>
    <w:rsid w:val="7218CDF0"/>
    <w:rsid w:val="721B7DB1"/>
    <w:rsid w:val="721D26ED"/>
    <w:rsid w:val="7220A4BA"/>
    <w:rsid w:val="72225B86"/>
    <w:rsid w:val="722AC682"/>
    <w:rsid w:val="724AD5BF"/>
    <w:rsid w:val="725067BA"/>
    <w:rsid w:val="725225AF"/>
    <w:rsid w:val="7252C557"/>
    <w:rsid w:val="725F52BF"/>
    <w:rsid w:val="725F5F83"/>
    <w:rsid w:val="7289A2D9"/>
    <w:rsid w:val="72B48664"/>
    <w:rsid w:val="72B86C2F"/>
    <w:rsid w:val="72B86F2C"/>
    <w:rsid w:val="72CDB77E"/>
    <w:rsid w:val="72CFF376"/>
    <w:rsid w:val="72DA56C1"/>
    <w:rsid w:val="72E5B968"/>
    <w:rsid w:val="72E9792F"/>
    <w:rsid w:val="72EADB33"/>
    <w:rsid w:val="72FA703D"/>
    <w:rsid w:val="731730B5"/>
    <w:rsid w:val="7321D760"/>
    <w:rsid w:val="733100C8"/>
    <w:rsid w:val="73448555"/>
    <w:rsid w:val="734B53CB"/>
    <w:rsid w:val="734FE0EF"/>
    <w:rsid w:val="7360AC70"/>
    <w:rsid w:val="7364F1A4"/>
    <w:rsid w:val="736D28E9"/>
    <w:rsid w:val="737353BE"/>
    <w:rsid w:val="73803784"/>
    <w:rsid w:val="7383AA51"/>
    <w:rsid w:val="7386C93D"/>
    <w:rsid w:val="738AC236"/>
    <w:rsid w:val="73909762"/>
    <w:rsid w:val="7391D03A"/>
    <w:rsid w:val="739AA823"/>
    <w:rsid w:val="739C8FC5"/>
    <w:rsid w:val="73A6B70C"/>
    <w:rsid w:val="73AEACE3"/>
    <w:rsid w:val="73B5DC0A"/>
    <w:rsid w:val="73C0B848"/>
    <w:rsid w:val="73D8DC0B"/>
    <w:rsid w:val="73E06157"/>
    <w:rsid w:val="740F7F7C"/>
    <w:rsid w:val="7412666D"/>
    <w:rsid w:val="7417FDC4"/>
    <w:rsid w:val="7419B42D"/>
    <w:rsid w:val="74272A1A"/>
    <w:rsid w:val="742974CE"/>
    <w:rsid w:val="7431B16A"/>
    <w:rsid w:val="7434FB0D"/>
    <w:rsid w:val="745056C5"/>
    <w:rsid w:val="745208F5"/>
    <w:rsid w:val="745699CF"/>
    <w:rsid w:val="7469355A"/>
    <w:rsid w:val="74762722"/>
    <w:rsid w:val="747C697E"/>
    <w:rsid w:val="747F501A"/>
    <w:rsid w:val="748058A9"/>
    <w:rsid w:val="748189C9"/>
    <w:rsid w:val="7497C299"/>
    <w:rsid w:val="74A5DF47"/>
    <w:rsid w:val="74AE845B"/>
    <w:rsid w:val="74B2406E"/>
    <w:rsid w:val="74B8E64F"/>
    <w:rsid w:val="74BB5B22"/>
    <w:rsid w:val="74C81A1A"/>
    <w:rsid w:val="74DD9DA7"/>
    <w:rsid w:val="74E58A20"/>
    <w:rsid w:val="74E6C294"/>
    <w:rsid w:val="74E8F68B"/>
    <w:rsid w:val="74E98F1A"/>
    <w:rsid w:val="74E9B796"/>
    <w:rsid w:val="74EE4E01"/>
    <w:rsid w:val="7501AF7B"/>
    <w:rsid w:val="750BAD73"/>
    <w:rsid w:val="750DB128"/>
    <w:rsid w:val="7511AA4F"/>
    <w:rsid w:val="7511C8FE"/>
    <w:rsid w:val="7511E885"/>
    <w:rsid w:val="751DB1D7"/>
    <w:rsid w:val="753BA9AC"/>
    <w:rsid w:val="754926E8"/>
    <w:rsid w:val="754EFF9F"/>
    <w:rsid w:val="755357B4"/>
    <w:rsid w:val="75626744"/>
    <w:rsid w:val="75701D8E"/>
    <w:rsid w:val="757A0ACF"/>
    <w:rsid w:val="75814AD5"/>
    <w:rsid w:val="7586DA05"/>
    <w:rsid w:val="759224A5"/>
    <w:rsid w:val="759AFB0A"/>
    <w:rsid w:val="75AC2C29"/>
    <w:rsid w:val="75BF53C6"/>
    <w:rsid w:val="75C8A9C6"/>
    <w:rsid w:val="75CD9743"/>
    <w:rsid w:val="75E5F074"/>
    <w:rsid w:val="75F0109E"/>
    <w:rsid w:val="75FD4469"/>
    <w:rsid w:val="76026B81"/>
    <w:rsid w:val="760D3111"/>
    <w:rsid w:val="7611F783"/>
    <w:rsid w:val="761F9E7D"/>
    <w:rsid w:val="762DCD19"/>
    <w:rsid w:val="763392FA"/>
    <w:rsid w:val="76366829"/>
    <w:rsid w:val="7653C4B3"/>
    <w:rsid w:val="7664D5AB"/>
    <w:rsid w:val="766B92F7"/>
    <w:rsid w:val="76707043"/>
    <w:rsid w:val="76772C1B"/>
    <w:rsid w:val="76796E08"/>
    <w:rsid w:val="76826CDD"/>
    <w:rsid w:val="76855F7B"/>
    <w:rsid w:val="7698C7FF"/>
    <w:rsid w:val="769AE168"/>
    <w:rsid w:val="76AF563A"/>
    <w:rsid w:val="76B5BB9F"/>
    <w:rsid w:val="76D7FE17"/>
    <w:rsid w:val="76DAFE23"/>
    <w:rsid w:val="76DDEE12"/>
    <w:rsid w:val="76DE5AFB"/>
    <w:rsid w:val="76FF7EDB"/>
    <w:rsid w:val="7713335A"/>
    <w:rsid w:val="771B7A71"/>
    <w:rsid w:val="771E2B96"/>
    <w:rsid w:val="7728EEA7"/>
    <w:rsid w:val="77377CA5"/>
    <w:rsid w:val="77493378"/>
    <w:rsid w:val="774D3D3F"/>
    <w:rsid w:val="776ADA92"/>
    <w:rsid w:val="776B12AA"/>
    <w:rsid w:val="777A0A50"/>
    <w:rsid w:val="778144C1"/>
    <w:rsid w:val="77A769D1"/>
    <w:rsid w:val="77AF63E2"/>
    <w:rsid w:val="77CFC62D"/>
    <w:rsid w:val="77E45B03"/>
    <w:rsid w:val="77F8E178"/>
    <w:rsid w:val="7803BAAF"/>
    <w:rsid w:val="780E26BF"/>
    <w:rsid w:val="781CB280"/>
    <w:rsid w:val="7833A65B"/>
    <w:rsid w:val="783BD846"/>
    <w:rsid w:val="7840E599"/>
    <w:rsid w:val="784C3975"/>
    <w:rsid w:val="7852666B"/>
    <w:rsid w:val="785BDB7C"/>
    <w:rsid w:val="7868E952"/>
    <w:rsid w:val="78691ECD"/>
    <w:rsid w:val="786EB1D4"/>
    <w:rsid w:val="7874F860"/>
    <w:rsid w:val="787A282F"/>
    <w:rsid w:val="788EF3C1"/>
    <w:rsid w:val="789EAEC8"/>
    <w:rsid w:val="78C74299"/>
    <w:rsid w:val="78D0C305"/>
    <w:rsid w:val="78DAD570"/>
    <w:rsid w:val="78DECF0B"/>
    <w:rsid w:val="78E0A8B7"/>
    <w:rsid w:val="78E44A04"/>
    <w:rsid w:val="78F34929"/>
    <w:rsid w:val="78F94017"/>
    <w:rsid w:val="7906016C"/>
    <w:rsid w:val="79066D13"/>
    <w:rsid w:val="790A475F"/>
    <w:rsid w:val="79141107"/>
    <w:rsid w:val="7922DDAB"/>
    <w:rsid w:val="7927E2F1"/>
    <w:rsid w:val="792F9B39"/>
    <w:rsid w:val="79449276"/>
    <w:rsid w:val="79511E0E"/>
    <w:rsid w:val="7957F52D"/>
    <w:rsid w:val="7960296C"/>
    <w:rsid w:val="79692D7F"/>
    <w:rsid w:val="79762BF7"/>
    <w:rsid w:val="797D7A12"/>
    <w:rsid w:val="79847C4A"/>
    <w:rsid w:val="79A9F720"/>
    <w:rsid w:val="79BD003D"/>
    <w:rsid w:val="79C55D3B"/>
    <w:rsid w:val="79DD917A"/>
    <w:rsid w:val="79F59811"/>
    <w:rsid w:val="79F74A5F"/>
    <w:rsid w:val="7A013B4E"/>
    <w:rsid w:val="7A04B9B3"/>
    <w:rsid w:val="7A07B040"/>
    <w:rsid w:val="7A09BDC8"/>
    <w:rsid w:val="7A22AFEA"/>
    <w:rsid w:val="7A2AA23D"/>
    <w:rsid w:val="7A3D1010"/>
    <w:rsid w:val="7A3DA239"/>
    <w:rsid w:val="7A486A57"/>
    <w:rsid w:val="7A4C3209"/>
    <w:rsid w:val="7A8E5509"/>
    <w:rsid w:val="7A9BB173"/>
    <w:rsid w:val="7AB2433D"/>
    <w:rsid w:val="7ACADDAF"/>
    <w:rsid w:val="7ACCB122"/>
    <w:rsid w:val="7AD17C7F"/>
    <w:rsid w:val="7AD48380"/>
    <w:rsid w:val="7AECEE6F"/>
    <w:rsid w:val="7AF09898"/>
    <w:rsid w:val="7AFBF50A"/>
    <w:rsid w:val="7AFE78BE"/>
    <w:rsid w:val="7B04B898"/>
    <w:rsid w:val="7B0AB0D7"/>
    <w:rsid w:val="7B111F71"/>
    <w:rsid w:val="7B13A13A"/>
    <w:rsid w:val="7B14E76A"/>
    <w:rsid w:val="7B1EBD32"/>
    <w:rsid w:val="7B3B4227"/>
    <w:rsid w:val="7B405D29"/>
    <w:rsid w:val="7B424251"/>
    <w:rsid w:val="7B44C47D"/>
    <w:rsid w:val="7B54E465"/>
    <w:rsid w:val="7B58C163"/>
    <w:rsid w:val="7B622188"/>
    <w:rsid w:val="7B6EA03B"/>
    <w:rsid w:val="7B79069A"/>
    <w:rsid w:val="7B7A608E"/>
    <w:rsid w:val="7B7FD2AE"/>
    <w:rsid w:val="7B8BDAE7"/>
    <w:rsid w:val="7B8DD390"/>
    <w:rsid w:val="7B9A32DF"/>
    <w:rsid w:val="7BA09A65"/>
    <w:rsid w:val="7BA40695"/>
    <w:rsid w:val="7BE87CD0"/>
    <w:rsid w:val="7BEC4D87"/>
    <w:rsid w:val="7BFB837D"/>
    <w:rsid w:val="7C0686F7"/>
    <w:rsid w:val="7C0C92B5"/>
    <w:rsid w:val="7C17416A"/>
    <w:rsid w:val="7C24336C"/>
    <w:rsid w:val="7C2C0832"/>
    <w:rsid w:val="7C2C1025"/>
    <w:rsid w:val="7C2DDC67"/>
    <w:rsid w:val="7C3018BC"/>
    <w:rsid w:val="7C40A138"/>
    <w:rsid w:val="7C4C76AE"/>
    <w:rsid w:val="7C5A36D9"/>
    <w:rsid w:val="7C5B8142"/>
    <w:rsid w:val="7C5F5222"/>
    <w:rsid w:val="7C624AB0"/>
    <w:rsid w:val="7C6764B5"/>
    <w:rsid w:val="7C77F46C"/>
    <w:rsid w:val="7C7CECB0"/>
    <w:rsid w:val="7C7EC5C9"/>
    <w:rsid w:val="7C8123CC"/>
    <w:rsid w:val="7C813907"/>
    <w:rsid w:val="7C813A6A"/>
    <w:rsid w:val="7C84B2A4"/>
    <w:rsid w:val="7C97C988"/>
    <w:rsid w:val="7CAFA410"/>
    <w:rsid w:val="7CB4BFC9"/>
    <w:rsid w:val="7CB4D9D0"/>
    <w:rsid w:val="7CBED2E6"/>
    <w:rsid w:val="7CDEC5C8"/>
    <w:rsid w:val="7CEC3AF1"/>
    <w:rsid w:val="7CFFD34C"/>
    <w:rsid w:val="7D04C000"/>
    <w:rsid w:val="7D191526"/>
    <w:rsid w:val="7D42CD69"/>
    <w:rsid w:val="7D4D99C0"/>
    <w:rsid w:val="7D57EC50"/>
    <w:rsid w:val="7D59EF71"/>
    <w:rsid w:val="7D6EC05F"/>
    <w:rsid w:val="7D7433A9"/>
    <w:rsid w:val="7D79A63B"/>
    <w:rsid w:val="7D7A656A"/>
    <w:rsid w:val="7D7E49A3"/>
    <w:rsid w:val="7D839997"/>
    <w:rsid w:val="7D88E3AE"/>
    <w:rsid w:val="7D8A4514"/>
    <w:rsid w:val="7D8C2F7F"/>
    <w:rsid w:val="7D8F850B"/>
    <w:rsid w:val="7D9A7DA0"/>
    <w:rsid w:val="7D9DC0E6"/>
    <w:rsid w:val="7DA29ECC"/>
    <w:rsid w:val="7DA355E2"/>
    <w:rsid w:val="7DA60CEF"/>
    <w:rsid w:val="7DB260AF"/>
    <w:rsid w:val="7DBBDF27"/>
    <w:rsid w:val="7DBC80F4"/>
    <w:rsid w:val="7DC6BA4C"/>
    <w:rsid w:val="7DC76E51"/>
    <w:rsid w:val="7DCD3308"/>
    <w:rsid w:val="7DD01A3F"/>
    <w:rsid w:val="7DD2EE94"/>
    <w:rsid w:val="7DE254F7"/>
    <w:rsid w:val="7DE3C391"/>
    <w:rsid w:val="7DFB2283"/>
    <w:rsid w:val="7DFB8BD7"/>
    <w:rsid w:val="7E05C6B9"/>
    <w:rsid w:val="7E11E976"/>
    <w:rsid w:val="7E1D0968"/>
    <w:rsid w:val="7E24D69D"/>
    <w:rsid w:val="7E27ABD5"/>
    <w:rsid w:val="7E378A7B"/>
    <w:rsid w:val="7E37FED9"/>
    <w:rsid w:val="7E46C8FE"/>
    <w:rsid w:val="7E56C35B"/>
    <w:rsid w:val="7E70F322"/>
    <w:rsid w:val="7E745FD9"/>
    <w:rsid w:val="7E827FD7"/>
    <w:rsid w:val="7E87AFFE"/>
    <w:rsid w:val="7EAADE63"/>
    <w:rsid w:val="7EAB09AC"/>
    <w:rsid w:val="7EB0D0C5"/>
    <w:rsid w:val="7EB4722E"/>
    <w:rsid w:val="7EB8AB44"/>
    <w:rsid w:val="7EBCEE4C"/>
    <w:rsid w:val="7EBE5F2D"/>
    <w:rsid w:val="7EC57452"/>
    <w:rsid w:val="7ECFAC34"/>
    <w:rsid w:val="7EDAF37B"/>
    <w:rsid w:val="7EDBA757"/>
    <w:rsid w:val="7F211B1E"/>
    <w:rsid w:val="7F26854A"/>
    <w:rsid w:val="7F375969"/>
    <w:rsid w:val="7F3C064F"/>
    <w:rsid w:val="7F3F19BA"/>
    <w:rsid w:val="7F47167E"/>
    <w:rsid w:val="7F515932"/>
    <w:rsid w:val="7F525C09"/>
    <w:rsid w:val="7F5B2430"/>
    <w:rsid w:val="7F6BA925"/>
    <w:rsid w:val="7F72E562"/>
    <w:rsid w:val="7F73A97D"/>
    <w:rsid w:val="7F928429"/>
    <w:rsid w:val="7FB067C6"/>
    <w:rsid w:val="7FB5B1FC"/>
    <w:rsid w:val="7FB8ADA9"/>
    <w:rsid w:val="7FB9DFAC"/>
    <w:rsid w:val="7FEFB000"/>
    <w:rsid w:val="7FF0C005"/>
    <w:rsid w:val="7FF89EC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47AC4"/>
  <w15:chartTrackingRefBased/>
  <w15:docId w15:val="{B537FF72-96B3-5443-9075-E041B1BA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C5E6C"/>
    <w:pPr>
      <w:widowControl w:val="0"/>
      <w:autoSpaceDE w:val="0"/>
      <w:autoSpaceDN w:val="0"/>
      <w:ind w:left="588"/>
      <w:outlineLvl w:val="0"/>
    </w:pPr>
    <w:rPr>
      <w:rFonts w:ascii="Times New Roman" w:eastAsia="Times New Roman" w:hAnsi="Times New Roman" w:cs="Times New Roman"/>
      <w:b/>
      <w:bCs/>
      <w:lang w:val="en-US" w:eastAsia="en-US"/>
    </w:rPr>
  </w:style>
  <w:style w:type="paragraph" w:styleId="Heading2">
    <w:name w:val="heading 2"/>
    <w:basedOn w:val="Normal"/>
    <w:next w:val="Normal"/>
    <w:link w:val="Heading2Char"/>
    <w:uiPriority w:val="9"/>
    <w:unhideWhenUsed/>
    <w:qFormat/>
    <w:rsid w:val="00622B4D"/>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37CF"/>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FA37CF"/>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22B4D"/>
    <w:rPr>
      <w:b/>
      <w:bCs/>
    </w:rPr>
  </w:style>
  <w:style w:type="character" w:customStyle="1" w:styleId="CommentSubjectChar">
    <w:name w:val="Comment Subject Char"/>
    <w:basedOn w:val="CommentTextChar"/>
    <w:link w:val="CommentSubject"/>
    <w:uiPriority w:val="99"/>
    <w:semiHidden/>
    <w:rsid w:val="00622B4D"/>
    <w:rPr>
      <w:b/>
      <w:bCs/>
      <w:sz w:val="20"/>
      <w:szCs w:val="20"/>
    </w:rPr>
  </w:style>
  <w:style w:type="character" w:customStyle="1" w:styleId="Heading2Char">
    <w:name w:val="Heading 2 Char"/>
    <w:basedOn w:val="DefaultParagraphFont"/>
    <w:link w:val="Heading2"/>
    <w:uiPriority w:val="9"/>
    <w:rsid w:val="00622B4D"/>
    <w:rPr>
      <w:rFonts w:asciiTheme="majorHAnsi" w:eastAsiaTheme="majorEastAsia" w:hAnsiTheme="majorHAnsi" w:cstheme="majorBidi"/>
      <w:color w:val="2F5496" w:themeColor="accent1" w:themeShade="BF"/>
      <w:sz w:val="26"/>
      <w:szCs w:val="26"/>
      <w:lang w:eastAsia="en-US"/>
    </w:rPr>
  </w:style>
  <w:style w:type="paragraph" w:customStyle="1" w:styleId="paragraph">
    <w:name w:val="paragraph"/>
    <w:basedOn w:val="Normal"/>
    <w:rsid w:val="00ED784E"/>
    <w:pPr>
      <w:spacing w:before="100" w:beforeAutospacing="1" w:after="100" w:afterAutospacing="1"/>
    </w:pPr>
    <w:rPr>
      <w:rFonts w:ascii="Times New Roman" w:eastAsia="Times New Roman" w:hAnsi="Times New Roman" w:cs="Times New Roman"/>
      <w:lang w:eastAsia="en-GB"/>
    </w:rPr>
  </w:style>
  <w:style w:type="character" w:customStyle="1" w:styleId="eop">
    <w:name w:val="eop"/>
    <w:basedOn w:val="DefaultParagraphFont"/>
    <w:rsid w:val="00ED784E"/>
  </w:style>
  <w:style w:type="character" w:customStyle="1" w:styleId="normaltextrun">
    <w:name w:val="normaltextrun"/>
    <w:basedOn w:val="DefaultParagraphFont"/>
    <w:rsid w:val="00ED784E"/>
  </w:style>
  <w:style w:type="character" w:customStyle="1" w:styleId="pagebreaktextspan">
    <w:name w:val="pagebreaktextspan"/>
    <w:basedOn w:val="DefaultParagraphFont"/>
    <w:rsid w:val="00ED784E"/>
  </w:style>
  <w:style w:type="paragraph" w:customStyle="1" w:styleId="Normal0">
    <w:name w:val="Normal0"/>
    <w:qFormat/>
    <w:rsid w:val="00D61AF0"/>
    <w:rPr>
      <w:rFonts w:ascii="Helvetica Neue" w:eastAsia="Helvetica Neue" w:hAnsi="Helvetica Neue" w:cs="Helvetica Neue"/>
      <w:lang w:eastAsia="en-GB"/>
    </w:rPr>
  </w:style>
  <w:style w:type="paragraph" w:customStyle="1" w:styleId="Title0">
    <w:name w:val="Title0"/>
    <w:basedOn w:val="Normal0"/>
    <w:next w:val="Normal0"/>
    <w:link w:val="TitleChar"/>
    <w:uiPriority w:val="10"/>
    <w:qFormat/>
    <w:rsid w:val="00D61A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0"/>
    <w:uiPriority w:val="10"/>
    <w:rsid w:val="00D61AF0"/>
    <w:rPr>
      <w:rFonts w:asciiTheme="majorHAnsi" w:eastAsiaTheme="majorEastAsia" w:hAnsiTheme="majorHAnsi" w:cstheme="majorBidi"/>
      <w:spacing w:val="-10"/>
      <w:kern w:val="28"/>
      <w:sz w:val="56"/>
      <w:szCs w:val="56"/>
      <w:lang w:eastAsia="en-GB"/>
    </w:rPr>
  </w:style>
  <w:style w:type="paragraph" w:customStyle="1" w:styleId="Subtitle0">
    <w:name w:val="Subtitle0"/>
    <w:basedOn w:val="Normal0"/>
    <w:next w:val="Normal0"/>
    <w:rsid w:val="00D61AF0"/>
    <w:pPr>
      <w:spacing w:after="160"/>
    </w:pPr>
    <w:rPr>
      <w:rFonts w:ascii="Calibri" w:eastAsia="Calibri" w:hAnsi="Calibri" w:cs="Calibri"/>
      <w:color w:val="5A5A5A"/>
      <w:sz w:val="22"/>
      <w:szCs w:val="22"/>
    </w:rPr>
  </w:style>
  <w:style w:type="character" w:customStyle="1" w:styleId="Heading1Char">
    <w:name w:val="Heading 1 Char"/>
    <w:basedOn w:val="DefaultParagraphFont"/>
    <w:link w:val="Heading1"/>
    <w:uiPriority w:val="9"/>
    <w:rsid w:val="00BC5E6C"/>
    <w:rPr>
      <w:rFonts w:ascii="Times New Roman" w:eastAsia="Times New Roman" w:hAnsi="Times New Roman" w:cs="Times New Roman"/>
      <w:b/>
      <w:bCs/>
      <w:lang w:val="en-US" w:eastAsia="en-US"/>
    </w:rPr>
  </w:style>
  <w:style w:type="paragraph" w:styleId="BodyText">
    <w:name w:val="Body Text"/>
    <w:basedOn w:val="Normal"/>
    <w:link w:val="BodyTextChar"/>
    <w:uiPriority w:val="1"/>
    <w:qFormat/>
    <w:rsid w:val="00BC5E6C"/>
    <w:pPr>
      <w:widowControl w:val="0"/>
      <w:autoSpaceDE w:val="0"/>
      <w:autoSpaceDN w:val="0"/>
    </w:pPr>
    <w:rPr>
      <w:rFonts w:ascii="Times New Roman" w:eastAsia="Times New Roman" w:hAnsi="Times New Roman" w:cs="Times New Roman"/>
      <w:lang w:val="en-US" w:eastAsia="en-US"/>
    </w:rPr>
  </w:style>
  <w:style w:type="character" w:customStyle="1" w:styleId="BodyTextChar">
    <w:name w:val="Body Text Char"/>
    <w:basedOn w:val="DefaultParagraphFont"/>
    <w:link w:val="BodyText"/>
    <w:uiPriority w:val="1"/>
    <w:rsid w:val="00BC5E6C"/>
    <w:rPr>
      <w:rFonts w:ascii="Times New Roman" w:eastAsia="Times New Roman" w:hAnsi="Times New Roman" w:cs="Times New Roman"/>
      <w:lang w:val="en-US" w:eastAsia="en-US"/>
    </w:rPr>
  </w:style>
  <w:style w:type="paragraph" w:customStyle="1" w:styleId="TableParagraph">
    <w:name w:val="Table Paragraph"/>
    <w:basedOn w:val="Normal"/>
    <w:uiPriority w:val="1"/>
    <w:qFormat/>
    <w:rsid w:val="00BC5E6C"/>
    <w:pPr>
      <w:widowControl w:val="0"/>
      <w:autoSpaceDE w:val="0"/>
      <w:autoSpaceDN w:val="0"/>
    </w:pPr>
    <w:rPr>
      <w:rFonts w:ascii="Times New Roman" w:eastAsia="Times New Roman" w:hAnsi="Times New Roman" w:cs="Times New Roman"/>
      <w:sz w:val="22"/>
      <w:szCs w:val="22"/>
      <w:lang w:val="en-US" w:eastAsia="en-US"/>
    </w:rPr>
  </w:style>
  <w:style w:type="character" w:styleId="UnresolvedMention">
    <w:name w:val="Unresolved Mention"/>
    <w:basedOn w:val="DefaultParagraphFont"/>
    <w:uiPriority w:val="99"/>
    <w:semiHidden/>
    <w:unhideWhenUsed/>
    <w:rsid w:val="005B758A"/>
    <w:rPr>
      <w:color w:val="605E5C"/>
      <w:shd w:val="clear" w:color="auto" w:fill="E1DFDD"/>
    </w:rPr>
  </w:style>
  <w:style w:type="character" w:styleId="FollowedHyperlink">
    <w:name w:val="FollowedHyperlink"/>
    <w:basedOn w:val="DefaultParagraphFont"/>
    <w:uiPriority w:val="99"/>
    <w:semiHidden/>
    <w:unhideWhenUsed/>
    <w:rsid w:val="00D36F89"/>
    <w:rPr>
      <w:color w:val="954F72" w:themeColor="followedHyperlink"/>
      <w:u w:val="single"/>
    </w:rPr>
  </w:style>
  <w:style w:type="paragraph" w:styleId="Revision">
    <w:name w:val="Revision"/>
    <w:hidden/>
    <w:uiPriority w:val="99"/>
    <w:semiHidden/>
    <w:rsid w:val="00736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34885">
      <w:bodyDiv w:val="1"/>
      <w:marLeft w:val="0"/>
      <w:marRight w:val="0"/>
      <w:marTop w:val="0"/>
      <w:marBottom w:val="0"/>
      <w:divBdr>
        <w:top w:val="none" w:sz="0" w:space="0" w:color="auto"/>
        <w:left w:val="none" w:sz="0" w:space="0" w:color="auto"/>
        <w:bottom w:val="none" w:sz="0" w:space="0" w:color="auto"/>
        <w:right w:val="none" w:sz="0" w:space="0" w:color="auto"/>
      </w:divBdr>
      <w:divsChild>
        <w:div w:id="1337266504">
          <w:marLeft w:val="0"/>
          <w:marRight w:val="0"/>
          <w:marTop w:val="0"/>
          <w:marBottom w:val="0"/>
          <w:divBdr>
            <w:top w:val="none" w:sz="0" w:space="0" w:color="auto"/>
            <w:left w:val="none" w:sz="0" w:space="0" w:color="auto"/>
            <w:bottom w:val="none" w:sz="0" w:space="0" w:color="auto"/>
            <w:right w:val="none" w:sz="0" w:space="0" w:color="auto"/>
          </w:divBdr>
        </w:div>
        <w:div w:id="2050179006">
          <w:marLeft w:val="0"/>
          <w:marRight w:val="0"/>
          <w:marTop w:val="0"/>
          <w:marBottom w:val="0"/>
          <w:divBdr>
            <w:top w:val="none" w:sz="0" w:space="0" w:color="auto"/>
            <w:left w:val="none" w:sz="0" w:space="0" w:color="auto"/>
            <w:bottom w:val="none" w:sz="0" w:space="0" w:color="auto"/>
            <w:right w:val="none" w:sz="0" w:space="0" w:color="auto"/>
          </w:divBdr>
        </w:div>
        <w:div w:id="2080129177">
          <w:marLeft w:val="0"/>
          <w:marRight w:val="0"/>
          <w:marTop w:val="0"/>
          <w:marBottom w:val="0"/>
          <w:divBdr>
            <w:top w:val="none" w:sz="0" w:space="0" w:color="auto"/>
            <w:left w:val="none" w:sz="0" w:space="0" w:color="auto"/>
            <w:bottom w:val="none" w:sz="0" w:space="0" w:color="auto"/>
            <w:right w:val="none" w:sz="0" w:space="0" w:color="auto"/>
          </w:divBdr>
        </w:div>
        <w:div w:id="1213538996">
          <w:marLeft w:val="0"/>
          <w:marRight w:val="0"/>
          <w:marTop w:val="0"/>
          <w:marBottom w:val="0"/>
          <w:divBdr>
            <w:top w:val="none" w:sz="0" w:space="0" w:color="auto"/>
            <w:left w:val="none" w:sz="0" w:space="0" w:color="auto"/>
            <w:bottom w:val="none" w:sz="0" w:space="0" w:color="auto"/>
            <w:right w:val="none" w:sz="0" w:space="0" w:color="auto"/>
          </w:divBdr>
        </w:div>
        <w:div w:id="1820688240">
          <w:marLeft w:val="0"/>
          <w:marRight w:val="0"/>
          <w:marTop w:val="0"/>
          <w:marBottom w:val="0"/>
          <w:divBdr>
            <w:top w:val="none" w:sz="0" w:space="0" w:color="auto"/>
            <w:left w:val="none" w:sz="0" w:space="0" w:color="auto"/>
            <w:bottom w:val="none" w:sz="0" w:space="0" w:color="auto"/>
            <w:right w:val="none" w:sz="0" w:space="0" w:color="auto"/>
          </w:divBdr>
        </w:div>
        <w:div w:id="717897225">
          <w:marLeft w:val="0"/>
          <w:marRight w:val="0"/>
          <w:marTop w:val="0"/>
          <w:marBottom w:val="0"/>
          <w:divBdr>
            <w:top w:val="none" w:sz="0" w:space="0" w:color="auto"/>
            <w:left w:val="none" w:sz="0" w:space="0" w:color="auto"/>
            <w:bottom w:val="none" w:sz="0" w:space="0" w:color="auto"/>
            <w:right w:val="none" w:sz="0" w:space="0" w:color="auto"/>
          </w:divBdr>
        </w:div>
        <w:div w:id="1833716258">
          <w:marLeft w:val="0"/>
          <w:marRight w:val="0"/>
          <w:marTop w:val="0"/>
          <w:marBottom w:val="0"/>
          <w:divBdr>
            <w:top w:val="none" w:sz="0" w:space="0" w:color="auto"/>
            <w:left w:val="none" w:sz="0" w:space="0" w:color="auto"/>
            <w:bottom w:val="none" w:sz="0" w:space="0" w:color="auto"/>
            <w:right w:val="none" w:sz="0" w:space="0" w:color="auto"/>
          </w:divBdr>
        </w:div>
        <w:div w:id="639268317">
          <w:marLeft w:val="0"/>
          <w:marRight w:val="0"/>
          <w:marTop w:val="0"/>
          <w:marBottom w:val="0"/>
          <w:divBdr>
            <w:top w:val="none" w:sz="0" w:space="0" w:color="auto"/>
            <w:left w:val="none" w:sz="0" w:space="0" w:color="auto"/>
            <w:bottom w:val="none" w:sz="0" w:space="0" w:color="auto"/>
            <w:right w:val="none" w:sz="0" w:space="0" w:color="auto"/>
          </w:divBdr>
        </w:div>
        <w:div w:id="1275791268">
          <w:marLeft w:val="0"/>
          <w:marRight w:val="0"/>
          <w:marTop w:val="0"/>
          <w:marBottom w:val="0"/>
          <w:divBdr>
            <w:top w:val="none" w:sz="0" w:space="0" w:color="auto"/>
            <w:left w:val="none" w:sz="0" w:space="0" w:color="auto"/>
            <w:bottom w:val="none" w:sz="0" w:space="0" w:color="auto"/>
            <w:right w:val="none" w:sz="0" w:space="0" w:color="auto"/>
          </w:divBdr>
        </w:div>
        <w:div w:id="812411688">
          <w:marLeft w:val="0"/>
          <w:marRight w:val="0"/>
          <w:marTop w:val="0"/>
          <w:marBottom w:val="0"/>
          <w:divBdr>
            <w:top w:val="none" w:sz="0" w:space="0" w:color="auto"/>
            <w:left w:val="none" w:sz="0" w:space="0" w:color="auto"/>
            <w:bottom w:val="none" w:sz="0" w:space="0" w:color="auto"/>
            <w:right w:val="none" w:sz="0" w:space="0" w:color="auto"/>
          </w:divBdr>
        </w:div>
        <w:div w:id="332492599">
          <w:marLeft w:val="0"/>
          <w:marRight w:val="0"/>
          <w:marTop w:val="0"/>
          <w:marBottom w:val="0"/>
          <w:divBdr>
            <w:top w:val="none" w:sz="0" w:space="0" w:color="auto"/>
            <w:left w:val="none" w:sz="0" w:space="0" w:color="auto"/>
            <w:bottom w:val="none" w:sz="0" w:space="0" w:color="auto"/>
            <w:right w:val="none" w:sz="0" w:space="0" w:color="auto"/>
          </w:divBdr>
        </w:div>
        <w:div w:id="1139614496">
          <w:marLeft w:val="0"/>
          <w:marRight w:val="0"/>
          <w:marTop w:val="0"/>
          <w:marBottom w:val="0"/>
          <w:divBdr>
            <w:top w:val="none" w:sz="0" w:space="0" w:color="auto"/>
            <w:left w:val="none" w:sz="0" w:space="0" w:color="auto"/>
            <w:bottom w:val="none" w:sz="0" w:space="0" w:color="auto"/>
            <w:right w:val="none" w:sz="0" w:space="0" w:color="auto"/>
          </w:divBdr>
        </w:div>
        <w:div w:id="48456063">
          <w:marLeft w:val="0"/>
          <w:marRight w:val="0"/>
          <w:marTop w:val="0"/>
          <w:marBottom w:val="0"/>
          <w:divBdr>
            <w:top w:val="none" w:sz="0" w:space="0" w:color="auto"/>
            <w:left w:val="none" w:sz="0" w:space="0" w:color="auto"/>
            <w:bottom w:val="none" w:sz="0" w:space="0" w:color="auto"/>
            <w:right w:val="none" w:sz="0" w:space="0" w:color="auto"/>
          </w:divBdr>
        </w:div>
        <w:div w:id="1777631052">
          <w:marLeft w:val="0"/>
          <w:marRight w:val="0"/>
          <w:marTop w:val="0"/>
          <w:marBottom w:val="0"/>
          <w:divBdr>
            <w:top w:val="none" w:sz="0" w:space="0" w:color="auto"/>
            <w:left w:val="none" w:sz="0" w:space="0" w:color="auto"/>
            <w:bottom w:val="none" w:sz="0" w:space="0" w:color="auto"/>
            <w:right w:val="none" w:sz="0" w:space="0" w:color="auto"/>
          </w:divBdr>
        </w:div>
        <w:div w:id="881744707">
          <w:marLeft w:val="0"/>
          <w:marRight w:val="0"/>
          <w:marTop w:val="0"/>
          <w:marBottom w:val="0"/>
          <w:divBdr>
            <w:top w:val="none" w:sz="0" w:space="0" w:color="auto"/>
            <w:left w:val="none" w:sz="0" w:space="0" w:color="auto"/>
            <w:bottom w:val="none" w:sz="0" w:space="0" w:color="auto"/>
            <w:right w:val="none" w:sz="0" w:space="0" w:color="auto"/>
          </w:divBdr>
        </w:div>
        <w:div w:id="747579859">
          <w:marLeft w:val="0"/>
          <w:marRight w:val="0"/>
          <w:marTop w:val="0"/>
          <w:marBottom w:val="0"/>
          <w:divBdr>
            <w:top w:val="none" w:sz="0" w:space="0" w:color="auto"/>
            <w:left w:val="none" w:sz="0" w:space="0" w:color="auto"/>
            <w:bottom w:val="none" w:sz="0" w:space="0" w:color="auto"/>
            <w:right w:val="none" w:sz="0" w:space="0" w:color="auto"/>
          </w:divBdr>
        </w:div>
        <w:div w:id="162282905">
          <w:marLeft w:val="0"/>
          <w:marRight w:val="0"/>
          <w:marTop w:val="0"/>
          <w:marBottom w:val="0"/>
          <w:divBdr>
            <w:top w:val="none" w:sz="0" w:space="0" w:color="auto"/>
            <w:left w:val="none" w:sz="0" w:space="0" w:color="auto"/>
            <w:bottom w:val="none" w:sz="0" w:space="0" w:color="auto"/>
            <w:right w:val="none" w:sz="0" w:space="0" w:color="auto"/>
          </w:divBdr>
        </w:div>
        <w:div w:id="806319844">
          <w:marLeft w:val="0"/>
          <w:marRight w:val="0"/>
          <w:marTop w:val="0"/>
          <w:marBottom w:val="0"/>
          <w:divBdr>
            <w:top w:val="none" w:sz="0" w:space="0" w:color="auto"/>
            <w:left w:val="none" w:sz="0" w:space="0" w:color="auto"/>
            <w:bottom w:val="none" w:sz="0" w:space="0" w:color="auto"/>
            <w:right w:val="none" w:sz="0" w:space="0" w:color="auto"/>
          </w:divBdr>
        </w:div>
        <w:div w:id="966664421">
          <w:marLeft w:val="0"/>
          <w:marRight w:val="0"/>
          <w:marTop w:val="0"/>
          <w:marBottom w:val="0"/>
          <w:divBdr>
            <w:top w:val="none" w:sz="0" w:space="0" w:color="auto"/>
            <w:left w:val="none" w:sz="0" w:space="0" w:color="auto"/>
            <w:bottom w:val="none" w:sz="0" w:space="0" w:color="auto"/>
            <w:right w:val="none" w:sz="0" w:space="0" w:color="auto"/>
          </w:divBdr>
        </w:div>
        <w:div w:id="192353369">
          <w:marLeft w:val="0"/>
          <w:marRight w:val="0"/>
          <w:marTop w:val="0"/>
          <w:marBottom w:val="0"/>
          <w:divBdr>
            <w:top w:val="none" w:sz="0" w:space="0" w:color="auto"/>
            <w:left w:val="none" w:sz="0" w:space="0" w:color="auto"/>
            <w:bottom w:val="none" w:sz="0" w:space="0" w:color="auto"/>
            <w:right w:val="none" w:sz="0" w:space="0" w:color="auto"/>
          </w:divBdr>
        </w:div>
        <w:div w:id="923420741">
          <w:marLeft w:val="0"/>
          <w:marRight w:val="0"/>
          <w:marTop w:val="0"/>
          <w:marBottom w:val="0"/>
          <w:divBdr>
            <w:top w:val="none" w:sz="0" w:space="0" w:color="auto"/>
            <w:left w:val="none" w:sz="0" w:space="0" w:color="auto"/>
            <w:bottom w:val="none" w:sz="0" w:space="0" w:color="auto"/>
            <w:right w:val="none" w:sz="0" w:space="0" w:color="auto"/>
          </w:divBdr>
        </w:div>
        <w:div w:id="367339186">
          <w:marLeft w:val="0"/>
          <w:marRight w:val="0"/>
          <w:marTop w:val="0"/>
          <w:marBottom w:val="0"/>
          <w:divBdr>
            <w:top w:val="none" w:sz="0" w:space="0" w:color="auto"/>
            <w:left w:val="none" w:sz="0" w:space="0" w:color="auto"/>
            <w:bottom w:val="none" w:sz="0" w:space="0" w:color="auto"/>
            <w:right w:val="none" w:sz="0" w:space="0" w:color="auto"/>
          </w:divBdr>
        </w:div>
        <w:div w:id="2121561593">
          <w:marLeft w:val="0"/>
          <w:marRight w:val="0"/>
          <w:marTop w:val="0"/>
          <w:marBottom w:val="0"/>
          <w:divBdr>
            <w:top w:val="none" w:sz="0" w:space="0" w:color="auto"/>
            <w:left w:val="none" w:sz="0" w:space="0" w:color="auto"/>
            <w:bottom w:val="none" w:sz="0" w:space="0" w:color="auto"/>
            <w:right w:val="none" w:sz="0" w:space="0" w:color="auto"/>
          </w:divBdr>
        </w:div>
        <w:div w:id="2145542473">
          <w:marLeft w:val="0"/>
          <w:marRight w:val="0"/>
          <w:marTop w:val="0"/>
          <w:marBottom w:val="0"/>
          <w:divBdr>
            <w:top w:val="none" w:sz="0" w:space="0" w:color="auto"/>
            <w:left w:val="none" w:sz="0" w:space="0" w:color="auto"/>
            <w:bottom w:val="none" w:sz="0" w:space="0" w:color="auto"/>
            <w:right w:val="none" w:sz="0" w:space="0" w:color="auto"/>
          </w:divBdr>
        </w:div>
        <w:div w:id="1260019582">
          <w:marLeft w:val="0"/>
          <w:marRight w:val="0"/>
          <w:marTop w:val="0"/>
          <w:marBottom w:val="0"/>
          <w:divBdr>
            <w:top w:val="none" w:sz="0" w:space="0" w:color="auto"/>
            <w:left w:val="none" w:sz="0" w:space="0" w:color="auto"/>
            <w:bottom w:val="none" w:sz="0" w:space="0" w:color="auto"/>
            <w:right w:val="none" w:sz="0" w:space="0" w:color="auto"/>
          </w:divBdr>
        </w:div>
        <w:div w:id="144011943">
          <w:marLeft w:val="0"/>
          <w:marRight w:val="0"/>
          <w:marTop w:val="0"/>
          <w:marBottom w:val="0"/>
          <w:divBdr>
            <w:top w:val="none" w:sz="0" w:space="0" w:color="auto"/>
            <w:left w:val="none" w:sz="0" w:space="0" w:color="auto"/>
            <w:bottom w:val="none" w:sz="0" w:space="0" w:color="auto"/>
            <w:right w:val="none" w:sz="0" w:space="0" w:color="auto"/>
          </w:divBdr>
        </w:div>
      </w:divsChild>
    </w:div>
    <w:div w:id="305088452">
      <w:bodyDiv w:val="1"/>
      <w:marLeft w:val="0"/>
      <w:marRight w:val="0"/>
      <w:marTop w:val="0"/>
      <w:marBottom w:val="0"/>
      <w:divBdr>
        <w:top w:val="none" w:sz="0" w:space="0" w:color="auto"/>
        <w:left w:val="none" w:sz="0" w:space="0" w:color="auto"/>
        <w:bottom w:val="none" w:sz="0" w:space="0" w:color="auto"/>
        <w:right w:val="none" w:sz="0" w:space="0" w:color="auto"/>
      </w:divBdr>
    </w:div>
    <w:div w:id="393743009">
      <w:bodyDiv w:val="1"/>
      <w:marLeft w:val="0"/>
      <w:marRight w:val="0"/>
      <w:marTop w:val="0"/>
      <w:marBottom w:val="0"/>
      <w:divBdr>
        <w:top w:val="none" w:sz="0" w:space="0" w:color="auto"/>
        <w:left w:val="none" w:sz="0" w:space="0" w:color="auto"/>
        <w:bottom w:val="none" w:sz="0" w:space="0" w:color="auto"/>
        <w:right w:val="none" w:sz="0" w:space="0" w:color="auto"/>
      </w:divBdr>
      <w:divsChild>
        <w:div w:id="1376007841">
          <w:marLeft w:val="360"/>
          <w:marRight w:val="0"/>
          <w:marTop w:val="120"/>
          <w:marBottom w:val="120"/>
          <w:divBdr>
            <w:top w:val="none" w:sz="0" w:space="0" w:color="auto"/>
            <w:left w:val="none" w:sz="0" w:space="0" w:color="auto"/>
            <w:bottom w:val="none" w:sz="0" w:space="0" w:color="auto"/>
            <w:right w:val="none" w:sz="0" w:space="0" w:color="auto"/>
          </w:divBdr>
          <w:divsChild>
            <w:div w:id="1957832942">
              <w:marLeft w:val="0"/>
              <w:marRight w:val="0"/>
              <w:marTop w:val="0"/>
              <w:marBottom w:val="120"/>
              <w:divBdr>
                <w:top w:val="none" w:sz="0" w:space="0" w:color="auto"/>
                <w:left w:val="none" w:sz="0" w:space="0" w:color="auto"/>
                <w:bottom w:val="none" w:sz="0" w:space="0" w:color="auto"/>
                <w:right w:val="none" w:sz="0" w:space="0" w:color="auto"/>
              </w:divBdr>
            </w:div>
          </w:divsChild>
        </w:div>
        <w:div w:id="1292247033">
          <w:marLeft w:val="360"/>
          <w:marRight w:val="0"/>
          <w:marTop w:val="120"/>
          <w:marBottom w:val="120"/>
          <w:divBdr>
            <w:top w:val="none" w:sz="0" w:space="0" w:color="auto"/>
            <w:left w:val="none" w:sz="0" w:space="0" w:color="auto"/>
            <w:bottom w:val="none" w:sz="0" w:space="0" w:color="auto"/>
            <w:right w:val="none" w:sz="0" w:space="0" w:color="auto"/>
          </w:divBdr>
          <w:divsChild>
            <w:div w:id="1511945874">
              <w:marLeft w:val="0"/>
              <w:marRight w:val="0"/>
              <w:marTop w:val="0"/>
              <w:marBottom w:val="120"/>
              <w:divBdr>
                <w:top w:val="none" w:sz="0" w:space="0" w:color="auto"/>
                <w:left w:val="none" w:sz="0" w:space="0" w:color="auto"/>
                <w:bottom w:val="none" w:sz="0" w:space="0" w:color="auto"/>
                <w:right w:val="none" w:sz="0" w:space="0" w:color="auto"/>
              </w:divBdr>
            </w:div>
            <w:div w:id="1510103378">
              <w:marLeft w:val="0"/>
              <w:marRight w:val="0"/>
              <w:marTop w:val="0"/>
              <w:marBottom w:val="0"/>
              <w:divBdr>
                <w:top w:val="none" w:sz="0" w:space="0" w:color="auto"/>
                <w:left w:val="none" w:sz="0" w:space="0" w:color="auto"/>
                <w:bottom w:val="none" w:sz="0" w:space="0" w:color="auto"/>
                <w:right w:val="none" w:sz="0" w:space="0" w:color="auto"/>
              </w:divBdr>
            </w:div>
          </w:divsChild>
        </w:div>
        <w:div w:id="1480686391">
          <w:marLeft w:val="360"/>
          <w:marRight w:val="0"/>
          <w:marTop w:val="120"/>
          <w:marBottom w:val="120"/>
          <w:divBdr>
            <w:top w:val="none" w:sz="0" w:space="0" w:color="auto"/>
            <w:left w:val="none" w:sz="0" w:space="0" w:color="auto"/>
            <w:bottom w:val="none" w:sz="0" w:space="0" w:color="auto"/>
            <w:right w:val="none" w:sz="0" w:space="0" w:color="auto"/>
          </w:divBdr>
          <w:divsChild>
            <w:div w:id="894043589">
              <w:marLeft w:val="0"/>
              <w:marRight w:val="0"/>
              <w:marTop w:val="0"/>
              <w:marBottom w:val="120"/>
              <w:divBdr>
                <w:top w:val="none" w:sz="0" w:space="0" w:color="auto"/>
                <w:left w:val="none" w:sz="0" w:space="0" w:color="auto"/>
                <w:bottom w:val="none" w:sz="0" w:space="0" w:color="auto"/>
                <w:right w:val="none" w:sz="0" w:space="0" w:color="auto"/>
              </w:divBdr>
            </w:div>
            <w:div w:id="178546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175428">
      <w:bodyDiv w:val="1"/>
      <w:marLeft w:val="0"/>
      <w:marRight w:val="0"/>
      <w:marTop w:val="0"/>
      <w:marBottom w:val="0"/>
      <w:divBdr>
        <w:top w:val="none" w:sz="0" w:space="0" w:color="auto"/>
        <w:left w:val="none" w:sz="0" w:space="0" w:color="auto"/>
        <w:bottom w:val="none" w:sz="0" w:space="0" w:color="auto"/>
        <w:right w:val="none" w:sz="0" w:space="0" w:color="auto"/>
      </w:divBdr>
      <w:divsChild>
        <w:div w:id="1411805168">
          <w:marLeft w:val="0"/>
          <w:marRight w:val="0"/>
          <w:marTop w:val="0"/>
          <w:marBottom w:val="0"/>
          <w:divBdr>
            <w:top w:val="none" w:sz="0" w:space="0" w:color="auto"/>
            <w:left w:val="none" w:sz="0" w:space="0" w:color="auto"/>
            <w:bottom w:val="none" w:sz="0" w:space="0" w:color="auto"/>
            <w:right w:val="none" w:sz="0" w:space="0" w:color="auto"/>
          </w:divBdr>
        </w:div>
        <w:div w:id="1782921187">
          <w:marLeft w:val="0"/>
          <w:marRight w:val="0"/>
          <w:marTop w:val="0"/>
          <w:marBottom w:val="0"/>
          <w:divBdr>
            <w:top w:val="none" w:sz="0" w:space="0" w:color="auto"/>
            <w:left w:val="none" w:sz="0" w:space="0" w:color="auto"/>
            <w:bottom w:val="none" w:sz="0" w:space="0" w:color="auto"/>
            <w:right w:val="none" w:sz="0" w:space="0" w:color="auto"/>
          </w:divBdr>
        </w:div>
        <w:div w:id="272517630">
          <w:marLeft w:val="0"/>
          <w:marRight w:val="0"/>
          <w:marTop w:val="0"/>
          <w:marBottom w:val="0"/>
          <w:divBdr>
            <w:top w:val="none" w:sz="0" w:space="0" w:color="auto"/>
            <w:left w:val="none" w:sz="0" w:space="0" w:color="auto"/>
            <w:bottom w:val="none" w:sz="0" w:space="0" w:color="auto"/>
            <w:right w:val="none" w:sz="0" w:space="0" w:color="auto"/>
          </w:divBdr>
        </w:div>
        <w:div w:id="1091924987">
          <w:marLeft w:val="0"/>
          <w:marRight w:val="0"/>
          <w:marTop w:val="0"/>
          <w:marBottom w:val="0"/>
          <w:divBdr>
            <w:top w:val="none" w:sz="0" w:space="0" w:color="auto"/>
            <w:left w:val="none" w:sz="0" w:space="0" w:color="auto"/>
            <w:bottom w:val="none" w:sz="0" w:space="0" w:color="auto"/>
            <w:right w:val="none" w:sz="0" w:space="0" w:color="auto"/>
          </w:divBdr>
        </w:div>
        <w:div w:id="125245800">
          <w:marLeft w:val="0"/>
          <w:marRight w:val="0"/>
          <w:marTop w:val="0"/>
          <w:marBottom w:val="0"/>
          <w:divBdr>
            <w:top w:val="none" w:sz="0" w:space="0" w:color="auto"/>
            <w:left w:val="none" w:sz="0" w:space="0" w:color="auto"/>
            <w:bottom w:val="none" w:sz="0" w:space="0" w:color="auto"/>
            <w:right w:val="none" w:sz="0" w:space="0" w:color="auto"/>
          </w:divBdr>
        </w:div>
        <w:div w:id="824318473">
          <w:marLeft w:val="0"/>
          <w:marRight w:val="0"/>
          <w:marTop w:val="0"/>
          <w:marBottom w:val="0"/>
          <w:divBdr>
            <w:top w:val="none" w:sz="0" w:space="0" w:color="auto"/>
            <w:left w:val="none" w:sz="0" w:space="0" w:color="auto"/>
            <w:bottom w:val="none" w:sz="0" w:space="0" w:color="auto"/>
            <w:right w:val="none" w:sz="0" w:space="0" w:color="auto"/>
          </w:divBdr>
        </w:div>
        <w:div w:id="1802723833">
          <w:marLeft w:val="0"/>
          <w:marRight w:val="0"/>
          <w:marTop w:val="0"/>
          <w:marBottom w:val="0"/>
          <w:divBdr>
            <w:top w:val="none" w:sz="0" w:space="0" w:color="auto"/>
            <w:left w:val="none" w:sz="0" w:space="0" w:color="auto"/>
            <w:bottom w:val="none" w:sz="0" w:space="0" w:color="auto"/>
            <w:right w:val="none" w:sz="0" w:space="0" w:color="auto"/>
          </w:divBdr>
        </w:div>
        <w:div w:id="531503373">
          <w:marLeft w:val="0"/>
          <w:marRight w:val="0"/>
          <w:marTop w:val="0"/>
          <w:marBottom w:val="0"/>
          <w:divBdr>
            <w:top w:val="none" w:sz="0" w:space="0" w:color="auto"/>
            <w:left w:val="none" w:sz="0" w:space="0" w:color="auto"/>
            <w:bottom w:val="none" w:sz="0" w:space="0" w:color="auto"/>
            <w:right w:val="none" w:sz="0" w:space="0" w:color="auto"/>
          </w:divBdr>
        </w:div>
        <w:div w:id="308024416">
          <w:marLeft w:val="0"/>
          <w:marRight w:val="0"/>
          <w:marTop w:val="0"/>
          <w:marBottom w:val="0"/>
          <w:divBdr>
            <w:top w:val="none" w:sz="0" w:space="0" w:color="auto"/>
            <w:left w:val="none" w:sz="0" w:space="0" w:color="auto"/>
            <w:bottom w:val="none" w:sz="0" w:space="0" w:color="auto"/>
            <w:right w:val="none" w:sz="0" w:space="0" w:color="auto"/>
          </w:divBdr>
        </w:div>
        <w:div w:id="649095878">
          <w:marLeft w:val="0"/>
          <w:marRight w:val="0"/>
          <w:marTop w:val="0"/>
          <w:marBottom w:val="0"/>
          <w:divBdr>
            <w:top w:val="none" w:sz="0" w:space="0" w:color="auto"/>
            <w:left w:val="none" w:sz="0" w:space="0" w:color="auto"/>
            <w:bottom w:val="none" w:sz="0" w:space="0" w:color="auto"/>
            <w:right w:val="none" w:sz="0" w:space="0" w:color="auto"/>
          </w:divBdr>
        </w:div>
        <w:div w:id="1197499105">
          <w:marLeft w:val="0"/>
          <w:marRight w:val="0"/>
          <w:marTop w:val="0"/>
          <w:marBottom w:val="0"/>
          <w:divBdr>
            <w:top w:val="none" w:sz="0" w:space="0" w:color="auto"/>
            <w:left w:val="none" w:sz="0" w:space="0" w:color="auto"/>
            <w:bottom w:val="none" w:sz="0" w:space="0" w:color="auto"/>
            <w:right w:val="none" w:sz="0" w:space="0" w:color="auto"/>
          </w:divBdr>
        </w:div>
        <w:div w:id="1876312447">
          <w:marLeft w:val="0"/>
          <w:marRight w:val="0"/>
          <w:marTop w:val="0"/>
          <w:marBottom w:val="0"/>
          <w:divBdr>
            <w:top w:val="none" w:sz="0" w:space="0" w:color="auto"/>
            <w:left w:val="none" w:sz="0" w:space="0" w:color="auto"/>
            <w:bottom w:val="none" w:sz="0" w:space="0" w:color="auto"/>
            <w:right w:val="none" w:sz="0" w:space="0" w:color="auto"/>
          </w:divBdr>
        </w:div>
        <w:div w:id="919488902">
          <w:marLeft w:val="0"/>
          <w:marRight w:val="0"/>
          <w:marTop w:val="0"/>
          <w:marBottom w:val="0"/>
          <w:divBdr>
            <w:top w:val="none" w:sz="0" w:space="0" w:color="auto"/>
            <w:left w:val="none" w:sz="0" w:space="0" w:color="auto"/>
            <w:bottom w:val="none" w:sz="0" w:space="0" w:color="auto"/>
            <w:right w:val="none" w:sz="0" w:space="0" w:color="auto"/>
          </w:divBdr>
        </w:div>
        <w:div w:id="1026516860">
          <w:marLeft w:val="0"/>
          <w:marRight w:val="0"/>
          <w:marTop w:val="0"/>
          <w:marBottom w:val="0"/>
          <w:divBdr>
            <w:top w:val="none" w:sz="0" w:space="0" w:color="auto"/>
            <w:left w:val="none" w:sz="0" w:space="0" w:color="auto"/>
            <w:bottom w:val="none" w:sz="0" w:space="0" w:color="auto"/>
            <w:right w:val="none" w:sz="0" w:space="0" w:color="auto"/>
          </w:divBdr>
        </w:div>
        <w:div w:id="591738148">
          <w:marLeft w:val="0"/>
          <w:marRight w:val="0"/>
          <w:marTop w:val="0"/>
          <w:marBottom w:val="0"/>
          <w:divBdr>
            <w:top w:val="none" w:sz="0" w:space="0" w:color="auto"/>
            <w:left w:val="none" w:sz="0" w:space="0" w:color="auto"/>
            <w:bottom w:val="none" w:sz="0" w:space="0" w:color="auto"/>
            <w:right w:val="none" w:sz="0" w:space="0" w:color="auto"/>
          </w:divBdr>
        </w:div>
        <w:div w:id="957368461">
          <w:marLeft w:val="0"/>
          <w:marRight w:val="0"/>
          <w:marTop w:val="0"/>
          <w:marBottom w:val="0"/>
          <w:divBdr>
            <w:top w:val="none" w:sz="0" w:space="0" w:color="auto"/>
            <w:left w:val="none" w:sz="0" w:space="0" w:color="auto"/>
            <w:bottom w:val="none" w:sz="0" w:space="0" w:color="auto"/>
            <w:right w:val="none" w:sz="0" w:space="0" w:color="auto"/>
          </w:divBdr>
        </w:div>
        <w:div w:id="1812551116">
          <w:marLeft w:val="0"/>
          <w:marRight w:val="0"/>
          <w:marTop w:val="0"/>
          <w:marBottom w:val="0"/>
          <w:divBdr>
            <w:top w:val="none" w:sz="0" w:space="0" w:color="auto"/>
            <w:left w:val="none" w:sz="0" w:space="0" w:color="auto"/>
            <w:bottom w:val="none" w:sz="0" w:space="0" w:color="auto"/>
            <w:right w:val="none" w:sz="0" w:space="0" w:color="auto"/>
          </w:divBdr>
        </w:div>
        <w:div w:id="478302563">
          <w:marLeft w:val="0"/>
          <w:marRight w:val="0"/>
          <w:marTop w:val="0"/>
          <w:marBottom w:val="0"/>
          <w:divBdr>
            <w:top w:val="none" w:sz="0" w:space="0" w:color="auto"/>
            <w:left w:val="none" w:sz="0" w:space="0" w:color="auto"/>
            <w:bottom w:val="none" w:sz="0" w:space="0" w:color="auto"/>
            <w:right w:val="none" w:sz="0" w:space="0" w:color="auto"/>
          </w:divBdr>
        </w:div>
        <w:div w:id="1482230200">
          <w:marLeft w:val="0"/>
          <w:marRight w:val="0"/>
          <w:marTop w:val="0"/>
          <w:marBottom w:val="0"/>
          <w:divBdr>
            <w:top w:val="none" w:sz="0" w:space="0" w:color="auto"/>
            <w:left w:val="none" w:sz="0" w:space="0" w:color="auto"/>
            <w:bottom w:val="none" w:sz="0" w:space="0" w:color="auto"/>
            <w:right w:val="none" w:sz="0" w:space="0" w:color="auto"/>
          </w:divBdr>
        </w:div>
        <w:div w:id="1816407550">
          <w:marLeft w:val="0"/>
          <w:marRight w:val="0"/>
          <w:marTop w:val="0"/>
          <w:marBottom w:val="0"/>
          <w:divBdr>
            <w:top w:val="none" w:sz="0" w:space="0" w:color="auto"/>
            <w:left w:val="none" w:sz="0" w:space="0" w:color="auto"/>
            <w:bottom w:val="none" w:sz="0" w:space="0" w:color="auto"/>
            <w:right w:val="none" w:sz="0" w:space="0" w:color="auto"/>
          </w:divBdr>
        </w:div>
        <w:div w:id="12387825">
          <w:marLeft w:val="0"/>
          <w:marRight w:val="0"/>
          <w:marTop w:val="0"/>
          <w:marBottom w:val="0"/>
          <w:divBdr>
            <w:top w:val="none" w:sz="0" w:space="0" w:color="auto"/>
            <w:left w:val="none" w:sz="0" w:space="0" w:color="auto"/>
            <w:bottom w:val="none" w:sz="0" w:space="0" w:color="auto"/>
            <w:right w:val="none" w:sz="0" w:space="0" w:color="auto"/>
          </w:divBdr>
        </w:div>
        <w:div w:id="1978025095">
          <w:marLeft w:val="0"/>
          <w:marRight w:val="0"/>
          <w:marTop w:val="0"/>
          <w:marBottom w:val="0"/>
          <w:divBdr>
            <w:top w:val="none" w:sz="0" w:space="0" w:color="auto"/>
            <w:left w:val="none" w:sz="0" w:space="0" w:color="auto"/>
            <w:bottom w:val="none" w:sz="0" w:space="0" w:color="auto"/>
            <w:right w:val="none" w:sz="0" w:space="0" w:color="auto"/>
          </w:divBdr>
        </w:div>
        <w:div w:id="2076783083">
          <w:marLeft w:val="0"/>
          <w:marRight w:val="0"/>
          <w:marTop w:val="0"/>
          <w:marBottom w:val="0"/>
          <w:divBdr>
            <w:top w:val="none" w:sz="0" w:space="0" w:color="auto"/>
            <w:left w:val="none" w:sz="0" w:space="0" w:color="auto"/>
            <w:bottom w:val="none" w:sz="0" w:space="0" w:color="auto"/>
            <w:right w:val="none" w:sz="0" w:space="0" w:color="auto"/>
          </w:divBdr>
        </w:div>
        <w:div w:id="466820686">
          <w:marLeft w:val="0"/>
          <w:marRight w:val="0"/>
          <w:marTop w:val="0"/>
          <w:marBottom w:val="0"/>
          <w:divBdr>
            <w:top w:val="none" w:sz="0" w:space="0" w:color="auto"/>
            <w:left w:val="none" w:sz="0" w:space="0" w:color="auto"/>
            <w:bottom w:val="none" w:sz="0" w:space="0" w:color="auto"/>
            <w:right w:val="none" w:sz="0" w:space="0" w:color="auto"/>
          </w:divBdr>
        </w:div>
        <w:div w:id="366953151">
          <w:marLeft w:val="0"/>
          <w:marRight w:val="0"/>
          <w:marTop w:val="0"/>
          <w:marBottom w:val="0"/>
          <w:divBdr>
            <w:top w:val="none" w:sz="0" w:space="0" w:color="auto"/>
            <w:left w:val="none" w:sz="0" w:space="0" w:color="auto"/>
            <w:bottom w:val="none" w:sz="0" w:space="0" w:color="auto"/>
            <w:right w:val="none" w:sz="0" w:space="0" w:color="auto"/>
          </w:divBdr>
        </w:div>
        <w:div w:id="897978319">
          <w:marLeft w:val="0"/>
          <w:marRight w:val="0"/>
          <w:marTop w:val="0"/>
          <w:marBottom w:val="0"/>
          <w:divBdr>
            <w:top w:val="none" w:sz="0" w:space="0" w:color="auto"/>
            <w:left w:val="none" w:sz="0" w:space="0" w:color="auto"/>
            <w:bottom w:val="none" w:sz="0" w:space="0" w:color="auto"/>
            <w:right w:val="none" w:sz="0" w:space="0" w:color="auto"/>
          </w:divBdr>
        </w:div>
        <w:div w:id="250822230">
          <w:marLeft w:val="0"/>
          <w:marRight w:val="0"/>
          <w:marTop w:val="0"/>
          <w:marBottom w:val="0"/>
          <w:divBdr>
            <w:top w:val="none" w:sz="0" w:space="0" w:color="auto"/>
            <w:left w:val="none" w:sz="0" w:space="0" w:color="auto"/>
            <w:bottom w:val="none" w:sz="0" w:space="0" w:color="auto"/>
            <w:right w:val="none" w:sz="0" w:space="0" w:color="auto"/>
          </w:divBdr>
        </w:div>
        <w:div w:id="1967588515">
          <w:marLeft w:val="0"/>
          <w:marRight w:val="0"/>
          <w:marTop w:val="0"/>
          <w:marBottom w:val="0"/>
          <w:divBdr>
            <w:top w:val="none" w:sz="0" w:space="0" w:color="auto"/>
            <w:left w:val="none" w:sz="0" w:space="0" w:color="auto"/>
            <w:bottom w:val="none" w:sz="0" w:space="0" w:color="auto"/>
            <w:right w:val="none" w:sz="0" w:space="0" w:color="auto"/>
          </w:divBdr>
        </w:div>
        <w:div w:id="1598171628">
          <w:marLeft w:val="0"/>
          <w:marRight w:val="0"/>
          <w:marTop w:val="0"/>
          <w:marBottom w:val="0"/>
          <w:divBdr>
            <w:top w:val="none" w:sz="0" w:space="0" w:color="auto"/>
            <w:left w:val="none" w:sz="0" w:space="0" w:color="auto"/>
            <w:bottom w:val="none" w:sz="0" w:space="0" w:color="auto"/>
            <w:right w:val="none" w:sz="0" w:space="0" w:color="auto"/>
          </w:divBdr>
        </w:div>
        <w:div w:id="1289775942">
          <w:marLeft w:val="0"/>
          <w:marRight w:val="0"/>
          <w:marTop w:val="0"/>
          <w:marBottom w:val="0"/>
          <w:divBdr>
            <w:top w:val="none" w:sz="0" w:space="0" w:color="auto"/>
            <w:left w:val="none" w:sz="0" w:space="0" w:color="auto"/>
            <w:bottom w:val="none" w:sz="0" w:space="0" w:color="auto"/>
            <w:right w:val="none" w:sz="0" w:space="0" w:color="auto"/>
          </w:divBdr>
        </w:div>
        <w:div w:id="2087340364">
          <w:marLeft w:val="0"/>
          <w:marRight w:val="0"/>
          <w:marTop w:val="0"/>
          <w:marBottom w:val="0"/>
          <w:divBdr>
            <w:top w:val="none" w:sz="0" w:space="0" w:color="auto"/>
            <w:left w:val="none" w:sz="0" w:space="0" w:color="auto"/>
            <w:bottom w:val="none" w:sz="0" w:space="0" w:color="auto"/>
            <w:right w:val="none" w:sz="0" w:space="0" w:color="auto"/>
          </w:divBdr>
        </w:div>
        <w:div w:id="2088765975">
          <w:marLeft w:val="0"/>
          <w:marRight w:val="0"/>
          <w:marTop w:val="0"/>
          <w:marBottom w:val="0"/>
          <w:divBdr>
            <w:top w:val="none" w:sz="0" w:space="0" w:color="auto"/>
            <w:left w:val="none" w:sz="0" w:space="0" w:color="auto"/>
            <w:bottom w:val="none" w:sz="0" w:space="0" w:color="auto"/>
            <w:right w:val="none" w:sz="0" w:space="0" w:color="auto"/>
          </w:divBdr>
        </w:div>
        <w:div w:id="794368910">
          <w:marLeft w:val="0"/>
          <w:marRight w:val="0"/>
          <w:marTop w:val="0"/>
          <w:marBottom w:val="0"/>
          <w:divBdr>
            <w:top w:val="none" w:sz="0" w:space="0" w:color="auto"/>
            <w:left w:val="none" w:sz="0" w:space="0" w:color="auto"/>
            <w:bottom w:val="none" w:sz="0" w:space="0" w:color="auto"/>
            <w:right w:val="none" w:sz="0" w:space="0" w:color="auto"/>
          </w:divBdr>
        </w:div>
        <w:div w:id="807168855">
          <w:marLeft w:val="0"/>
          <w:marRight w:val="0"/>
          <w:marTop w:val="0"/>
          <w:marBottom w:val="0"/>
          <w:divBdr>
            <w:top w:val="none" w:sz="0" w:space="0" w:color="auto"/>
            <w:left w:val="none" w:sz="0" w:space="0" w:color="auto"/>
            <w:bottom w:val="none" w:sz="0" w:space="0" w:color="auto"/>
            <w:right w:val="none" w:sz="0" w:space="0" w:color="auto"/>
          </w:divBdr>
        </w:div>
        <w:div w:id="481040275">
          <w:marLeft w:val="0"/>
          <w:marRight w:val="0"/>
          <w:marTop w:val="0"/>
          <w:marBottom w:val="0"/>
          <w:divBdr>
            <w:top w:val="none" w:sz="0" w:space="0" w:color="auto"/>
            <w:left w:val="none" w:sz="0" w:space="0" w:color="auto"/>
            <w:bottom w:val="none" w:sz="0" w:space="0" w:color="auto"/>
            <w:right w:val="none" w:sz="0" w:space="0" w:color="auto"/>
          </w:divBdr>
        </w:div>
        <w:div w:id="2032296425">
          <w:marLeft w:val="0"/>
          <w:marRight w:val="0"/>
          <w:marTop w:val="0"/>
          <w:marBottom w:val="0"/>
          <w:divBdr>
            <w:top w:val="none" w:sz="0" w:space="0" w:color="auto"/>
            <w:left w:val="none" w:sz="0" w:space="0" w:color="auto"/>
            <w:bottom w:val="none" w:sz="0" w:space="0" w:color="auto"/>
            <w:right w:val="none" w:sz="0" w:space="0" w:color="auto"/>
          </w:divBdr>
        </w:div>
        <w:div w:id="1184199585">
          <w:marLeft w:val="0"/>
          <w:marRight w:val="0"/>
          <w:marTop w:val="0"/>
          <w:marBottom w:val="0"/>
          <w:divBdr>
            <w:top w:val="none" w:sz="0" w:space="0" w:color="auto"/>
            <w:left w:val="none" w:sz="0" w:space="0" w:color="auto"/>
            <w:bottom w:val="none" w:sz="0" w:space="0" w:color="auto"/>
            <w:right w:val="none" w:sz="0" w:space="0" w:color="auto"/>
          </w:divBdr>
        </w:div>
        <w:div w:id="34549735">
          <w:marLeft w:val="0"/>
          <w:marRight w:val="0"/>
          <w:marTop w:val="0"/>
          <w:marBottom w:val="0"/>
          <w:divBdr>
            <w:top w:val="none" w:sz="0" w:space="0" w:color="auto"/>
            <w:left w:val="none" w:sz="0" w:space="0" w:color="auto"/>
            <w:bottom w:val="none" w:sz="0" w:space="0" w:color="auto"/>
            <w:right w:val="none" w:sz="0" w:space="0" w:color="auto"/>
          </w:divBdr>
        </w:div>
        <w:div w:id="1388844364">
          <w:marLeft w:val="0"/>
          <w:marRight w:val="0"/>
          <w:marTop w:val="0"/>
          <w:marBottom w:val="0"/>
          <w:divBdr>
            <w:top w:val="none" w:sz="0" w:space="0" w:color="auto"/>
            <w:left w:val="none" w:sz="0" w:space="0" w:color="auto"/>
            <w:bottom w:val="none" w:sz="0" w:space="0" w:color="auto"/>
            <w:right w:val="none" w:sz="0" w:space="0" w:color="auto"/>
          </w:divBdr>
        </w:div>
        <w:div w:id="332225627">
          <w:marLeft w:val="0"/>
          <w:marRight w:val="0"/>
          <w:marTop w:val="0"/>
          <w:marBottom w:val="0"/>
          <w:divBdr>
            <w:top w:val="none" w:sz="0" w:space="0" w:color="auto"/>
            <w:left w:val="none" w:sz="0" w:space="0" w:color="auto"/>
            <w:bottom w:val="none" w:sz="0" w:space="0" w:color="auto"/>
            <w:right w:val="none" w:sz="0" w:space="0" w:color="auto"/>
          </w:divBdr>
        </w:div>
        <w:div w:id="1164971563">
          <w:marLeft w:val="0"/>
          <w:marRight w:val="0"/>
          <w:marTop w:val="0"/>
          <w:marBottom w:val="0"/>
          <w:divBdr>
            <w:top w:val="none" w:sz="0" w:space="0" w:color="auto"/>
            <w:left w:val="none" w:sz="0" w:space="0" w:color="auto"/>
            <w:bottom w:val="none" w:sz="0" w:space="0" w:color="auto"/>
            <w:right w:val="none" w:sz="0" w:space="0" w:color="auto"/>
          </w:divBdr>
        </w:div>
        <w:div w:id="360015173">
          <w:marLeft w:val="0"/>
          <w:marRight w:val="0"/>
          <w:marTop w:val="0"/>
          <w:marBottom w:val="0"/>
          <w:divBdr>
            <w:top w:val="none" w:sz="0" w:space="0" w:color="auto"/>
            <w:left w:val="none" w:sz="0" w:space="0" w:color="auto"/>
            <w:bottom w:val="none" w:sz="0" w:space="0" w:color="auto"/>
            <w:right w:val="none" w:sz="0" w:space="0" w:color="auto"/>
          </w:divBdr>
        </w:div>
        <w:div w:id="707026280">
          <w:marLeft w:val="0"/>
          <w:marRight w:val="0"/>
          <w:marTop w:val="0"/>
          <w:marBottom w:val="0"/>
          <w:divBdr>
            <w:top w:val="none" w:sz="0" w:space="0" w:color="auto"/>
            <w:left w:val="none" w:sz="0" w:space="0" w:color="auto"/>
            <w:bottom w:val="none" w:sz="0" w:space="0" w:color="auto"/>
            <w:right w:val="none" w:sz="0" w:space="0" w:color="auto"/>
          </w:divBdr>
        </w:div>
        <w:div w:id="1912696112">
          <w:marLeft w:val="0"/>
          <w:marRight w:val="0"/>
          <w:marTop w:val="0"/>
          <w:marBottom w:val="0"/>
          <w:divBdr>
            <w:top w:val="none" w:sz="0" w:space="0" w:color="auto"/>
            <w:left w:val="none" w:sz="0" w:space="0" w:color="auto"/>
            <w:bottom w:val="none" w:sz="0" w:space="0" w:color="auto"/>
            <w:right w:val="none" w:sz="0" w:space="0" w:color="auto"/>
          </w:divBdr>
        </w:div>
        <w:div w:id="1733696750">
          <w:marLeft w:val="0"/>
          <w:marRight w:val="0"/>
          <w:marTop w:val="0"/>
          <w:marBottom w:val="0"/>
          <w:divBdr>
            <w:top w:val="none" w:sz="0" w:space="0" w:color="auto"/>
            <w:left w:val="none" w:sz="0" w:space="0" w:color="auto"/>
            <w:bottom w:val="none" w:sz="0" w:space="0" w:color="auto"/>
            <w:right w:val="none" w:sz="0" w:space="0" w:color="auto"/>
          </w:divBdr>
        </w:div>
        <w:div w:id="1836262434">
          <w:marLeft w:val="0"/>
          <w:marRight w:val="0"/>
          <w:marTop w:val="0"/>
          <w:marBottom w:val="0"/>
          <w:divBdr>
            <w:top w:val="none" w:sz="0" w:space="0" w:color="auto"/>
            <w:left w:val="none" w:sz="0" w:space="0" w:color="auto"/>
            <w:bottom w:val="none" w:sz="0" w:space="0" w:color="auto"/>
            <w:right w:val="none" w:sz="0" w:space="0" w:color="auto"/>
          </w:divBdr>
        </w:div>
        <w:div w:id="824512945">
          <w:marLeft w:val="0"/>
          <w:marRight w:val="0"/>
          <w:marTop w:val="0"/>
          <w:marBottom w:val="0"/>
          <w:divBdr>
            <w:top w:val="none" w:sz="0" w:space="0" w:color="auto"/>
            <w:left w:val="none" w:sz="0" w:space="0" w:color="auto"/>
            <w:bottom w:val="none" w:sz="0" w:space="0" w:color="auto"/>
            <w:right w:val="none" w:sz="0" w:space="0" w:color="auto"/>
          </w:divBdr>
        </w:div>
        <w:div w:id="1137838263">
          <w:marLeft w:val="0"/>
          <w:marRight w:val="0"/>
          <w:marTop w:val="0"/>
          <w:marBottom w:val="0"/>
          <w:divBdr>
            <w:top w:val="none" w:sz="0" w:space="0" w:color="auto"/>
            <w:left w:val="none" w:sz="0" w:space="0" w:color="auto"/>
            <w:bottom w:val="none" w:sz="0" w:space="0" w:color="auto"/>
            <w:right w:val="none" w:sz="0" w:space="0" w:color="auto"/>
          </w:divBdr>
        </w:div>
        <w:div w:id="1890220157">
          <w:marLeft w:val="0"/>
          <w:marRight w:val="0"/>
          <w:marTop w:val="0"/>
          <w:marBottom w:val="0"/>
          <w:divBdr>
            <w:top w:val="none" w:sz="0" w:space="0" w:color="auto"/>
            <w:left w:val="none" w:sz="0" w:space="0" w:color="auto"/>
            <w:bottom w:val="none" w:sz="0" w:space="0" w:color="auto"/>
            <w:right w:val="none" w:sz="0" w:space="0" w:color="auto"/>
          </w:divBdr>
        </w:div>
        <w:div w:id="1852603537">
          <w:marLeft w:val="0"/>
          <w:marRight w:val="0"/>
          <w:marTop w:val="0"/>
          <w:marBottom w:val="0"/>
          <w:divBdr>
            <w:top w:val="none" w:sz="0" w:space="0" w:color="auto"/>
            <w:left w:val="none" w:sz="0" w:space="0" w:color="auto"/>
            <w:bottom w:val="none" w:sz="0" w:space="0" w:color="auto"/>
            <w:right w:val="none" w:sz="0" w:space="0" w:color="auto"/>
          </w:divBdr>
        </w:div>
        <w:div w:id="1743138442">
          <w:marLeft w:val="0"/>
          <w:marRight w:val="0"/>
          <w:marTop w:val="0"/>
          <w:marBottom w:val="0"/>
          <w:divBdr>
            <w:top w:val="none" w:sz="0" w:space="0" w:color="auto"/>
            <w:left w:val="none" w:sz="0" w:space="0" w:color="auto"/>
            <w:bottom w:val="none" w:sz="0" w:space="0" w:color="auto"/>
            <w:right w:val="none" w:sz="0" w:space="0" w:color="auto"/>
          </w:divBdr>
        </w:div>
        <w:div w:id="204416997">
          <w:marLeft w:val="0"/>
          <w:marRight w:val="0"/>
          <w:marTop w:val="0"/>
          <w:marBottom w:val="0"/>
          <w:divBdr>
            <w:top w:val="none" w:sz="0" w:space="0" w:color="auto"/>
            <w:left w:val="none" w:sz="0" w:space="0" w:color="auto"/>
            <w:bottom w:val="none" w:sz="0" w:space="0" w:color="auto"/>
            <w:right w:val="none" w:sz="0" w:space="0" w:color="auto"/>
          </w:divBdr>
        </w:div>
        <w:div w:id="342435916">
          <w:marLeft w:val="0"/>
          <w:marRight w:val="0"/>
          <w:marTop w:val="0"/>
          <w:marBottom w:val="0"/>
          <w:divBdr>
            <w:top w:val="none" w:sz="0" w:space="0" w:color="auto"/>
            <w:left w:val="none" w:sz="0" w:space="0" w:color="auto"/>
            <w:bottom w:val="none" w:sz="0" w:space="0" w:color="auto"/>
            <w:right w:val="none" w:sz="0" w:space="0" w:color="auto"/>
          </w:divBdr>
        </w:div>
        <w:div w:id="269431357">
          <w:marLeft w:val="0"/>
          <w:marRight w:val="0"/>
          <w:marTop w:val="0"/>
          <w:marBottom w:val="0"/>
          <w:divBdr>
            <w:top w:val="none" w:sz="0" w:space="0" w:color="auto"/>
            <w:left w:val="none" w:sz="0" w:space="0" w:color="auto"/>
            <w:bottom w:val="none" w:sz="0" w:space="0" w:color="auto"/>
            <w:right w:val="none" w:sz="0" w:space="0" w:color="auto"/>
          </w:divBdr>
        </w:div>
        <w:div w:id="1858419137">
          <w:marLeft w:val="0"/>
          <w:marRight w:val="0"/>
          <w:marTop w:val="0"/>
          <w:marBottom w:val="0"/>
          <w:divBdr>
            <w:top w:val="none" w:sz="0" w:space="0" w:color="auto"/>
            <w:left w:val="none" w:sz="0" w:space="0" w:color="auto"/>
            <w:bottom w:val="none" w:sz="0" w:space="0" w:color="auto"/>
            <w:right w:val="none" w:sz="0" w:space="0" w:color="auto"/>
          </w:divBdr>
        </w:div>
        <w:div w:id="1212500405">
          <w:marLeft w:val="0"/>
          <w:marRight w:val="0"/>
          <w:marTop w:val="0"/>
          <w:marBottom w:val="0"/>
          <w:divBdr>
            <w:top w:val="none" w:sz="0" w:space="0" w:color="auto"/>
            <w:left w:val="none" w:sz="0" w:space="0" w:color="auto"/>
            <w:bottom w:val="none" w:sz="0" w:space="0" w:color="auto"/>
            <w:right w:val="none" w:sz="0" w:space="0" w:color="auto"/>
          </w:divBdr>
        </w:div>
        <w:div w:id="820928497">
          <w:marLeft w:val="0"/>
          <w:marRight w:val="0"/>
          <w:marTop w:val="0"/>
          <w:marBottom w:val="0"/>
          <w:divBdr>
            <w:top w:val="none" w:sz="0" w:space="0" w:color="auto"/>
            <w:left w:val="none" w:sz="0" w:space="0" w:color="auto"/>
            <w:bottom w:val="none" w:sz="0" w:space="0" w:color="auto"/>
            <w:right w:val="none" w:sz="0" w:space="0" w:color="auto"/>
          </w:divBdr>
        </w:div>
        <w:div w:id="1028261652">
          <w:marLeft w:val="0"/>
          <w:marRight w:val="0"/>
          <w:marTop w:val="0"/>
          <w:marBottom w:val="0"/>
          <w:divBdr>
            <w:top w:val="none" w:sz="0" w:space="0" w:color="auto"/>
            <w:left w:val="none" w:sz="0" w:space="0" w:color="auto"/>
            <w:bottom w:val="none" w:sz="0" w:space="0" w:color="auto"/>
            <w:right w:val="none" w:sz="0" w:space="0" w:color="auto"/>
          </w:divBdr>
        </w:div>
        <w:div w:id="302203805">
          <w:marLeft w:val="0"/>
          <w:marRight w:val="0"/>
          <w:marTop w:val="0"/>
          <w:marBottom w:val="0"/>
          <w:divBdr>
            <w:top w:val="none" w:sz="0" w:space="0" w:color="auto"/>
            <w:left w:val="none" w:sz="0" w:space="0" w:color="auto"/>
            <w:bottom w:val="none" w:sz="0" w:space="0" w:color="auto"/>
            <w:right w:val="none" w:sz="0" w:space="0" w:color="auto"/>
          </w:divBdr>
        </w:div>
        <w:div w:id="1887178989">
          <w:marLeft w:val="0"/>
          <w:marRight w:val="0"/>
          <w:marTop w:val="0"/>
          <w:marBottom w:val="0"/>
          <w:divBdr>
            <w:top w:val="none" w:sz="0" w:space="0" w:color="auto"/>
            <w:left w:val="none" w:sz="0" w:space="0" w:color="auto"/>
            <w:bottom w:val="none" w:sz="0" w:space="0" w:color="auto"/>
            <w:right w:val="none" w:sz="0" w:space="0" w:color="auto"/>
          </w:divBdr>
        </w:div>
        <w:div w:id="1901862760">
          <w:marLeft w:val="0"/>
          <w:marRight w:val="0"/>
          <w:marTop w:val="0"/>
          <w:marBottom w:val="0"/>
          <w:divBdr>
            <w:top w:val="none" w:sz="0" w:space="0" w:color="auto"/>
            <w:left w:val="none" w:sz="0" w:space="0" w:color="auto"/>
            <w:bottom w:val="none" w:sz="0" w:space="0" w:color="auto"/>
            <w:right w:val="none" w:sz="0" w:space="0" w:color="auto"/>
          </w:divBdr>
        </w:div>
        <w:div w:id="2028827097">
          <w:marLeft w:val="0"/>
          <w:marRight w:val="0"/>
          <w:marTop w:val="0"/>
          <w:marBottom w:val="0"/>
          <w:divBdr>
            <w:top w:val="none" w:sz="0" w:space="0" w:color="auto"/>
            <w:left w:val="none" w:sz="0" w:space="0" w:color="auto"/>
            <w:bottom w:val="none" w:sz="0" w:space="0" w:color="auto"/>
            <w:right w:val="none" w:sz="0" w:space="0" w:color="auto"/>
          </w:divBdr>
        </w:div>
        <w:div w:id="929317303">
          <w:marLeft w:val="0"/>
          <w:marRight w:val="0"/>
          <w:marTop w:val="0"/>
          <w:marBottom w:val="0"/>
          <w:divBdr>
            <w:top w:val="none" w:sz="0" w:space="0" w:color="auto"/>
            <w:left w:val="none" w:sz="0" w:space="0" w:color="auto"/>
            <w:bottom w:val="none" w:sz="0" w:space="0" w:color="auto"/>
            <w:right w:val="none" w:sz="0" w:space="0" w:color="auto"/>
          </w:divBdr>
        </w:div>
        <w:div w:id="648945402">
          <w:marLeft w:val="0"/>
          <w:marRight w:val="0"/>
          <w:marTop w:val="0"/>
          <w:marBottom w:val="0"/>
          <w:divBdr>
            <w:top w:val="none" w:sz="0" w:space="0" w:color="auto"/>
            <w:left w:val="none" w:sz="0" w:space="0" w:color="auto"/>
            <w:bottom w:val="none" w:sz="0" w:space="0" w:color="auto"/>
            <w:right w:val="none" w:sz="0" w:space="0" w:color="auto"/>
          </w:divBdr>
        </w:div>
        <w:div w:id="1611163666">
          <w:marLeft w:val="0"/>
          <w:marRight w:val="0"/>
          <w:marTop w:val="0"/>
          <w:marBottom w:val="0"/>
          <w:divBdr>
            <w:top w:val="none" w:sz="0" w:space="0" w:color="auto"/>
            <w:left w:val="none" w:sz="0" w:space="0" w:color="auto"/>
            <w:bottom w:val="none" w:sz="0" w:space="0" w:color="auto"/>
            <w:right w:val="none" w:sz="0" w:space="0" w:color="auto"/>
          </w:divBdr>
        </w:div>
        <w:div w:id="441219832">
          <w:marLeft w:val="0"/>
          <w:marRight w:val="0"/>
          <w:marTop w:val="0"/>
          <w:marBottom w:val="0"/>
          <w:divBdr>
            <w:top w:val="none" w:sz="0" w:space="0" w:color="auto"/>
            <w:left w:val="none" w:sz="0" w:space="0" w:color="auto"/>
            <w:bottom w:val="none" w:sz="0" w:space="0" w:color="auto"/>
            <w:right w:val="none" w:sz="0" w:space="0" w:color="auto"/>
          </w:divBdr>
        </w:div>
        <w:div w:id="677661912">
          <w:marLeft w:val="0"/>
          <w:marRight w:val="0"/>
          <w:marTop w:val="0"/>
          <w:marBottom w:val="0"/>
          <w:divBdr>
            <w:top w:val="none" w:sz="0" w:space="0" w:color="auto"/>
            <w:left w:val="none" w:sz="0" w:space="0" w:color="auto"/>
            <w:bottom w:val="none" w:sz="0" w:space="0" w:color="auto"/>
            <w:right w:val="none" w:sz="0" w:space="0" w:color="auto"/>
          </w:divBdr>
        </w:div>
        <w:div w:id="472405767">
          <w:marLeft w:val="0"/>
          <w:marRight w:val="0"/>
          <w:marTop w:val="0"/>
          <w:marBottom w:val="0"/>
          <w:divBdr>
            <w:top w:val="none" w:sz="0" w:space="0" w:color="auto"/>
            <w:left w:val="none" w:sz="0" w:space="0" w:color="auto"/>
            <w:bottom w:val="none" w:sz="0" w:space="0" w:color="auto"/>
            <w:right w:val="none" w:sz="0" w:space="0" w:color="auto"/>
          </w:divBdr>
        </w:div>
        <w:div w:id="1108816188">
          <w:marLeft w:val="0"/>
          <w:marRight w:val="0"/>
          <w:marTop w:val="0"/>
          <w:marBottom w:val="0"/>
          <w:divBdr>
            <w:top w:val="none" w:sz="0" w:space="0" w:color="auto"/>
            <w:left w:val="none" w:sz="0" w:space="0" w:color="auto"/>
            <w:bottom w:val="none" w:sz="0" w:space="0" w:color="auto"/>
            <w:right w:val="none" w:sz="0" w:space="0" w:color="auto"/>
          </w:divBdr>
        </w:div>
        <w:div w:id="1553812051">
          <w:marLeft w:val="0"/>
          <w:marRight w:val="0"/>
          <w:marTop w:val="0"/>
          <w:marBottom w:val="0"/>
          <w:divBdr>
            <w:top w:val="none" w:sz="0" w:space="0" w:color="auto"/>
            <w:left w:val="none" w:sz="0" w:space="0" w:color="auto"/>
            <w:bottom w:val="none" w:sz="0" w:space="0" w:color="auto"/>
            <w:right w:val="none" w:sz="0" w:space="0" w:color="auto"/>
          </w:divBdr>
        </w:div>
        <w:div w:id="2012641448">
          <w:marLeft w:val="0"/>
          <w:marRight w:val="0"/>
          <w:marTop w:val="0"/>
          <w:marBottom w:val="0"/>
          <w:divBdr>
            <w:top w:val="none" w:sz="0" w:space="0" w:color="auto"/>
            <w:left w:val="none" w:sz="0" w:space="0" w:color="auto"/>
            <w:bottom w:val="none" w:sz="0" w:space="0" w:color="auto"/>
            <w:right w:val="none" w:sz="0" w:space="0" w:color="auto"/>
          </w:divBdr>
        </w:div>
        <w:div w:id="1600140744">
          <w:marLeft w:val="0"/>
          <w:marRight w:val="0"/>
          <w:marTop w:val="0"/>
          <w:marBottom w:val="0"/>
          <w:divBdr>
            <w:top w:val="none" w:sz="0" w:space="0" w:color="auto"/>
            <w:left w:val="none" w:sz="0" w:space="0" w:color="auto"/>
            <w:bottom w:val="none" w:sz="0" w:space="0" w:color="auto"/>
            <w:right w:val="none" w:sz="0" w:space="0" w:color="auto"/>
          </w:divBdr>
        </w:div>
        <w:div w:id="1511406758">
          <w:marLeft w:val="0"/>
          <w:marRight w:val="0"/>
          <w:marTop w:val="0"/>
          <w:marBottom w:val="0"/>
          <w:divBdr>
            <w:top w:val="none" w:sz="0" w:space="0" w:color="auto"/>
            <w:left w:val="none" w:sz="0" w:space="0" w:color="auto"/>
            <w:bottom w:val="none" w:sz="0" w:space="0" w:color="auto"/>
            <w:right w:val="none" w:sz="0" w:space="0" w:color="auto"/>
          </w:divBdr>
        </w:div>
        <w:div w:id="1158766411">
          <w:marLeft w:val="0"/>
          <w:marRight w:val="0"/>
          <w:marTop w:val="0"/>
          <w:marBottom w:val="0"/>
          <w:divBdr>
            <w:top w:val="none" w:sz="0" w:space="0" w:color="auto"/>
            <w:left w:val="none" w:sz="0" w:space="0" w:color="auto"/>
            <w:bottom w:val="none" w:sz="0" w:space="0" w:color="auto"/>
            <w:right w:val="none" w:sz="0" w:space="0" w:color="auto"/>
          </w:divBdr>
        </w:div>
        <w:div w:id="1958635907">
          <w:marLeft w:val="0"/>
          <w:marRight w:val="0"/>
          <w:marTop w:val="0"/>
          <w:marBottom w:val="0"/>
          <w:divBdr>
            <w:top w:val="none" w:sz="0" w:space="0" w:color="auto"/>
            <w:left w:val="none" w:sz="0" w:space="0" w:color="auto"/>
            <w:bottom w:val="none" w:sz="0" w:space="0" w:color="auto"/>
            <w:right w:val="none" w:sz="0" w:space="0" w:color="auto"/>
          </w:divBdr>
        </w:div>
        <w:div w:id="1882740264">
          <w:marLeft w:val="0"/>
          <w:marRight w:val="0"/>
          <w:marTop w:val="0"/>
          <w:marBottom w:val="0"/>
          <w:divBdr>
            <w:top w:val="none" w:sz="0" w:space="0" w:color="auto"/>
            <w:left w:val="none" w:sz="0" w:space="0" w:color="auto"/>
            <w:bottom w:val="none" w:sz="0" w:space="0" w:color="auto"/>
            <w:right w:val="none" w:sz="0" w:space="0" w:color="auto"/>
          </w:divBdr>
        </w:div>
        <w:div w:id="1600873388">
          <w:marLeft w:val="0"/>
          <w:marRight w:val="0"/>
          <w:marTop w:val="0"/>
          <w:marBottom w:val="0"/>
          <w:divBdr>
            <w:top w:val="none" w:sz="0" w:space="0" w:color="auto"/>
            <w:left w:val="none" w:sz="0" w:space="0" w:color="auto"/>
            <w:bottom w:val="none" w:sz="0" w:space="0" w:color="auto"/>
            <w:right w:val="none" w:sz="0" w:space="0" w:color="auto"/>
          </w:divBdr>
        </w:div>
        <w:div w:id="1506627315">
          <w:marLeft w:val="0"/>
          <w:marRight w:val="0"/>
          <w:marTop w:val="0"/>
          <w:marBottom w:val="0"/>
          <w:divBdr>
            <w:top w:val="none" w:sz="0" w:space="0" w:color="auto"/>
            <w:left w:val="none" w:sz="0" w:space="0" w:color="auto"/>
            <w:bottom w:val="none" w:sz="0" w:space="0" w:color="auto"/>
            <w:right w:val="none" w:sz="0" w:space="0" w:color="auto"/>
          </w:divBdr>
        </w:div>
        <w:div w:id="1475292718">
          <w:marLeft w:val="0"/>
          <w:marRight w:val="0"/>
          <w:marTop w:val="0"/>
          <w:marBottom w:val="0"/>
          <w:divBdr>
            <w:top w:val="none" w:sz="0" w:space="0" w:color="auto"/>
            <w:left w:val="none" w:sz="0" w:space="0" w:color="auto"/>
            <w:bottom w:val="none" w:sz="0" w:space="0" w:color="auto"/>
            <w:right w:val="none" w:sz="0" w:space="0" w:color="auto"/>
          </w:divBdr>
        </w:div>
        <w:div w:id="731078017">
          <w:marLeft w:val="0"/>
          <w:marRight w:val="0"/>
          <w:marTop w:val="0"/>
          <w:marBottom w:val="0"/>
          <w:divBdr>
            <w:top w:val="none" w:sz="0" w:space="0" w:color="auto"/>
            <w:left w:val="none" w:sz="0" w:space="0" w:color="auto"/>
            <w:bottom w:val="none" w:sz="0" w:space="0" w:color="auto"/>
            <w:right w:val="none" w:sz="0" w:space="0" w:color="auto"/>
          </w:divBdr>
        </w:div>
        <w:div w:id="1274434692">
          <w:marLeft w:val="0"/>
          <w:marRight w:val="0"/>
          <w:marTop w:val="0"/>
          <w:marBottom w:val="0"/>
          <w:divBdr>
            <w:top w:val="none" w:sz="0" w:space="0" w:color="auto"/>
            <w:left w:val="none" w:sz="0" w:space="0" w:color="auto"/>
            <w:bottom w:val="none" w:sz="0" w:space="0" w:color="auto"/>
            <w:right w:val="none" w:sz="0" w:space="0" w:color="auto"/>
          </w:divBdr>
        </w:div>
        <w:div w:id="1631934375">
          <w:marLeft w:val="0"/>
          <w:marRight w:val="0"/>
          <w:marTop w:val="0"/>
          <w:marBottom w:val="0"/>
          <w:divBdr>
            <w:top w:val="none" w:sz="0" w:space="0" w:color="auto"/>
            <w:left w:val="none" w:sz="0" w:space="0" w:color="auto"/>
            <w:bottom w:val="none" w:sz="0" w:space="0" w:color="auto"/>
            <w:right w:val="none" w:sz="0" w:space="0" w:color="auto"/>
          </w:divBdr>
        </w:div>
        <w:div w:id="890118751">
          <w:marLeft w:val="0"/>
          <w:marRight w:val="0"/>
          <w:marTop w:val="0"/>
          <w:marBottom w:val="0"/>
          <w:divBdr>
            <w:top w:val="none" w:sz="0" w:space="0" w:color="auto"/>
            <w:left w:val="none" w:sz="0" w:space="0" w:color="auto"/>
            <w:bottom w:val="none" w:sz="0" w:space="0" w:color="auto"/>
            <w:right w:val="none" w:sz="0" w:space="0" w:color="auto"/>
          </w:divBdr>
        </w:div>
        <w:div w:id="818964070">
          <w:marLeft w:val="0"/>
          <w:marRight w:val="0"/>
          <w:marTop w:val="0"/>
          <w:marBottom w:val="0"/>
          <w:divBdr>
            <w:top w:val="none" w:sz="0" w:space="0" w:color="auto"/>
            <w:left w:val="none" w:sz="0" w:space="0" w:color="auto"/>
            <w:bottom w:val="none" w:sz="0" w:space="0" w:color="auto"/>
            <w:right w:val="none" w:sz="0" w:space="0" w:color="auto"/>
          </w:divBdr>
        </w:div>
        <w:div w:id="155614690">
          <w:marLeft w:val="0"/>
          <w:marRight w:val="0"/>
          <w:marTop w:val="0"/>
          <w:marBottom w:val="0"/>
          <w:divBdr>
            <w:top w:val="none" w:sz="0" w:space="0" w:color="auto"/>
            <w:left w:val="none" w:sz="0" w:space="0" w:color="auto"/>
            <w:bottom w:val="none" w:sz="0" w:space="0" w:color="auto"/>
            <w:right w:val="none" w:sz="0" w:space="0" w:color="auto"/>
          </w:divBdr>
        </w:div>
        <w:div w:id="2146579082">
          <w:marLeft w:val="0"/>
          <w:marRight w:val="0"/>
          <w:marTop w:val="0"/>
          <w:marBottom w:val="0"/>
          <w:divBdr>
            <w:top w:val="none" w:sz="0" w:space="0" w:color="auto"/>
            <w:left w:val="none" w:sz="0" w:space="0" w:color="auto"/>
            <w:bottom w:val="none" w:sz="0" w:space="0" w:color="auto"/>
            <w:right w:val="none" w:sz="0" w:space="0" w:color="auto"/>
          </w:divBdr>
        </w:div>
        <w:div w:id="1618026982">
          <w:marLeft w:val="0"/>
          <w:marRight w:val="0"/>
          <w:marTop w:val="0"/>
          <w:marBottom w:val="0"/>
          <w:divBdr>
            <w:top w:val="none" w:sz="0" w:space="0" w:color="auto"/>
            <w:left w:val="none" w:sz="0" w:space="0" w:color="auto"/>
            <w:bottom w:val="none" w:sz="0" w:space="0" w:color="auto"/>
            <w:right w:val="none" w:sz="0" w:space="0" w:color="auto"/>
          </w:divBdr>
        </w:div>
        <w:div w:id="54596404">
          <w:marLeft w:val="0"/>
          <w:marRight w:val="0"/>
          <w:marTop w:val="0"/>
          <w:marBottom w:val="0"/>
          <w:divBdr>
            <w:top w:val="none" w:sz="0" w:space="0" w:color="auto"/>
            <w:left w:val="none" w:sz="0" w:space="0" w:color="auto"/>
            <w:bottom w:val="none" w:sz="0" w:space="0" w:color="auto"/>
            <w:right w:val="none" w:sz="0" w:space="0" w:color="auto"/>
          </w:divBdr>
        </w:div>
        <w:div w:id="1040590351">
          <w:marLeft w:val="0"/>
          <w:marRight w:val="0"/>
          <w:marTop w:val="0"/>
          <w:marBottom w:val="0"/>
          <w:divBdr>
            <w:top w:val="none" w:sz="0" w:space="0" w:color="auto"/>
            <w:left w:val="none" w:sz="0" w:space="0" w:color="auto"/>
            <w:bottom w:val="none" w:sz="0" w:space="0" w:color="auto"/>
            <w:right w:val="none" w:sz="0" w:space="0" w:color="auto"/>
          </w:divBdr>
        </w:div>
        <w:div w:id="449011665">
          <w:marLeft w:val="0"/>
          <w:marRight w:val="0"/>
          <w:marTop w:val="0"/>
          <w:marBottom w:val="0"/>
          <w:divBdr>
            <w:top w:val="none" w:sz="0" w:space="0" w:color="auto"/>
            <w:left w:val="none" w:sz="0" w:space="0" w:color="auto"/>
            <w:bottom w:val="none" w:sz="0" w:space="0" w:color="auto"/>
            <w:right w:val="none" w:sz="0" w:space="0" w:color="auto"/>
          </w:divBdr>
        </w:div>
        <w:div w:id="2134053482">
          <w:marLeft w:val="0"/>
          <w:marRight w:val="0"/>
          <w:marTop w:val="0"/>
          <w:marBottom w:val="0"/>
          <w:divBdr>
            <w:top w:val="none" w:sz="0" w:space="0" w:color="auto"/>
            <w:left w:val="none" w:sz="0" w:space="0" w:color="auto"/>
            <w:bottom w:val="none" w:sz="0" w:space="0" w:color="auto"/>
            <w:right w:val="none" w:sz="0" w:space="0" w:color="auto"/>
          </w:divBdr>
        </w:div>
        <w:div w:id="2037384997">
          <w:marLeft w:val="0"/>
          <w:marRight w:val="0"/>
          <w:marTop w:val="0"/>
          <w:marBottom w:val="0"/>
          <w:divBdr>
            <w:top w:val="none" w:sz="0" w:space="0" w:color="auto"/>
            <w:left w:val="none" w:sz="0" w:space="0" w:color="auto"/>
            <w:bottom w:val="none" w:sz="0" w:space="0" w:color="auto"/>
            <w:right w:val="none" w:sz="0" w:space="0" w:color="auto"/>
          </w:divBdr>
        </w:div>
        <w:div w:id="829096176">
          <w:marLeft w:val="0"/>
          <w:marRight w:val="0"/>
          <w:marTop w:val="0"/>
          <w:marBottom w:val="0"/>
          <w:divBdr>
            <w:top w:val="none" w:sz="0" w:space="0" w:color="auto"/>
            <w:left w:val="none" w:sz="0" w:space="0" w:color="auto"/>
            <w:bottom w:val="none" w:sz="0" w:space="0" w:color="auto"/>
            <w:right w:val="none" w:sz="0" w:space="0" w:color="auto"/>
          </w:divBdr>
        </w:div>
        <w:div w:id="1929731524">
          <w:marLeft w:val="0"/>
          <w:marRight w:val="0"/>
          <w:marTop w:val="0"/>
          <w:marBottom w:val="0"/>
          <w:divBdr>
            <w:top w:val="none" w:sz="0" w:space="0" w:color="auto"/>
            <w:left w:val="none" w:sz="0" w:space="0" w:color="auto"/>
            <w:bottom w:val="none" w:sz="0" w:space="0" w:color="auto"/>
            <w:right w:val="none" w:sz="0" w:space="0" w:color="auto"/>
          </w:divBdr>
        </w:div>
        <w:div w:id="1335844305">
          <w:marLeft w:val="0"/>
          <w:marRight w:val="0"/>
          <w:marTop w:val="0"/>
          <w:marBottom w:val="0"/>
          <w:divBdr>
            <w:top w:val="none" w:sz="0" w:space="0" w:color="auto"/>
            <w:left w:val="none" w:sz="0" w:space="0" w:color="auto"/>
            <w:bottom w:val="none" w:sz="0" w:space="0" w:color="auto"/>
            <w:right w:val="none" w:sz="0" w:space="0" w:color="auto"/>
          </w:divBdr>
        </w:div>
        <w:div w:id="1009867131">
          <w:marLeft w:val="0"/>
          <w:marRight w:val="0"/>
          <w:marTop w:val="0"/>
          <w:marBottom w:val="0"/>
          <w:divBdr>
            <w:top w:val="none" w:sz="0" w:space="0" w:color="auto"/>
            <w:left w:val="none" w:sz="0" w:space="0" w:color="auto"/>
            <w:bottom w:val="none" w:sz="0" w:space="0" w:color="auto"/>
            <w:right w:val="none" w:sz="0" w:space="0" w:color="auto"/>
          </w:divBdr>
        </w:div>
        <w:div w:id="1496872446">
          <w:marLeft w:val="0"/>
          <w:marRight w:val="0"/>
          <w:marTop w:val="0"/>
          <w:marBottom w:val="0"/>
          <w:divBdr>
            <w:top w:val="none" w:sz="0" w:space="0" w:color="auto"/>
            <w:left w:val="none" w:sz="0" w:space="0" w:color="auto"/>
            <w:bottom w:val="none" w:sz="0" w:space="0" w:color="auto"/>
            <w:right w:val="none" w:sz="0" w:space="0" w:color="auto"/>
          </w:divBdr>
        </w:div>
        <w:div w:id="1037437963">
          <w:marLeft w:val="0"/>
          <w:marRight w:val="0"/>
          <w:marTop w:val="0"/>
          <w:marBottom w:val="0"/>
          <w:divBdr>
            <w:top w:val="none" w:sz="0" w:space="0" w:color="auto"/>
            <w:left w:val="none" w:sz="0" w:space="0" w:color="auto"/>
            <w:bottom w:val="none" w:sz="0" w:space="0" w:color="auto"/>
            <w:right w:val="none" w:sz="0" w:space="0" w:color="auto"/>
          </w:divBdr>
        </w:div>
        <w:div w:id="188372559">
          <w:marLeft w:val="0"/>
          <w:marRight w:val="0"/>
          <w:marTop w:val="0"/>
          <w:marBottom w:val="0"/>
          <w:divBdr>
            <w:top w:val="none" w:sz="0" w:space="0" w:color="auto"/>
            <w:left w:val="none" w:sz="0" w:space="0" w:color="auto"/>
            <w:bottom w:val="none" w:sz="0" w:space="0" w:color="auto"/>
            <w:right w:val="none" w:sz="0" w:space="0" w:color="auto"/>
          </w:divBdr>
        </w:div>
        <w:div w:id="945967513">
          <w:marLeft w:val="0"/>
          <w:marRight w:val="0"/>
          <w:marTop w:val="0"/>
          <w:marBottom w:val="0"/>
          <w:divBdr>
            <w:top w:val="none" w:sz="0" w:space="0" w:color="auto"/>
            <w:left w:val="none" w:sz="0" w:space="0" w:color="auto"/>
            <w:bottom w:val="none" w:sz="0" w:space="0" w:color="auto"/>
            <w:right w:val="none" w:sz="0" w:space="0" w:color="auto"/>
          </w:divBdr>
        </w:div>
        <w:div w:id="1925919517">
          <w:marLeft w:val="0"/>
          <w:marRight w:val="0"/>
          <w:marTop w:val="0"/>
          <w:marBottom w:val="0"/>
          <w:divBdr>
            <w:top w:val="none" w:sz="0" w:space="0" w:color="auto"/>
            <w:left w:val="none" w:sz="0" w:space="0" w:color="auto"/>
            <w:bottom w:val="none" w:sz="0" w:space="0" w:color="auto"/>
            <w:right w:val="none" w:sz="0" w:space="0" w:color="auto"/>
          </w:divBdr>
        </w:div>
        <w:div w:id="2090610684">
          <w:marLeft w:val="0"/>
          <w:marRight w:val="0"/>
          <w:marTop w:val="0"/>
          <w:marBottom w:val="0"/>
          <w:divBdr>
            <w:top w:val="none" w:sz="0" w:space="0" w:color="auto"/>
            <w:left w:val="none" w:sz="0" w:space="0" w:color="auto"/>
            <w:bottom w:val="none" w:sz="0" w:space="0" w:color="auto"/>
            <w:right w:val="none" w:sz="0" w:space="0" w:color="auto"/>
          </w:divBdr>
        </w:div>
        <w:div w:id="1896700714">
          <w:marLeft w:val="0"/>
          <w:marRight w:val="0"/>
          <w:marTop w:val="0"/>
          <w:marBottom w:val="0"/>
          <w:divBdr>
            <w:top w:val="none" w:sz="0" w:space="0" w:color="auto"/>
            <w:left w:val="none" w:sz="0" w:space="0" w:color="auto"/>
            <w:bottom w:val="none" w:sz="0" w:space="0" w:color="auto"/>
            <w:right w:val="none" w:sz="0" w:space="0" w:color="auto"/>
          </w:divBdr>
        </w:div>
        <w:div w:id="49230361">
          <w:marLeft w:val="0"/>
          <w:marRight w:val="0"/>
          <w:marTop w:val="0"/>
          <w:marBottom w:val="0"/>
          <w:divBdr>
            <w:top w:val="none" w:sz="0" w:space="0" w:color="auto"/>
            <w:left w:val="none" w:sz="0" w:space="0" w:color="auto"/>
            <w:bottom w:val="none" w:sz="0" w:space="0" w:color="auto"/>
            <w:right w:val="none" w:sz="0" w:space="0" w:color="auto"/>
          </w:divBdr>
        </w:div>
        <w:div w:id="256791870">
          <w:marLeft w:val="0"/>
          <w:marRight w:val="0"/>
          <w:marTop w:val="0"/>
          <w:marBottom w:val="0"/>
          <w:divBdr>
            <w:top w:val="none" w:sz="0" w:space="0" w:color="auto"/>
            <w:left w:val="none" w:sz="0" w:space="0" w:color="auto"/>
            <w:bottom w:val="none" w:sz="0" w:space="0" w:color="auto"/>
            <w:right w:val="none" w:sz="0" w:space="0" w:color="auto"/>
          </w:divBdr>
        </w:div>
        <w:div w:id="1555850720">
          <w:marLeft w:val="0"/>
          <w:marRight w:val="0"/>
          <w:marTop w:val="0"/>
          <w:marBottom w:val="0"/>
          <w:divBdr>
            <w:top w:val="none" w:sz="0" w:space="0" w:color="auto"/>
            <w:left w:val="none" w:sz="0" w:space="0" w:color="auto"/>
            <w:bottom w:val="none" w:sz="0" w:space="0" w:color="auto"/>
            <w:right w:val="none" w:sz="0" w:space="0" w:color="auto"/>
          </w:divBdr>
        </w:div>
        <w:div w:id="1498616318">
          <w:marLeft w:val="0"/>
          <w:marRight w:val="0"/>
          <w:marTop w:val="0"/>
          <w:marBottom w:val="0"/>
          <w:divBdr>
            <w:top w:val="none" w:sz="0" w:space="0" w:color="auto"/>
            <w:left w:val="none" w:sz="0" w:space="0" w:color="auto"/>
            <w:bottom w:val="none" w:sz="0" w:space="0" w:color="auto"/>
            <w:right w:val="none" w:sz="0" w:space="0" w:color="auto"/>
          </w:divBdr>
        </w:div>
        <w:div w:id="1187671969">
          <w:marLeft w:val="0"/>
          <w:marRight w:val="0"/>
          <w:marTop w:val="0"/>
          <w:marBottom w:val="0"/>
          <w:divBdr>
            <w:top w:val="none" w:sz="0" w:space="0" w:color="auto"/>
            <w:left w:val="none" w:sz="0" w:space="0" w:color="auto"/>
            <w:bottom w:val="none" w:sz="0" w:space="0" w:color="auto"/>
            <w:right w:val="none" w:sz="0" w:space="0" w:color="auto"/>
          </w:divBdr>
        </w:div>
        <w:div w:id="718433196">
          <w:marLeft w:val="0"/>
          <w:marRight w:val="0"/>
          <w:marTop w:val="0"/>
          <w:marBottom w:val="0"/>
          <w:divBdr>
            <w:top w:val="none" w:sz="0" w:space="0" w:color="auto"/>
            <w:left w:val="none" w:sz="0" w:space="0" w:color="auto"/>
            <w:bottom w:val="none" w:sz="0" w:space="0" w:color="auto"/>
            <w:right w:val="none" w:sz="0" w:space="0" w:color="auto"/>
          </w:divBdr>
        </w:div>
        <w:div w:id="1582716033">
          <w:marLeft w:val="0"/>
          <w:marRight w:val="0"/>
          <w:marTop w:val="0"/>
          <w:marBottom w:val="0"/>
          <w:divBdr>
            <w:top w:val="none" w:sz="0" w:space="0" w:color="auto"/>
            <w:left w:val="none" w:sz="0" w:space="0" w:color="auto"/>
            <w:bottom w:val="none" w:sz="0" w:space="0" w:color="auto"/>
            <w:right w:val="none" w:sz="0" w:space="0" w:color="auto"/>
          </w:divBdr>
        </w:div>
        <w:div w:id="1913198194">
          <w:marLeft w:val="0"/>
          <w:marRight w:val="0"/>
          <w:marTop w:val="0"/>
          <w:marBottom w:val="0"/>
          <w:divBdr>
            <w:top w:val="none" w:sz="0" w:space="0" w:color="auto"/>
            <w:left w:val="none" w:sz="0" w:space="0" w:color="auto"/>
            <w:bottom w:val="none" w:sz="0" w:space="0" w:color="auto"/>
            <w:right w:val="none" w:sz="0" w:space="0" w:color="auto"/>
          </w:divBdr>
        </w:div>
        <w:div w:id="725832700">
          <w:marLeft w:val="0"/>
          <w:marRight w:val="0"/>
          <w:marTop w:val="0"/>
          <w:marBottom w:val="0"/>
          <w:divBdr>
            <w:top w:val="none" w:sz="0" w:space="0" w:color="auto"/>
            <w:left w:val="none" w:sz="0" w:space="0" w:color="auto"/>
            <w:bottom w:val="none" w:sz="0" w:space="0" w:color="auto"/>
            <w:right w:val="none" w:sz="0" w:space="0" w:color="auto"/>
          </w:divBdr>
        </w:div>
      </w:divsChild>
    </w:div>
    <w:div w:id="514418602">
      <w:bodyDiv w:val="1"/>
      <w:marLeft w:val="0"/>
      <w:marRight w:val="0"/>
      <w:marTop w:val="0"/>
      <w:marBottom w:val="0"/>
      <w:divBdr>
        <w:top w:val="none" w:sz="0" w:space="0" w:color="auto"/>
        <w:left w:val="none" w:sz="0" w:space="0" w:color="auto"/>
        <w:bottom w:val="none" w:sz="0" w:space="0" w:color="auto"/>
        <w:right w:val="none" w:sz="0" w:space="0" w:color="auto"/>
      </w:divBdr>
      <w:divsChild>
        <w:div w:id="1291672873">
          <w:marLeft w:val="0"/>
          <w:marRight w:val="0"/>
          <w:marTop w:val="0"/>
          <w:marBottom w:val="0"/>
          <w:divBdr>
            <w:top w:val="none" w:sz="0" w:space="0" w:color="auto"/>
            <w:left w:val="none" w:sz="0" w:space="0" w:color="auto"/>
            <w:bottom w:val="none" w:sz="0" w:space="0" w:color="auto"/>
            <w:right w:val="none" w:sz="0" w:space="0" w:color="auto"/>
          </w:divBdr>
        </w:div>
        <w:div w:id="1533955813">
          <w:marLeft w:val="0"/>
          <w:marRight w:val="0"/>
          <w:marTop w:val="0"/>
          <w:marBottom w:val="0"/>
          <w:divBdr>
            <w:top w:val="none" w:sz="0" w:space="0" w:color="auto"/>
            <w:left w:val="none" w:sz="0" w:space="0" w:color="auto"/>
            <w:bottom w:val="none" w:sz="0" w:space="0" w:color="auto"/>
            <w:right w:val="none" w:sz="0" w:space="0" w:color="auto"/>
          </w:divBdr>
          <w:divsChild>
            <w:div w:id="288166232">
              <w:marLeft w:val="0"/>
              <w:marRight w:val="0"/>
              <w:marTop w:val="0"/>
              <w:marBottom w:val="0"/>
              <w:divBdr>
                <w:top w:val="none" w:sz="0" w:space="0" w:color="auto"/>
                <w:left w:val="none" w:sz="0" w:space="0" w:color="auto"/>
                <w:bottom w:val="none" w:sz="0" w:space="0" w:color="auto"/>
                <w:right w:val="none" w:sz="0" w:space="0" w:color="auto"/>
              </w:divBdr>
              <w:divsChild>
                <w:div w:id="407768852">
                  <w:marLeft w:val="0"/>
                  <w:marRight w:val="0"/>
                  <w:marTop w:val="0"/>
                  <w:marBottom w:val="0"/>
                  <w:divBdr>
                    <w:top w:val="none" w:sz="0" w:space="0" w:color="auto"/>
                    <w:left w:val="none" w:sz="0" w:space="0" w:color="auto"/>
                    <w:bottom w:val="none" w:sz="0" w:space="0" w:color="auto"/>
                    <w:right w:val="none" w:sz="0" w:space="0" w:color="auto"/>
                  </w:divBdr>
                </w:div>
              </w:divsChild>
            </w:div>
            <w:div w:id="1506478881">
              <w:marLeft w:val="0"/>
              <w:marRight w:val="0"/>
              <w:marTop w:val="0"/>
              <w:marBottom w:val="0"/>
              <w:divBdr>
                <w:top w:val="none" w:sz="0" w:space="0" w:color="auto"/>
                <w:left w:val="none" w:sz="0" w:space="0" w:color="auto"/>
                <w:bottom w:val="none" w:sz="0" w:space="0" w:color="auto"/>
                <w:right w:val="none" w:sz="0" w:space="0" w:color="auto"/>
              </w:divBdr>
            </w:div>
            <w:div w:id="1682975140">
              <w:marLeft w:val="0"/>
              <w:marRight w:val="0"/>
              <w:marTop w:val="0"/>
              <w:marBottom w:val="0"/>
              <w:divBdr>
                <w:top w:val="none" w:sz="0" w:space="0" w:color="auto"/>
                <w:left w:val="none" w:sz="0" w:space="0" w:color="auto"/>
                <w:bottom w:val="none" w:sz="0" w:space="0" w:color="auto"/>
                <w:right w:val="none" w:sz="0" w:space="0" w:color="auto"/>
              </w:divBdr>
              <w:divsChild>
                <w:div w:id="2049793113">
                  <w:marLeft w:val="0"/>
                  <w:marRight w:val="0"/>
                  <w:marTop w:val="0"/>
                  <w:marBottom w:val="0"/>
                  <w:divBdr>
                    <w:top w:val="none" w:sz="0" w:space="0" w:color="auto"/>
                    <w:left w:val="none" w:sz="0" w:space="0" w:color="auto"/>
                    <w:bottom w:val="none" w:sz="0" w:space="0" w:color="auto"/>
                    <w:right w:val="none" w:sz="0" w:space="0" w:color="auto"/>
                  </w:divBdr>
                </w:div>
              </w:divsChild>
            </w:div>
            <w:div w:id="444470839">
              <w:marLeft w:val="0"/>
              <w:marRight w:val="0"/>
              <w:marTop w:val="0"/>
              <w:marBottom w:val="0"/>
              <w:divBdr>
                <w:top w:val="none" w:sz="0" w:space="0" w:color="auto"/>
                <w:left w:val="none" w:sz="0" w:space="0" w:color="auto"/>
                <w:bottom w:val="none" w:sz="0" w:space="0" w:color="auto"/>
                <w:right w:val="none" w:sz="0" w:space="0" w:color="auto"/>
              </w:divBdr>
            </w:div>
            <w:div w:id="988360043">
              <w:marLeft w:val="0"/>
              <w:marRight w:val="0"/>
              <w:marTop w:val="0"/>
              <w:marBottom w:val="0"/>
              <w:divBdr>
                <w:top w:val="none" w:sz="0" w:space="0" w:color="auto"/>
                <w:left w:val="none" w:sz="0" w:space="0" w:color="auto"/>
                <w:bottom w:val="none" w:sz="0" w:space="0" w:color="auto"/>
                <w:right w:val="none" w:sz="0" w:space="0" w:color="auto"/>
              </w:divBdr>
            </w:div>
            <w:div w:id="1983726762">
              <w:marLeft w:val="0"/>
              <w:marRight w:val="0"/>
              <w:marTop w:val="0"/>
              <w:marBottom w:val="0"/>
              <w:divBdr>
                <w:top w:val="none" w:sz="0" w:space="0" w:color="auto"/>
                <w:left w:val="none" w:sz="0" w:space="0" w:color="auto"/>
                <w:bottom w:val="none" w:sz="0" w:space="0" w:color="auto"/>
                <w:right w:val="none" w:sz="0" w:space="0" w:color="auto"/>
              </w:divBdr>
            </w:div>
            <w:div w:id="1553422748">
              <w:marLeft w:val="0"/>
              <w:marRight w:val="0"/>
              <w:marTop w:val="0"/>
              <w:marBottom w:val="0"/>
              <w:divBdr>
                <w:top w:val="none" w:sz="0" w:space="0" w:color="auto"/>
                <w:left w:val="none" w:sz="0" w:space="0" w:color="auto"/>
                <w:bottom w:val="none" w:sz="0" w:space="0" w:color="auto"/>
                <w:right w:val="none" w:sz="0" w:space="0" w:color="auto"/>
              </w:divBdr>
            </w:div>
            <w:div w:id="1313364289">
              <w:marLeft w:val="0"/>
              <w:marRight w:val="0"/>
              <w:marTop w:val="0"/>
              <w:marBottom w:val="0"/>
              <w:divBdr>
                <w:top w:val="none" w:sz="0" w:space="0" w:color="auto"/>
                <w:left w:val="none" w:sz="0" w:space="0" w:color="auto"/>
                <w:bottom w:val="none" w:sz="0" w:space="0" w:color="auto"/>
                <w:right w:val="none" w:sz="0" w:space="0" w:color="auto"/>
              </w:divBdr>
            </w:div>
            <w:div w:id="610404073">
              <w:marLeft w:val="0"/>
              <w:marRight w:val="0"/>
              <w:marTop w:val="0"/>
              <w:marBottom w:val="0"/>
              <w:divBdr>
                <w:top w:val="none" w:sz="0" w:space="0" w:color="auto"/>
                <w:left w:val="none" w:sz="0" w:space="0" w:color="auto"/>
                <w:bottom w:val="none" w:sz="0" w:space="0" w:color="auto"/>
                <w:right w:val="none" w:sz="0" w:space="0" w:color="auto"/>
              </w:divBdr>
            </w:div>
            <w:div w:id="395249247">
              <w:marLeft w:val="0"/>
              <w:marRight w:val="0"/>
              <w:marTop w:val="0"/>
              <w:marBottom w:val="0"/>
              <w:divBdr>
                <w:top w:val="none" w:sz="0" w:space="0" w:color="auto"/>
                <w:left w:val="none" w:sz="0" w:space="0" w:color="auto"/>
                <w:bottom w:val="none" w:sz="0" w:space="0" w:color="auto"/>
                <w:right w:val="none" w:sz="0" w:space="0" w:color="auto"/>
              </w:divBdr>
            </w:div>
            <w:div w:id="2022462932">
              <w:marLeft w:val="0"/>
              <w:marRight w:val="0"/>
              <w:marTop w:val="0"/>
              <w:marBottom w:val="0"/>
              <w:divBdr>
                <w:top w:val="none" w:sz="0" w:space="0" w:color="auto"/>
                <w:left w:val="none" w:sz="0" w:space="0" w:color="auto"/>
                <w:bottom w:val="none" w:sz="0" w:space="0" w:color="auto"/>
                <w:right w:val="none" w:sz="0" w:space="0" w:color="auto"/>
              </w:divBdr>
            </w:div>
            <w:div w:id="984353225">
              <w:marLeft w:val="0"/>
              <w:marRight w:val="0"/>
              <w:marTop w:val="0"/>
              <w:marBottom w:val="0"/>
              <w:divBdr>
                <w:top w:val="none" w:sz="0" w:space="0" w:color="auto"/>
                <w:left w:val="none" w:sz="0" w:space="0" w:color="auto"/>
                <w:bottom w:val="none" w:sz="0" w:space="0" w:color="auto"/>
                <w:right w:val="none" w:sz="0" w:space="0" w:color="auto"/>
              </w:divBdr>
            </w:div>
            <w:div w:id="1852642649">
              <w:marLeft w:val="0"/>
              <w:marRight w:val="0"/>
              <w:marTop w:val="0"/>
              <w:marBottom w:val="0"/>
              <w:divBdr>
                <w:top w:val="none" w:sz="0" w:space="0" w:color="auto"/>
                <w:left w:val="none" w:sz="0" w:space="0" w:color="auto"/>
                <w:bottom w:val="none" w:sz="0" w:space="0" w:color="auto"/>
                <w:right w:val="none" w:sz="0" w:space="0" w:color="auto"/>
              </w:divBdr>
            </w:div>
            <w:div w:id="1958949686">
              <w:marLeft w:val="0"/>
              <w:marRight w:val="0"/>
              <w:marTop w:val="0"/>
              <w:marBottom w:val="0"/>
              <w:divBdr>
                <w:top w:val="none" w:sz="0" w:space="0" w:color="auto"/>
                <w:left w:val="none" w:sz="0" w:space="0" w:color="auto"/>
                <w:bottom w:val="none" w:sz="0" w:space="0" w:color="auto"/>
                <w:right w:val="none" w:sz="0" w:space="0" w:color="auto"/>
              </w:divBdr>
            </w:div>
            <w:div w:id="1074623388">
              <w:marLeft w:val="0"/>
              <w:marRight w:val="0"/>
              <w:marTop w:val="0"/>
              <w:marBottom w:val="0"/>
              <w:divBdr>
                <w:top w:val="none" w:sz="0" w:space="0" w:color="auto"/>
                <w:left w:val="none" w:sz="0" w:space="0" w:color="auto"/>
                <w:bottom w:val="none" w:sz="0" w:space="0" w:color="auto"/>
                <w:right w:val="none" w:sz="0" w:space="0" w:color="auto"/>
              </w:divBdr>
            </w:div>
            <w:div w:id="1205757143">
              <w:marLeft w:val="0"/>
              <w:marRight w:val="0"/>
              <w:marTop w:val="0"/>
              <w:marBottom w:val="0"/>
              <w:divBdr>
                <w:top w:val="none" w:sz="0" w:space="0" w:color="auto"/>
                <w:left w:val="none" w:sz="0" w:space="0" w:color="auto"/>
                <w:bottom w:val="none" w:sz="0" w:space="0" w:color="auto"/>
                <w:right w:val="none" w:sz="0" w:space="0" w:color="auto"/>
              </w:divBdr>
            </w:div>
            <w:div w:id="728722911">
              <w:marLeft w:val="0"/>
              <w:marRight w:val="0"/>
              <w:marTop w:val="0"/>
              <w:marBottom w:val="0"/>
              <w:divBdr>
                <w:top w:val="none" w:sz="0" w:space="0" w:color="auto"/>
                <w:left w:val="none" w:sz="0" w:space="0" w:color="auto"/>
                <w:bottom w:val="none" w:sz="0" w:space="0" w:color="auto"/>
                <w:right w:val="none" w:sz="0" w:space="0" w:color="auto"/>
              </w:divBdr>
            </w:div>
            <w:div w:id="672879662">
              <w:marLeft w:val="0"/>
              <w:marRight w:val="0"/>
              <w:marTop w:val="0"/>
              <w:marBottom w:val="0"/>
              <w:divBdr>
                <w:top w:val="none" w:sz="0" w:space="0" w:color="auto"/>
                <w:left w:val="none" w:sz="0" w:space="0" w:color="auto"/>
                <w:bottom w:val="none" w:sz="0" w:space="0" w:color="auto"/>
                <w:right w:val="none" w:sz="0" w:space="0" w:color="auto"/>
              </w:divBdr>
            </w:div>
            <w:div w:id="307786652">
              <w:marLeft w:val="0"/>
              <w:marRight w:val="0"/>
              <w:marTop w:val="0"/>
              <w:marBottom w:val="0"/>
              <w:divBdr>
                <w:top w:val="none" w:sz="0" w:space="0" w:color="auto"/>
                <w:left w:val="none" w:sz="0" w:space="0" w:color="auto"/>
                <w:bottom w:val="none" w:sz="0" w:space="0" w:color="auto"/>
                <w:right w:val="none" w:sz="0" w:space="0" w:color="auto"/>
              </w:divBdr>
            </w:div>
            <w:div w:id="837965805">
              <w:marLeft w:val="0"/>
              <w:marRight w:val="0"/>
              <w:marTop w:val="0"/>
              <w:marBottom w:val="0"/>
              <w:divBdr>
                <w:top w:val="none" w:sz="0" w:space="0" w:color="auto"/>
                <w:left w:val="none" w:sz="0" w:space="0" w:color="auto"/>
                <w:bottom w:val="none" w:sz="0" w:space="0" w:color="auto"/>
                <w:right w:val="none" w:sz="0" w:space="0" w:color="auto"/>
              </w:divBdr>
              <w:divsChild>
                <w:div w:id="1583442653">
                  <w:marLeft w:val="0"/>
                  <w:marRight w:val="0"/>
                  <w:marTop w:val="0"/>
                  <w:marBottom w:val="0"/>
                  <w:divBdr>
                    <w:top w:val="none" w:sz="0" w:space="0" w:color="auto"/>
                    <w:left w:val="none" w:sz="0" w:space="0" w:color="auto"/>
                    <w:bottom w:val="none" w:sz="0" w:space="0" w:color="auto"/>
                    <w:right w:val="none" w:sz="0" w:space="0" w:color="auto"/>
                  </w:divBdr>
                </w:div>
                <w:div w:id="1301423051">
                  <w:marLeft w:val="0"/>
                  <w:marRight w:val="0"/>
                  <w:marTop w:val="0"/>
                  <w:marBottom w:val="0"/>
                  <w:divBdr>
                    <w:top w:val="none" w:sz="0" w:space="0" w:color="auto"/>
                    <w:left w:val="none" w:sz="0" w:space="0" w:color="auto"/>
                    <w:bottom w:val="none" w:sz="0" w:space="0" w:color="auto"/>
                    <w:right w:val="none" w:sz="0" w:space="0" w:color="auto"/>
                  </w:divBdr>
                </w:div>
              </w:divsChild>
            </w:div>
            <w:div w:id="930358181">
              <w:marLeft w:val="0"/>
              <w:marRight w:val="0"/>
              <w:marTop w:val="0"/>
              <w:marBottom w:val="0"/>
              <w:divBdr>
                <w:top w:val="none" w:sz="0" w:space="0" w:color="auto"/>
                <w:left w:val="none" w:sz="0" w:space="0" w:color="auto"/>
                <w:bottom w:val="none" w:sz="0" w:space="0" w:color="auto"/>
                <w:right w:val="none" w:sz="0" w:space="0" w:color="auto"/>
              </w:divBdr>
            </w:div>
            <w:div w:id="181668220">
              <w:marLeft w:val="0"/>
              <w:marRight w:val="0"/>
              <w:marTop w:val="0"/>
              <w:marBottom w:val="0"/>
              <w:divBdr>
                <w:top w:val="none" w:sz="0" w:space="0" w:color="auto"/>
                <w:left w:val="none" w:sz="0" w:space="0" w:color="auto"/>
                <w:bottom w:val="none" w:sz="0" w:space="0" w:color="auto"/>
                <w:right w:val="none" w:sz="0" w:space="0" w:color="auto"/>
              </w:divBdr>
            </w:div>
            <w:div w:id="1804081641">
              <w:marLeft w:val="0"/>
              <w:marRight w:val="0"/>
              <w:marTop w:val="0"/>
              <w:marBottom w:val="0"/>
              <w:divBdr>
                <w:top w:val="none" w:sz="0" w:space="0" w:color="auto"/>
                <w:left w:val="none" w:sz="0" w:space="0" w:color="auto"/>
                <w:bottom w:val="none" w:sz="0" w:space="0" w:color="auto"/>
                <w:right w:val="none" w:sz="0" w:space="0" w:color="auto"/>
              </w:divBdr>
            </w:div>
            <w:div w:id="216556153">
              <w:marLeft w:val="0"/>
              <w:marRight w:val="0"/>
              <w:marTop w:val="0"/>
              <w:marBottom w:val="0"/>
              <w:divBdr>
                <w:top w:val="none" w:sz="0" w:space="0" w:color="auto"/>
                <w:left w:val="none" w:sz="0" w:space="0" w:color="auto"/>
                <w:bottom w:val="none" w:sz="0" w:space="0" w:color="auto"/>
                <w:right w:val="none" w:sz="0" w:space="0" w:color="auto"/>
              </w:divBdr>
            </w:div>
          </w:divsChild>
        </w:div>
        <w:div w:id="1237976894">
          <w:marLeft w:val="0"/>
          <w:marRight w:val="0"/>
          <w:marTop w:val="0"/>
          <w:marBottom w:val="0"/>
          <w:divBdr>
            <w:top w:val="none" w:sz="0" w:space="0" w:color="auto"/>
            <w:left w:val="none" w:sz="0" w:space="0" w:color="auto"/>
            <w:bottom w:val="none" w:sz="0" w:space="0" w:color="auto"/>
            <w:right w:val="none" w:sz="0" w:space="0" w:color="auto"/>
          </w:divBdr>
        </w:div>
        <w:div w:id="1546798359">
          <w:marLeft w:val="0"/>
          <w:marRight w:val="0"/>
          <w:marTop w:val="0"/>
          <w:marBottom w:val="0"/>
          <w:divBdr>
            <w:top w:val="none" w:sz="0" w:space="0" w:color="auto"/>
            <w:left w:val="none" w:sz="0" w:space="0" w:color="auto"/>
            <w:bottom w:val="none" w:sz="0" w:space="0" w:color="auto"/>
            <w:right w:val="none" w:sz="0" w:space="0" w:color="auto"/>
          </w:divBdr>
        </w:div>
      </w:divsChild>
    </w:div>
    <w:div w:id="521935937">
      <w:bodyDiv w:val="1"/>
      <w:marLeft w:val="0"/>
      <w:marRight w:val="0"/>
      <w:marTop w:val="0"/>
      <w:marBottom w:val="0"/>
      <w:divBdr>
        <w:top w:val="none" w:sz="0" w:space="0" w:color="auto"/>
        <w:left w:val="none" w:sz="0" w:space="0" w:color="auto"/>
        <w:bottom w:val="none" w:sz="0" w:space="0" w:color="auto"/>
        <w:right w:val="none" w:sz="0" w:space="0" w:color="auto"/>
      </w:divBdr>
    </w:div>
    <w:div w:id="577909389">
      <w:bodyDiv w:val="1"/>
      <w:marLeft w:val="0"/>
      <w:marRight w:val="0"/>
      <w:marTop w:val="0"/>
      <w:marBottom w:val="0"/>
      <w:divBdr>
        <w:top w:val="none" w:sz="0" w:space="0" w:color="auto"/>
        <w:left w:val="none" w:sz="0" w:space="0" w:color="auto"/>
        <w:bottom w:val="none" w:sz="0" w:space="0" w:color="auto"/>
        <w:right w:val="none" w:sz="0" w:space="0" w:color="auto"/>
      </w:divBdr>
      <w:divsChild>
        <w:div w:id="1067610768">
          <w:marLeft w:val="720"/>
          <w:marRight w:val="0"/>
          <w:marTop w:val="0"/>
          <w:marBottom w:val="0"/>
          <w:divBdr>
            <w:top w:val="none" w:sz="0" w:space="0" w:color="auto"/>
            <w:left w:val="none" w:sz="0" w:space="0" w:color="auto"/>
            <w:bottom w:val="none" w:sz="0" w:space="0" w:color="auto"/>
            <w:right w:val="none" w:sz="0" w:space="0" w:color="auto"/>
          </w:divBdr>
        </w:div>
      </w:divsChild>
    </w:div>
    <w:div w:id="602540345">
      <w:bodyDiv w:val="1"/>
      <w:marLeft w:val="0"/>
      <w:marRight w:val="0"/>
      <w:marTop w:val="0"/>
      <w:marBottom w:val="0"/>
      <w:divBdr>
        <w:top w:val="none" w:sz="0" w:space="0" w:color="auto"/>
        <w:left w:val="none" w:sz="0" w:space="0" w:color="auto"/>
        <w:bottom w:val="none" w:sz="0" w:space="0" w:color="auto"/>
        <w:right w:val="none" w:sz="0" w:space="0" w:color="auto"/>
      </w:divBdr>
      <w:divsChild>
        <w:div w:id="1304699857">
          <w:marLeft w:val="0"/>
          <w:marRight w:val="0"/>
          <w:marTop w:val="0"/>
          <w:marBottom w:val="0"/>
          <w:divBdr>
            <w:top w:val="none" w:sz="0" w:space="0" w:color="auto"/>
            <w:left w:val="none" w:sz="0" w:space="0" w:color="auto"/>
            <w:bottom w:val="none" w:sz="0" w:space="0" w:color="auto"/>
            <w:right w:val="none" w:sz="0" w:space="0" w:color="auto"/>
          </w:divBdr>
        </w:div>
        <w:div w:id="190843934">
          <w:marLeft w:val="0"/>
          <w:marRight w:val="0"/>
          <w:marTop w:val="0"/>
          <w:marBottom w:val="0"/>
          <w:divBdr>
            <w:top w:val="none" w:sz="0" w:space="0" w:color="auto"/>
            <w:left w:val="none" w:sz="0" w:space="0" w:color="auto"/>
            <w:bottom w:val="none" w:sz="0" w:space="0" w:color="auto"/>
            <w:right w:val="none" w:sz="0" w:space="0" w:color="auto"/>
          </w:divBdr>
        </w:div>
        <w:div w:id="1414425451">
          <w:marLeft w:val="0"/>
          <w:marRight w:val="0"/>
          <w:marTop w:val="0"/>
          <w:marBottom w:val="0"/>
          <w:divBdr>
            <w:top w:val="none" w:sz="0" w:space="0" w:color="auto"/>
            <w:left w:val="none" w:sz="0" w:space="0" w:color="auto"/>
            <w:bottom w:val="none" w:sz="0" w:space="0" w:color="auto"/>
            <w:right w:val="none" w:sz="0" w:space="0" w:color="auto"/>
          </w:divBdr>
        </w:div>
        <w:div w:id="32508093">
          <w:marLeft w:val="0"/>
          <w:marRight w:val="0"/>
          <w:marTop w:val="0"/>
          <w:marBottom w:val="0"/>
          <w:divBdr>
            <w:top w:val="none" w:sz="0" w:space="0" w:color="auto"/>
            <w:left w:val="none" w:sz="0" w:space="0" w:color="auto"/>
            <w:bottom w:val="none" w:sz="0" w:space="0" w:color="auto"/>
            <w:right w:val="none" w:sz="0" w:space="0" w:color="auto"/>
          </w:divBdr>
        </w:div>
        <w:div w:id="1303732453">
          <w:marLeft w:val="0"/>
          <w:marRight w:val="0"/>
          <w:marTop w:val="0"/>
          <w:marBottom w:val="0"/>
          <w:divBdr>
            <w:top w:val="none" w:sz="0" w:space="0" w:color="auto"/>
            <w:left w:val="none" w:sz="0" w:space="0" w:color="auto"/>
            <w:bottom w:val="none" w:sz="0" w:space="0" w:color="auto"/>
            <w:right w:val="none" w:sz="0" w:space="0" w:color="auto"/>
          </w:divBdr>
        </w:div>
        <w:div w:id="1512989967">
          <w:marLeft w:val="0"/>
          <w:marRight w:val="0"/>
          <w:marTop w:val="0"/>
          <w:marBottom w:val="0"/>
          <w:divBdr>
            <w:top w:val="none" w:sz="0" w:space="0" w:color="auto"/>
            <w:left w:val="none" w:sz="0" w:space="0" w:color="auto"/>
            <w:bottom w:val="none" w:sz="0" w:space="0" w:color="auto"/>
            <w:right w:val="none" w:sz="0" w:space="0" w:color="auto"/>
          </w:divBdr>
        </w:div>
        <w:div w:id="484862987">
          <w:marLeft w:val="0"/>
          <w:marRight w:val="0"/>
          <w:marTop w:val="0"/>
          <w:marBottom w:val="0"/>
          <w:divBdr>
            <w:top w:val="none" w:sz="0" w:space="0" w:color="auto"/>
            <w:left w:val="none" w:sz="0" w:space="0" w:color="auto"/>
            <w:bottom w:val="none" w:sz="0" w:space="0" w:color="auto"/>
            <w:right w:val="none" w:sz="0" w:space="0" w:color="auto"/>
          </w:divBdr>
        </w:div>
        <w:div w:id="101995514">
          <w:marLeft w:val="0"/>
          <w:marRight w:val="0"/>
          <w:marTop w:val="0"/>
          <w:marBottom w:val="0"/>
          <w:divBdr>
            <w:top w:val="none" w:sz="0" w:space="0" w:color="auto"/>
            <w:left w:val="none" w:sz="0" w:space="0" w:color="auto"/>
            <w:bottom w:val="none" w:sz="0" w:space="0" w:color="auto"/>
            <w:right w:val="none" w:sz="0" w:space="0" w:color="auto"/>
          </w:divBdr>
        </w:div>
        <w:div w:id="1332100503">
          <w:marLeft w:val="0"/>
          <w:marRight w:val="0"/>
          <w:marTop w:val="0"/>
          <w:marBottom w:val="0"/>
          <w:divBdr>
            <w:top w:val="none" w:sz="0" w:space="0" w:color="auto"/>
            <w:left w:val="none" w:sz="0" w:space="0" w:color="auto"/>
            <w:bottom w:val="none" w:sz="0" w:space="0" w:color="auto"/>
            <w:right w:val="none" w:sz="0" w:space="0" w:color="auto"/>
          </w:divBdr>
        </w:div>
        <w:div w:id="1816096594">
          <w:marLeft w:val="0"/>
          <w:marRight w:val="0"/>
          <w:marTop w:val="0"/>
          <w:marBottom w:val="0"/>
          <w:divBdr>
            <w:top w:val="none" w:sz="0" w:space="0" w:color="auto"/>
            <w:left w:val="none" w:sz="0" w:space="0" w:color="auto"/>
            <w:bottom w:val="none" w:sz="0" w:space="0" w:color="auto"/>
            <w:right w:val="none" w:sz="0" w:space="0" w:color="auto"/>
          </w:divBdr>
        </w:div>
        <w:div w:id="1304118745">
          <w:marLeft w:val="0"/>
          <w:marRight w:val="0"/>
          <w:marTop w:val="0"/>
          <w:marBottom w:val="0"/>
          <w:divBdr>
            <w:top w:val="none" w:sz="0" w:space="0" w:color="auto"/>
            <w:left w:val="none" w:sz="0" w:space="0" w:color="auto"/>
            <w:bottom w:val="none" w:sz="0" w:space="0" w:color="auto"/>
            <w:right w:val="none" w:sz="0" w:space="0" w:color="auto"/>
          </w:divBdr>
        </w:div>
      </w:divsChild>
    </w:div>
    <w:div w:id="1090393256">
      <w:bodyDiv w:val="1"/>
      <w:marLeft w:val="0"/>
      <w:marRight w:val="0"/>
      <w:marTop w:val="0"/>
      <w:marBottom w:val="0"/>
      <w:divBdr>
        <w:top w:val="none" w:sz="0" w:space="0" w:color="auto"/>
        <w:left w:val="none" w:sz="0" w:space="0" w:color="auto"/>
        <w:bottom w:val="none" w:sz="0" w:space="0" w:color="auto"/>
        <w:right w:val="none" w:sz="0" w:space="0" w:color="auto"/>
      </w:divBdr>
      <w:divsChild>
        <w:div w:id="1632635669">
          <w:marLeft w:val="720"/>
          <w:marRight w:val="0"/>
          <w:marTop w:val="0"/>
          <w:marBottom w:val="0"/>
          <w:divBdr>
            <w:top w:val="none" w:sz="0" w:space="0" w:color="auto"/>
            <w:left w:val="none" w:sz="0" w:space="0" w:color="auto"/>
            <w:bottom w:val="none" w:sz="0" w:space="0" w:color="auto"/>
            <w:right w:val="none" w:sz="0" w:space="0" w:color="auto"/>
          </w:divBdr>
        </w:div>
      </w:divsChild>
    </w:div>
    <w:div w:id="1104497444">
      <w:bodyDiv w:val="1"/>
      <w:marLeft w:val="0"/>
      <w:marRight w:val="0"/>
      <w:marTop w:val="0"/>
      <w:marBottom w:val="0"/>
      <w:divBdr>
        <w:top w:val="none" w:sz="0" w:space="0" w:color="auto"/>
        <w:left w:val="none" w:sz="0" w:space="0" w:color="auto"/>
        <w:bottom w:val="none" w:sz="0" w:space="0" w:color="auto"/>
        <w:right w:val="none" w:sz="0" w:space="0" w:color="auto"/>
      </w:divBdr>
      <w:divsChild>
        <w:div w:id="1199195454">
          <w:marLeft w:val="0"/>
          <w:marRight w:val="0"/>
          <w:marTop w:val="0"/>
          <w:marBottom w:val="0"/>
          <w:divBdr>
            <w:top w:val="none" w:sz="0" w:space="0" w:color="auto"/>
            <w:left w:val="none" w:sz="0" w:space="0" w:color="auto"/>
            <w:bottom w:val="none" w:sz="0" w:space="0" w:color="auto"/>
            <w:right w:val="none" w:sz="0" w:space="0" w:color="auto"/>
          </w:divBdr>
        </w:div>
        <w:div w:id="2010865737">
          <w:marLeft w:val="0"/>
          <w:marRight w:val="0"/>
          <w:marTop w:val="0"/>
          <w:marBottom w:val="0"/>
          <w:divBdr>
            <w:top w:val="none" w:sz="0" w:space="0" w:color="auto"/>
            <w:left w:val="none" w:sz="0" w:space="0" w:color="auto"/>
            <w:bottom w:val="none" w:sz="0" w:space="0" w:color="auto"/>
            <w:right w:val="none" w:sz="0" w:space="0" w:color="auto"/>
          </w:divBdr>
        </w:div>
        <w:div w:id="606231011">
          <w:marLeft w:val="0"/>
          <w:marRight w:val="0"/>
          <w:marTop w:val="0"/>
          <w:marBottom w:val="0"/>
          <w:divBdr>
            <w:top w:val="none" w:sz="0" w:space="0" w:color="auto"/>
            <w:left w:val="none" w:sz="0" w:space="0" w:color="auto"/>
            <w:bottom w:val="none" w:sz="0" w:space="0" w:color="auto"/>
            <w:right w:val="none" w:sz="0" w:space="0" w:color="auto"/>
          </w:divBdr>
          <w:divsChild>
            <w:div w:id="641932998">
              <w:marLeft w:val="-75"/>
              <w:marRight w:val="0"/>
              <w:marTop w:val="30"/>
              <w:marBottom w:val="30"/>
              <w:divBdr>
                <w:top w:val="none" w:sz="0" w:space="0" w:color="auto"/>
                <w:left w:val="none" w:sz="0" w:space="0" w:color="auto"/>
                <w:bottom w:val="none" w:sz="0" w:space="0" w:color="auto"/>
                <w:right w:val="none" w:sz="0" w:space="0" w:color="auto"/>
              </w:divBdr>
              <w:divsChild>
                <w:div w:id="662585672">
                  <w:marLeft w:val="0"/>
                  <w:marRight w:val="0"/>
                  <w:marTop w:val="0"/>
                  <w:marBottom w:val="0"/>
                  <w:divBdr>
                    <w:top w:val="none" w:sz="0" w:space="0" w:color="auto"/>
                    <w:left w:val="none" w:sz="0" w:space="0" w:color="auto"/>
                    <w:bottom w:val="none" w:sz="0" w:space="0" w:color="auto"/>
                    <w:right w:val="none" w:sz="0" w:space="0" w:color="auto"/>
                  </w:divBdr>
                  <w:divsChild>
                    <w:div w:id="99030759">
                      <w:marLeft w:val="0"/>
                      <w:marRight w:val="0"/>
                      <w:marTop w:val="0"/>
                      <w:marBottom w:val="0"/>
                      <w:divBdr>
                        <w:top w:val="none" w:sz="0" w:space="0" w:color="auto"/>
                        <w:left w:val="none" w:sz="0" w:space="0" w:color="auto"/>
                        <w:bottom w:val="none" w:sz="0" w:space="0" w:color="auto"/>
                        <w:right w:val="none" w:sz="0" w:space="0" w:color="auto"/>
                      </w:divBdr>
                    </w:div>
                  </w:divsChild>
                </w:div>
                <w:div w:id="46034963">
                  <w:marLeft w:val="0"/>
                  <w:marRight w:val="0"/>
                  <w:marTop w:val="0"/>
                  <w:marBottom w:val="0"/>
                  <w:divBdr>
                    <w:top w:val="none" w:sz="0" w:space="0" w:color="auto"/>
                    <w:left w:val="none" w:sz="0" w:space="0" w:color="auto"/>
                    <w:bottom w:val="none" w:sz="0" w:space="0" w:color="auto"/>
                    <w:right w:val="none" w:sz="0" w:space="0" w:color="auto"/>
                  </w:divBdr>
                  <w:divsChild>
                    <w:div w:id="108404148">
                      <w:marLeft w:val="0"/>
                      <w:marRight w:val="0"/>
                      <w:marTop w:val="0"/>
                      <w:marBottom w:val="0"/>
                      <w:divBdr>
                        <w:top w:val="none" w:sz="0" w:space="0" w:color="auto"/>
                        <w:left w:val="none" w:sz="0" w:space="0" w:color="auto"/>
                        <w:bottom w:val="none" w:sz="0" w:space="0" w:color="auto"/>
                        <w:right w:val="none" w:sz="0" w:space="0" w:color="auto"/>
                      </w:divBdr>
                    </w:div>
                  </w:divsChild>
                </w:div>
                <w:div w:id="2102142848">
                  <w:marLeft w:val="0"/>
                  <w:marRight w:val="0"/>
                  <w:marTop w:val="0"/>
                  <w:marBottom w:val="0"/>
                  <w:divBdr>
                    <w:top w:val="none" w:sz="0" w:space="0" w:color="auto"/>
                    <w:left w:val="none" w:sz="0" w:space="0" w:color="auto"/>
                    <w:bottom w:val="none" w:sz="0" w:space="0" w:color="auto"/>
                    <w:right w:val="none" w:sz="0" w:space="0" w:color="auto"/>
                  </w:divBdr>
                  <w:divsChild>
                    <w:div w:id="610360069">
                      <w:marLeft w:val="0"/>
                      <w:marRight w:val="0"/>
                      <w:marTop w:val="0"/>
                      <w:marBottom w:val="0"/>
                      <w:divBdr>
                        <w:top w:val="none" w:sz="0" w:space="0" w:color="auto"/>
                        <w:left w:val="none" w:sz="0" w:space="0" w:color="auto"/>
                        <w:bottom w:val="none" w:sz="0" w:space="0" w:color="auto"/>
                        <w:right w:val="none" w:sz="0" w:space="0" w:color="auto"/>
                      </w:divBdr>
                    </w:div>
                  </w:divsChild>
                </w:div>
                <w:div w:id="598292728">
                  <w:marLeft w:val="0"/>
                  <w:marRight w:val="0"/>
                  <w:marTop w:val="0"/>
                  <w:marBottom w:val="0"/>
                  <w:divBdr>
                    <w:top w:val="none" w:sz="0" w:space="0" w:color="auto"/>
                    <w:left w:val="none" w:sz="0" w:space="0" w:color="auto"/>
                    <w:bottom w:val="none" w:sz="0" w:space="0" w:color="auto"/>
                    <w:right w:val="none" w:sz="0" w:space="0" w:color="auto"/>
                  </w:divBdr>
                  <w:divsChild>
                    <w:div w:id="1964993861">
                      <w:marLeft w:val="0"/>
                      <w:marRight w:val="0"/>
                      <w:marTop w:val="0"/>
                      <w:marBottom w:val="0"/>
                      <w:divBdr>
                        <w:top w:val="none" w:sz="0" w:space="0" w:color="auto"/>
                        <w:left w:val="none" w:sz="0" w:space="0" w:color="auto"/>
                        <w:bottom w:val="none" w:sz="0" w:space="0" w:color="auto"/>
                        <w:right w:val="none" w:sz="0" w:space="0" w:color="auto"/>
                      </w:divBdr>
                    </w:div>
                  </w:divsChild>
                </w:div>
                <w:div w:id="1469981107">
                  <w:marLeft w:val="0"/>
                  <w:marRight w:val="0"/>
                  <w:marTop w:val="0"/>
                  <w:marBottom w:val="0"/>
                  <w:divBdr>
                    <w:top w:val="none" w:sz="0" w:space="0" w:color="auto"/>
                    <w:left w:val="none" w:sz="0" w:space="0" w:color="auto"/>
                    <w:bottom w:val="none" w:sz="0" w:space="0" w:color="auto"/>
                    <w:right w:val="none" w:sz="0" w:space="0" w:color="auto"/>
                  </w:divBdr>
                  <w:divsChild>
                    <w:div w:id="364253794">
                      <w:marLeft w:val="0"/>
                      <w:marRight w:val="0"/>
                      <w:marTop w:val="0"/>
                      <w:marBottom w:val="0"/>
                      <w:divBdr>
                        <w:top w:val="none" w:sz="0" w:space="0" w:color="auto"/>
                        <w:left w:val="none" w:sz="0" w:space="0" w:color="auto"/>
                        <w:bottom w:val="none" w:sz="0" w:space="0" w:color="auto"/>
                        <w:right w:val="none" w:sz="0" w:space="0" w:color="auto"/>
                      </w:divBdr>
                    </w:div>
                  </w:divsChild>
                </w:div>
                <w:div w:id="1569269868">
                  <w:marLeft w:val="0"/>
                  <w:marRight w:val="0"/>
                  <w:marTop w:val="0"/>
                  <w:marBottom w:val="0"/>
                  <w:divBdr>
                    <w:top w:val="none" w:sz="0" w:space="0" w:color="auto"/>
                    <w:left w:val="none" w:sz="0" w:space="0" w:color="auto"/>
                    <w:bottom w:val="none" w:sz="0" w:space="0" w:color="auto"/>
                    <w:right w:val="none" w:sz="0" w:space="0" w:color="auto"/>
                  </w:divBdr>
                  <w:divsChild>
                    <w:div w:id="1897277702">
                      <w:marLeft w:val="0"/>
                      <w:marRight w:val="0"/>
                      <w:marTop w:val="0"/>
                      <w:marBottom w:val="0"/>
                      <w:divBdr>
                        <w:top w:val="none" w:sz="0" w:space="0" w:color="auto"/>
                        <w:left w:val="none" w:sz="0" w:space="0" w:color="auto"/>
                        <w:bottom w:val="none" w:sz="0" w:space="0" w:color="auto"/>
                        <w:right w:val="none" w:sz="0" w:space="0" w:color="auto"/>
                      </w:divBdr>
                    </w:div>
                  </w:divsChild>
                </w:div>
                <w:div w:id="718283348">
                  <w:marLeft w:val="0"/>
                  <w:marRight w:val="0"/>
                  <w:marTop w:val="0"/>
                  <w:marBottom w:val="0"/>
                  <w:divBdr>
                    <w:top w:val="none" w:sz="0" w:space="0" w:color="auto"/>
                    <w:left w:val="none" w:sz="0" w:space="0" w:color="auto"/>
                    <w:bottom w:val="none" w:sz="0" w:space="0" w:color="auto"/>
                    <w:right w:val="none" w:sz="0" w:space="0" w:color="auto"/>
                  </w:divBdr>
                  <w:divsChild>
                    <w:div w:id="1188643842">
                      <w:marLeft w:val="0"/>
                      <w:marRight w:val="0"/>
                      <w:marTop w:val="0"/>
                      <w:marBottom w:val="0"/>
                      <w:divBdr>
                        <w:top w:val="none" w:sz="0" w:space="0" w:color="auto"/>
                        <w:left w:val="none" w:sz="0" w:space="0" w:color="auto"/>
                        <w:bottom w:val="none" w:sz="0" w:space="0" w:color="auto"/>
                        <w:right w:val="none" w:sz="0" w:space="0" w:color="auto"/>
                      </w:divBdr>
                    </w:div>
                  </w:divsChild>
                </w:div>
                <w:div w:id="1404528002">
                  <w:marLeft w:val="0"/>
                  <w:marRight w:val="0"/>
                  <w:marTop w:val="0"/>
                  <w:marBottom w:val="0"/>
                  <w:divBdr>
                    <w:top w:val="none" w:sz="0" w:space="0" w:color="auto"/>
                    <w:left w:val="none" w:sz="0" w:space="0" w:color="auto"/>
                    <w:bottom w:val="none" w:sz="0" w:space="0" w:color="auto"/>
                    <w:right w:val="none" w:sz="0" w:space="0" w:color="auto"/>
                  </w:divBdr>
                  <w:divsChild>
                    <w:div w:id="1923177107">
                      <w:marLeft w:val="0"/>
                      <w:marRight w:val="0"/>
                      <w:marTop w:val="0"/>
                      <w:marBottom w:val="0"/>
                      <w:divBdr>
                        <w:top w:val="none" w:sz="0" w:space="0" w:color="auto"/>
                        <w:left w:val="none" w:sz="0" w:space="0" w:color="auto"/>
                        <w:bottom w:val="none" w:sz="0" w:space="0" w:color="auto"/>
                        <w:right w:val="none" w:sz="0" w:space="0" w:color="auto"/>
                      </w:divBdr>
                    </w:div>
                  </w:divsChild>
                </w:div>
                <w:div w:id="773864888">
                  <w:marLeft w:val="0"/>
                  <w:marRight w:val="0"/>
                  <w:marTop w:val="0"/>
                  <w:marBottom w:val="0"/>
                  <w:divBdr>
                    <w:top w:val="none" w:sz="0" w:space="0" w:color="auto"/>
                    <w:left w:val="none" w:sz="0" w:space="0" w:color="auto"/>
                    <w:bottom w:val="none" w:sz="0" w:space="0" w:color="auto"/>
                    <w:right w:val="none" w:sz="0" w:space="0" w:color="auto"/>
                  </w:divBdr>
                  <w:divsChild>
                    <w:div w:id="1100880035">
                      <w:marLeft w:val="0"/>
                      <w:marRight w:val="0"/>
                      <w:marTop w:val="0"/>
                      <w:marBottom w:val="0"/>
                      <w:divBdr>
                        <w:top w:val="none" w:sz="0" w:space="0" w:color="auto"/>
                        <w:left w:val="none" w:sz="0" w:space="0" w:color="auto"/>
                        <w:bottom w:val="none" w:sz="0" w:space="0" w:color="auto"/>
                        <w:right w:val="none" w:sz="0" w:space="0" w:color="auto"/>
                      </w:divBdr>
                    </w:div>
                  </w:divsChild>
                </w:div>
                <w:div w:id="1121605282">
                  <w:marLeft w:val="0"/>
                  <w:marRight w:val="0"/>
                  <w:marTop w:val="0"/>
                  <w:marBottom w:val="0"/>
                  <w:divBdr>
                    <w:top w:val="none" w:sz="0" w:space="0" w:color="auto"/>
                    <w:left w:val="none" w:sz="0" w:space="0" w:color="auto"/>
                    <w:bottom w:val="none" w:sz="0" w:space="0" w:color="auto"/>
                    <w:right w:val="none" w:sz="0" w:space="0" w:color="auto"/>
                  </w:divBdr>
                  <w:divsChild>
                    <w:div w:id="1231648034">
                      <w:marLeft w:val="0"/>
                      <w:marRight w:val="0"/>
                      <w:marTop w:val="0"/>
                      <w:marBottom w:val="0"/>
                      <w:divBdr>
                        <w:top w:val="none" w:sz="0" w:space="0" w:color="auto"/>
                        <w:left w:val="none" w:sz="0" w:space="0" w:color="auto"/>
                        <w:bottom w:val="none" w:sz="0" w:space="0" w:color="auto"/>
                        <w:right w:val="none" w:sz="0" w:space="0" w:color="auto"/>
                      </w:divBdr>
                    </w:div>
                  </w:divsChild>
                </w:div>
                <w:div w:id="1698431887">
                  <w:marLeft w:val="0"/>
                  <w:marRight w:val="0"/>
                  <w:marTop w:val="0"/>
                  <w:marBottom w:val="0"/>
                  <w:divBdr>
                    <w:top w:val="none" w:sz="0" w:space="0" w:color="auto"/>
                    <w:left w:val="none" w:sz="0" w:space="0" w:color="auto"/>
                    <w:bottom w:val="none" w:sz="0" w:space="0" w:color="auto"/>
                    <w:right w:val="none" w:sz="0" w:space="0" w:color="auto"/>
                  </w:divBdr>
                  <w:divsChild>
                    <w:div w:id="953053461">
                      <w:marLeft w:val="0"/>
                      <w:marRight w:val="0"/>
                      <w:marTop w:val="0"/>
                      <w:marBottom w:val="0"/>
                      <w:divBdr>
                        <w:top w:val="none" w:sz="0" w:space="0" w:color="auto"/>
                        <w:left w:val="none" w:sz="0" w:space="0" w:color="auto"/>
                        <w:bottom w:val="none" w:sz="0" w:space="0" w:color="auto"/>
                        <w:right w:val="none" w:sz="0" w:space="0" w:color="auto"/>
                      </w:divBdr>
                    </w:div>
                  </w:divsChild>
                </w:div>
                <w:div w:id="1476920600">
                  <w:marLeft w:val="0"/>
                  <w:marRight w:val="0"/>
                  <w:marTop w:val="0"/>
                  <w:marBottom w:val="0"/>
                  <w:divBdr>
                    <w:top w:val="none" w:sz="0" w:space="0" w:color="auto"/>
                    <w:left w:val="none" w:sz="0" w:space="0" w:color="auto"/>
                    <w:bottom w:val="none" w:sz="0" w:space="0" w:color="auto"/>
                    <w:right w:val="none" w:sz="0" w:space="0" w:color="auto"/>
                  </w:divBdr>
                  <w:divsChild>
                    <w:div w:id="304940328">
                      <w:marLeft w:val="0"/>
                      <w:marRight w:val="0"/>
                      <w:marTop w:val="0"/>
                      <w:marBottom w:val="0"/>
                      <w:divBdr>
                        <w:top w:val="none" w:sz="0" w:space="0" w:color="auto"/>
                        <w:left w:val="none" w:sz="0" w:space="0" w:color="auto"/>
                        <w:bottom w:val="none" w:sz="0" w:space="0" w:color="auto"/>
                        <w:right w:val="none" w:sz="0" w:space="0" w:color="auto"/>
                      </w:divBdr>
                    </w:div>
                  </w:divsChild>
                </w:div>
                <w:div w:id="915439149">
                  <w:marLeft w:val="0"/>
                  <w:marRight w:val="0"/>
                  <w:marTop w:val="0"/>
                  <w:marBottom w:val="0"/>
                  <w:divBdr>
                    <w:top w:val="none" w:sz="0" w:space="0" w:color="auto"/>
                    <w:left w:val="none" w:sz="0" w:space="0" w:color="auto"/>
                    <w:bottom w:val="none" w:sz="0" w:space="0" w:color="auto"/>
                    <w:right w:val="none" w:sz="0" w:space="0" w:color="auto"/>
                  </w:divBdr>
                  <w:divsChild>
                    <w:div w:id="1840731587">
                      <w:marLeft w:val="0"/>
                      <w:marRight w:val="0"/>
                      <w:marTop w:val="0"/>
                      <w:marBottom w:val="0"/>
                      <w:divBdr>
                        <w:top w:val="none" w:sz="0" w:space="0" w:color="auto"/>
                        <w:left w:val="none" w:sz="0" w:space="0" w:color="auto"/>
                        <w:bottom w:val="none" w:sz="0" w:space="0" w:color="auto"/>
                        <w:right w:val="none" w:sz="0" w:space="0" w:color="auto"/>
                      </w:divBdr>
                    </w:div>
                    <w:div w:id="1316761414">
                      <w:marLeft w:val="0"/>
                      <w:marRight w:val="0"/>
                      <w:marTop w:val="0"/>
                      <w:marBottom w:val="0"/>
                      <w:divBdr>
                        <w:top w:val="none" w:sz="0" w:space="0" w:color="auto"/>
                        <w:left w:val="none" w:sz="0" w:space="0" w:color="auto"/>
                        <w:bottom w:val="none" w:sz="0" w:space="0" w:color="auto"/>
                        <w:right w:val="none" w:sz="0" w:space="0" w:color="auto"/>
                      </w:divBdr>
                    </w:div>
                  </w:divsChild>
                </w:div>
                <w:div w:id="1500342077">
                  <w:marLeft w:val="0"/>
                  <w:marRight w:val="0"/>
                  <w:marTop w:val="0"/>
                  <w:marBottom w:val="0"/>
                  <w:divBdr>
                    <w:top w:val="none" w:sz="0" w:space="0" w:color="auto"/>
                    <w:left w:val="none" w:sz="0" w:space="0" w:color="auto"/>
                    <w:bottom w:val="none" w:sz="0" w:space="0" w:color="auto"/>
                    <w:right w:val="none" w:sz="0" w:space="0" w:color="auto"/>
                  </w:divBdr>
                  <w:divsChild>
                    <w:div w:id="1021008429">
                      <w:marLeft w:val="0"/>
                      <w:marRight w:val="0"/>
                      <w:marTop w:val="0"/>
                      <w:marBottom w:val="0"/>
                      <w:divBdr>
                        <w:top w:val="none" w:sz="0" w:space="0" w:color="auto"/>
                        <w:left w:val="none" w:sz="0" w:space="0" w:color="auto"/>
                        <w:bottom w:val="none" w:sz="0" w:space="0" w:color="auto"/>
                        <w:right w:val="none" w:sz="0" w:space="0" w:color="auto"/>
                      </w:divBdr>
                    </w:div>
                    <w:div w:id="269968405">
                      <w:marLeft w:val="0"/>
                      <w:marRight w:val="0"/>
                      <w:marTop w:val="0"/>
                      <w:marBottom w:val="0"/>
                      <w:divBdr>
                        <w:top w:val="none" w:sz="0" w:space="0" w:color="auto"/>
                        <w:left w:val="none" w:sz="0" w:space="0" w:color="auto"/>
                        <w:bottom w:val="none" w:sz="0" w:space="0" w:color="auto"/>
                        <w:right w:val="none" w:sz="0" w:space="0" w:color="auto"/>
                      </w:divBdr>
                    </w:div>
                    <w:div w:id="518854013">
                      <w:marLeft w:val="0"/>
                      <w:marRight w:val="0"/>
                      <w:marTop w:val="0"/>
                      <w:marBottom w:val="0"/>
                      <w:divBdr>
                        <w:top w:val="none" w:sz="0" w:space="0" w:color="auto"/>
                        <w:left w:val="none" w:sz="0" w:space="0" w:color="auto"/>
                        <w:bottom w:val="none" w:sz="0" w:space="0" w:color="auto"/>
                        <w:right w:val="none" w:sz="0" w:space="0" w:color="auto"/>
                      </w:divBdr>
                    </w:div>
                  </w:divsChild>
                </w:div>
                <w:div w:id="114063423">
                  <w:marLeft w:val="0"/>
                  <w:marRight w:val="0"/>
                  <w:marTop w:val="0"/>
                  <w:marBottom w:val="0"/>
                  <w:divBdr>
                    <w:top w:val="none" w:sz="0" w:space="0" w:color="auto"/>
                    <w:left w:val="none" w:sz="0" w:space="0" w:color="auto"/>
                    <w:bottom w:val="none" w:sz="0" w:space="0" w:color="auto"/>
                    <w:right w:val="none" w:sz="0" w:space="0" w:color="auto"/>
                  </w:divBdr>
                  <w:divsChild>
                    <w:div w:id="1129398675">
                      <w:marLeft w:val="0"/>
                      <w:marRight w:val="0"/>
                      <w:marTop w:val="0"/>
                      <w:marBottom w:val="0"/>
                      <w:divBdr>
                        <w:top w:val="none" w:sz="0" w:space="0" w:color="auto"/>
                        <w:left w:val="none" w:sz="0" w:space="0" w:color="auto"/>
                        <w:bottom w:val="none" w:sz="0" w:space="0" w:color="auto"/>
                        <w:right w:val="none" w:sz="0" w:space="0" w:color="auto"/>
                      </w:divBdr>
                    </w:div>
                    <w:div w:id="924261054">
                      <w:marLeft w:val="0"/>
                      <w:marRight w:val="0"/>
                      <w:marTop w:val="0"/>
                      <w:marBottom w:val="0"/>
                      <w:divBdr>
                        <w:top w:val="none" w:sz="0" w:space="0" w:color="auto"/>
                        <w:left w:val="none" w:sz="0" w:space="0" w:color="auto"/>
                        <w:bottom w:val="none" w:sz="0" w:space="0" w:color="auto"/>
                        <w:right w:val="none" w:sz="0" w:space="0" w:color="auto"/>
                      </w:divBdr>
                    </w:div>
                  </w:divsChild>
                </w:div>
                <w:div w:id="1164589535">
                  <w:marLeft w:val="0"/>
                  <w:marRight w:val="0"/>
                  <w:marTop w:val="0"/>
                  <w:marBottom w:val="0"/>
                  <w:divBdr>
                    <w:top w:val="none" w:sz="0" w:space="0" w:color="auto"/>
                    <w:left w:val="none" w:sz="0" w:space="0" w:color="auto"/>
                    <w:bottom w:val="none" w:sz="0" w:space="0" w:color="auto"/>
                    <w:right w:val="none" w:sz="0" w:space="0" w:color="auto"/>
                  </w:divBdr>
                  <w:divsChild>
                    <w:div w:id="1002002342">
                      <w:marLeft w:val="0"/>
                      <w:marRight w:val="0"/>
                      <w:marTop w:val="0"/>
                      <w:marBottom w:val="0"/>
                      <w:divBdr>
                        <w:top w:val="none" w:sz="0" w:space="0" w:color="auto"/>
                        <w:left w:val="none" w:sz="0" w:space="0" w:color="auto"/>
                        <w:bottom w:val="none" w:sz="0" w:space="0" w:color="auto"/>
                        <w:right w:val="none" w:sz="0" w:space="0" w:color="auto"/>
                      </w:divBdr>
                    </w:div>
                    <w:div w:id="687173713">
                      <w:marLeft w:val="0"/>
                      <w:marRight w:val="0"/>
                      <w:marTop w:val="0"/>
                      <w:marBottom w:val="0"/>
                      <w:divBdr>
                        <w:top w:val="none" w:sz="0" w:space="0" w:color="auto"/>
                        <w:left w:val="none" w:sz="0" w:space="0" w:color="auto"/>
                        <w:bottom w:val="none" w:sz="0" w:space="0" w:color="auto"/>
                        <w:right w:val="none" w:sz="0" w:space="0" w:color="auto"/>
                      </w:divBdr>
                    </w:div>
                    <w:div w:id="57750328">
                      <w:marLeft w:val="0"/>
                      <w:marRight w:val="0"/>
                      <w:marTop w:val="0"/>
                      <w:marBottom w:val="0"/>
                      <w:divBdr>
                        <w:top w:val="none" w:sz="0" w:space="0" w:color="auto"/>
                        <w:left w:val="none" w:sz="0" w:space="0" w:color="auto"/>
                        <w:bottom w:val="none" w:sz="0" w:space="0" w:color="auto"/>
                        <w:right w:val="none" w:sz="0" w:space="0" w:color="auto"/>
                      </w:divBdr>
                    </w:div>
                    <w:div w:id="27190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467666">
          <w:marLeft w:val="0"/>
          <w:marRight w:val="0"/>
          <w:marTop w:val="0"/>
          <w:marBottom w:val="0"/>
          <w:divBdr>
            <w:top w:val="none" w:sz="0" w:space="0" w:color="auto"/>
            <w:left w:val="none" w:sz="0" w:space="0" w:color="auto"/>
            <w:bottom w:val="none" w:sz="0" w:space="0" w:color="auto"/>
            <w:right w:val="none" w:sz="0" w:space="0" w:color="auto"/>
          </w:divBdr>
        </w:div>
        <w:div w:id="261762323">
          <w:marLeft w:val="0"/>
          <w:marRight w:val="0"/>
          <w:marTop w:val="0"/>
          <w:marBottom w:val="0"/>
          <w:divBdr>
            <w:top w:val="none" w:sz="0" w:space="0" w:color="auto"/>
            <w:left w:val="none" w:sz="0" w:space="0" w:color="auto"/>
            <w:bottom w:val="none" w:sz="0" w:space="0" w:color="auto"/>
            <w:right w:val="none" w:sz="0" w:space="0" w:color="auto"/>
          </w:divBdr>
        </w:div>
        <w:div w:id="951714206">
          <w:marLeft w:val="0"/>
          <w:marRight w:val="0"/>
          <w:marTop w:val="0"/>
          <w:marBottom w:val="0"/>
          <w:divBdr>
            <w:top w:val="none" w:sz="0" w:space="0" w:color="auto"/>
            <w:left w:val="none" w:sz="0" w:space="0" w:color="auto"/>
            <w:bottom w:val="none" w:sz="0" w:space="0" w:color="auto"/>
            <w:right w:val="none" w:sz="0" w:space="0" w:color="auto"/>
          </w:divBdr>
        </w:div>
        <w:div w:id="275793481">
          <w:marLeft w:val="0"/>
          <w:marRight w:val="0"/>
          <w:marTop w:val="0"/>
          <w:marBottom w:val="0"/>
          <w:divBdr>
            <w:top w:val="none" w:sz="0" w:space="0" w:color="auto"/>
            <w:left w:val="none" w:sz="0" w:space="0" w:color="auto"/>
            <w:bottom w:val="none" w:sz="0" w:space="0" w:color="auto"/>
            <w:right w:val="none" w:sz="0" w:space="0" w:color="auto"/>
          </w:divBdr>
        </w:div>
        <w:div w:id="154155503">
          <w:marLeft w:val="0"/>
          <w:marRight w:val="0"/>
          <w:marTop w:val="0"/>
          <w:marBottom w:val="0"/>
          <w:divBdr>
            <w:top w:val="none" w:sz="0" w:space="0" w:color="auto"/>
            <w:left w:val="none" w:sz="0" w:space="0" w:color="auto"/>
            <w:bottom w:val="none" w:sz="0" w:space="0" w:color="auto"/>
            <w:right w:val="none" w:sz="0" w:space="0" w:color="auto"/>
          </w:divBdr>
        </w:div>
        <w:div w:id="439952507">
          <w:marLeft w:val="0"/>
          <w:marRight w:val="0"/>
          <w:marTop w:val="0"/>
          <w:marBottom w:val="0"/>
          <w:divBdr>
            <w:top w:val="none" w:sz="0" w:space="0" w:color="auto"/>
            <w:left w:val="none" w:sz="0" w:space="0" w:color="auto"/>
            <w:bottom w:val="none" w:sz="0" w:space="0" w:color="auto"/>
            <w:right w:val="none" w:sz="0" w:space="0" w:color="auto"/>
          </w:divBdr>
        </w:div>
        <w:div w:id="441262980">
          <w:marLeft w:val="0"/>
          <w:marRight w:val="0"/>
          <w:marTop w:val="0"/>
          <w:marBottom w:val="0"/>
          <w:divBdr>
            <w:top w:val="none" w:sz="0" w:space="0" w:color="auto"/>
            <w:left w:val="none" w:sz="0" w:space="0" w:color="auto"/>
            <w:bottom w:val="none" w:sz="0" w:space="0" w:color="auto"/>
            <w:right w:val="none" w:sz="0" w:space="0" w:color="auto"/>
          </w:divBdr>
        </w:div>
        <w:div w:id="82803413">
          <w:marLeft w:val="0"/>
          <w:marRight w:val="0"/>
          <w:marTop w:val="0"/>
          <w:marBottom w:val="0"/>
          <w:divBdr>
            <w:top w:val="none" w:sz="0" w:space="0" w:color="auto"/>
            <w:left w:val="none" w:sz="0" w:space="0" w:color="auto"/>
            <w:bottom w:val="none" w:sz="0" w:space="0" w:color="auto"/>
            <w:right w:val="none" w:sz="0" w:space="0" w:color="auto"/>
          </w:divBdr>
        </w:div>
        <w:div w:id="1753044222">
          <w:marLeft w:val="0"/>
          <w:marRight w:val="0"/>
          <w:marTop w:val="0"/>
          <w:marBottom w:val="0"/>
          <w:divBdr>
            <w:top w:val="none" w:sz="0" w:space="0" w:color="auto"/>
            <w:left w:val="none" w:sz="0" w:space="0" w:color="auto"/>
            <w:bottom w:val="none" w:sz="0" w:space="0" w:color="auto"/>
            <w:right w:val="none" w:sz="0" w:space="0" w:color="auto"/>
          </w:divBdr>
        </w:div>
        <w:div w:id="868496041">
          <w:marLeft w:val="0"/>
          <w:marRight w:val="0"/>
          <w:marTop w:val="0"/>
          <w:marBottom w:val="0"/>
          <w:divBdr>
            <w:top w:val="none" w:sz="0" w:space="0" w:color="auto"/>
            <w:left w:val="none" w:sz="0" w:space="0" w:color="auto"/>
            <w:bottom w:val="none" w:sz="0" w:space="0" w:color="auto"/>
            <w:right w:val="none" w:sz="0" w:space="0" w:color="auto"/>
          </w:divBdr>
          <w:divsChild>
            <w:div w:id="231158549">
              <w:marLeft w:val="-75"/>
              <w:marRight w:val="0"/>
              <w:marTop w:val="30"/>
              <w:marBottom w:val="30"/>
              <w:divBdr>
                <w:top w:val="none" w:sz="0" w:space="0" w:color="auto"/>
                <w:left w:val="none" w:sz="0" w:space="0" w:color="auto"/>
                <w:bottom w:val="none" w:sz="0" w:space="0" w:color="auto"/>
                <w:right w:val="none" w:sz="0" w:space="0" w:color="auto"/>
              </w:divBdr>
              <w:divsChild>
                <w:div w:id="66848023">
                  <w:marLeft w:val="0"/>
                  <w:marRight w:val="0"/>
                  <w:marTop w:val="0"/>
                  <w:marBottom w:val="0"/>
                  <w:divBdr>
                    <w:top w:val="none" w:sz="0" w:space="0" w:color="auto"/>
                    <w:left w:val="none" w:sz="0" w:space="0" w:color="auto"/>
                    <w:bottom w:val="none" w:sz="0" w:space="0" w:color="auto"/>
                    <w:right w:val="none" w:sz="0" w:space="0" w:color="auto"/>
                  </w:divBdr>
                  <w:divsChild>
                    <w:div w:id="1014653995">
                      <w:marLeft w:val="0"/>
                      <w:marRight w:val="0"/>
                      <w:marTop w:val="0"/>
                      <w:marBottom w:val="0"/>
                      <w:divBdr>
                        <w:top w:val="none" w:sz="0" w:space="0" w:color="auto"/>
                        <w:left w:val="none" w:sz="0" w:space="0" w:color="auto"/>
                        <w:bottom w:val="none" w:sz="0" w:space="0" w:color="auto"/>
                        <w:right w:val="none" w:sz="0" w:space="0" w:color="auto"/>
                      </w:divBdr>
                    </w:div>
                    <w:div w:id="2063408877">
                      <w:marLeft w:val="0"/>
                      <w:marRight w:val="0"/>
                      <w:marTop w:val="0"/>
                      <w:marBottom w:val="0"/>
                      <w:divBdr>
                        <w:top w:val="none" w:sz="0" w:space="0" w:color="auto"/>
                        <w:left w:val="none" w:sz="0" w:space="0" w:color="auto"/>
                        <w:bottom w:val="none" w:sz="0" w:space="0" w:color="auto"/>
                        <w:right w:val="none" w:sz="0" w:space="0" w:color="auto"/>
                      </w:divBdr>
                    </w:div>
                  </w:divsChild>
                </w:div>
                <w:div w:id="629630038">
                  <w:marLeft w:val="0"/>
                  <w:marRight w:val="0"/>
                  <w:marTop w:val="0"/>
                  <w:marBottom w:val="0"/>
                  <w:divBdr>
                    <w:top w:val="none" w:sz="0" w:space="0" w:color="auto"/>
                    <w:left w:val="none" w:sz="0" w:space="0" w:color="auto"/>
                    <w:bottom w:val="none" w:sz="0" w:space="0" w:color="auto"/>
                    <w:right w:val="none" w:sz="0" w:space="0" w:color="auto"/>
                  </w:divBdr>
                  <w:divsChild>
                    <w:div w:id="1270119173">
                      <w:marLeft w:val="0"/>
                      <w:marRight w:val="0"/>
                      <w:marTop w:val="0"/>
                      <w:marBottom w:val="0"/>
                      <w:divBdr>
                        <w:top w:val="none" w:sz="0" w:space="0" w:color="auto"/>
                        <w:left w:val="none" w:sz="0" w:space="0" w:color="auto"/>
                        <w:bottom w:val="none" w:sz="0" w:space="0" w:color="auto"/>
                        <w:right w:val="none" w:sz="0" w:space="0" w:color="auto"/>
                      </w:divBdr>
                    </w:div>
                    <w:div w:id="743261108">
                      <w:marLeft w:val="0"/>
                      <w:marRight w:val="0"/>
                      <w:marTop w:val="0"/>
                      <w:marBottom w:val="0"/>
                      <w:divBdr>
                        <w:top w:val="none" w:sz="0" w:space="0" w:color="auto"/>
                        <w:left w:val="none" w:sz="0" w:space="0" w:color="auto"/>
                        <w:bottom w:val="none" w:sz="0" w:space="0" w:color="auto"/>
                        <w:right w:val="none" w:sz="0" w:space="0" w:color="auto"/>
                      </w:divBdr>
                    </w:div>
                    <w:div w:id="1901744942">
                      <w:marLeft w:val="0"/>
                      <w:marRight w:val="0"/>
                      <w:marTop w:val="0"/>
                      <w:marBottom w:val="0"/>
                      <w:divBdr>
                        <w:top w:val="none" w:sz="0" w:space="0" w:color="auto"/>
                        <w:left w:val="none" w:sz="0" w:space="0" w:color="auto"/>
                        <w:bottom w:val="none" w:sz="0" w:space="0" w:color="auto"/>
                        <w:right w:val="none" w:sz="0" w:space="0" w:color="auto"/>
                      </w:divBdr>
                    </w:div>
                  </w:divsChild>
                </w:div>
                <w:div w:id="1846167825">
                  <w:marLeft w:val="0"/>
                  <w:marRight w:val="0"/>
                  <w:marTop w:val="0"/>
                  <w:marBottom w:val="0"/>
                  <w:divBdr>
                    <w:top w:val="none" w:sz="0" w:space="0" w:color="auto"/>
                    <w:left w:val="none" w:sz="0" w:space="0" w:color="auto"/>
                    <w:bottom w:val="none" w:sz="0" w:space="0" w:color="auto"/>
                    <w:right w:val="none" w:sz="0" w:space="0" w:color="auto"/>
                  </w:divBdr>
                  <w:divsChild>
                    <w:div w:id="1516848507">
                      <w:marLeft w:val="0"/>
                      <w:marRight w:val="0"/>
                      <w:marTop w:val="0"/>
                      <w:marBottom w:val="0"/>
                      <w:divBdr>
                        <w:top w:val="none" w:sz="0" w:space="0" w:color="auto"/>
                        <w:left w:val="none" w:sz="0" w:space="0" w:color="auto"/>
                        <w:bottom w:val="none" w:sz="0" w:space="0" w:color="auto"/>
                        <w:right w:val="none" w:sz="0" w:space="0" w:color="auto"/>
                      </w:divBdr>
                    </w:div>
                    <w:div w:id="791023897">
                      <w:marLeft w:val="0"/>
                      <w:marRight w:val="0"/>
                      <w:marTop w:val="0"/>
                      <w:marBottom w:val="0"/>
                      <w:divBdr>
                        <w:top w:val="none" w:sz="0" w:space="0" w:color="auto"/>
                        <w:left w:val="none" w:sz="0" w:space="0" w:color="auto"/>
                        <w:bottom w:val="none" w:sz="0" w:space="0" w:color="auto"/>
                        <w:right w:val="none" w:sz="0" w:space="0" w:color="auto"/>
                      </w:divBdr>
                    </w:div>
                  </w:divsChild>
                </w:div>
                <w:div w:id="31537959">
                  <w:marLeft w:val="0"/>
                  <w:marRight w:val="0"/>
                  <w:marTop w:val="0"/>
                  <w:marBottom w:val="0"/>
                  <w:divBdr>
                    <w:top w:val="none" w:sz="0" w:space="0" w:color="auto"/>
                    <w:left w:val="none" w:sz="0" w:space="0" w:color="auto"/>
                    <w:bottom w:val="none" w:sz="0" w:space="0" w:color="auto"/>
                    <w:right w:val="none" w:sz="0" w:space="0" w:color="auto"/>
                  </w:divBdr>
                  <w:divsChild>
                    <w:div w:id="497500871">
                      <w:marLeft w:val="0"/>
                      <w:marRight w:val="0"/>
                      <w:marTop w:val="0"/>
                      <w:marBottom w:val="0"/>
                      <w:divBdr>
                        <w:top w:val="none" w:sz="0" w:space="0" w:color="auto"/>
                        <w:left w:val="none" w:sz="0" w:space="0" w:color="auto"/>
                        <w:bottom w:val="none" w:sz="0" w:space="0" w:color="auto"/>
                        <w:right w:val="none" w:sz="0" w:space="0" w:color="auto"/>
                      </w:divBdr>
                    </w:div>
                    <w:div w:id="1552956091">
                      <w:marLeft w:val="0"/>
                      <w:marRight w:val="0"/>
                      <w:marTop w:val="0"/>
                      <w:marBottom w:val="0"/>
                      <w:divBdr>
                        <w:top w:val="none" w:sz="0" w:space="0" w:color="auto"/>
                        <w:left w:val="none" w:sz="0" w:space="0" w:color="auto"/>
                        <w:bottom w:val="none" w:sz="0" w:space="0" w:color="auto"/>
                        <w:right w:val="none" w:sz="0" w:space="0" w:color="auto"/>
                      </w:divBdr>
                    </w:div>
                    <w:div w:id="983201485">
                      <w:marLeft w:val="0"/>
                      <w:marRight w:val="0"/>
                      <w:marTop w:val="0"/>
                      <w:marBottom w:val="0"/>
                      <w:divBdr>
                        <w:top w:val="none" w:sz="0" w:space="0" w:color="auto"/>
                        <w:left w:val="none" w:sz="0" w:space="0" w:color="auto"/>
                        <w:bottom w:val="none" w:sz="0" w:space="0" w:color="auto"/>
                        <w:right w:val="none" w:sz="0" w:space="0" w:color="auto"/>
                      </w:divBdr>
                    </w:div>
                    <w:div w:id="1153378430">
                      <w:marLeft w:val="0"/>
                      <w:marRight w:val="0"/>
                      <w:marTop w:val="0"/>
                      <w:marBottom w:val="0"/>
                      <w:divBdr>
                        <w:top w:val="none" w:sz="0" w:space="0" w:color="auto"/>
                        <w:left w:val="none" w:sz="0" w:space="0" w:color="auto"/>
                        <w:bottom w:val="none" w:sz="0" w:space="0" w:color="auto"/>
                        <w:right w:val="none" w:sz="0" w:space="0" w:color="auto"/>
                      </w:divBdr>
                    </w:div>
                    <w:div w:id="163478416">
                      <w:marLeft w:val="0"/>
                      <w:marRight w:val="0"/>
                      <w:marTop w:val="0"/>
                      <w:marBottom w:val="0"/>
                      <w:divBdr>
                        <w:top w:val="none" w:sz="0" w:space="0" w:color="auto"/>
                        <w:left w:val="none" w:sz="0" w:space="0" w:color="auto"/>
                        <w:bottom w:val="none" w:sz="0" w:space="0" w:color="auto"/>
                        <w:right w:val="none" w:sz="0" w:space="0" w:color="auto"/>
                      </w:divBdr>
                    </w:div>
                    <w:div w:id="20086568">
                      <w:marLeft w:val="0"/>
                      <w:marRight w:val="0"/>
                      <w:marTop w:val="0"/>
                      <w:marBottom w:val="0"/>
                      <w:divBdr>
                        <w:top w:val="none" w:sz="0" w:space="0" w:color="auto"/>
                        <w:left w:val="none" w:sz="0" w:space="0" w:color="auto"/>
                        <w:bottom w:val="none" w:sz="0" w:space="0" w:color="auto"/>
                        <w:right w:val="none" w:sz="0" w:space="0" w:color="auto"/>
                      </w:divBdr>
                    </w:div>
                    <w:div w:id="1103842569">
                      <w:marLeft w:val="0"/>
                      <w:marRight w:val="0"/>
                      <w:marTop w:val="0"/>
                      <w:marBottom w:val="0"/>
                      <w:divBdr>
                        <w:top w:val="none" w:sz="0" w:space="0" w:color="auto"/>
                        <w:left w:val="none" w:sz="0" w:space="0" w:color="auto"/>
                        <w:bottom w:val="none" w:sz="0" w:space="0" w:color="auto"/>
                        <w:right w:val="none" w:sz="0" w:space="0" w:color="auto"/>
                      </w:divBdr>
                    </w:div>
                    <w:div w:id="2123529161">
                      <w:marLeft w:val="0"/>
                      <w:marRight w:val="0"/>
                      <w:marTop w:val="0"/>
                      <w:marBottom w:val="0"/>
                      <w:divBdr>
                        <w:top w:val="none" w:sz="0" w:space="0" w:color="auto"/>
                        <w:left w:val="none" w:sz="0" w:space="0" w:color="auto"/>
                        <w:bottom w:val="none" w:sz="0" w:space="0" w:color="auto"/>
                        <w:right w:val="none" w:sz="0" w:space="0" w:color="auto"/>
                      </w:divBdr>
                    </w:div>
                  </w:divsChild>
                </w:div>
                <w:div w:id="1335918182">
                  <w:marLeft w:val="0"/>
                  <w:marRight w:val="0"/>
                  <w:marTop w:val="0"/>
                  <w:marBottom w:val="0"/>
                  <w:divBdr>
                    <w:top w:val="none" w:sz="0" w:space="0" w:color="auto"/>
                    <w:left w:val="none" w:sz="0" w:space="0" w:color="auto"/>
                    <w:bottom w:val="none" w:sz="0" w:space="0" w:color="auto"/>
                    <w:right w:val="none" w:sz="0" w:space="0" w:color="auto"/>
                  </w:divBdr>
                  <w:divsChild>
                    <w:div w:id="1361858157">
                      <w:marLeft w:val="0"/>
                      <w:marRight w:val="0"/>
                      <w:marTop w:val="0"/>
                      <w:marBottom w:val="0"/>
                      <w:divBdr>
                        <w:top w:val="none" w:sz="0" w:space="0" w:color="auto"/>
                        <w:left w:val="none" w:sz="0" w:space="0" w:color="auto"/>
                        <w:bottom w:val="none" w:sz="0" w:space="0" w:color="auto"/>
                        <w:right w:val="none" w:sz="0" w:space="0" w:color="auto"/>
                      </w:divBdr>
                    </w:div>
                  </w:divsChild>
                </w:div>
                <w:div w:id="2064670233">
                  <w:marLeft w:val="0"/>
                  <w:marRight w:val="0"/>
                  <w:marTop w:val="0"/>
                  <w:marBottom w:val="0"/>
                  <w:divBdr>
                    <w:top w:val="none" w:sz="0" w:space="0" w:color="auto"/>
                    <w:left w:val="none" w:sz="0" w:space="0" w:color="auto"/>
                    <w:bottom w:val="none" w:sz="0" w:space="0" w:color="auto"/>
                    <w:right w:val="none" w:sz="0" w:space="0" w:color="auto"/>
                  </w:divBdr>
                  <w:divsChild>
                    <w:div w:id="761800821">
                      <w:marLeft w:val="0"/>
                      <w:marRight w:val="0"/>
                      <w:marTop w:val="0"/>
                      <w:marBottom w:val="0"/>
                      <w:divBdr>
                        <w:top w:val="none" w:sz="0" w:space="0" w:color="auto"/>
                        <w:left w:val="none" w:sz="0" w:space="0" w:color="auto"/>
                        <w:bottom w:val="none" w:sz="0" w:space="0" w:color="auto"/>
                        <w:right w:val="none" w:sz="0" w:space="0" w:color="auto"/>
                      </w:divBdr>
                    </w:div>
                    <w:div w:id="582224280">
                      <w:marLeft w:val="0"/>
                      <w:marRight w:val="0"/>
                      <w:marTop w:val="0"/>
                      <w:marBottom w:val="0"/>
                      <w:divBdr>
                        <w:top w:val="none" w:sz="0" w:space="0" w:color="auto"/>
                        <w:left w:val="none" w:sz="0" w:space="0" w:color="auto"/>
                        <w:bottom w:val="none" w:sz="0" w:space="0" w:color="auto"/>
                        <w:right w:val="none" w:sz="0" w:space="0" w:color="auto"/>
                      </w:divBdr>
                    </w:div>
                    <w:div w:id="415328824">
                      <w:marLeft w:val="0"/>
                      <w:marRight w:val="0"/>
                      <w:marTop w:val="0"/>
                      <w:marBottom w:val="0"/>
                      <w:divBdr>
                        <w:top w:val="none" w:sz="0" w:space="0" w:color="auto"/>
                        <w:left w:val="none" w:sz="0" w:space="0" w:color="auto"/>
                        <w:bottom w:val="none" w:sz="0" w:space="0" w:color="auto"/>
                        <w:right w:val="none" w:sz="0" w:space="0" w:color="auto"/>
                      </w:divBdr>
                    </w:div>
                    <w:div w:id="248202904">
                      <w:marLeft w:val="0"/>
                      <w:marRight w:val="0"/>
                      <w:marTop w:val="0"/>
                      <w:marBottom w:val="0"/>
                      <w:divBdr>
                        <w:top w:val="none" w:sz="0" w:space="0" w:color="auto"/>
                        <w:left w:val="none" w:sz="0" w:space="0" w:color="auto"/>
                        <w:bottom w:val="none" w:sz="0" w:space="0" w:color="auto"/>
                        <w:right w:val="none" w:sz="0" w:space="0" w:color="auto"/>
                      </w:divBdr>
                    </w:div>
                    <w:div w:id="14711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543427">
          <w:marLeft w:val="0"/>
          <w:marRight w:val="0"/>
          <w:marTop w:val="0"/>
          <w:marBottom w:val="0"/>
          <w:divBdr>
            <w:top w:val="none" w:sz="0" w:space="0" w:color="auto"/>
            <w:left w:val="none" w:sz="0" w:space="0" w:color="auto"/>
            <w:bottom w:val="none" w:sz="0" w:space="0" w:color="auto"/>
            <w:right w:val="none" w:sz="0" w:space="0" w:color="auto"/>
          </w:divBdr>
        </w:div>
        <w:div w:id="307903349">
          <w:marLeft w:val="0"/>
          <w:marRight w:val="0"/>
          <w:marTop w:val="0"/>
          <w:marBottom w:val="0"/>
          <w:divBdr>
            <w:top w:val="none" w:sz="0" w:space="0" w:color="auto"/>
            <w:left w:val="none" w:sz="0" w:space="0" w:color="auto"/>
            <w:bottom w:val="none" w:sz="0" w:space="0" w:color="auto"/>
            <w:right w:val="none" w:sz="0" w:space="0" w:color="auto"/>
          </w:divBdr>
        </w:div>
        <w:div w:id="280962310">
          <w:marLeft w:val="0"/>
          <w:marRight w:val="0"/>
          <w:marTop w:val="0"/>
          <w:marBottom w:val="0"/>
          <w:divBdr>
            <w:top w:val="none" w:sz="0" w:space="0" w:color="auto"/>
            <w:left w:val="none" w:sz="0" w:space="0" w:color="auto"/>
            <w:bottom w:val="none" w:sz="0" w:space="0" w:color="auto"/>
            <w:right w:val="none" w:sz="0" w:space="0" w:color="auto"/>
          </w:divBdr>
        </w:div>
        <w:div w:id="1708946856">
          <w:marLeft w:val="0"/>
          <w:marRight w:val="0"/>
          <w:marTop w:val="0"/>
          <w:marBottom w:val="0"/>
          <w:divBdr>
            <w:top w:val="none" w:sz="0" w:space="0" w:color="auto"/>
            <w:left w:val="none" w:sz="0" w:space="0" w:color="auto"/>
            <w:bottom w:val="none" w:sz="0" w:space="0" w:color="auto"/>
            <w:right w:val="none" w:sz="0" w:space="0" w:color="auto"/>
          </w:divBdr>
        </w:div>
        <w:div w:id="1534802269">
          <w:marLeft w:val="0"/>
          <w:marRight w:val="0"/>
          <w:marTop w:val="0"/>
          <w:marBottom w:val="0"/>
          <w:divBdr>
            <w:top w:val="none" w:sz="0" w:space="0" w:color="auto"/>
            <w:left w:val="none" w:sz="0" w:space="0" w:color="auto"/>
            <w:bottom w:val="none" w:sz="0" w:space="0" w:color="auto"/>
            <w:right w:val="none" w:sz="0" w:space="0" w:color="auto"/>
          </w:divBdr>
        </w:div>
        <w:div w:id="1284924268">
          <w:marLeft w:val="0"/>
          <w:marRight w:val="0"/>
          <w:marTop w:val="0"/>
          <w:marBottom w:val="0"/>
          <w:divBdr>
            <w:top w:val="none" w:sz="0" w:space="0" w:color="auto"/>
            <w:left w:val="none" w:sz="0" w:space="0" w:color="auto"/>
            <w:bottom w:val="none" w:sz="0" w:space="0" w:color="auto"/>
            <w:right w:val="none" w:sz="0" w:space="0" w:color="auto"/>
          </w:divBdr>
        </w:div>
        <w:div w:id="995571208">
          <w:marLeft w:val="0"/>
          <w:marRight w:val="0"/>
          <w:marTop w:val="0"/>
          <w:marBottom w:val="0"/>
          <w:divBdr>
            <w:top w:val="none" w:sz="0" w:space="0" w:color="auto"/>
            <w:left w:val="none" w:sz="0" w:space="0" w:color="auto"/>
            <w:bottom w:val="none" w:sz="0" w:space="0" w:color="auto"/>
            <w:right w:val="none" w:sz="0" w:space="0" w:color="auto"/>
          </w:divBdr>
        </w:div>
        <w:div w:id="1750805782">
          <w:marLeft w:val="0"/>
          <w:marRight w:val="0"/>
          <w:marTop w:val="0"/>
          <w:marBottom w:val="0"/>
          <w:divBdr>
            <w:top w:val="none" w:sz="0" w:space="0" w:color="auto"/>
            <w:left w:val="none" w:sz="0" w:space="0" w:color="auto"/>
            <w:bottom w:val="none" w:sz="0" w:space="0" w:color="auto"/>
            <w:right w:val="none" w:sz="0" w:space="0" w:color="auto"/>
          </w:divBdr>
        </w:div>
        <w:div w:id="979187015">
          <w:marLeft w:val="0"/>
          <w:marRight w:val="0"/>
          <w:marTop w:val="0"/>
          <w:marBottom w:val="0"/>
          <w:divBdr>
            <w:top w:val="none" w:sz="0" w:space="0" w:color="auto"/>
            <w:left w:val="none" w:sz="0" w:space="0" w:color="auto"/>
            <w:bottom w:val="none" w:sz="0" w:space="0" w:color="auto"/>
            <w:right w:val="none" w:sz="0" w:space="0" w:color="auto"/>
          </w:divBdr>
        </w:div>
        <w:div w:id="1813672973">
          <w:marLeft w:val="0"/>
          <w:marRight w:val="0"/>
          <w:marTop w:val="0"/>
          <w:marBottom w:val="0"/>
          <w:divBdr>
            <w:top w:val="none" w:sz="0" w:space="0" w:color="auto"/>
            <w:left w:val="none" w:sz="0" w:space="0" w:color="auto"/>
            <w:bottom w:val="none" w:sz="0" w:space="0" w:color="auto"/>
            <w:right w:val="none" w:sz="0" w:space="0" w:color="auto"/>
          </w:divBdr>
        </w:div>
      </w:divsChild>
    </w:div>
    <w:div w:id="1192380292">
      <w:bodyDiv w:val="1"/>
      <w:marLeft w:val="0"/>
      <w:marRight w:val="0"/>
      <w:marTop w:val="0"/>
      <w:marBottom w:val="0"/>
      <w:divBdr>
        <w:top w:val="none" w:sz="0" w:space="0" w:color="auto"/>
        <w:left w:val="none" w:sz="0" w:space="0" w:color="auto"/>
        <w:bottom w:val="none" w:sz="0" w:space="0" w:color="auto"/>
        <w:right w:val="none" w:sz="0" w:space="0" w:color="auto"/>
      </w:divBdr>
    </w:div>
    <w:div w:id="1333335996">
      <w:bodyDiv w:val="1"/>
      <w:marLeft w:val="0"/>
      <w:marRight w:val="0"/>
      <w:marTop w:val="0"/>
      <w:marBottom w:val="0"/>
      <w:divBdr>
        <w:top w:val="none" w:sz="0" w:space="0" w:color="auto"/>
        <w:left w:val="none" w:sz="0" w:space="0" w:color="auto"/>
        <w:bottom w:val="none" w:sz="0" w:space="0" w:color="auto"/>
        <w:right w:val="none" w:sz="0" w:space="0" w:color="auto"/>
      </w:divBdr>
      <w:divsChild>
        <w:div w:id="843520672">
          <w:marLeft w:val="0"/>
          <w:marRight w:val="0"/>
          <w:marTop w:val="0"/>
          <w:marBottom w:val="0"/>
          <w:divBdr>
            <w:top w:val="none" w:sz="0" w:space="0" w:color="auto"/>
            <w:left w:val="none" w:sz="0" w:space="0" w:color="auto"/>
            <w:bottom w:val="none" w:sz="0" w:space="0" w:color="auto"/>
            <w:right w:val="none" w:sz="0" w:space="0" w:color="auto"/>
          </w:divBdr>
        </w:div>
        <w:div w:id="2123263321">
          <w:marLeft w:val="0"/>
          <w:marRight w:val="0"/>
          <w:marTop w:val="0"/>
          <w:marBottom w:val="0"/>
          <w:divBdr>
            <w:top w:val="none" w:sz="0" w:space="0" w:color="auto"/>
            <w:left w:val="none" w:sz="0" w:space="0" w:color="auto"/>
            <w:bottom w:val="none" w:sz="0" w:space="0" w:color="auto"/>
            <w:right w:val="none" w:sz="0" w:space="0" w:color="auto"/>
          </w:divBdr>
        </w:div>
        <w:div w:id="684595550">
          <w:marLeft w:val="0"/>
          <w:marRight w:val="0"/>
          <w:marTop w:val="0"/>
          <w:marBottom w:val="0"/>
          <w:divBdr>
            <w:top w:val="none" w:sz="0" w:space="0" w:color="auto"/>
            <w:left w:val="none" w:sz="0" w:space="0" w:color="auto"/>
            <w:bottom w:val="none" w:sz="0" w:space="0" w:color="auto"/>
            <w:right w:val="none" w:sz="0" w:space="0" w:color="auto"/>
          </w:divBdr>
        </w:div>
        <w:div w:id="1181117155">
          <w:marLeft w:val="0"/>
          <w:marRight w:val="0"/>
          <w:marTop w:val="0"/>
          <w:marBottom w:val="0"/>
          <w:divBdr>
            <w:top w:val="none" w:sz="0" w:space="0" w:color="auto"/>
            <w:left w:val="none" w:sz="0" w:space="0" w:color="auto"/>
            <w:bottom w:val="none" w:sz="0" w:space="0" w:color="auto"/>
            <w:right w:val="none" w:sz="0" w:space="0" w:color="auto"/>
          </w:divBdr>
        </w:div>
        <w:div w:id="624847109">
          <w:marLeft w:val="0"/>
          <w:marRight w:val="0"/>
          <w:marTop w:val="0"/>
          <w:marBottom w:val="0"/>
          <w:divBdr>
            <w:top w:val="none" w:sz="0" w:space="0" w:color="auto"/>
            <w:left w:val="none" w:sz="0" w:space="0" w:color="auto"/>
            <w:bottom w:val="none" w:sz="0" w:space="0" w:color="auto"/>
            <w:right w:val="none" w:sz="0" w:space="0" w:color="auto"/>
          </w:divBdr>
        </w:div>
        <w:div w:id="357126887">
          <w:marLeft w:val="0"/>
          <w:marRight w:val="0"/>
          <w:marTop w:val="0"/>
          <w:marBottom w:val="0"/>
          <w:divBdr>
            <w:top w:val="none" w:sz="0" w:space="0" w:color="auto"/>
            <w:left w:val="none" w:sz="0" w:space="0" w:color="auto"/>
            <w:bottom w:val="none" w:sz="0" w:space="0" w:color="auto"/>
            <w:right w:val="none" w:sz="0" w:space="0" w:color="auto"/>
          </w:divBdr>
        </w:div>
        <w:div w:id="294919346">
          <w:marLeft w:val="0"/>
          <w:marRight w:val="0"/>
          <w:marTop w:val="0"/>
          <w:marBottom w:val="0"/>
          <w:divBdr>
            <w:top w:val="none" w:sz="0" w:space="0" w:color="auto"/>
            <w:left w:val="none" w:sz="0" w:space="0" w:color="auto"/>
            <w:bottom w:val="none" w:sz="0" w:space="0" w:color="auto"/>
            <w:right w:val="none" w:sz="0" w:space="0" w:color="auto"/>
          </w:divBdr>
        </w:div>
        <w:div w:id="1629974074">
          <w:marLeft w:val="0"/>
          <w:marRight w:val="0"/>
          <w:marTop w:val="0"/>
          <w:marBottom w:val="0"/>
          <w:divBdr>
            <w:top w:val="none" w:sz="0" w:space="0" w:color="auto"/>
            <w:left w:val="none" w:sz="0" w:space="0" w:color="auto"/>
            <w:bottom w:val="none" w:sz="0" w:space="0" w:color="auto"/>
            <w:right w:val="none" w:sz="0" w:space="0" w:color="auto"/>
          </w:divBdr>
        </w:div>
        <w:div w:id="1352416283">
          <w:marLeft w:val="0"/>
          <w:marRight w:val="0"/>
          <w:marTop w:val="0"/>
          <w:marBottom w:val="0"/>
          <w:divBdr>
            <w:top w:val="none" w:sz="0" w:space="0" w:color="auto"/>
            <w:left w:val="none" w:sz="0" w:space="0" w:color="auto"/>
            <w:bottom w:val="none" w:sz="0" w:space="0" w:color="auto"/>
            <w:right w:val="none" w:sz="0" w:space="0" w:color="auto"/>
          </w:divBdr>
        </w:div>
        <w:div w:id="1987708249">
          <w:marLeft w:val="0"/>
          <w:marRight w:val="0"/>
          <w:marTop w:val="0"/>
          <w:marBottom w:val="0"/>
          <w:divBdr>
            <w:top w:val="none" w:sz="0" w:space="0" w:color="auto"/>
            <w:left w:val="none" w:sz="0" w:space="0" w:color="auto"/>
            <w:bottom w:val="none" w:sz="0" w:space="0" w:color="auto"/>
            <w:right w:val="none" w:sz="0" w:space="0" w:color="auto"/>
          </w:divBdr>
        </w:div>
        <w:div w:id="732628206">
          <w:marLeft w:val="0"/>
          <w:marRight w:val="0"/>
          <w:marTop w:val="0"/>
          <w:marBottom w:val="0"/>
          <w:divBdr>
            <w:top w:val="none" w:sz="0" w:space="0" w:color="auto"/>
            <w:left w:val="none" w:sz="0" w:space="0" w:color="auto"/>
            <w:bottom w:val="none" w:sz="0" w:space="0" w:color="auto"/>
            <w:right w:val="none" w:sz="0" w:space="0" w:color="auto"/>
          </w:divBdr>
        </w:div>
        <w:div w:id="386955848">
          <w:marLeft w:val="0"/>
          <w:marRight w:val="0"/>
          <w:marTop w:val="0"/>
          <w:marBottom w:val="0"/>
          <w:divBdr>
            <w:top w:val="none" w:sz="0" w:space="0" w:color="auto"/>
            <w:left w:val="none" w:sz="0" w:space="0" w:color="auto"/>
            <w:bottom w:val="none" w:sz="0" w:space="0" w:color="auto"/>
            <w:right w:val="none" w:sz="0" w:space="0" w:color="auto"/>
          </w:divBdr>
        </w:div>
        <w:div w:id="1117332775">
          <w:marLeft w:val="0"/>
          <w:marRight w:val="0"/>
          <w:marTop w:val="0"/>
          <w:marBottom w:val="0"/>
          <w:divBdr>
            <w:top w:val="none" w:sz="0" w:space="0" w:color="auto"/>
            <w:left w:val="none" w:sz="0" w:space="0" w:color="auto"/>
            <w:bottom w:val="none" w:sz="0" w:space="0" w:color="auto"/>
            <w:right w:val="none" w:sz="0" w:space="0" w:color="auto"/>
          </w:divBdr>
        </w:div>
        <w:div w:id="1235893696">
          <w:marLeft w:val="0"/>
          <w:marRight w:val="0"/>
          <w:marTop w:val="0"/>
          <w:marBottom w:val="0"/>
          <w:divBdr>
            <w:top w:val="none" w:sz="0" w:space="0" w:color="auto"/>
            <w:left w:val="none" w:sz="0" w:space="0" w:color="auto"/>
            <w:bottom w:val="none" w:sz="0" w:space="0" w:color="auto"/>
            <w:right w:val="none" w:sz="0" w:space="0" w:color="auto"/>
          </w:divBdr>
        </w:div>
        <w:div w:id="2110393688">
          <w:marLeft w:val="0"/>
          <w:marRight w:val="0"/>
          <w:marTop w:val="0"/>
          <w:marBottom w:val="0"/>
          <w:divBdr>
            <w:top w:val="none" w:sz="0" w:space="0" w:color="auto"/>
            <w:left w:val="none" w:sz="0" w:space="0" w:color="auto"/>
            <w:bottom w:val="none" w:sz="0" w:space="0" w:color="auto"/>
            <w:right w:val="none" w:sz="0" w:space="0" w:color="auto"/>
          </w:divBdr>
        </w:div>
        <w:div w:id="1647391115">
          <w:marLeft w:val="0"/>
          <w:marRight w:val="0"/>
          <w:marTop w:val="0"/>
          <w:marBottom w:val="0"/>
          <w:divBdr>
            <w:top w:val="none" w:sz="0" w:space="0" w:color="auto"/>
            <w:left w:val="none" w:sz="0" w:space="0" w:color="auto"/>
            <w:bottom w:val="none" w:sz="0" w:space="0" w:color="auto"/>
            <w:right w:val="none" w:sz="0" w:space="0" w:color="auto"/>
          </w:divBdr>
        </w:div>
        <w:div w:id="907347256">
          <w:marLeft w:val="0"/>
          <w:marRight w:val="0"/>
          <w:marTop w:val="0"/>
          <w:marBottom w:val="0"/>
          <w:divBdr>
            <w:top w:val="none" w:sz="0" w:space="0" w:color="auto"/>
            <w:left w:val="none" w:sz="0" w:space="0" w:color="auto"/>
            <w:bottom w:val="none" w:sz="0" w:space="0" w:color="auto"/>
            <w:right w:val="none" w:sz="0" w:space="0" w:color="auto"/>
          </w:divBdr>
        </w:div>
        <w:div w:id="1285192322">
          <w:marLeft w:val="0"/>
          <w:marRight w:val="0"/>
          <w:marTop w:val="0"/>
          <w:marBottom w:val="0"/>
          <w:divBdr>
            <w:top w:val="none" w:sz="0" w:space="0" w:color="auto"/>
            <w:left w:val="none" w:sz="0" w:space="0" w:color="auto"/>
            <w:bottom w:val="none" w:sz="0" w:space="0" w:color="auto"/>
            <w:right w:val="none" w:sz="0" w:space="0" w:color="auto"/>
          </w:divBdr>
        </w:div>
        <w:div w:id="31073640">
          <w:marLeft w:val="0"/>
          <w:marRight w:val="0"/>
          <w:marTop w:val="0"/>
          <w:marBottom w:val="0"/>
          <w:divBdr>
            <w:top w:val="none" w:sz="0" w:space="0" w:color="auto"/>
            <w:left w:val="none" w:sz="0" w:space="0" w:color="auto"/>
            <w:bottom w:val="none" w:sz="0" w:space="0" w:color="auto"/>
            <w:right w:val="none" w:sz="0" w:space="0" w:color="auto"/>
          </w:divBdr>
        </w:div>
        <w:div w:id="197356306">
          <w:marLeft w:val="0"/>
          <w:marRight w:val="0"/>
          <w:marTop w:val="0"/>
          <w:marBottom w:val="0"/>
          <w:divBdr>
            <w:top w:val="none" w:sz="0" w:space="0" w:color="auto"/>
            <w:left w:val="none" w:sz="0" w:space="0" w:color="auto"/>
            <w:bottom w:val="none" w:sz="0" w:space="0" w:color="auto"/>
            <w:right w:val="none" w:sz="0" w:space="0" w:color="auto"/>
          </w:divBdr>
        </w:div>
        <w:div w:id="1142776277">
          <w:marLeft w:val="0"/>
          <w:marRight w:val="0"/>
          <w:marTop w:val="0"/>
          <w:marBottom w:val="0"/>
          <w:divBdr>
            <w:top w:val="none" w:sz="0" w:space="0" w:color="auto"/>
            <w:left w:val="none" w:sz="0" w:space="0" w:color="auto"/>
            <w:bottom w:val="none" w:sz="0" w:space="0" w:color="auto"/>
            <w:right w:val="none" w:sz="0" w:space="0" w:color="auto"/>
          </w:divBdr>
        </w:div>
        <w:div w:id="1162695003">
          <w:marLeft w:val="0"/>
          <w:marRight w:val="0"/>
          <w:marTop w:val="0"/>
          <w:marBottom w:val="0"/>
          <w:divBdr>
            <w:top w:val="none" w:sz="0" w:space="0" w:color="auto"/>
            <w:left w:val="none" w:sz="0" w:space="0" w:color="auto"/>
            <w:bottom w:val="none" w:sz="0" w:space="0" w:color="auto"/>
            <w:right w:val="none" w:sz="0" w:space="0" w:color="auto"/>
          </w:divBdr>
        </w:div>
        <w:div w:id="566495797">
          <w:marLeft w:val="0"/>
          <w:marRight w:val="0"/>
          <w:marTop w:val="0"/>
          <w:marBottom w:val="0"/>
          <w:divBdr>
            <w:top w:val="none" w:sz="0" w:space="0" w:color="auto"/>
            <w:left w:val="none" w:sz="0" w:space="0" w:color="auto"/>
            <w:bottom w:val="none" w:sz="0" w:space="0" w:color="auto"/>
            <w:right w:val="none" w:sz="0" w:space="0" w:color="auto"/>
          </w:divBdr>
        </w:div>
        <w:div w:id="272323388">
          <w:marLeft w:val="0"/>
          <w:marRight w:val="0"/>
          <w:marTop w:val="0"/>
          <w:marBottom w:val="0"/>
          <w:divBdr>
            <w:top w:val="none" w:sz="0" w:space="0" w:color="auto"/>
            <w:left w:val="none" w:sz="0" w:space="0" w:color="auto"/>
            <w:bottom w:val="none" w:sz="0" w:space="0" w:color="auto"/>
            <w:right w:val="none" w:sz="0" w:space="0" w:color="auto"/>
          </w:divBdr>
        </w:div>
        <w:div w:id="1021056461">
          <w:marLeft w:val="0"/>
          <w:marRight w:val="0"/>
          <w:marTop w:val="0"/>
          <w:marBottom w:val="0"/>
          <w:divBdr>
            <w:top w:val="none" w:sz="0" w:space="0" w:color="auto"/>
            <w:left w:val="none" w:sz="0" w:space="0" w:color="auto"/>
            <w:bottom w:val="none" w:sz="0" w:space="0" w:color="auto"/>
            <w:right w:val="none" w:sz="0" w:space="0" w:color="auto"/>
          </w:divBdr>
        </w:div>
        <w:div w:id="1895385505">
          <w:marLeft w:val="0"/>
          <w:marRight w:val="0"/>
          <w:marTop w:val="0"/>
          <w:marBottom w:val="0"/>
          <w:divBdr>
            <w:top w:val="none" w:sz="0" w:space="0" w:color="auto"/>
            <w:left w:val="none" w:sz="0" w:space="0" w:color="auto"/>
            <w:bottom w:val="none" w:sz="0" w:space="0" w:color="auto"/>
            <w:right w:val="none" w:sz="0" w:space="0" w:color="auto"/>
          </w:divBdr>
        </w:div>
        <w:div w:id="820580881">
          <w:marLeft w:val="0"/>
          <w:marRight w:val="0"/>
          <w:marTop w:val="0"/>
          <w:marBottom w:val="0"/>
          <w:divBdr>
            <w:top w:val="none" w:sz="0" w:space="0" w:color="auto"/>
            <w:left w:val="none" w:sz="0" w:space="0" w:color="auto"/>
            <w:bottom w:val="none" w:sz="0" w:space="0" w:color="auto"/>
            <w:right w:val="none" w:sz="0" w:space="0" w:color="auto"/>
          </w:divBdr>
        </w:div>
        <w:div w:id="693112318">
          <w:marLeft w:val="0"/>
          <w:marRight w:val="0"/>
          <w:marTop w:val="0"/>
          <w:marBottom w:val="0"/>
          <w:divBdr>
            <w:top w:val="none" w:sz="0" w:space="0" w:color="auto"/>
            <w:left w:val="none" w:sz="0" w:space="0" w:color="auto"/>
            <w:bottom w:val="none" w:sz="0" w:space="0" w:color="auto"/>
            <w:right w:val="none" w:sz="0" w:space="0" w:color="auto"/>
          </w:divBdr>
        </w:div>
        <w:div w:id="1181163792">
          <w:marLeft w:val="0"/>
          <w:marRight w:val="0"/>
          <w:marTop w:val="0"/>
          <w:marBottom w:val="0"/>
          <w:divBdr>
            <w:top w:val="none" w:sz="0" w:space="0" w:color="auto"/>
            <w:left w:val="none" w:sz="0" w:space="0" w:color="auto"/>
            <w:bottom w:val="none" w:sz="0" w:space="0" w:color="auto"/>
            <w:right w:val="none" w:sz="0" w:space="0" w:color="auto"/>
          </w:divBdr>
        </w:div>
        <w:div w:id="67505877">
          <w:marLeft w:val="0"/>
          <w:marRight w:val="0"/>
          <w:marTop w:val="0"/>
          <w:marBottom w:val="0"/>
          <w:divBdr>
            <w:top w:val="none" w:sz="0" w:space="0" w:color="auto"/>
            <w:left w:val="none" w:sz="0" w:space="0" w:color="auto"/>
            <w:bottom w:val="none" w:sz="0" w:space="0" w:color="auto"/>
            <w:right w:val="none" w:sz="0" w:space="0" w:color="auto"/>
          </w:divBdr>
        </w:div>
        <w:div w:id="197938007">
          <w:marLeft w:val="0"/>
          <w:marRight w:val="0"/>
          <w:marTop w:val="0"/>
          <w:marBottom w:val="0"/>
          <w:divBdr>
            <w:top w:val="none" w:sz="0" w:space="0" w:color="auto"/>
            <w:left w:val="none" w:sz="0" w:space="0" w:color="auto"/>
            <w:bottom w:val="none" w:sz="0" w:space="0" w:color="auto"/>
            <w:right w:val="none" w:sz="0" w:space="0" w:color="auto"/>
          </w:divBdr>
        </w:div>
        <w:div w:id="1831560588">
          <w:marLeft w:val="0"/>
          <w:marRight w:val="0"/>
          <w:marTop w:val="0"/>
          <w:marBottom w:val="0"/>
          <w:divBdr>
            <w:top w:val="none" w:sz="0" w:space="0" w:color="auto"/>
            <w:left w:val="none" w:sz="0" w:space="0" w:color="auto"/>
            <w:bottom w:val="none" w:sz="0" w:space="0" w:color="auto"/>
            <w:right w:val="none" w:sz="0" w:space="0" w:color="auto"/>
          </w:divBdr>
        </w:div>
        <w:div w:id="1473062958">
          <w:marLeft w:val="0"/>
          <w:marRight w:val="0"/>
          <w:marTop w:val="0"/>
          <w:marBottom w:val="0"/>
          <w:divBdr>
            <w:top w:val="none" w:sz="0" w:space="0" w:color="auto"/>
            <w:left w:val="none" w:sz="0" w:space="0" w:color="auto"/>
            <w:bottom w:val="none" w:sz="0" w:space="0" w:color="auto"/>
            <w:right w:val="none" w:sz="0" w:space="0" w:color="auto"/>
          </w:divBdr>
        </w:div>
        <w:div w:id="11230309">
          <w:marLeft w:val="0"/>
          <w:marRight w:val="0"/>
          <w:marTop w:val="0"/>
          <w:marBottom w:val="0"/>
          <w:divBdr>
            <w:top w:val="none" w:sz="0" w:space="0" w:color="auto"/>
            <w:left w:val="none" w:sz="0" w:space="0" w:color="auto"/>
            <w:bottom w:val="none" w:sz="0" w:space="0" w:color="auto"/>
            <w:right w:val="none" w:sz="0" w:space="0" w:color="auto"/>
          </w:divBdr>
        </w:div>
        <w:div w:id="877666172">
          <w:marLeft w:val="0"/>
          <w:marRight w:val="0"/>
          <w:marTop w:val="0"/>
          <w:marBottom w:val="0"/>
          <w:divBdr>
            <w:top w:val="none" w:sz="0" w:space="0" w:color="auto"/>
            <w:left w:val="none" w:sz="0" w:space="0" w:color="auto"/>
            <w:bottom w:val="none" w:sz="0" w:space="0" w:color="auto"/>
            <w:right w:val="none" w:sz="0" w:space="0" w:color="auto"/>
          </w:divBdr>
        </w:div>
        <w:div w:id="1945727788">
          <w:marLeft w:val="0"/>
          <w:marRight w:val="0"/>
          <w:marTop w:val="0"/>
          <w:marBottom w:val="0"/>
          <w:divBdr>
            <w:top w:val="none" w:sz="0" w:space="0" w:color="auto"/>
            <w:left w:val="none" w:sz="0" w:space="0" w:color="auto"/>
            <w:bottom w:val="none" w:sz="0" w:space="0" w:color="auto"/>
            <w:right w:val="none" w:sz="0" w:space="0" w:color="auto"/>
          </w:divBdr>
        </w:div>
        <w:div w:id="353968698">
          <w:marLeft w:val="0"/>
          <w:marRight w:val="0"/>
          <w:marTop w:val="0"/>
          <w:marBottom w:val="0"/>
          <w:divBdr>
            <w:top w:val="none" w:sz="0" w:space="0" w:color="auto"/>
            <w:left w:val="none" w:sz="0" w:space="0" w:color="auto"/>
            <w:bottom w:val="none" w:sz="0" w:space="0" w:color="auto"/>
            <w:right w:val="none" w:sz="0" w:space="0" w:color="auto"/>
          </w:divBdr>
        </w:div>
        <w:div w:id="259069175">
          <w:marLeft w:val="0"/>
          <w:marRight w:val="0"/>
          <w:marTop w:val="0"/>
          <w:marBottom w:val="0"/>
          <w:divBdr>
            <w:top w:val="none" w:sz="0" w:space="0" w:color="auto"/>
            <w:left w:val="none" w:sz="0" w:space="0" w:color="auto"/>
            <w:bottom w:val="none" w:sz="0" w:space="0" w:color="auto"/>
            <w:right w:val="none" w:sz="0" w:space="0" w:color="auto"/>
          </w:divBdr>
        </w:div>
        <w:div w:id="1684934352">
          <w:marLeft w:val="0"/>
          <w:marRight w:val="0"/>
          <w:marTop w:val="0"/>
          <w:marBottom w:val="0"/>
          <w:divBdr>
            <w:top w:val="none" w:sz="0" w:space="0" w:color="auto"/>
            <w:left w:val="none" w:sz="0" w:space="0" w:color="auto"/>
            <w:bottom w:val="none" w:sz="0" w:space="0" w:color="auto"/>
            <w:right w:val="none" w:sz="0" w:space="0" w:color="auto"/>
          </w:divBdr>
        </w:div>
        <w:div w:id="1397439022">
          <w:marLeft w:val="0"/>
          <w:marRight w:val="0"/>
          <w:marTop w:val="0"/>
          <w:marBottom w:val="0"/>
          <w:divBdr>
            <w:top w:val="none" w:sz="0" w:space="0" w:color="auto"/>
            <w:left w:val="none" w:sz="0" w:space="0" w:color="auto"/>
            <w:bottom w:val="none" w:sz="0" w:space="0" w:color="auto"/>
            <w:right w:val="none" w:sz="0" w:space="0" w:color="auto"/>
          </w:divBdr>
        </w:div>
        <w:div w:id="338853329">
          <w:marLeft w:val="0"/>
          <w:marRight w:val="0"/>
          <w:marTop w:val="0"/>
          <w:marBottom w:val="0"/>
          <w:divBdr>
            <w:top w:val="none" w:sz="0" w:space="0" w:color="auto"/>
            <w:left w:val="none" w:sz="0" w:space="0" w:color="auto"/>
            <w:bottom w:val="none" w:sz="0" w:space="0" w:color="auto"/>
            <w:right w:val="none" w:sz="0" w:space="0" w:color="auto"/>
          </w:divBdr>
        </w:div>
        <w:div w:id="1748725657">
          <w:marLeft w:val="0"/>
          <w:marRight w:val="0"/>
          <w:marTop w:val="0"/>
          <w:marBottom w:val="0"/>
          <w:divBdr>
            <w:top w:val="none" w:sz="0" w:space="0" w:color="auto"/>
            <w:left w:val="none" w:sz="0" w:space="0" w:color="auto"/>
            <w:bottom w:val="none" w:sz="0" w:space="0" w:color="auto"/>
            <w:right w:val="none" w:sz="0" w:space="0" w:color="auto"/>
          </w:divBdr>
        </w:div>
        <w:div w:id="1551503671">
          <w:marLeft w:val="0"/>
          <w:marRight w:val="0"/>
          <w:marTop w:val="0"/>
          <w:marBottom w:val="0"/>
          <w:divBdr>
            <w:top w:val="none" w:sz="0" w:space="0" w:color="auto"/>
            <w:left w:val="none" w:sz="0" w:space="0" w:color="auto"/>
            <w:bottom w:val="none" w:sz="0" w:space="0" w:color="auto"/>
            <w:right w:val="none" w:sz="0" w:space="0" w:color="auto"/>
          </w:divBdr>
        </w:div>
        <w:div w:id="76171470">
          <w:marLeft w:val="0"/>
          <w:marRight w:val="0"/>
          <w:marTop w:val="0"/>
          <w:marBottom w:val="0"/>
          <w:divBdr>
            <w:top w:val="none" w:sz="0" w:space="0" w:color="auto"/>
            <w:left w:val="none" w:sz="0" w:space="0" w:color="auto"/>
            <w:bottom w:val="none" w:sz="0" w:space="0" w:color="auto"/>
            <w:right w:val="none" w:sz="0" w:space="0" w:color="auto"/>
          </w:divBdr>
        </w:div>
        <w:div w:id="597636871">
          <w:marLeft w:val="0"/>
          <w:marRight w:val="0"/>
          <w:marTop w:val="0"/>
          <w:marBottom w:val="0"/>
          <w:divBdr>
            <w:top w:val="none" w:sz="0" w:space="0" w:color="auto"/>
            <w:left w:val="none" w:sz="0" w:space="0" w:color="auto"/>
            <w:bottom w:val="none" w:sz="0" w:space="0" w:color="auto"/>
            <w:right w:val="none" w:sz="0" w:space="0" w:color="auto"/>
          </w:divBdr>
        </w:div>
        <w:div w:id="497621235">
          <w:marLeft w:val="0"/>
          <w:marRight w:val="0"/>
          <w:marTop w:val="0"/>
          <w:marBottom w:val="0"/>
          <w:divBdr>
            <w:top w:val="none" w:sz="0" w:space="0" w:color="auto"/>
            <w:left w:val="none" w:sz="0" w:space="0" w:color="auto"/>
            <w:bottom w:val="none" w:sz="0" w:space="0" w:color="auto"/>
            <w:right w:val="none" w:sz="0" w:space="0" w:color="auto"/>
          </w:divBdr>
        </w:div>
        <w:div w:id="1133519361">
          <w:marLeft w:val="0"/>
          <w:marRight w:val="0"/>
          <w:marTop w:val="0"/>
          <w:marBottom w:val="0"/>
          <w:divBdr>
            <w:top w:val="none" w:sz="0" w:space="0" w:color="auto"/>
            <w:left w:val="none" w:sz="0" w:space="0" w:color="auto"/>
            <w:bottom w:val="none" w:sz="0" w:space="0" w:color="auto"/>
            <w:right w:val="none" w:sz="0" w:space="0" w:color="auto"/>
          </w:divBdr>
        </w:div>
        <w:div w:id="174074113">
          <w:marLeft w:val="0"/>
          <w:marRight w:val="0"/>
          <w:marTop w:val="0"/>
          <w:marBottom w:val="0"/>
          <w:divBdr>
            <w:top w:val="none" w:sz="0" w:space="0" w:color="auto"/>
            <w:left w:val="none" w:sz="0" w:space="0" w:color="auto"/>
            <w:bottom w:val="none" w:sz="0" w:space="0" w:color="auto"/>
            <w:right w:val="none" w:sz="0" w:space="0" w:color="auto"/>
          </w:divBdr>
        </w:div>
        <w:div w:id="400565827">
          <w:marLeft w:val="0"/>
          <w:marRight w:val="0"/>
          <w:marTop w:val="0"/>
          <w:marBottom w:val="0"/>
          <w:divBdr>
            <w:top w:val="none" w:sz="0" w:space="0" w:color="auto"/>
            <w:left w:val="none" w:sz="0" w:space="0" w:color="auto"/>
            <w:bottom w:val="none" w:sz="0" w:space="0" w:color="auto"/>
            <w:right w:val="none" w:sz="0" w:space="0" w:color="auto"/>
          </w:divBdr>
        </w:div>
        <w:div w:id="1778256630">
          <w:marLeft w:val="0"/>
          <w:marRight w:val="0"/>
          <w:marTop w:val="0"/>
          <w:marBottom w:val="0"/>
          <w:divBdr>
            <w:top w:val="none" w:sz="0" w:space="0" w:color="auto"/>
            <w:left w:val="none" w:sz="0" w:space="0" w:color="auto"/>
            <w:bottom w:val="none" w:sz="0" w:space="0" w:color="auto"/>
            <w:right w:val="none" w:sz="0" w:space="0" w:color="auto"/>
          </w:divBdr>
        </w:div>
        <w:div w:id="343165302">
          <w:marLeft w:val="0"/>
          <w:marRight w:val="0"/>
          <w:marTop w:val="0"/>
          <w:marBottom w:val="0"/>
          <w:divBdr>
            <w:top w:val="none" w:sz="0" w:space="0" w:color="auto"/>
            <w:left w:val="none" w:sz="0" w:space="0" w:color="auto"/>
            <w:bottom w:val="none" w:sz="0" w:space="0" w:color="auto"/>
            <w:right w:val="none" w:sz="0" w:space="0" w:color="auto"/>
          </w:divBdr>
        </w:div>
        <w:div w:id="1137799487">
          <w:marLeft w:val="0"/>
          <w:marRight w:val="0"/>
          <w:marTop w:val="0"/>
          <w:marBottom w:val="0"/>
          <w:divBdr>
            <w:top w:val="none" w:sz="0" w:space="0" w:color="auto"/>
            <w:left w:val="none" w:sz="0" w:space="0" w:color="auto"/>
            <w:bottom w:val="none" w:sz="0" w:space="0" w:color="auto"/>
            <w:right w:val="none" w:sz="0" w:space="0" w:color="auto"/>
          </w:divBdr>
        </w:div>
        <w:div w:id="727148816">
          <w:marLeft w:val="0"/>
          <w:marRight w:val="0"/>
          <w:marTop w:val="0"/>
          <w:marBottom w:val="0"/>
          <w:divBdr>
            <w:top w:val="none" w:sz="0" w:space="0" w:color="auto"/>
            <w:left w:val="none" w:sz="0" w:space="0" w:color="auto"/>
            <w:bottom w:val="none" w:sz="0" w:space="0" w:color="auto"/>
            <w:right w:val="none" w:sz="0" w:space="0" w:color="auto"/>
          </w:divBdr>
        </w:div>
        <w:div w:id="725953906">
          <w:marLeft w:val="0"/>
          <w:marRight w:val="0"/>
          <w:marTop w:val="0"/>
          <w:marBottom w:val="0"/>
          <w:divBdr>
            <w:top w:val="none" w:sz="0" w:space="0" w:color="auto"/>
            <w:left w:val="none" w:sz="0" w:space="0" w:color="auto"/>
            <w:bottom w:val="none" w:sz="0" w:space="0" w:color="auto"/>
            <w:right w:val="none" w:sz="0" w:space="0" w:color="auto"/>
          </w:divBdr>
        </w:div>
        <w:div w:id="2104064317">
          <w:marLeft w:val="0"/>
          <w:marRight w:val="0"/>
          <w:marTop w:val="0"/>
          <w:marBottom w:val="0"/>
          <w:divBdr>
            <w:top w:val="none" w:sz="0" w:space="0" w:color="auto"/>
            <w:left w:val="none" w:sz="0" w:space="0" w:color="auto"/>
            <w:bottom w:val="none" w:sz="0" w:space="0" w:color="auto"/>
            <w:right w:val="none" w:sz="0" w:space="0" w:color="auto"/>
          </w:divBdr>
        </w:div>
        <w:div w:id="1096636967">
          <w:marLeft w:val="0"/>
          <w:marRight w:val="0"/>
          <w:marTop w:val="0"/>
          <w:marBottom w:val="0"/>
          <w:divBdr>
            <w:top w:val="none" w:sz="0" w:space="0" w:color="auto"/>
            <w:left w:val="none" w:sz="0" w:space="0" w:color="auto"/>
            <w:bottom w:val="none" w:sz="0" w:space="0" w:color="auto"/>
            <w:right w:val="none" w:sz="0" w:space="0" w:color="auto"/>
          </w:divBdr>
        </w:div>
        <w:div w:id="896672961">
          <w:marLeft w:val="0"/>
          <w:marRight w:val="0"/>
          <w:marTop w:val="0"/>
          <w:marBottom w:val="0"/>
          <w:divBdr>
            <w:top w:val="none" w:sz="0" w:space="0" w:color="auto"/>
            <w:left w:val="none" w:sz="0" w:space="0" w:color="auto"/>
            <w:bottom w:val="none" w:sz="0" w:space="0" w:color="auto"/>
            <w:right w:val="none" w:sz="0" w:space="0" w:color="auto"/>
          </w:divBdr>
        </w:div>
        <w:div w:id="549537172">
          <w:marLeft w:val="0"/>
          <w:marRight w:val="0"/>
          <w:marTop w:val="0"/>
          <w:marBottom w:val="0"/>
          <w:divBdr>
            <w:top w:val="none" w:sz="0" w:space="0" w:color="auto"/>
            <w:left w:val="none" w:sz="0" w:space="0" w:color="auto"/>
            <w:bottom w:val="none" w:sz="0" w:space="0" w:color="auto"/>
            <w:right w:val="none" w:sz="0" w:space="0" w:color="auto"/>
          </w:divBdr>
        </w:div>
        <w:div w:id="1326782949">
          <w:marLeft w:val="0"/>
          <w:marRight w:val="0"/>
          <w:marTop w:val="0"/>
          <w:marBottom w:val="0"/>
          <w:divBdr>
            <w:top w:val="none" w:sz="0" w:space="0" w:color="auto"/>
            <w:left w:val="none" w:sz="0" w:space="0" w:color="auto"/>
            <w:bottom w:val="none" w:sz="0" w:space="0" w:color="auto"/>
            <w:right w:val="none" w:sz="0" w:space="0" w:color="auto"/>
          </w:divBdr>
        </w:div>
        <w:div w:id="55396802">
          <w:marLeft w:val="0"/>
          <w:marRight w:val="0"/>
          <w:marTop w:val="0"/>
          <w:marBottom w:val="0"/>
          <w:divBdr>
            <w:top w:val="none" w:sz="0" w:space="0" w:color="auto"/>
            <w:left w:val="none" w:sz="0" w:space="0" w:color="auto"/>
            <w:bottom w:val="none" w:sz="0" w:space="0" w:color="auto"/>
            <w:right w:val="none" w:sz="0" w:space="0" w:color="auto"/>
          </w:divBdr>
        </w:div>
        <w:div w:id="1021735827">
          <w:marLeft w:val="0"/>
          <w:marRight w:val="0"/>
          <w:marTop w:val="0"/>
          <w:marBottom w:val="0"/>
          <w:divBdr>
            <w:top w:val="none" w:sz="0" w:space="0" w:color="auto"/>
            <w:left w:val="none" w:sz="0" w:space="0" w:color="auto"/>
            <w:bottom w:val="none" w:sz="0" w:space="0" w:color="auto"/>
            <w:right w:val="none" w:sz="0" w:space="0" w:color="auto"/>
          </w:divBdr>
        </w:div>
        <w:div w:id="179510650">
          <w:marLeft w:val="0"/>
          <w:marRight w:val="0"/>
          <w:marTop w:val="0"/>
          <w:marBottom w:val="0"/>
          <w:divBdr>
            <w:top w:val="none" w:sz="0" w:space="0" w:color="auto"/>
            <w:left w:val="none" w:sz="0" w:space="0" w:color="auto"/>
            <w:bottom w:val="none" w:sz="0" w:space="0" w:color="auto"/>
            <w:right w:val="none" w:sz="0" w:space="0" w:color="auto"/>
          </w:divBdr>
        </w:div>
        <w:div w:id="1537695434">
          <w:marLeft w:val="0"/>
          <w:marRight w:val="0"/>
          <w:marTop w:val="0"/>
          <w:marBottom w:val="0"/>
          <w:divBdr>
            <w:top w:val="none" w:sz="0" w:space="0" w:color="auto"/>
            <w:left w:val="none" w:sz="0" w:space="0" w:color="auto"/>
            <w:bottom w:val="none" w:sz="0" w:space="0" w:color="auto"/>
            <w:right w:val="none" w:sz="0" w:space="0" w:color="auto"/>
          </w:divBdr>
        </w:div>
        <w:div w:id="381514992">
          <w:marLeft w:val="0"/>
          <w:marRight w:val="0"/>
          <w:marTop w:val="0"/>
          <w:marBottom w:val="0"/>
          <w:divBdr>
            <w:top w:val="none" w:sz="0" w:space="0" w:color="auto"/>
            <w:left w:val="none" w:sz="0" w:space="0" w:color="auto"/>
            <w:bottom w:val="none" w:sz="0" w:space="0" w:color="auto"/>
            <w:right w:val="none" w:sz="0" w:space="0" w:color="auto"/>
          </w:divBdr>
        </w:div>
        <w:div w:id="1082603177">
          <w:marLeft w:val="0"/>
          <w:marRight w:val="0"/>
          <w:marTop w:val="0"/>
          <w:marBottom w:val="0"/>
          <w:divBdr>
            <w:top w:val="none" w:sz="0" w:space="0" w:color="auto"/>
            <w:left w:val="none" w:sz="0" w:space="0" w:color="auto"/>
            <w:bottom w:val="none" w:sz="0" w:space="0" w:color="auto"/>
            <w:right w:val="none" w:sz="0" w:space="0" w:color="auto"/>
          </w:divBdr>
        </w:div>
        <w:div w:id="209809864">
          <w:marLeft w:val="0"/>
          <w:marRight w:val="0"/>
          <w:marTop w:val="0"/>
          <w:marBottom w:val="0"/>
          <w:divBdr>
            <w:top w:val="none" w:sz="0" w:space="0" w:color="auto"/>
            <w:left w:val="none" w:sz="0" w:space="0" w:color="auto"/>
            <w:bottom w:val="none" w:sz="0" w:space="0" w:color="auto"/>
            <w:right w:val="none" w:sz="0" w:space="0" w:color="auto"/>
          </w:divBdr>
        </w:div>
        <w:div w:id="963340871">
          <w:marLeft w:val="0"/>
          <w:marRight w:val="0"/>
          <w:marTop w:val="0"/>
          <w:marBottom w:val="0"/>
          <w:divBdr>
            <w:top w:val="none" w:sz="0" w:space="0" w:color="auto"/>
            <w:left w:val="none" w:sz="0" w:space="0" w:color="auto"/>
            <w:bottom w:val="none" w:sz="0" w:space="0" w:color="auto"/>
            <w:right w:val="none" w:sz="0" w:space="0" w:color="auto"/>
          </w:divBdr>
        </w:div>
        <w:div w:id="1448625257">
          <w:marLeft w:val="0"/>
          <w:marRight w:val="0"/>
          <w:marTop w:val="0"/>
          <w:marBottom w:val="0"/>
          <w:divBdr>
            <w:top w:val="none" w:sz="0" w:space="0" w:color="auto"/>
            <w:left w:val="none" w:sz="0" w:space="0" w:color="auto"/>
            <w:bottom w:val="none" w:sz="0" w:space="0" w:color="auto"/>
            <w:right w:val="none" w:sz="0" w:space="0" w:color="auto"/>
          </w:divBdr>
        </w:div>
        <w:div w:id="308557005">
          <w:marLeft w:val="0"/>
          <w:marRight w:val="0"/>
          <w:marTop w:val="0"/>
          <w:marBottom w:val="0"/>
          <w:divBdr>
            <w:top w:val="none" w:sz="0" w:space="0" w:color="auto"/>
            <w:left w:val="none" w:sz="0" w:space="0" w:color="auto"/>
            <w:bottom w:val="none" w:sz="0" w:space="0" w:color="auto"/>
            <w:right w:val="none" w:sz="0" w:space="0" w:color="auto"/>
          </w:divBdr>
        </w:div>
        <w:div w:id="1144278886">
          <w:marLeft w:val="0"/>
          <w:marRight w:val="0"/>
          <w:marTop w:val="0"/>
          <w:marBottom w:val="0"/>
          <w:divBdr>
            <w:top w:val="none" w:sz="0" w:space="0" w:color="auto"/>
            <w:left w:val="none" w:sz="0" w:space="0" w:color="auto"/>
            <w:bottom w:val="none" w:sz="0" w:space="0" w:color="auto"/>
            <w:right w:val="none" w:sz="0" w:space="0" w:color="auto"/>
          </w:divBdr>
        </w:div>
        <w:div w:id="549804744">
          <w:marLeft w:val="0"/>
          <w:marRight w:val="0"/>
          <w:marTop w:val="0"/>
          <w:marBottom w:val="0"/>
          <w:divBdr>
            <w:top w:val="none" w:sz="0" w:space="0" w:color="auto"/>
            <w:left w:val="none" w:sz="0" w:space="0" w:color="auto"/>
            <w:bottom w:val="none" w:sz="0" w:space="0" w:color="auto"/>
            <w:right w:val="none" w:sz="0" w:space="0" w:color="auto"/>
          </w:divBdr>
        </w:div>
        <w:div w:id="1618830376">
          <w:marLeft w:val="0"/>
          <w:marRight w:val="0"/>
          <w:marTop w:val="0"/>
          <w:marBottom w:val="0"/>
          <w:divBdr>
            <w:top w:val="none" w:sz="0" w:space="0" w:color="auto"/>
            <w:left w:val="none" w:sz="0" w:space="0" w:color="auto"/>
            <w:bottom w:val="none" w:sz="0" w:space="0" w:color="auto"/>
            <w:right w:val="none" w:sz="0" w:space="0" w:color="auto"/>
          </w:divBdr>
        </w:div>
        <w:div w:id="2004508804">
          <w:marLeft w:val="0"/>
          <w:marRight w:val="0"/>
          <w:marTop w:val="0"/>
          <w:marBottom w:val="0"/>
          <w:divBdr>
            <w:top w:val="none" w:sz="0" w:space="0" w:color="auto"/>
            <w:left w:val="none" w:sz="0" w:space="0" w:color="auto"/>
            <w:bottom w:val="none" w:sz="0" w:space="0" w:color="auto"/>
            <w:right w:val="none" w:sz="0" w:space="0" w:color="auto"/>
          </w:divBdr>
        </w:div>
        <w:div w:id="1488208010">
          <w:marLeft w:val="0"/>
          <w:marRight w:val="0"/>
          <w:marTop w:val="0"/>
          <w:marBottom w:val="0"/>
          <w:divBdr>
            <w:top w:val="none" w:sz="0" w:space="0" w:color="auto"/>
            <w:left w:val="none" w:sz="0" w:space="0" w:color="auto"/>
            <w:bottom w:val="none" w:sz="0" w:space="0" w:color="auto"/>
            <w:right w:val="none" w:sz="0" w:space="0" w:color="auto"/>
          </w:divBdr>
        </w:div>
        <w:div w:id="67191721">
          <w:marLeft w:val="0"/>
          <w:marRight w:val="0"/>
          <w:marTop w:val="0"/>
          <w:marBottom w:val="0"/>
          <w:divBdr>
            <w:top w:val="none" w:sz="0" w:space="0" w:color="auto"/>
            <w:left w:val="none" w:sz="0" w:space="0" w:color="auto"/>
            <w:bottom w:val="none" w:sz="0" w:space="0" w:color="auto"/>
            <w:right w:val="none" w:sz="0" w:space="0" w:color="auto"/>
          </w:divBdr>
        </w:div>
        <w:div w:id="1095398435">
          <w:marLeft w:val="0"/>
          <w:marRight w:val="0"/>
          <w:marTop w:val="0"/>
          <w:marBottom w:val="0"/>
          <w:divBdr>
            <w:top w:val="none" w:sz="0" w:space="0" w:color="auto"/>
            <w:left w:val="none" w:sz="0" w:space="0" w:color="auto"/>
            <w:bottom w:val="none" w:sz="0" w:space="0" w:color="auto"/>
            <w:right w:val="none" w:sz="0" w:space="0" w:color="auto"/>
          </w:divBdr>
        </w:div>
        <w:div w:id="218706918">
          <w:marLeft w:val="0"/>
          <w:marRight w:val="0"/>
          <w:marTop w:val="0"/>
          <w:marBottom w:val="0"/>
          <w:divBdr>
            <w:top w:val="none" w:sz="0" w:space="0" w:color="auto"/>
            <w:left w:val="none" w:sz="0" w:space="0" w:color="auto"/>
            <w:bottom w:val="none" w:sz="0" w:space="0" w:color="auto"/>
            <w:right w:val="none" w:sz="0" w:space="0" w:color="auto"/>
          </w:divBdr>
        </w:div>
        <w:div w:id="527067108">
          <w:marLeft w:val="0"/>
          <w:marRight w:val="0"/>
          <w:marTop w:val="0"/>
          <w:marBottom w:val="0"/>
          <w:divBdr>
            <w:top w:val="none" w:sz="0" w:space="0" w:color="auto"/>
            <w:left w:val="none" w:sz="0" w:space="0" w:color="auto"/>
            <w:bottom w:val="none" w:sz="0" w:space="0" w:color="auto"/>
            <w:right w:val="none" w:sz="0" w:space="0" w:color="auto"/>
          </w:divBdr>
        </w:div>
        <w:div w:id="925042185">
          <w:marLeft w:val="0"/>
          <w:marRight w:val="0"/>
          <w:marTop w:val="0"/>
          <w:marBottom w:val="0"/>
          <w:divBdr>
            <w:top w:val="none" w:sz="0" w:space="0" w:color="auto"/>
            <w:left w:val="none" w:sz="0" w:space="0" w:color="auto"/>
            <w:bottom w:val="none" w:sz="0" w:space="0" w:color="auto"/>
            <w:right w:val="none" w:sz="0" w:space="0" w:color="auto"/>
          </w:divBdr>
        </w:div>
        <w:div w:id="560823787">
          <w:marLeft w:val="0"/>
          <w:marRight w:val="0"/>
          <w:marTop w:val="0"/>
          <w:marBottom w:val="0"/>
          <w:divBdr>
            <w:top w:val="none" w:sz="0" w:space="0" w:color="auto"/>
            <w:left w:val="none" w:sz="0" w:space="0" w:color="auto"/>
            <w:bottom w:val="none" w:sz="0" w:space="0" w:color="auto"/>
            <w:right w:val="none" w:sz="0" w:space="0" w:color="auto"/>
          </w:divBdr>
        </w:div>
        <w:div w:id="1324317196">
          <w:marLeft w:val="0"/>
          <w:marRight w:val="0"/>
          <w:marTop w:val="0"/>
          <w:marBottom w:val="0"/>
          <w:divBdr>
            <w:top w:val="none" w:sz="0" w:space="0" w:color="auto"/>
            <w:left w:val="none" w:sz="0" w:space="0" w:color="auto"/>
            <w:bottom w:val="none" w:sz="0" w:space="0" w:color="auto"/>
            <w:right w:val="none" w:sz="0" w:space="0" w:color="auto"/>
          </w:divBdr>
        </w:div>
        <w:div w:id="1519542342">
          <w:marLeft w:val="0"/>
          <w:marRight w:val="0"/>
          <w:marTop w:val="0"/>
          <w:marBottom w:val="0"/>
          <w:divBdr>
            <w:top w:val="none" w:sz="0" w:space="0" w:color="auto"/>
            <w:left w:val="none" w:sz="0" w:space="0" w:color="auto"/>
            <w:bottom w:val="none" w:sz="0" w:space="0" w:color="auto"/>
            <w:right w:val="none" w:sz="0" w:space="0" w:color="auto"/>
          </w:divBdr>
        </w:div>
        <w:div w:id="2025397204">
          <w:marLeft w:val="0"/>
          <w:marRight w:val="0"/>
          <w:marTop w:val="0"/>
          <w:marBottom w:val="0"/>
          <w:divBdr>
            <w:top w:val="none" w:sz="0" w:space="0" w:color="auto"/>
            <w:left w:val="none" w:sz="0" w:space="0" w:color="auto"/>
            <w:bottom w:val="none" w:sz="0" w:space="0" w:color="auto"/>
            <w:right w:val="none" w:sz="0" w:space="0" w:color="auto"/>
          </w:divBdr>
        </w:div>
        <w:div w:id="523204794">
          <w:marLeft w:val="0"/>
          <w:marRight w:val="0"/>
          <w:marTop w:val="0"/>
          <w:marBottom w:val="0"/>
          <w:divBdr>
            <w:top w:val="none" w:sz="0" w:space="0" w:color="auto"/>
            <w:left w:val="none" w:sz="0" w:space="0" w:color="auto"/>
            <w:bottom w:val="none" w:sz="0" w:space="0" w:color="auto"/>
            <w:right w:val="none" w:sz="0" w:space="0" w:color="auto"/>
          </w:divBdr>
        </w:div>
        <w:div w:id="671445556">
          <w:marLeft w:val="0"/>
          <w:marRight w:val="0"/>
          <w:marTop w:val="0"/>
          <w:marBottom w:val="0"/>
          <w:divBdr>
            <w:top w:val="none" w:sz="0" w:space="0" w:color="auto"/>
            <w:left w:val="none" w:sz="0" w:space="0" w:color="auto"/>
            <w:bottom w:val="none" w:sz="0" w:space="0" w:color="auto"/>
            <w:right w:val="none" w:sz="0" w:space="0" w:color="auto"/>
          </w:divBdr>
        </w:div>
        <w:div w:id="1611937999">
          <w:marLeft w:val="0"/>
          <w:marRight w:val="0"/>
          <w:marTop w:val="0"/>
          <w:marBottom w:val="0"/>
          <w:divBdr>
            <w:top w:val="none" w:sz="0" w:space="0" w:color="auto"/>
            <w:left w:val="none" w:sz="0" w:space="0" w:color="auto"/>
            <w:bottom w:val="none" w:sz="0" w:space="0" w:color="auto"/>
            <w:right w:val="none" w:sz="0" w:space="0" w:color="auto"/>
          </w:divBdr>
        </w:div>
        <w:div w:id="88963083">
          <w:marLeft w:val="0"/>
          <w:marRight w:val="0"/>
          <w:marTop w:val="0"/>
          <w:marBottom w:val="0"/>
          <w:divBdr>
            <w:top w:val="none" w:sz="0" w:space="0" w:color="auto"/>
            <w:left w:val="none" w:sz="0" w:space="0" w:color="auto"/>
            <w:bottom w:val="none" w:sz="0" w:space="0" w:color="auto"/>
            <w:right w:val="none" w:sz="0" w:space="0" w:color="auto"/>
          </w:divBdr>
        </w:div>
        <w:div w:id="1556086999">
          <w:marLeft w:val="0"/>
          <w:marRight w:val="0"/>
          <w:marTop w:val="0"/>
          <w:marBottom w:val="0"/>
          <w:divBdr>
            <w:top w:val="none" w:sz="0" w:space="0" w:color="auto"/>
            <w:left w:val="none" w:sz="0" w:space="0" w:color="auto"/>
            <w:bottom w:val="none" w:sz="0" w:space="0" w:color="auto"/>
            <w:right w:val="none" w:sz="0" w:space="0" w:color="auto"/>
          </w:divBdr>
        </w:div>
        <w:div w:id="1332681075">
          <w:marLeft w:val="0"/>
          <w:marRight w:val="0"/>
          <w:marTop w:val="0"/>
          <w:marBottom w:val="0"/>
          <w:divBdr>
            <w:top w:val="none" w:sz="0" w:space="0" w:color="auto"/>
            <w:left w:val="none" w:sz="0" w:space="0" w:color="auto"/>
            <w:bottom w:val="none" w:sz="0" w:space="0" w:color="auto"/>
            <w:right w:val="none" w:sz="0" w:space="0" w:color="auto"/>
          </w:divBdr>
        </w:div>
        <w:div w:id="1335063961">
          <w:marLeft w:val="0"/>
          <w:marRight w:val="0"/>
          <w:marTop w:val="0"/>
          <w:marBottom w:val="0"/>
          <w:divBdr>
            <w:top w:val="none" w:sz="0" w:space="0" w:color="auto"/>
            <w:left w:val="none" w:sz="0" w:space="0" w:color="auto"/>
            <w:bottom w:val="none" w:sz="0" w:space="0" w:color="auto"/>
            <w:right w:val="none" w:sz="0" w:space="0" w:color="auto"/>
          </w:divBdr>
        </w:div>
        <w:div w:id="509636848">
          <w:marLeft w:val="0"/>
          <w:marRight w:val="0"/>
          <w:marTop w:val="0"/>
          <w:marBottom w:val="0"/>
          <w:divBdr>
            <w:top w:val="none" w:sz="0" w:space="0" w:color="auto"/>
            <w:left w:val="none" w:sz="0" w:space="0" w:color="auto"/>
            <w:bottom w:val="none" w:sz="0" w:space="0" w:color="auto"/>
            <w:right w:val="none" w:sz="0" w:space="0" w:color="auto"/>
          </w:divBdr>
        </w:div>
        <w:div w:id="1106536635">
          <w:marLeft w:val="0"/>
          <w:marRight w:val="0"/>
          <w:marTop w:val="0"/>
          <w:marBottom w:val="0"/>
          <w:divBdr>
            <w:top w:val="none" w:sz="0" w:space="0" w:color="auto"/>
            <w:left w:val="none" w:sz="0" w:space="0" w:color="auto"/>
            <w:bottom w:val="none" w:sz="0" w:space="0" w:color="auto"/>
            <w:right w:val="none" w:sz="0" w:space="0" w:color="auto"/>
          </w:divBdr>
        </w:div>
        <w:div w:id="1950892646">
          <w:marLeft w:val="0"/>
          <w:marRight w:val="0"/>
          <w:marTop w:val="0"/>
          <w:marBottom w:val="0"/>
          <w:divBdr>
            <w:top w:val="none" w:sz="0" w:space="0" w:color="auto"/>
            <w:left w:val="none" w:sz="0" w:space="0" w:color="auto"/>
            <w:bottom w:val="none" w:sz="0" w:space="0" w:color="auto"/>
            <w:right w:val="none" w:sz="0" w:space="0" w:color="auto"/>
          </w:divBdr>
        </w:div>
        <w:div w:id="1634360762">
          <w:marLeft w:val="0"/>
          <w:marRight w:val="0"/>
          <w:marTop w:val="0"/>
          <w:marBottom w:val="0"/>
          <w:divBdr>
            <w:top w:val="none" w:sz="0" w:space="0" w:color="auto"/>
            <w:left w:val="none" w:sz="0" w:space="0" w:color="auto"/>
            <w:bottom w:val="none" w:sz="0" w:space="0" w:color="auto"/>
            <w:right w:val="none" w:sz="0" w:space="0" w:color="auto"/>
          </w:divBdr>
        </w:div>
        <w:div w:id="1367826165">
          <w:marLeft w:val="0"/>
          <w:marRight w:val="0"/>
          <w:marTop w:val="0"/>
          <w:marBottom w:val="0"/>
          <w:divBdr>
            <w:top w:val="none" w:sz="0" w:space="0" w:color="auto"/>
            <w:left w:val="none" w:sz="0" w:space="0" w:color="auto"/>
            <w:bottom w:val="none" w:sz="0" w:space="0" w:color="auto"/>
            <w:right w:val="none" w:sz="0" w:space="0" w:color="auto"/>
          </w:divBdr>
        </w:div>
        <w:div w:id="1895695072">
          <w:marLeft w:val="0"/>
          <w:marRight w:val="0"/>
          <w:marTop w:val="0"/>
          <w:marBottom w:val="0"/>
          <w:divBdr>
            <w:top w:val="none" w:sz="0" w:space="0" w:color="auto"/>
            <w:left w:val="none" w:sz="0" w:space="0" w:color="auto"/>
            <w:bottom w:val="none" w:sz="0" w:space="0" w:color="auto"/>
            <w:right w:val="none" w:sz="0" w:space="0" w:color="auto"/>
          </w:divBdr>
        </w:div>
        <w:div w:id="1192643766">
          <w:marLeft w:val="0"/>
          <w:marRight w:val="0"/>
          <w:marTop w:val="0"/>
          <w:marBottom w:val="0"/>
          <w:divBdr>
            <w:top w:val="none" w:sz="0" w:space="0" w:color="auto"/>
            <w:left w:val="none" w:sz="0" w:space="0" w:color="auto"/>
            <w:bottom w:val="none" w:sz="0" w:space="0" w:color="auto"/>
            <w:right w:val="none" w:sz="0" w:space="0" w:color="auto"/>
          </w:divBdr>
        </w:div>
        <w:div w:id="321544003">
          <w:marLeft w:val="0"/>
          <w:marRight w:val="0"/>
          <w:marTop w:val="0"/>
          <w:marBottom w:val="0"/>
          <w:divBdr>
            <w:top w:val="none" w:sz="0" w:space="0" w:color="auto"/>
            <w:left w:val="none" w:sz="0" w:space="0" w:color="auto"/>
            <w:bottom w:val="none" w:sz="0" w:space="0" w:color="auto"/>
            <w:right w:val="none" w:sz="0" w:space="0" w:color="auto"/>
          </w:divBdr>
        </w:div>
        <w:div w:id="1064062948">
          <w:marLeft w:val="0"/>
          <w:marRight w:val="0"/>
          <w:marTop w:val="0"/>
          <w:marBottom w:val="0"/>
          <w:divBdr>
            <w:top w:val="none" w:sz="0" w:space="0" w:color="auto"/>
            <w:left w:val="none" w:sz="0" w:space="0" w:color="auto"/>
            <w:bottom w:val="none" w:sz="0" w:space="0" w:color="auto"/>
            <w:right w:val="none" w:sz="0" w:space="0" w:color="auto"/>
          </w:divBdr>
        </w:div>
        <w:div w:id="17316464">
          <w:marLeft w:val="0"/>
          <w:marRight w:val="0"/>
          <w:marTop w:val="0"/>
          <w:marBottom w:val="0"/>
          <w:divBdr>
            <w:top w:val="none" w:sz="0" w:space="0" w:color="auto"/>
            <w:left w:val="none" w:sz="0" w:space="0" w:color="auto"/>
            <w:bottom w:val="none" w:sz="0" w:space="0" w:color="auto"/>
            <w:right w:val="none" w:sz="0" w:space="0" w:color="auto"/>
          </w:divBdr>
        </w:div>
        <w:div w:id="2064793562">
          <w:marLeft w:val="0"/>
          <w:marRight w:val="0"/>
          <w:marTop w:val="0"/>
          <w:marBottom w:val="0"/>
          <w:divBdr>
            <w:top w:val="none" w:sz="0" w:space="0" w:color="auto"/>
            <w:left w:val="none" w:sz="0" w:space="0" w:color="auto"/>
            <w:bottom w:val="none" w:sz="0" w:space="0" w:color="auto"/>
            <w:right w:val="none" w:sz="0" w:space="0" w:color="auto"/>
          </w:divBdr>
        </w:div>
        <w:div w:id="545803045">
          <w:marLeft w:val="0"/>
          <w:marRight w:val="0"/>
          <w:marTop w:val="0"/>
          <w:marBottom w:val="0"/>
          <w:divBdr>
            <w:top w:val="none" w:sz="0" w:space="0" w:color="auto"/>
            <w:left w:val="none" w:sz="0" w:space="0" w:color="auto"/>
            <w:bottom w:val="none" w:sz="0" w:space="0" w:color="auto"/>
            <w:right w:val="none" w:sz="0" w:space="0" w:color="auto"/>
          </w:divBdr>
        </w:div>
        <w:div w:id="1836459858">
          <w:marLeft w:val="0"/>
          <w:marRight w:val="0"/>
          <w:marTop w:val="0"/>
          <w:marBottom w:val="0"/>
          <w:divBdr>
            <w:top w:val="none" w:sz="0" w:space="0" w:color="auto"/>
            <w:left w:val="none" w:sz="0" w:space="0" w:color="auto"/>
            <w:bottom w:val="none" w:sz="0" w:space="0" w:color="auto"/>
            <w:right w:val="none" w:sz="0" w:space="0" w:color="auto"/>
          </w:divBdr>
        </w:div>
        <w:div w:id="429815334">
          <w:marLeft w:val="0"/>
          <w:marRight w:val="0"/>
          <w:marTop w:val="0"/>
          <w:marBottom w:val="0"/>
          <w:divBdr>
            <w:top w:val="none" w:sz="0" w:space="0" w:color="auto"/>
            <w:left w:val="none" w:sz="0" w:space="0" w:color="auto"/>
            <w:bottom w:val="none" w:sz="0" w:space="0" w:color="auto"/>
            <w:right w:val="none" w:sz="0" w:space="0" w:color="auto"/>
          </w:divBdr>
        </w:div>
        <w:div w:id="1256549888">
          <w:marLeft w:val="0"/>
          <w:marRight w:val="0"/>
          <w:marTop w:val="0"/>
          <w:marBottom w:val="0"/>
          <w:divBdr>
            <w:top w:val="none" w:sz="0" w:space="0" w:color="auto"/>
            <w:left w:val="none" w:sz="0" w:space="0" w:color="auto"/>
            <w:bottom w:val="none" w:sz="0" w:space="0" w:color="auto"/>
            <w:right w:val="none" w:sz="0" w:space="0" w:color="auto"/>
          </w:divBdr>
        </w:div>
        <w:div w:id="814220199">
          <w:marLeft w:val="0"/>
          <w:marRight w:val="0"/>
          <w:marTop w:val="0"/>
          <w:marBottom w:val="0"/>
          <w:divBdr>
            <w:top w:val="none" w:sz="0" w:space="0" w:color="auto"/>
            <w:left w:val="none" w:sz="0" w:space="0" w:color="auto"/>
            <w:bottom w:val="none" w:sz="0" w:space="0" w:color="auto"/>
            <w:right w:val="none" w:sz="0" w:space="0" w:color="auto"/>
          </w:divBdr>
        </w:div>
        <w:div w:id="403335828">
          <w:marLeft w:val="0"/>
          <w:marRight w:val="0"/>
          <w:marTop w:val="0"/>
          <w:marBottom w:val="0"/>
          <w:divBdr>
            <w:top w:val="none" w:sz="0" w:space="0" w:color="auto"/>
            <w:left w:val="none" w:sz="0" w:space="0" w:color="auto"/>
            <w:bottom w:val="none" w:sz="0" w:space="0" w:color="auto"/>
            <w:right w:val="none" w:sz="0" w:space="0" w:color="auto"/>
          </w:divBdr>
        </w:div>
        <w:div w:id="1473716854">
          <w:marLeft w:val="0"/>
          <w:marRight w:val="0"/>
          <w:marTop w:val="0"/>
          <w:marBottom w:val="0"/>
          <w:divBdr>
            <w:top w:val="none" w:sz="0" w:space="0" w:color="auto"/>
            <w:left w:val="none" w:sz="0" w:space="0" w:color="auto"/>
            <w:bottom w:val="none" w:sz="0" w:space="0" w:color="auto"/>
            <w:right w:val="none" w:sz="0" w:space="0" w:color="auto"/>
          </w:divBdr>
        </w:div>
        <w:div w:id="387807546">
          <w:marLeft w:val="0"/>
          <w:marRight w:val="0"/>
          <w:marTop w:val="0"/>
          <w:marBottom w:val="0"/>
          <w:divBdr>
            <w:top w:val="none" w:sz="0" w:space="0" w:color="auto"/>
            <w:left w:val="none" w:sz="0" w:space="0" w:color="auto"/>
            <w:bottom w:val="none" w:sz="0" w:space="0" w:color="auto"/>
            <w:right w:val="none" w:sz="0" w:space="0" w:color="auto"/>
          </w:divBdr>
        </w:div>
        <w:div w:id="1177501955">
          <w:marLeft w:val="0"/>
          <w:marRight w:val="0"/>
          <w:marTop w:val="0"/>
          <w:marBottom w:val="0"/>
          <w:divBdr>
            <w:top w:val="none" w:sz="0" w:space="0" w:color="auto"/>
            <w:left w:val="none" w:sz="0" w:space="0" w:color="auto"/>
            <w:bottom w:val="none" w:sz="0" w:space="0" w:color="auto"/>
            <w:right w:val="none" w:sz="0" w:space="0" w:color="auto"/>
          </w:divBdr>
        </w:div>
        <w:div w:id="774248587">
          <w:marLeft w:val="0"/>
          <w:marRight w:val="0"/>
          <w:marTop w:val="0"/>
          <w:marBottom w:val="0"/>
          <w:divBdr>
            <w:top w:val="none" w:sz="0" w:space="0" w:color="auto"/>
            <w:left w:val="none" w:sz="0" w:space="0" w:color="auto"/>
            <w:bottom w:val="none" w:sz="0" w:space="0" w:color="auto"/>
            <w:right w:val="none" w:sz="0" w:space="0" w:color="auto"/>
          </w:divBdr>
        </w:div>
        <w:div w:id="499852770">
          <w:marLeft w:val="0"/>
          <w:marRight w:val="0"/>
          <w:marTop w:val="0"/>
          <w:marBottom w:val="0"/>
          <w:divBdr>
            <w:top w:val="none" w:sz="0" w:space="0" w:color="auto"/>
            <w:left w:val="none" w:sz="0" w:space="0" w:color="auto"/>
            <w:bottom w:val="none" w:sz="0" w:space="0" w:color="auto"/>
            <w:right w:val="none" w:sz="0" w:space="0" w:color="auto"/>
          </w:divBdr>
        </w:div>
      </w:divsChild>
    </w:div>
    <w:div w:id="1588883685">
      <w:bodyDiv w:val="1"/>
      <w:marLeft w:val="0"/>
      <w:marRight w:val="0"/>
      <w:marTop w:val="0"/>
      <w:marBottom w:val="0"/>
      <w:divBdr>
        <w:top w:val="none" w:sz="0" w:space="0" w:color="auto"/>
        <w:left w:val="none" w:sz="0" w:space="0" w:color="auto"/>
        <w:bottom w:val="none" w:sz="0" w:space="0" w:color="auto"/>
        <w:right w:val="none" w:sz="0" w:space="0" w:color="auto"/>
      </w:divBdr>
    </w:div>
    <w:div w:id="1597834381">
      <w:bodyDiv w:val="1"/>
      <w:marLeft w:val="0"/>
      <w:marRight w:val="0"/>
      <w:marTop w:val="0"/>
      <w:marBottom w:val="0"/>
      <w:divBdr>
        <w:top w:val="none" w:sz="0" w:space="0" w:color="auto"/>
        <w:left w:val="none" w:sz="0" w:space="0" w:color="auto"/>
        <w:bottom w:val="none" w:sz="0" w:space="0" w:color="auto"/>
        <w:right w:val="none" w:sz="0" w:space="0" w:color="auto"/>
      </w:divBdr>
    </w:div>
    <w:div w:id="1772510035">
      <w:bodyDiv w:val="1"/>
      <w:marLeft w:val="0"/>
      <w:marRight w:val="0"/>
      <w:marTop w:val="0"/>
      <w:marBottom w:val="0"/>
      <w:divBdr>
        <w:top w:val="none" w:sz="0" w:space="0" w:color="auto"/>
        <w:left w:val="none" w:sz="0" w:space="0" w:color="auto"/>
        <w:bottom w:val="none" w:sz="0" w:space="0" w:color="auto"/>
        <w:right w:val="none" w:sz="0" w:space="0" w:color="auto"/>
      </w:divBdr>
    </w:div>
    <w:div w:id="2025932548">
      <w:bodyDiv w:val="1"/>
      <w:marLeft w:val="0"/>
      <w:marRight w:val="0"/>
      <w:marTop w:val="0"/>
      <w:marBottom w:val="0"/>
      <w:divBdr>
        <w:top w:val="none" w:sz="0" w:space="0" w:color="auto"/>
        <w:left w:val="none" w:sz="0" w:space="0" w:color="auto"/>
        <w:bottom w:val="none" w:sz="0" w:space="0" w:color="auto"/>
        <w:right w:val="none" w:sz="0" w:space="0" w:color="auto"/>
      </w:divBdr>
      <w:divsChild>
        <w:div w:id="572860088">
          <w:marLeft w:val="0"/>
          <w:marRight w:val="0"/>
          <w:marTop w:val="0"/>
          <w:marBottom w:val="0"/>
          <w:divBdr>
            <w:top w:val="none" w:sz="0" w:space="0" w:color="auto"/>
            <w:left w:val="none" w:sz="0" w:space="0" w:color="auto"/>
            <w:bottom w:val="none" w:sz="0" w:space="0" w:color="auto"/>
            <w:right w:val="none" w:sz="0" w:space="0" w:color="auto"/>
          </w:divBdr>
          <w:divsChild>
            <w:div w:id="1391462275">
              <w:marLeft w:val="0"/>
              <w:marRight w:val="0"/>
              <w:marTop w:val="0"/>
              <w:marBottom w:val="0"/>
              <w:divBdr>
                <w:top w:val="none" w:sz="0" w:space="0" w:color="auto"/>
                <w:left w:val="none" w:sz="0" w:space="0" w:color="auto"/>
                <w:bottom w:val="none" w:sz="0" w:space="0" w:color="auto"/>
                <w:right w:val="none" w:sz="0" w:space="0" w:color="auto"/>
              </w:divBdr>
              <w:divsChild>
                <w:div w:id="1821531278">
                  <w:marLeft w:val="0"/>
                  <w:marRight w:val="0"/>
                  <w:marTop w:val="0"/>
                  <w:marBottom w:val="0"/>
                  <w:divBdr>
                    <w:top w:val="none" w:sz="0" w:space="0" w:color="auto"/>
                    <w:left w:val="none" w:sz="0" w:space="0" w:color="auto"/>
                    <w:bottom w:val="none" w:sz="0" w:space="0" w:color="auto"/>
                    <w:right w:val="none" w:sz="0" w:space="0" w:color="auto"/>
                  </w:divBdr>
                </w:div>
              </w:divsChild>
            </w:div>
            <w:div w:id="104466365">
              <w:marLeft w:val="0"/>
              <w:marRight w:val="0"/>
              <w:marTop w:val="0"/>
              <w:marBottom w:val="0"/>
              <w:divBdr>
                <w:top w:val="none" w:sz="0" w:space="0" w:color="auto"/>
                <w:left w:val="none" w:sz="0" w:space="0" w:color="auto"/>
                <w:bottom w:val="none" w:sz="0" w:space="0" w:color="auto"/>
                <w:right w:val="none" w:sz="0" w:space="0" w:color="auto"/>
              </w:divBdr>
              <w:divsChild>
                <w:div w:id="227571664">
                  <w:marLeft w:val="0"/>
                  <w:marRight w:val="0"/>
                  <w:marTop w:val="0"/>
                  <w:marBottom w:val="0"/>
                  <w:divBdr>
                    <w:top w:val="none" w:sz="0" w:space="0" w:color="auto"/>
                    <w:left w:val="none" w:sz="0" w:space="0" w:color="auto"/>
                    <w:bottom w:val="none" w:sz="0" w:space="0" w:color="auto"/>
                    <w:right w:val="none" w:sz="0" w:space="0" w:color="auto"/>
                  </w:divBdr>
                </w:div>
                <w:div w:id="1149782268">
                  <w:marLeft w:val="0"/>
                  <w:marRight w:val="0"/>
                  <w:marTop w:val="0"/>
                  <w:marBottom w:val="0"/>
                  <w:divBdr>
                    <w:top w:val="none" w:sz="0" w:space="0" w:color="auto"/>
                    <w:left w:val="none" w:sz="0" w:space="0" w:color="auto"/>
                    <w:bottom w:val="none" w:sz="0" w:space="0" w:color="auto"/>
                    <w:right w:val="none" w:sz="0" w:space="0" w:color="auto"/>
                  </w:divBdr>
                </w:div>
              </w:divsChild>
            </w:div>
            <w:div w:id="163979479">
              <w:marLeft w:val="0"/>
              <w:marRight w:val="0"/>
              <w:marTop w:val="0"/>
              <w:marBottom w:val="0"/>
              <w:divBdr>
                <w:top w:val="none" w:sz="0" w:space="0" w:color="auto"/>
                <w:left w:val="none" w:sz="0" w:space="0" w:color="auto"/>
                <w:bottom w:val="none" w:sz="0" w:space="0" w:color="auto"/>
                <w:right w:val="none" w:sz="0" w:space="0" w:color="auto"/>
              </w:divBdr>
              <w:divsChild>
                <w:div w:id="1925257695">
                  <w:marLeft w:val="0"/>
                  <w:marRight w:val="0"/>
                  <w:marTop w:val="0"/>
                  <w:marBottom w:val="0"/>
                  <w:divBdr>
                    <w:top w:val="none" w:sz="0" w:space="0" w:color="auto"/>
                    <w:left w:val="none" w:sz="0" w:space="0" w:color="auto"/>
                    <w:bottom w:val="none" w:sz="0" w:space="0" w:color="auto"/>
                    <w:right w:val="none" w:sz="0" w:space="0" w:color="auto"/>
                  </w:divBdr>
                </w:div>
              </w:divsChild>
            </w:div>
            <w:div w:id="155347025">
              <w:marLeft w:val="0"/>
              <w:marRight w:val="0"/>
              <w:marTop w:val="0"/>
              <w:marBottom w:val="0"/>
              <w:divBdr>
                <w:top w:val="none" w:sz="0" w:space="0" w:color="auto"/>
                <w:left w:val="none" w:sz="0" w:space="0" w:color="auto"/>
                <w:bottom w:val="none" w:sz="0" w:space="0" w:color="auto"/>
                <w:right w:val="none" w:sz="0" w:space="0" w:color="auto"/>
              </w:divBdr>
              <w:divsChild>
                <w:div w:id="204755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youtube.com/shorts/P0Zxq-9wpmE?feature=share" TargetMode="External"/><Relationship Id="rId21" Type="http://schemas.openxmlformats.org/officeDocument/2006/relationships/hyperlink" Target="https://youtu.be/-0wbtk6_vpE?t=25" TargetMode="External"/><Relationship Id="rId42" Type="http://schemas.openxmlformats.org/officeDocument/2006/relationships/hyperlink" Target="https://en.wikipedia.org/wiki/Bonnie_and_Clyde" TargetMode="External"/><Relationship Id="rId47" Type="http://schemas.openxmlformats.org/officeDocument/2006/relationships/hyperlink" Target="https://www.dafont.com/pricedown.font" TargetMode="External"/><Relationship Id="rId63" Type="http://schemas.openxmlformats.org/officeDocument/2006/relationships/hyperlink" Target="https://www.freelancer.com/" TargetMode="External"/><Relationship Id="rId68" Type="http://schemas.openxmlformats.org/officeDocument/2006/relationships/hyperlink" Target="https://www.starnow.com/film-video-and-tv-casting/" TargetMode="External"/><Relationship Id="rId84" Type="http://schemas.openxmlformats.org/officeDocument/2006/relationships/hyperlink" Target="https://www.gov.uk/set-up-self-employed" TargetMode="External"/><Relationship Id="rId89" Type="http://schemas.openxmlformats.org/officeDocument/2006/relationships/hyperlink" Target="https://www.godaddy.com/en-uk" TargetMode="External"/><Relationship Id="rId16" Type="http://schemas.openxmlformats.org/officeDocument/2006/relationships/hyperlink" Target="https://youtu.be/YuDNBrdSsA4?t=3" TargetMode="External"/><Relationship Id="rId107" Type="http://schemas.openxmlformats.org/officeDocument/2006/relationships/header" Target="header3.xml"/><Relationship Id="rId11" Type="http://schemas.openxmlformats.org/officeDocument/2006/relationships/hyperlink" Target="https://mattbateman.net/writing/avatar-pocahontas.php" TargetMode="External"/><Relationship Id="rId32" Type="http://schemas.openxmlformats.org/officeDocument/2006/relationships/hyperlink" Target="https://youtu.be/tVQzZwOZjSQ" TargetMode="External"/><Relationship Id="rId37" Type="http://schemas.openxmlformats.org/officeDocument/2006/relationships/hyperlink" Target="https://mattbateman.net/writing/avatar-pocahontas.php" TargetMode="External"/><Relationship Id="rId53" Type="http://schemas.openxmlformats.org/officeDocument/2006/relationships/hyperlink" Target="https://youtu.be/lbaemWIljeQ" TargetMode="External"/><Relationship Id="rId58" Type="http://schemas.openxmlformats.org/officeDocument/2006/relationships/hyperlink" Target="https://youtu.be/6xh9FjcQTWE" TargetMode="External"/><Relationship Id="rId74" Type="http://schemas.openxmlformats.org/officeDocument/2006/relationships/hyperlink" Target="https://www.pinterest.co.uk/wizdomimpact/online-banks/" TargetMode="External"/><Relationship Id="rId79" Type="http://schemas.openxmlformats.org/officeDocument/2006/relationships/hyperlink" Target="https://www.moneydonut.co.uk/tax/business-tax-rates-and-thresholds/business-tax-rates-and-thresholds-overview" TargetMode="External"/><Relationship Id="rId102" Type="http://schemas.openxmlformats.org/officeDocument/2006/relationships/footer" Target="footer2.xml"/><Relationship Id="rId5" Type="http://schemas.openxmlformats.org/officeDocument/2006/relationships/styles" Target="styles.xml"/><Relationship Id="rId90" Type="http://schemas.openxmlformats.org/officeDocument/2006/relationships/hyperlink" Target="https://quickbooks.intuit.com/uk/" TargetMode="External"/><Relationship Id="rId95" Type="http://schemas.openxmlformats.org/officeDocument/2006/relationships/image" Target="media/image3.png"/><Relationship Id="rId22" Type="http://schemas.openxmlformats.org/officeDocument/2006/relationships/hyperlink" Target="https://youtu.be/bnVUHWCynig?t=96" TargetMode="External"/><Relationship Id="rId27" Type="http://schemas.openxmlformats.org/officeDocument/2006/relationships/hyperlink" Target="https://youtu.be/M5ZtYgHI_8g" TargetMode="External"/><Relationship Id="rId43" Type="http://schemas.openxmlformats.org/officeDocument/2006/relationships/hyperlink" Target="https://en.wikipedia.org/wiki/John_Dillinger" TargetMode="External"/><Relationship Id="rId48" Type="http://schemas.openxmlformats.org/officeDocument/2006/relationships/hyperlink" Target="https://design.tutsplus.com/tutorials/how-to-make-grand-theft-auto-cover-art--cms-40415" TargetMode="External"/><Relationship Id="rId64" Type="http://schemas.openxmlformats.org/officeDocument/2006/relationships/hyperlink" Target="https://www.fiverr.com/" TargetMode="External"/><Relationship Id="rId69" Type="http://schemas.openxmlformats.org/officeDocument/2006/relationships/hyperlink" Target="https://www.economyofhours.com/" TargetMode="External"/><Relationship Id="rId80" Type="http://schemas.openxmlformats.org/officeDocument/2006/relationships/hyperlink" Target="https://www.gov.uk/guidance/check-employment-status-for-tax" TargetMode="External"/><Relationship Id="rId85" Type="http://schemas.openxmlformats.org/officeDocument/2006/relationships/hyperlink" Target="https://www.gov.uk/limited-company-formation" TargetMode="External"/><Relationship Id="rId12" Type="http://schemas.openxmlformats.org/officeDocument/2006/relationships/hyperlink" Target="https://docs.google.com/forms/d/1s1IkNgJNLrllv1Lu7MFyLjVJ-wh6D3vVD3Lh3NwwNCY/edit" TargetMode="External"/><Relationship Id="rId17" Type="http://schemas.openxmlformats.org/officeDocument/2006/relationships/hyperlink" Target="https://www.dailymail.co.uk/news/article-2043787/Single-mother-spotted-trying-stolen-trainers-looting-jailed-months.html" TargetMode="External"/><Relationship Id="rId33" Type="http://schemas.openxmlformats.org/officeDocument/2006/relationships/hyperlink" Target="https://youtu.be/uL713AZSKE4" TargetMode="External"/><Relationship Id="rId38" Type="http://schemas.openxmlformats.org/officeDocument/2006/relationships/hyperlink" Target="https://www.slideshare.net/secret/lMvAFC88Vl1a6r" TargetMode="External"/><Relationship Id="rId59" Type="http://schemas.openxmlformats.org/officeDocument/2006/relationships/hyperlink" Target="https://youtu.be/t9ZZymyrXKQ" TargetMode="External"/><Relationship Id="rId103" Type="http://schemas.openxmlformats.org/officeDocument/2006/relationships/image" Target="media/image8.jpg"/><Relationship Id="rId108" Type="http://schemas.openxmlformats.org/officeDocument/2006/relationships/fontTable" Target="fontTable.xml"/><Relationship Id="rId54" Type="http://schemas.openxmlformats.org/officeDocument/2006/relationships/hyperlink" Target="https://www.pinterest.co.uk/wizdomimpact/harry-potter/" TargetMode="External"/><Relationship Id="rId70" Type="http://schemas.openxmlformats.org/officeDocument/2006/relationships/hyperlink" Target="http://app.economyofhours.com/login" TargetMode="External"/><Relationship Id="rId75" Type="http://schemas.openxmlformats.org/officeDocument/2006/relationships/hyperlink" Target="https://youtu.be/cFNy829Xbfs" TargetMode="External"/><Relationship Id="rId91" Type="http://schemas.openxmlformats.org/officeDocument/2006/relationships/hyperlink" Target="https://www.xero.com/uk/" TargetMode="External"/><Relationship Id="rId96" Type="http://schemas.openxmlformats.org/officeDocument/2006/relationships/hyperlink" Target="https://mattbateman.net/writing/avatar-pocahontas.ph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youtu.be/ZAyukMs_LIU" TargetMode="External"/><Relationship Id="rId23" Type="http://schemas.openxmlformats.org/officeDocument/2006/relationships/hyperlink" Target="https://youtube.com/shorts/Tq7qGfKERPs?feature=share" TargetMode="External"/><Relationship Id="rId28" Type="http://schemas.openxmlformats.org/officeDocument/2006/relationships/hyperlink" Target="https://youtu.be/clI7agAqUl8" TargetMode="External"/><Relationship Id="rId36" Type="http://schemas.openxmlformats.org/officeDocument/2006/relationships/hyperlink" Target="https://youtu.be/qTrir6h7b-k" TargetMode="External"/><Relationship Id="rId49" Type="http://schemas.openxmlformats.org/officeDocument/2006/relationships/hyperlink" Target="https://youtu.be/zgZKZdntiwg" TargetMode="External"/><Relationship Id="rId57" Type="http://schemas.openxmlformats.org/officeDocument/2006/relationships/hyperlink" Target="https://www.pinterest.co.uk/pin/845691636299963238/" TargetMode="External"/><Relationship Id="rId106" Type="http://schemas.openxmlformats.org/officeDocument/2006/relationships/image" Target="media/image11.png"/><Relationship Id="rId10" Type="http://schemas.openxmlformats.org/officeDocument/2006/relationships/image" Target="media/image1.png"/><Relationship Id="rId31" Type="http://schemas.openxmlformats.org/officeDocument/2006/relationships/hyperlink" Target="https://youtu.be/JmyGsOZXzkY?t=3051" TargetMode="External"/><Relationship Id="rId44" Type="http://schemas.openxmlformats.org/officeDocument/2006/relationships/hyperlink" Target="https://en.wikipedia.org/wiki/Romeo_and_Juliet" TargetMode="External"/><Relationship Id="rId52" Type="http://schemas.openxmlformats.org/officeDocument/2006/relationships/hyperlink" Target="https://youtu.be/QXcFMjKy4sk" TargetMode="External"/><Relationship Id="rId60" Type="http://schemas.openxmlformats.org/officeDocument/2006/relationships/hyperlink" Target="http://www.economyofhours.com" TargetMode="External"/><Relationship Id="rId65" Type="http://schemas.openxmlformats.org/officeDocument/2006/relationships/hyperlink" Target="https://www.upwork.com/" TargetMode="External"/><Relationship Id="rId73" Type="http://schemas.openxmlformats.org/officeDocument/2006/relationships/hyperlink" Target="https://www.pinterest.co.uk/wizdomimpact/british-banks/" TargetMode="External"/><Relationship Id="rId78" Type="http://schemas.openxmlformats.org/officeDocument/2006/relationships/hyperlink" Target="https://youtu.be/WkcuoWOn_3A" TargetMode="External"/><Relationship Id="rId81" Type="http://schemas.openxmlformats.org/officeDocument/2006/relationships/hyperlink" Target="https://youtu.be/27Buwhup42E" TargetMode="External"/><Relationship Id="rId86" Type="http://schemas.openxmlformats.org/officeDocument/2006/relationships/hyperlink" Target="https://www.gov.uk/set-up-a-social-enterprise" TargetMode="External"/><Relationship Id="rId94" Type="http://schemas.openxmlformats.org/officeDocument/2006/relationships/image" Target="media/image2.png"/><Relationship Id="rId99" Type="http://schemas.openxmlformats.org/officeDocument/2006/relationships/image" Target="media/image5.png"/><Relationship Id="rId10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forms.microsoft.com/Pages/ShareFormPage.aspx?id=9Yxua-2iWk2bCBRHh3DJ6PhopXBKXDJElILPzH1oYvNUNVRITUdJRlpRN1A0VDVYUlpJQ0FZQ0RCMy4u&amp;sharetoken=nobbDL38kpGOrqYO56CK" TargetMode="External"/><Relationship Id="rId18" Type="http://schemas.openxmlformats.org/officeDocument/2006/relationships/hyperlink" Target="https://youtu.be/GAB89fOdA-I" TargetMode="External"/><Relationship Id="rId39" Type="http://schemas.openxmlformats.org/officeDocument/2006/relationships/hyperlink" Target="https://pdfhost.io/edit?doc=03e7702a-dd52-4823-b454-448b1aed7be1" TargetMode="External"/><Relationship Id="rId109" Type="http://schemas.openxmlformats.org/officeDocument/2006/relationships/theme" Target="theme/theme1.xml"/><Relationship Id="rId34" Type="http://schemas.openxmlformats.org/officeDocument/2006/relationships/hyperlink" Target="https://youtu.be/dph_4xhVm04" TargetMode="External"/><Relationship Id="rId50" Type="http://schemas.openxmlformats.org/officeDocument/2006/relationships/hyperlink" Target="https://lagged.com/en/g/ludo-classic?cachebust=true&amp;fromchanel=19556175802&amp;gclid=Cj0KCQiAi8KfBhCuARIsADp-A5469f0-qgDfN6cnARwVQoe7vmMOE1Isz3JBZzV2ZjckesEm8lG6mHQaAi8_EALw_wcB" TargetMode="External"/><Relationship Id="rId55" Type="http://schemas.openxmlformats.org/officeDocument/2006/relationships/hyperlink" Target="https://www.pinterest.co.uk/wizdomimpact/compare-artists/" TargetMode="External"/><Relationship Id="rId76" Type="http://schemas.openxmlformats.org/officeDocument/2006/relationships/hyperlink" Target="https://youtu.be/9QOwR9wxR9M" TargetMode="External"/><Relationship Id="rId97" Type="http://schemas.openxmlformats.org/officeDocument/2006/relationships/header" Target="header1.xml"/><Relationship Id="rId104" Type="http://schemas.openxmlformats.org/officeDocument/2006/relationships/image" Target="media/image9.png"/><Relationship Id="rId7" Type="http://schemas.openxmlformats.org/officeDocument/2006/relationships/webSettings" Target="webSettings.xml"/><Relationship Id="rId71" Type="http://schemas.openxmlformats.org/officeDocument/2006/relationships/hyperlink" Target="https://www.slideshare.net/secret/CO1pqaUKCrSusm" TargetMode="External"/><Relationship Id="rId92" Type="http://schemas.openxmlformats.org/officeDocument/2006/relationships/hyperlink" Target="https://www.amazon.co.uk/Sing-2-Matthew-McConaughey/dp/B09HZ43HLC" TargetMode="External"/><Relationship Id="rId2" Type="http://schemas.openxmlformats.org/officeDocument/2006/relationships/customXml" Target="../customXml/item2.xml"/><Relationship Id="rId29" Type="http://schemas.openxmlformats.org/officeDocument/2006/relationships/hyperlink" Target="https://youtu.be/J5b_-TZwQ0I?t=532" TargetMode="External"/><Relationship Id="rId24" Type="http://schemas.openxmlformats.org/officeDocument/2006/relationships/hyperlink" Target="https://docs.google.com/forms/d/1s1IkNgJNLrllv1Lu7MFyLjVJ-wh6D3vVD3Lh3NwwNCY/edit" TargetMode="External"/><Relationship Id="rId40" Type="http://schemas.openxmlformats.org/officeDocument/2006/relationships/hyperlink" Target="https://en.wikipedia.org/wiki/Macbeth" TargetMode="External"/><Relationship Id="rId45" Type="http://schemas.openxmlformats.org/officeDocument/2006/relationships/hyperlink" Target="https://en.wikipedia.org/wiki/Julius_Caesar_(play)" TargetMode="External"/><Relationship Id="rId66" Type="http://schemas.openxmlformats.org/officeDocument/2006/relationships/hyperlink" Target="https://www.peopleperhour.com/" TargetMode="External"/><Relationship Id="rId87" Type="http://schemas.openxmlformats.org/officeDocument/2006/relationships/hyperlink" Target="https://www.tide.co/company-registration" TargetMode="External"/><Relationship Id="rId110" Type="http://schemas.microsoft.com/office/2020/10/relationships/intelligence" Target="intelligence2.xml"/><Relationship Id="rId61" Type="http://schemas.openxmlformats.org/officeDocument/2006/relationships/hyperlink" Target="https://youtu.be/ggHACGb0mtU" TargetMode="External"/><Relationship Id="rId82" Type="http://schemas.openxmlformats.org/officeDocument/2006/relationships/hyperlink" Target="https://looka.com/business-name-generator/" TargetMode="External"/><Relationship Id="rId19" Type="http://schemas.openxmlformats.org/officeDocument/2006/relationships/hyperlink" Target="https://vimeo.com/835258853" TargetMode="External"/><Relationship Id="rId14" Type="http://schemas.openxmlformats.org/officeDocument/2006/relationships/hyperlink" Target="https://www.amazon.co.uk/Sing-2-Matthew-McConaughey/dp/B09HZ43HLC" TargetMode="External"/><Relationship Id="rId30" Type="http://schemas.openxmlformats.org/officeDocument/2006/relationships/hyperlink" Target="https://youtu.be/HMMEEQy6pDY" TargetMode="External"/><Relationship Id="rId35" Type="http://schemas.openxmlformats.org/officeDocument/2006/relationships/hyperlink" Target="https://youtu.be/XUO-4v5lfGs" TargetMode="External"/><Relationship Id="rId56" Type="http://schemas.openxmlformats.org/officeDocument/2006/relationships/hyperlink" Target="https://www.pinterest.co.uk/pin/845691636299963246/" TargetMode="External"/><Relationship Id="rId77" Type="http://schemas.openxmlformats.org/officeDocument/2006/relationships/hyperlink" Target="https://youtu.be/ndyGtahrwsE" TargetMode="External"/><Relationship Id="rId100" Type="http://schemas.openxmlformats.org/officeDocument/2006/relationships/image" Target="media/image6.png"/><Relationship Id="rId105" Type="http://schemas.openxmlformats.org/officeDocument/2006/relationships/image" Target="media/image10.png"/><Relationship Id="rId8" Type="http://schemas.openxmlformats.org/officeDocument/2006/relationships/footnotes" Target="footnotes.xml"/><Relationship Id="rId51" Type="http://schemas.openxmlformats.org/officeDocument/2006/relationships/hyperlink" Target="https://youtu.be/-RQxD4Ff7dY" TargetMode="External"/><Relationship Id="rId72" Type="http://schemas.openxmlformats.org/officeDocument/2006/relationships/hyperlink" Target="https://youtu.be/GMZvrTscVrk" TargetMode="External"/><Relationship Id="rId93" Type="http://schemas.openxmlformats.org/officeDocument/2006/relationships/hyperlink" Target="https://www.amazon.co.uk/Sing-2-Matthew-McConaughey/dp/B09HZ43HLC" TargetMode="External"/><Relationship Id="rId98"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s://forms.microsoft.com/Pages/ShareFormPage.aspx?id=9Yxua-2iWk2bCBRHh3DJ6PhopXBKXDJElILPzH1oYvNUNVRITUdJRlpRN1A0VDVYUlpJQ0FZQ0RCMy4u&amp;sharetoken=nobbDL38kpGOrqYO56CK" TargetMode="External"/><Relationship Id="rId46" Type="http://schemas.openxmlformats.org/officeDocument/2006/relationships/hyperlink" Target="https://www.cosmopolitan.com/uk/fashion/celebrity/news/a38329/lady-gagas-meat-dress-what-looks-like-now-photos/" TargetMode="External"/><Relationship Id="rId67" Type="http://schemas.openxmlformats.org/officeDocument/2006/relationships/hyperlink" Target="https://www.mandy.com/uk" TargetMode="External"/><Relationship Id="rId20" Type="http://schemas.openxmlformats.org/officeDocument/2006/relationships/hyperlink" Target="https://youtu.be/y_WoOYybCro" TargetMode="External"/><Relationship Id="rId41" Type="http://schemas.openxmlformats.org/officeDocument/2006/relationships/hyperlink" Target="https://en.wikipedia.org/wiki/Carmen" TargetMode="External"/><Relationship Id="rId62" Type="http://schemas.openxmlformats.org/officeDocument/2006/relationships/hyperlink" Target="https://youtu.be/Gwm1yVC7qcE" TargetMode="External"/><Relationship Id="rId83" Type="http://schemas.openxmlformats.org/officeDocument/2006/relationships/hyperlink" Target="https://youtu.be/u_MEKqtWeiM" TargetMode="External"/><Relationship Id="rId88" Type="http://schemas.openxmlformats.org/officeDocument/2006/relationships/hyperlink" Target="https://nam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4E7D54B-2069-BE43-8254-5745A779545E}">
  <we:reference id="wa104380773" version="2.0.0.0" store="en-GB" storeType="OMEX"/>
  <we:alternateReferences>
    <we:reference id="wa104380773" version="2.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8F264BF0-6DF6-4C0F-85CA-694BEB203EA9}">
  <ds:schemaRefs>
    <ds:schemaRef ds:uri="http://schemas.microsoft.com/sharepoint/v3/contenttype/forms"/>
  </ds:schemaRefs>
</ds:datastoreItem>
</file>

<file path=customXml/itemProps2.xml><?xml version="1.0" encoding="utf-8"?>
<ds:datastoreItem xmlns:ds="http://schemas.openxmlformats.org/officeDocument/2006/customXml" ds:itemID="{DE3065A5-2DBD-4BE6-AD5F-33675308CC45}"/>
</file>

<file path=customXml/itemProps3.xml><?xml version="1.0" encoding="utf-8"?>
<ds:datastoreItem xmlns:ds="http://schemas.openxmlformats.org/officeDocument/2006/customXml" ds:itemID="{B7C433F8-7AFC-4680-9694-EE45219B96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26908</Words>
  <Characters>153378</Characters>
  <Application>Microsoft Office Word</Application>
  <DocSecurity>0</DocSecurity>
  <Lines>1278</Lines>
  <Paragraphs>359</Paragraphs>
  <ScaleCrop>false</ScaleCrop>
  <Company/>
  <LinksUpToDate>false</LinksUpToDate>
  <CharactersWithSpaces>179927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Wizdom Layne</dc:creator>
  <cp:keywords/>
  <dc:description/>
  <cp:lastModifiedBy>Laura Danskin</cp:lastModifiedBy>
  <cp:revision>2</cp:revision>
  <dcterms:created xsi:type="dcterms:W3CDTF">2023-10-23T12:48:00Z</dcterms:created>
  <dcterms:modified xsi:type="dcterms:W3CDTF">2023-10-23T12:48:00Z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